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UNAM:1S.5/551-3-2"2019"/0709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P3G-0709-19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JOSE CARLOS VALER  DAVILA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30 de mayo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Economía 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Ricardo Palma 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Lima. Perú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1998 a 2004,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13.9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7.7 (SIETE PUNTO SIETE),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19 de junio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mdlajv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