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UNAM:1S.5/551-3-2"2021"/1492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P3G-1492-21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YADIRA BORREGO CABRERA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en Automática,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José Antonio Echeverría CUJAE, República de Cuba,  le comunico que éste es de 4.22,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