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UNAM:1S.5/551-3-2"2021"/1513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P3G-1513-21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IXCHEL ESPINOSA NODA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agosto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Derecho,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República de Cuba, de 2011 a 2016, le comunico que éste es de 4,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agosto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