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UNAM:1S.5/551-3-2"2020"/1828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P3G-1828-20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JHONN ALEJANDRO ROJAS ROBAYO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octubre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Bogotá, Colombia, de 2013 a 2018, le comunico que éste es de 4,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octubre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