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P3G-1931-20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FERNANDO GONZÁLO MONCADA GUTIÉRREZ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Politécnica Nacional, Quito, Ecuador, de 2012 a 2018, le comunico que éste es de 34.1,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