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P3G-2282-23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RENIERY LAZO MUÑOZ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Tegucigalpa, de 2018 a 2020, le comunico que éste es de 90,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