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UNAM:1S.5/551-3-2"2019"/2456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P3G-2456-19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ESTEPHANIA RUSTRIAN FERNANDEZ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diciembre del 2019,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 by Research in Infectious Diseases,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Edinburgh, Reino Unido, de 2019 a 2019, le comunico que éste es de 68,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