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ALEJANDRA SANCHEZ GIL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Autónoma de las Américas, Ciudad de Medellín, Colombia, de 2017 a 2017, le comunico que éste es de 3.96,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