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UNAM:1S.5/551-3-2"2018"/2310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P3G-2623-18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CAMILA ANDREA MONTOYA  RODRIGUEZ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14 de noviembre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Ciencia Política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Antioquia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Medellín,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4.31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8.6 (OCHO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16 de noviembre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