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  <w:shd w:val="clear" w:color="auto" w:fill="auto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  <w:shd w:val="clear" w:color="auto" w:fill="auto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  <w:shd w:val="clear" w:color="auto" w:fill="auto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  <w:shd w:val="clear" w:color="auto" w:fill="auto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  <w:shd w:val="clear" w:color="auto" w:fill="auto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2C980B8A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4C46C54F" w:rsidR="001262A1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sz w:val="54"/>
          <w:szCs w:val="54"/>
        </w:rPr>
        <w:t>Factura</w:t>
      </w:r>
    </w:p>
    <w:p w14:paraId="2B69C29F" w14:textId="77777777" w:rsidR="001262A1" w:rsidRPr="00CC116D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«General_Facturas_Nombre_Cliente»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facturas_nifcli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«General_Facturas_NIF/CIF_Cliente»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«General_Facturas_Domicilio_Cliente»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«General_Facturas_Población»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facturas_codpostalcli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«General_Facturas_Codigo_Postal_Cliente»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Provincia: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facturas_provinciacli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«General_Facturas_Provincia_Cliente»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135C0C7B" w14:textId="77777777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Factura N.º: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«General_Facturas_Numero_de_Factura»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b/>
          <w:color w:val="0066CC"/>
          <w:sz w:val="18"/>
          <w:szCs w:val="18"/>
        </w:rPr>
        <w:t>Serie: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«General_Facturas_Serie»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77777777" w:rsidR="001262A1" w:rsidRPr="00AF343B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Fecha Factura:</w:t>
      </w:r>
      <w:r w:rsidRPr="00AF343B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999999"/>
          <w:sz w:val="18"/>
          <w:szCs w:val="18"/>
        </w:rPr>
        <w:t>«General_Facturas_Fecha»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30C09A5E" w14:textId="77777777" w:rsidR="001262A1" w:rsidRPr="00AF343B" w:rsidRDefault="001262A1" w:rsidP="001262A1">
      <w:pPr>
        <w:rPr>
          <w:rFonts w:ascii="Segoe UI" w:hAnsi="Segoe UI" w:cs="Segoe UI"/>
          <w:sz w:val="18"/>
          <w:szCs w:val="18"/>
        </w:rPr>
      </w:pPr>
    </w:p>
    <w:tbl>
      <w:tblPr>
        <w:tblW w:w="10257" w:type="dxa"/>
        <w:tblInd w:w="7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658"/>
        <w:gridCol w:w="2471"/>
        <w:gridCol w:w="1527"/>
        <w:gridCol w:w="1527"/>
        <w:gridCol w:w="4074"/>
      </w:tblGrid>
      <w:tr w:rsidR="00CF0454" w:rsidRPr="00AF343B" w14:paraId="2FAA4E5F" w14:textId="77777777" w:rsidTr="00CF0454">
        <w:trPr>
          <w:trHeight w:val="18"/>
        </w:trPr>
        <w:tc>
          <w:tcPr>
            <w:tcW w:w="658" w:type="dxa"/>
            <w:vAlign w:val="center"/>
          </w:tcPr>
          <w:p w14:paraId="67EEE834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Uds.</w:t>
            </w:r>
          </w:p>
        </w:tc>
        <w:tc>
          <w:tcPr>
            <w:tcW w:w="2471" w:type="dxa"/>
            <w:vAlign w:val="center"/>
          </w:tcPr>
          <w:p w14:paraId="534F0DD9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1527" w:type="dxa"/>
          </w:tcPr>
          <w:p w14:paraId="1680F60B" w14:textId="2058B915" w:rsidR="00CF0454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Precio</w:t>
            </w:r>
          </w:p>
        </w:tc>
        <w:tc>
          <w:tcPr>
            <w:tcW w:w="1527" w:type="dxa"/>
          </w:tcPr>
          <w:p w14:paraId="6592A0E1" w14:textId="4502C65F" w:rsidR="00CF0454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% </w:t>
            </w:r>
            <w:proofErr w:type="spellStart"/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Dcto</w:t>
            </w:r>
            <w:proofErr w:type="spellEnd"/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</w:t>
            </w:r>
          </w:p>
        </w:tc>
        <w:tc>
          <w:tcPr>
            <w:tcW w:w="4074" w:type="dxa"/>
            <w:vAlign w:val="center"/>
          </w:tcPr>
          <w:p w14:paraId="1AD31A72" w14:textId="69EDDF0B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B. I.</w:t>
            </w:r>
          </w:p>
        </w:tc>
      </w:tr>
      <w:tr w:rsidR="00CF0454" w:rsidRPr="00AF343B" w14:paraId="71DADAC6" w14:textId="77777777" w:rsidTr="00CF0454">
        <w:trPr>
          <w:trHeight w:val="18"/>
        </w:trPr>
        <w:tc>
          <w:tcPr>
            <w:tcW w:w="658" w:type="dxa"/>
            <w:vAlign w:val="center"/>
          </w:tcPr>
          <w:p w14:paraId="338D6CE0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linefact_unidades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«Todos_Unidades»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2471" w:type="dxa"/>
            <w:vAlign w:val="center"/>
          </w:tcPr>
          <w:p w14:paraId="5396A976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linefact_descripcion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«Todos_Descripción»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1527" w:type="dxa"/>
          </w:tcPr>
          <w:p w14:paraId="7BF4686B" w14:textId="05DCDD64" w:rsidR="00CF0454" w:rsidRDefault="00CF0454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1527" w:type="dxa"/>
          </w:tcPr>
          <w:p w14:paraId="486B230E" w14:textId="6C6BBB11" w:rsidR="00CF0454" w:rsidRDefault="00CF0454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linefact_dctolinea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«Todos_%_Dcto_Linea»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074" w:type="dxa"/>
            <w:vAlign w:val="center"/>
          </w:tcPr>
          <w:p w14:paraId="55EFF6C6" w14:textId="4532C98E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linefact_salidamenosdcto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«Todos_Salida-Dcto»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7407DDC1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b/>
          <w:sz w:val="18"/>
          <w:szCs w:val="18"/>
        </w:rPr>
      </w:pP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5D6384" w:rsidRPr="00AF343B" w14:paraId="737DEB70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2359672D" w14:textId="73B3168E" w:rsidR="005D6384" w:rsidRPr="00AF343B" w:rsidRDefault="005D6384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Descuento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37D7F926" w14:textId="29BE1416" w:rsidR="005D6384" w:rsidRPr="00AF343B" w:rsidRDefault="008E76D9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facturas_TotalDctoEuro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«Datos_de_la_Factura_Total_Descuento»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39F744FA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B.I.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7D04BDEE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«General_Facturas_Total_Base_Imponible»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1B98CA7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«General_Facturas_Total_IVA/IGIC»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44C9787B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8A6DF18" w14:textId="77777777" w:rsidR="001262A1" w:rsidRPr="00AF343B" w:rsidRDefault="001262A1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instrText>facturas_TotalEuro</w:instrTex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«General_Facturas_Total_Euro»</w: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15CF6C40" w14:textId="3AA3D3AD" w:rsidR="00AA2E39" w:rsidRPr="0038227D" w:rsidRDefault="00AA2E39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sectPr w:rsidR="00AA2E39" w:rsidRPr="0038227D" w:rsidSect="001262A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30CABD" w14:textId="77777777" w:rsidR="0002549D" w:rsidRDefault="0002549D" w:rsidP="001262A1">
      <w:pPr>
        <w:spacing w:after="0" w:line="240" w:lineRule="auto"/>
      </w:pPr>
      <w:r>
        <w:separator/>
      </w:r>
    </w:p>
  </w:endnote>
  <w:endnote w:type="continuationSeparator" w:id="0">
    <w:p w14:paraId="1210760C" w14:textId="77777777" w:rsidR="0002549D" w:rsidRDefault="0002549D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EF1C69" w14:textId="77777777" w:rsidR="0002549D" w:rsidRDefault="0002549D" w:rsidP="001262A1">
      <w:pPr>
        <w:spacing w:after="0" w:line="240" w:lineRule="auto"/>
      </w:pPr>
      <w:r>
        <w:separator/>
      </w:r>
    </w:p>
  </w:footnote>
  <w:footnote w:type="continuationSeparator" w:id="0">
    <w:p w14:paraId="29BD2D82" w14:textId="77777777" w:rsidR="0002549D" w:rsidRDefault="0002549D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02549D"/>
    <w:rsid w:val="001262A1"/>
    <w:rsid w:val="0038227D"/>
    <w:rsid w:val="005D6384"/>
    <w:rsid w:val="005D745C"/>
    <w:rsid w:val="007835EE"/>
    <w:rsid w:val="0086553B"/>
    <w:rsid w:val="008E76D9"/>
    <w:rsid w:val="00A11165"/>
    <w:rsid w:val="00A32D9F"/>
    <w:rsid w:val="00AA2E39"/>
    <w:rsid w:val="00AD4AC8"/>
    <w:rsid w:val="00CF0454"/>
    <w:rsid w:val="00DE5D9D"/>
    <w:rsid w:val="00E51F2B"/>
    <w:rsid w:val="00EB6F69"/>
    <w:rsid w:val="00F2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226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Pruebas</cp:lastModifiedBy>
  <cp:revision>5</cp:revision>
  <dcterms:created xsi:type="dcterms:W3CDTF">2024-06-03T09:58:00Z</dcterms:created>
  <dcterms:modified xsi:type="dcterms:W3CDTF">2024-06-04T11:24:00Z</dcterms:modified>
</cp:coreProperties>
</file>