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5" w:beforeAutospacing="0" w:after="210" w:afterAutospacing="0"/>
        <w:ind w:left="0" w:right="0" w:firstLine="0"/>
        <w:jc w:val="left"/>
        <w:rPr>
          <w:rFonts w:ascii="Lato" w:hAnsi="Lato" w:eastAsia="Lato" w:cs="Lato"/>
          <w:i w:val="0"/>
          <w:caps w:val="0"/>
          <w:color w:val="494C4E"/>
          <w:spacing w:val="3"/>
          <w:sz w:val="24"/>
          <w:szCs w:val="24"/>
        </w:rPr>
      </w:pPr>
      <w:r>
        <w:rPr>
          <w:rFonts w:hint="default" w:ascii="Lato" w:hAnsi="Lato" w:eastAsia="Lato" w:cs="Lato"/>
          <w:i w:val="0"/>
          <w:caps w:val="0"/>
          <w:color w:val="494C4E"/>
          <w:spacing w:val="3"/>
          <w:sz w:val="24"/>
          <w:szCs w:val="24"/>
          <w:shd w:val="clear" w:fill="FFFFFF"/>
        </w:rPr>
        <w:t>On 4 October your Annotated Bibliography is due. Your bibliography should include a mix of sources that connect to the broad topical area you picked from the list in the directions and to the specific case or example you have chosen as your focus for that topic. An annotation is a summary of the source that also evaluates its information, argument, and evidence in a paragraph of 6-8 sentences. The annotation should be written in your own words without relying on direct quotes from the source. Use the </w:t>
      </w:r>
      <w:r>
        <w:rPr>
          <w:rFonts w:hint="default" w:ascii="Lato" w:hAnsi="Lato" w:eastAsia="Lato" w:cs="Lato"/>
          <w:i w:val="0"/>
          <w:caps w:val="0"/>
          <w:color w:val="006FBF"/>
          <w:spacing w:val="3"/>
          <w:sz w:val="24"/>
          <w:szCs w:val="24"/>
          <w:u w:val="none"/>
          <w:shd w:val="clear" w:fill="FFFFFF"/>
        </w:rPr>
        <w:fldChar w:fldCharType="begin"/>
      </w:r>
      <w:r>
        <w:rPr>
          <w:rFonts w:hint="default" w:ascii="Lato" w:hAnsi="Lato" w:eastAsia="Lato" w:cs="Lato"/>
          <w:i w:val="0"/>
          <w:caps w:val="0"/>
          <w:color w:val="006FBF"/>
          <w:spacing w:val="3"/>
          <w:sz w:val="24"/>
          <w:szCs w:val="24"/>
          <w:u w:val="none"/>
          <w:shd w:val="clear" w:fill="FFFFFF"/>
        </w:rPr>
        <w:instrText xml:space="preserve"> HYPERLINK "https://metrostate.learn.minnstate.edu/d2l/common/dialogs/quickLink/quickLink.d2l?ou=5019422&amp;type=content&amp;rcode=minnstate-34654817" \t "https://metrostate.learn.minnstate.edu/d2l/lms/news/_blank" </w:instrText>
      </w:r>
      <w:r>
        <w:rPr>
          <w:rFonts w:hint="default" w:ascii="Lato" w:hAnsi="Lato" w:eastAsia="Lato" w:cs="Lato"/>
          <w:i w:val="0"/>
          <w:caps w:val="0"/>
          <w:color w:val="006FBF"/>
          <w:spacing w:val="3"/>
          <w:sz w:val="24"/>
          <w:szCs w:val="24"/>
          <w:u w:val="none"/>
          <w:shd w:val="clear" w:fill="FFFFFF"/>
        </w:rPr>
        <w:fldChar w:fldCharType="separate"/>
      </w:r>
      <w:r>
        <w:rPr>
          <w:rStyle w:val="4"/>
          <w:rFonts w:hint="default" w:ascii="Lato" w:hAnsi="Lato" w:eastAsia="Lato" w:cs="Lato"/>
          <w:i w:val="0"/>
          <w:caps w:val="0"/>
          <w:color w:val="006FBF"/>
          <w:spacing w:val="3"/>
          <w:sz w:val="24"/>
          <w:szCs w:val="24"/>
          <w:u w:val="none"/>
          <w:shd w:val="clear" w:fill="FFFFFF"/>
        </w:rPr>
        <w:t>handout on annotated bibliographies</w:t>
      </w:r>
      <w:r>
        <w:rPr>
          <w:rFonts w:hint="default" w:ascii="Lato" w:hAnsi="Lato" w:eastAsia="Lato" w:cs="Lato"/>
          <w:i w:val="0"/>
          <w:caps w:val="0"/>
          <w:color w:val="006FBF"/>
          <w:spacing w:val="3"/>
          <w:sz w:val="24"/>
          <w:szCs w:val="24"/>
          <w:u w:val="none"/>
          <w:shd w:val="clear" w:fill="FFFFFF"/>
        </w:rPr>
        <w:fldChar w:fldCharType="end"/>
      </w:r>
      <w:r>
        <w:rPr>
          <w:rFonts w:hint="default" w:ascii="Lato" w:hAnsi="Lato" w:eastAsia="Lato" w:cs="Lato"/>
          <w:i w:val="0"/>
          <w:caps w:val="0"/>
          <w:color w:val="494C4E"/>
          <w:spacing w:val="3"/>
          <w:sz w:val="24"/>
          <w:szCs w:val="24"/>
          <w:shd w:val="clear" w:fill="FFFFFF"/>
        </w:rPr>
        <w:t> to help you structure your annotation paragraphs.</w:t>
      </w:r>
    </w:p>
    <w:p>
      <w:pPr>
        <w:pStyle w:val="2"/>
        <w:keepNext w:val="0"/>
        <w:keepLines w:val="0"/>
        <w:widowControl/>
        <w:suppressLineNumbers w:val="0"/>
        <w:shd w:val="clear" w:fill="FFFFFF"/>
        <w:spacing w:before="105" w:beforeAutospacing="0" w:after="210" w:afterAutospacing="0"/>
        <w:ind w:left="0" w:right="0" w:firstLine="0"/>
        <w:jc w:val="left"/>
        <w:rPr>
          <w:rFonts w:hint="default" w:ascii="Lato" w:hAnsi="Lato" w:eastAsia="Lato" w:cs="Lato"/>
          <w:i w:val="0"/>
          <w:caps w:val="0"/>
          <w:color w:val="494C4E"/>
          <w:spacing w:val="3"/>
          <w:sz w:val="24"/>
          <w:szCs w:val="24"/>
        </w:rPr>
      </w:pPr>
      <w:r>
        <w:rPr>
          <w:rFonts w:hint="default" w:ascii="Lato" w:hAnsi="Lato" w:eastAsia="Lato" w:cs="Lato"/>
          <w:i w:val="0"/>
          <w:caps w:val="0"/>
          <w:color w:val="494C4E"/>
          <w:spacing w:val="3"/>
          <w:sz w:val="24"/>
          <w:szCs w:val="24"/>
          <w:shd w:val="clear" w:fill="FFFFFF"/>
        </w:rPr>
        <w:t>In addition, note that at least two of your four sources need to come from scholarly sources, such as academic journals or edited volumes. You will need full bibliographic references for your sources, regardless of what kind of source it is. I should be able to use your reference to go directly to your source. Formatting will be a large part of the grade, so review the </w:t>
      </w:r>
      <w:r>
        <w:rPr>
          <w:rFonts w:hint="default" w:ascii="Lato" w:hAnsi="Lato" w:eastAsia="Lato" w:cs="Lato"/>
          <w:i w:val="0"/>
          <w:caps w:val="0"/>
          <w:color w:val="006FBF"/>
          <w:spacing w:val="3"/>
          <w:sz w:val="24"/>
          <w:szCs w:val="24"/>
          <w:u w:val="none"/>
          <w:shd w:val="clear" w:fill="FFFFFF"/>
        </w:rPr>
        <w:fldChar w:fldCharType="begin"/>
      </w:r>
      <w:r>
        <w:rPr>
          <w:rFonts w:hint="default" w:ascii="Lato" w:hAnsi="Lato" w:eastAsia="Lato" w:cs="Lato"/>
          <w:i w:val="0"/>
          <w:caps w:val="0"/>
          <w:color w:val="006FBF"/>
          <w:spacing w:val="3"/>
          <w:sz w:val="24"/>
          <w:szCs w:val="24"/>
          <w:u w:val="none"/>
          <w:shd w:val="clear" w:fill="FFFFFF"/>
        </w:rPr>
        <w:instrText xml:space="preserve"> HYPERLINK "https://metrostate.learn.minnstate.edu/d2l/common/dialogs/quickLink/quickLink.d2l?ou=4939651&amp;type=content&amp;rcode=minnstate-32218414" \t "https://metrostate.learn.minnstate.edu/d2l/lms/news/_blank" </w:instrText>
      </w:r>
      <w:r>
        <w:rPr>
          <w:rFonts w:hint="default" w:ascii="Lato" w:hAnsi="Lato" w:eastAsia="Lato" w:cs="Lato"/>
          <w:i w:val="0"/>
          <w:caps w:val="0"/>
          <w:color w:val="006FBF"/>
          <w:spacing w:val="3"/>
          <w:sz w:val="24"/>
          <w:szCs w:val="24"/>
          <w:u w:val="none"/>
          <w:shd w:val="clear" w:fill="FFFFFF"/>
        </w:rPr>
        <w:fldChar w:fldCharType="separate"/>
      </w:r>
      <w:r>
        <w:rPr>
          <w:rStyle w:val="4"/>
          <w:rFonts w:hint="default" w:ascii="Lato" w:hAnsi="Lato" w:eastAsia="Lato" w:cs="Lato"/>
          <w:i w:val="0"/>
          <w:caps w:val="0"/>
          <w:color w:val="006FBF"/>
          <w:spacing w:val="3"/>
          <w:sz w:val="24"/>
          <w:szCs w:val="24"/>
          <w:u w:val="none"/>
          <w:shd w:val="clear" w:fill="FFFFFF"/>
        </w:rPr>
        <w:t>Introduction to ASA Style</w:t>
      </w:r>
      <w:r>
        <w:rPr>
          <w:rFonts w:hint="default" w:ascii="Lato" w:hAnsi="Lato" w:eastAsia="Lato" w:cs="Lato"/>
          <w:i w:val="0"/>
          <w:caps w:val="0"/>
          <w:color w:val="006FBF"/>
          <w:spacing w:val="3"/>
          <w:sz w:val="24"/>
          <w:szCs w:val="24"/>
          <w:u w:val="none"/>
          <w:shd w:val="clear" w:fill="FFFFFF"/>
        </w:rPr>
        <w:fldChar w:fldCharType="end"/>
      </w:r>
      <w:r>
        <w:rPr>
          <w:rFonts w:hint="default" w:ascii="Lato" w:hAnsi="Lato" w:eastAsia="Lato" w:cs="Lato"/>
          <w:i w:val="0"/>
          <w:caps w:val="0"/>
          <w:color w:val="494C4E"/>
          <w:spacing w:val="3"/>
          <w:sz w:val="24"/>
          <w:szCs w:val="24"/>
          <w:shd w:val="clear" w:fill="FFFFFF"/>
        </w:rPr>
        <w:t> and </w:t>
      </w:r>
      <w:r>
        <w:rPr>
          <w:rFonts w:hint="default" w:ascii="Lato" w:hAnsi="Lato" w:eastAsia="Lato" w:cs="Lato"/>
          <w:i w:val="0"/>
          <w:caps w:val="0"/>
          <w:color w:val="006FBF"/>
          <w:spacing w:val="3"/>
          <w:sz w:val="24"/>
          <w:szCs w:val="24"/>
          <w:u w:val="none"/>
          <w:shd w:val="clear" w:fill="FFFFFF"/>
        </w:rPr>
        <w:fldChar w:fldCharType="begin"/>
      </w:r>
      <w:r>
        <w:rPr>
          <w:rFonts w:hint="default" w:ascii="Lato" w:hAnsi="Lato" w:eastAsia="Lato" w:cs="Lato"/>
          <w:i w:val="0"/>
          <w:caps w:val="0"/>
          <w:color w:val="006FBF"/>
          <w:spacing w:val="3"/>
          <w:sz w:val="24"/>
          <w:szCs w:val="24"/>
          <w:u w:val="none"/>
          <w:shd w:val="clear" w:fill="FFFFFF"/>
        </w:rPr>
        <w:instrText xml:space="preserve"> HYPERLINK "https://metrostate.learn.minnstate.edu/d2l/common/dialogs/quickLink/quickLink.d2l?ou=4939651&amp;type=content&amp;rcode=minnstate-32218415" \t "https://metrostate.learn.minnstate.edu/d2l/lms/news/_blank" </w:instrText>
      </w:r>
      <w:r>
        <w:rPr>
          <w:rFonts w:hint="default" w:ascii="Lato" w:hAnsi="Lato" w:eastAsia="Lato" w:cs="Lato"/>
          <w:i w:val="0"/>
          <w:caps w:val="0"/>
          <w:color w:val="006FBF"/>
          <w:spacing w:val="3"/>
          <w:sz w:val="24"/>
          <w:szCs w:val="24"/>
          <w:u w:val="none"/>
          <w:shd w:val="clear" w:fill="FFFFFF"/>
        </w:rPr>
        <w:fldChar w:fldCharType="separate"/>
      </w:r>
      <w:r>
        <w:rPr>
          <w:rStyle w:val="4"/>
          <w:rFonts w:hint="default" w:ascii="Lato" w:hAnsi="Lato" w:eastAsia="Lato" w:cs="Lato"/>
          <w:i w:val="0"/>
          <w:caps w:val="0"/>
          <w:color w:val="006FBF"/>
          <w:spacing w:val="3"/>
          <w:sz w:val="24"/>
          <w:szCs w:val="24"/>
          <w:u w:val="none"/>
          <w:shd w:val="clear" w:fill="FFFFFF"/>
        </w:rPr>
        <w:t>ASA Style Guide</w:t>
      </w:r>
      <w:r>
        <w:rPr>
          <w:rFonts w:hint="default" w:ascii="Lato" w:hAnsi="Lato" w:eastAsia="Lato" w:cs="Lato"/>
          <w:i w:val="0"/>
          <w:caps w:val="0"/>
          <w:color w:val="006FBF"/>
          <w:spacing w:val="3"/>
          <w:sz w:val="24"/>
          <w:szCs w:val="24"/>
          <w:u w:val="none"/>
          <w:shd w:val="clear" w:fill="FFFFFF"/>
        </w:rPr>
        <w:fldChar w:fldCharType="end"/>
      </w:r>
      <w:r>
        <w:rPr>
          <w:rFonts w:hint="default" w:ascii="Lato" w:hAnsi="Lato" w:eastAsia="Lato" w:cs="Lato"/>
          <w:i w:val="0"/>
          <w:caps w:val="0"/>
          <w:color w:val="494C4E"/>
          <w:spacing w:val="3"/>
          <w:sz w:val="24"/>
          <w:szCs w:val="24"/>
          <w:shd w:val="clear" w:fill="FFFFFF"/>
        </w:rPr>
        <w:t> to make sure your references are formatted correctly. Don't forget to include a title page; the </w:t>
      </w:r>
      <w:r>
        <w:rPr>
          <w:rFonts w:hint="default" w:ascii="Lato" w:hAnsi="Lato" w:eastAsia="Lato" w:cs="Lato"/>
          <w:i w:val="0"/>
          <w:caps w:val="0"/>
          <w:color w:val="006FBF"/>
          <w:spacing w:val="3"/>
          <w:sz w:val="24"/>
          <w:szCs w:val="24"/>
          <w:u w:val="none"/>
          <w:shd w:val="clear" w:fill="FFFFFF"/>
        </w:rPr>
        <w:fldChar w:fldCharType="begin"/>
      </w:r>
      <w:r>
        <w:rPr>
          <w:rFonts w:hint="default" w:ascii="Lato" w:hAnsi="Lato" w:eastAsia="Lato" w:cs="Lato"/>
          <w:i w:val="0"/>
          <w:caps w:val="0"/>
          <w:color w:val="006FBF"/>
          <w:spacing w:val="3"/>
          <w:sz w:val="24"/>
          <w:szCs w:val="24"/>
          <w:u w:val="none"/>
          <w:shd w:val="clear" w:fill="FFFFFF"/>
        </w:rPr>
        <w:instrText xml:space="preserve"> HYPERLINK "https://metrostate.learn.minnstate.edu/d2l/common/dialogs/quickLink/quickLink.d2l?ou=5019422&amp;type=content&amp;rcode=minnstate-33458487" \t "https://metrostate.learn.minnstate.edu/d2l/lms/news/_blank" </w:instrText>
      </w:r>
      <w:r>
        <w:rPr>
          <w:rFonts w:hint="default" w:ascii="Lato" w:hAnsi="Lato" w:eastAsia="Lato" w:cs="Lato"/>
          <w:i w:val="0"/>
          <w:caps w:val="0"/>
          <w:color w:val="006FBF"/>
          <w:spacing w:val="3"/>
          <w:sz w:val="24"/>
          <w:szCs w:val="24"/>
          <w:u w:val="none"/>
          <w:shd w:val="clear" w:fill="FFFFFF"/>
        </w:rPr>
        <w:fldChar w:fldCharType="separate"/>
      </w:r>
      <w:r>
        <w:rPr>
          <w:rStyle w:val="4"/>
          <w:rFonts w:hint="default" w:ascii="Lato" w:hAnsi="Lato" w:eastAsia="Lato" w:cs="Lato"/>
          <w:i w:val="0"/>
          <w:caps w:val="0"/>
          <w:color w:val="006FBF"/>
          <w:spacing w:val="3"/>
          <w:sz w:val="24"/>
          <w:szCs w:val="24"/>
          <w:u w:val="none"/>
          <w:shd w:val="clear" w:fill="FFFFFF"/>
        </w:rPr>
        <w:t>blank paper template</w:t>
      </w:r>
      <w:r>
        <w:rPr>
          <w:rFonts w:hint="default" w:ascii="Lato" w:hAnsi="Lato" w:eastAsia="Lato" w:cs="Lato"/>
          <w:i w:val="0"/>
          <w:caps w:val="0"/>
          <w:color w:val="006FBF"/>
          <w:spacing w:val="3"/>
          <w:sz w:val="24"/>
          <w:szCs w:val="24"/>
          <w:u w:val="none"/>
          <w:shd w:val="clear" w:fill="FFFFFF"/>
        </w:rPr>
        <w:fldChar w:fldCharType="end"/>
      </w:r>
      <w:r>
        <w:rPr>
          <w:rFonts w:hint="default" w:ascii="Lato" w:hAnsi="Lato" w:eastAsia="Lato" w:cs="Lato"/>
          <w:i w:val="0"/>
          <w:caps w:val="0"/>
          <w:color w:val="494C4E"/>
          <w:spacing w:val="3"/>
          <w:sz w:val="24"/>
          <w:szCs w:val="24"/>
          <w:shd w:val="clear" w:fill="FFFFFF"/>
        </w:rPr>
        <w:t> I have provided for you will help you with that.</w:t>
      </w:r>
    </w:p>
    <w:p>
      <w:pPr>
        <w:pStyle w:val="2"/>
        <w:keepNext w:val="0"/>
        <w:keepLines w:val="0"/>
        <w:widowControl/>
        <w:suppressLineNumbers w:val="0"/>
        <w:shd w:val="clear" w:fill="FFFFFF"/>
        <w:spacing w:before="105" w:beforeAutospacing="0" w:after="210" w:afterAutospacing="0"/>
        <w:ind w:left="0" w:right="0" w:firstLine="0"/>
        <w:jc w:val="left"/>
        <w:rPr>
          <w:rFonts w:hint="default" w:ascii="Lato" w:hAnsi="Lato" w:eastAsia="Lato" w:cs="Lato"/>
          <w:i w:val="0"/>
          <w:caps w:val="0"/>
          <w:color w:val="494C4E"/>
          <w:spacing w:val="3"/>
          <w:sz w:val="24"/>
          <w:szCs w:val="24"/>
        </w:rPr>
      </w:pPr>
      <w:r>
        <w:rPr>
          <w:rFonts w:hint="default" w:ascii="Lato" w:hAnsi="Lato" w:eastAsia="Lato" w:cs="Lato"/>
          <w:i w:val="0"/>
          <w:caps w:val="0"/>
          <w:color w:val="494C4E"/>
          <w:spacing w:val="3"/>
          <w:sz w:val="24"/>
          <w:szCs w:val="24"/>
          <w:shd w:val="clear" w:fill="FFFFFF"/>
        </w:rPr>
        <w:t>As you continue to work on your projects, you may find additional sources later that you would rather use, which is perfectly acceptable and part of the research process. Let me know if you have any questions.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DC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2020-09-28T22:00:39Z</dcterms:created>
  <dc:creator>pink5</dc:creator>
  <cp:lastModifiedBy>pink5</cp:lastModifiedBy>
  <dcterms:modified xsi:type="dcterms:W3CDTF">2020-09-28T22:00:42Z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