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4F" w:rsidRDefault="006133D0">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06234F" w:rsidRDefault="006133D0">
      <w:pPr>
        <w:pStyle w:val="Title"/>
        <w:spacing w:line="240" w:lineRule="auto"/>
        <w:ind w:left="-360"/>
        <w:rPr>
          <w:rFonts w:ascii="Arial" w:hAnsi="Arial" w:cs="Arial"/>
          <w:sz w:val="28"/>
          <w:szCs w:val="28"/>
        </w:rPr>
      </w:pPr>
      <w:r>
        <w:rPr>
          <w:rFonts w:ascii="Times New Roman" w:hAnsi="Times New Roman"/>
          <w:color w:val="7F7F7F"/>
          <w:sz w:val="22"/>
          <w:szCs w:val="22"/>
          <w:shd w:val="clear" w:color="auto" w:fill="FFFFFF"/>
        </w:rPr>
        <w:t>Email:</w:t>
      </w:r>
      <w:r>
        <w:rPr>
          <w:rFonts w:ascii="Times New Roman" w:hAnsi="Times New Roman"/>
          <w:color w:val="7F7F7F"/>
          <w:sz w:val="22"/>
          <w:szCs w:val="22"/>
          <w:shd w:val="clear" w:color="auto" w:fill="FFFFFF"/>
        </w:rPr>
        <w:t xml:space="preserve"> </w:t>
      </w:r>
      <w:hyperlink r:id="rId9" w:history="1">
        <w:r>
          <w:rPr>
            <w:rFonts w:ascii="Times New Roman" w:hAnsi="Times New Roman"/>
            <w:color w:val="7F7F7F"/>
            <w:sz w:val="22"/>
            <w:szCs w:val="22"/>
            <w:shd w:val="clear" w:color="auto" w:fill="FFFFFF"/>
          </w:rPr>
          <w:t>nalongsone.danddank@my.metrostate.edu</w:t>
        </w:r>
      </w:hyperlink>
    </w:p>
    <w:p w:rsidR="0006234F" w:rsidRDefault="006133D0">
      <w:pPr>
        <w:pStyle w:val="Title"/>
        <w:ind w:left="-360"/>
        <w:rPr>
          <w:rFonts w:ascii="Arial" w:hAnsi="Arial" w:cs="Arial"/>
          <w:sz w:val="28"/>
          <w:szCs w:val="28"/>
        </w:rPr>
      </w:pPr>
      <w:r>
        <w:rPr>
          <w:rFonts w:ascii="Arial" w:hAnsi="Arial" w:cs="Arial"/>
          <w:sz w:val="28"/>
          <w:szCs w:val="28"/>
        </w:rPr>
        <w:t>Homework D (</w:t>
      </w:r>
      <w:bookmarkStart w:id="0" w:name="_GoBack"/>
      <w:bookmarkEnd w:id="0"/>
      <w:r w:rsidRPr="00814238">
        <w:rPr>
          <w:rFonts w:ascii="Arial" w:hAnsi="Arial" w:cs="Arial"/>
          <w:i/>
          <w:color w:val="FF0000"/>
          <w:sz w:val="28"/>
          <w:szCs w:val="28"/>
          <w:highlight w:val="yellow"/>
          <w:u w:val="single"/>
        </w:rPr>
        <w:t>1</w:t>
      </w:r>
      <w:r w:rsidR="00814238" w:rsidRPr="00814238">
        <w:rPr>
          <w:rFonts w:ascii="Arial" w:hAnsi="Arial" w:cs="Arial"/>
          <w:i/>
          <w:color w:val="FF0000"/>
          <w:sz w:val="28"/>
          <w:szCs w:val="28"/>
          <w:highlight w:val="yellow"/>
          <w:u w:val="single"/>
        </w:rPr>
        <w:t>3/1</w:t>
      </w:r>
      <w:r w:rsidRPr="00814238">
        <w:rPr>
          <w:rFonts w:ascii="Arial" w:hAnsi="Arial" w:cs="Arial"/>
          <w:i/>
          <w:color w:val="FF0000"/>
          <w:sz w:val="28"/>
          <w:szCs w:val="28"/>
          <w:highlight w:val="yellow"/>
          <w:u w:val="single"/>
        </w:rPr>
        <w:t>5</w:t>
      </w:r>
      <w:r w:rsidRPr="00814238">
        <w:rPr>
          <w:rFonts w:ascii="Arial" w:hAnsi="Arial" w:cs="Arial"/>
          <w:color w:val="FF0000"/>
          <w:sz w:val="28"/>
          <w:szCs w:val="28"/>
        </w:rPr>
        <w:t xml:space="preserve"> </w:t>
      </w:r>
      <w:r>
        <w:rPr>
          <w:rFonts w:ascii="Arial" w:hAnsi="Arial" w:cs="Arial"/>
          <w:sz w:val="28"/>
          <w:szCs w:val="28"/>
        </w:rPr>
        <w:t>pts)</w:t>
      </w:r>
    </w:p>
    <w:p w:rsidR="0006234F" w:rsidRDefault="006133D0">
      <w:pPr>
        <w:pStyle w:val="ListParagraph"/>
        <w:numPr>
          <w:ilvl w:val="0"/>
          <w:numId w:val="1"/>
        </w:numPr>
        <w:spacing w:before="120" w:after="120"/>
        <w:contextualSpacing w:val="0"/>
        <w:rPr>
          <w:rFonts w:ascii="Arial" w:hAnsi="Arial" w:cs="Arial"/>
          <w:sz w:val="22"/>
          <w:szCs w:val="22"/>
        </w:rPr>
      </w:pPr>
      <w:r>
        <w:rPr>
          <w:rFonts w:ascii="Arial" w:hAnsi="Arial" w:cs="Arial"/>
          <w:sz w:val="22"/>
          <w:szCs w:val="22"/>
        </w:rPr>
        <w:t>[</w:t>
      </w:r>
      <w:r w:rsidR="00814238" w:rsidRPr="00814238">
        <w:rPr>
          <w:rFonts w:ascii="Arial" w:hAnsi="Arial" w:cs="Arial"/>
          <w:color w:val="FF0000"/>
          <w:sz w:val="22"/>
          <w:szCs w:val="22"/>
          <w:highlight w:val="yellow"/>
        </w:rPr>
        <w:t>3/</w:t>
      </w:r>
      <w:r w:rsidRPr="00814238">
        <w:rPr>
          <w:rFonts w:ascii="Arial" w:hAnsi="Arial" w:cs="Arial"/>
          <w:color w:val="FF0000"/>
          <w:sz w:val="22"/>
          <w:szCs w:val="22"/>
          <w:highlight w:val="yellow"/>
        </w:rPr>
        <w:t>5</w:t>
      </w:r>
      <w:r w:rsidRPr="00814238">
        <w:rPr>
          <w:rFonts w:ascii="Arial" w:hAnsi="Arial" w:cs="Arial"/>
          <w:color w:val="FF0000"/>
          <w:sz w:val="22"/>
          <w:szCs w:val="22"/>
        </w:rPr>
        <w:t xml:space="preserve"> </w:t>
      </w:r>
      <w:r>
        <w:rPr>
          <w:rFonts w:ascii="Arial" w:hAnsi="Arial" w:cs="Arial"/>
          <w:sz w:val="22"/>
          <w:szCs w:val="22"/>
        </w:rPr>
        <w:t xml:space="preserve">pts].  Consider the “alternate” approximation algorithm for the Vertex Cover problem:  repeatedly add the vertex to the cover that is incident on (that is, covers) the greatest number of uncovered edges.  </w:t>
      </w:r>
    </w:p>
    <w:p w:rsidR="0006234F" w:rsidRDefault="006133D0">
      <w:pPr>
        <w:spacing w:before="120" w:after="120" w:line="240" w:lineRule="auto"/>
        <w:ind w:left="720"/>
        <w:rPr>
          <w:rFonts w:ascii="Arial" w:hAnsi="Arial" w:cs="Arial"/>
        </w:rPr>
      </w:pPr>
      <w:r>
        <w:rPr>
          <w:rFonts w:ascii="Arial" w:hAnsi="Arial" w:cs="Arial"/>
        </w:rPr>
        <w:t>Either argue that like the approximation algori</w:t>
      </w:r>
      <w:r>
        <w:rPr>
          <w:rFonts w:ascii="Arial" w:hAnsi="Arial" w:cs="Arial"/>
        </w:rPr>
        <w:t xml:space="preserve">thm from the text and notes, this is a 2-approximation of the optimal vertex cover, or show that is </w:t>
      </w:r>
      <w:proofErr w:type="spellStart"/>
      <w:r>
        <w:rPr>
          <w:rFonts w:ascii="Arial" w:hAnsi="Arial" w:cs="Arial"/>
        </w:rPr>
        <w:t>is</w:t>
      </w:r>
      <w:proofErr w:type="spellEnd"/>
      <w:r>
        <w:rPr>
          <w:rFonts w:ascii="Arial" w:hAnsi="Arial" w:cs="Arial"/>
        </w:rPr>
        <w:t xml:space="preserve"> not, possibly by counterexample.</w:t>
      </w:r>
    </w:p>
    <w:p w:rsidR="0006234F" w:rsidRDefault="006133D0">
      <w:pPr>
        <w:spacing w:before="120" w:after="120" w:line="240" w:lineRule="auto"/>
        <w:ind w:left="720"/>
        <w:rPr>
          <w:rFonts w:ascii="Arial" w:hAnsi="Arial" w:cs="Arial"/>
          <w:color w:val="0000FF"/>
        </w:rPr>
      </w:pPr>
      <w:r>
        <w:rPr>
          <w:rFonts w:ascii="Arial" w:hAnsi="Arial" w:cs="Arial"/>
          <w:color w:val="0000FF"/>
        </w:rPr>
        <w:t xml:space="preserve">Answer: This is not a 2-approximation of the optimal vertex cover. Because, </w:t>
      </w:r>
      <w:proofErr w:type="gramStart"/>
      <w:r>
        <w:rPr>
          <w:rFonts w:ascii="Arial" w:hAnsi="Arial" w:cs="Arial"/>
          <w:color w:val="0000FF"/>
        </w:rPr>
        <w:t>First</w:t>
      </w:r>
      <w:proofErr w:type="gramEnd"/>
      <w:r>
        <w:rPr>
          <w:rFonts w:ascii="Arial" w:hAnsi="Arial" w:cs="Arial"/>
          <w:color w:val="0000FF"/>
        </w:rPr>
        <w:t xml:space="preserve"> before we repeatedly add the vertex to the cover that is incident on the greatest number of uncovered edges, we have to sort vertex by number of uncovered edges, that we have</w:t>
      </w:r>
      <w:r>
        <w:rPr>
          <w:rFonts w:ascii="Arial" w:hAnsi="Arial" w:cs="Arial"/>
          <w:color w:val="0000FF"/>
        </w:rPr>
        <w:t xml:space="preserve"> to runs in n*log n time. Then we repeatedly add the vertex to the cover by running </w:t>
      </w:r>
      <w:proofErr w:type="spellStart"/>
      <w:r>
        <w:rPr>
          <w:rFonts w:ascii="Arial" w:hAnsi="Arial" w:cs="Arial"/>
          <w:color w:val="0000FF"/>
        </w:rPr>
        <w:t>n</w:t>
      </w:r>
      <w:proofErr w:type="spellEnd"/>
      <w:r>
        <w:rPr>
          <w:rFonts w:ascii="Arial" w:hAnsi="Arial" w:cs="Arial"/>
          <w:color w:val="0000FF"/>
        </w:rPr>
        <w:t xml:space="preserve"> time and total time </w:t>
      </w:r>
      <w:proofErr w:type="spellStart"/>
      <w:r>
        <w:rPr>
          <w:rFonts w:ascii="Arial" w:hAnsi="Arial" w:cs="Arial"/>
          <w:color w:val="0000FF"/>
        </w:rPr>
        <w:t>runnig</w:t>
      </w:r>
      <w:proofErr w:type="spellEnd"/>
      <w:r>
        <w:rPr>
          <w:rFonts w:ascii="Arial" w:hAnsi="Arial" w:cs="Arial"/>
          <w:color w:val="0000FF"/>
        </w:rPr>
        <w:t xml:space="preserve"> is O( n*n*log n), p(n) &gt;2. In this way will not be the best way for optimal vertex cover. </w:t>
      </w:r>
    </w:p>
    <w:p w:rsidR="00814238" w:rsidRPr="00814238" w:rsidRDefault="00814238">
      <w:pPr>
        <w:spacing w:before="120" w:after="120" w:line="240" w:lineRule="auto"/>
        <w:ind w:left="720"/>
        <w:rPr>
          <w:rFonts w:ascii="Arial" w:hAnsi="Arial" w:cs="Arial"/>
          <w:i/>
          <w:color w:val="FF0000"/>
        </w:rPr>
      </w:pPr>
      <w:r w:rsidRPr="00814238">
        <w:rPr>
          <w:rFonts w:ascii="Arial" w:hAnsi="Arial" w:cs="Arial"/>
          <w:i/>
          <w:color w:val="FF0000"/>
        </w:rPr>
        <w:t>You’re right, but your reasoning makes it sound like it’s never a 2-approximation, when it often is.</w:t>
      </w:r>
    </w:p>
    <w:p w:rsidR="0006234F" w:rsidRDefault="006133D0">
      <w:pPr>
        <w:pStyle w:val="ListParagraph"/>
        <w:numPr>
          <w:ilvl w:val="0"/>
          <w:numId w:val="1"/>
        </w:numPr>
        <w:spacing w:before="120" w:after="120"/>
        <w:contextualSpacing w:val="0"/>
        <w:rPr>
          <w:rFonts w:ascii="Arial" w:hAnsi="Arial" w:cs="Arial"/>
          <w:sz w:val="22"/>
          <w:szCs w:val="22"/>
        </w:rPr>
      </w:pPr>
      <w:r>
        <w:rPr>
          <w:rFonts w:ascii="Arial" w:hAnsi="Arial" w:cs="Arial"/>
          <w:sz w:val="22"/>
          <w:szCs w:val="22"/>
        </w:rPr>
        <w:t>[</w:t>
      </w:r>
      <w:r w:rsidRPr="00814238">
        <w:rPr>
          <w:rFonts w:ascii="Arial" w:hAnsi="Arial" w:cs="Arial"/>
          <w:sz w:val="22"/>
          <w:szCs w:val="22"/>
          <w:highlight w:val="green"/>
        </w:rPr>
        <w:t>10</w:t>
      </w:r>
      <w:r w:rsidR="00814238" w:rsidRPr="00814238">
        <w:rPr>
          <w:rFonts w:ascii="Arial" w:hAnsi="Arial" w:cs="Arial"/>
          <w:sz w:val="22"/>
          <w:szCs w:val="22"/>
          <w:highlight w:val="green"/>
        </w:rPr>
        <w:t>/10</w:t>
      </w:r>
      <w:r>
        <w:rPr>
          <w:rFonts w:ascii="Arial" w:hAnsi="Arial" w:cs="Arial"/>
          <w:sz w:val="22"/>
          <w:szCs w:val="22"/>
        </w:rPr>
        <w:t xml:space="preserve"> pts] Suppose you have </w:t>
      </w:r>
      <w:r>
        <w:rPr>
          <w:rFonts w:ascii="Arial" w:hAnsi="Arial" w:cs="Arial"/>
          <w:i/>
          <w:sz w:val="22"/>
          <w:szCs w:val="22"/>
        </w:rPr>
        <w:t>n</w:t>
      </w:r>
      <w:r>
        <w:rPr>
          <w:rFonts w:ascii="Arial" w:hAnsi="Arial" w:cs="Arial"/>
          <w:sz w:val="22"/>
          <w:szCs w:val="22"/>
        </w:rPr>
        <w:t xml:space="preserve"> processors, call then p</w:t>
      </w:r>
      <w:r>
        <w:rPr>
          <w:rFonts w:ascii="Arial" w:hAnsi="Arial" w:cs="Arial"/>
          <w:sz w:val="22"/>
          <w:szCs w:val="22"/>
          <w:vertAlign w:val="subscript"/>
        </w:rPr>
        <w:t>1</w:t>
      </w:r>
      <w:r>
        <w:rPr>
          <w:rFonts w:ascii="Arial" w:hAnsi="Arial" w:cs="Arial"/>
          <w:sz w:val="22"/>
          <w:szCs w:val="22"/>
        </w:rPr>
        <w:t>, p</w:t>
      </w:r>
      <w:r>
        <w:rPr>
          <w:rFonts w:ascii="Arial" w:hAnsi="Arial" w:cs="Arial"/>
          <w:sz w:val="22"/>
          <w:szCs w:val="22"/>
          <w:vertAlign w:val="subscript"/>
        </w:rPr>
        <w:t>2</w:t>
      </w:r>
      <w:r>
        <w:rPr>
          <w:rFonts w:ascii="Arial" w:hAnsi="Arial" w:cs="Arial"/>
          <w:sz w:val="22"/>
          <w:szCs w:val="22"/>
        </w:rPr>
        <w:t xml:space="preserve">, …, </w:t>
      </w:r>
      <w:proofErr w:type="spellStart"/>
      <w:r>
        <w:rPr>
          <w:rFonts w:ascii="Arial" w:hAnsi="Arial" w:cs="Arial"/>
          <w:sz w:val="22"/>
          <w:szCs w:val="22"/>
        </w:rPr>
        <w:t>p</w:t>
      </w:r>
      <w:r>
        <w:rPr>
          <w:rFonts w:ascii="Arial" w:hAnsi="Arial" w:cs="Arial"/>
          <w:sz w:val="22"/>
          <w:szCs w:val="22"/>
          <w:vertAlign w:val="subscript"/>
        </w:rPr>
        <w:t>n</w:t>
      </w:r>
      <w:proofErr w:type="spellEnd"/>
      <w:r>
        <w:rPr>
          <w:rFonts w:ascii="Arial" w:hAnsi="Arial" w:cs="Arial"/>
          <w:sz w:val="22"/>
          <w:szCs w:val="22"/>
        </w:rPr>
        <w:t xml:space="preserve">.  And suppose you have </w:t>
      </w:r>
      <w:r>
        <w:rPr>
          <w:rFonts w:ascii="Arial" w:hAnsi="Arial" w:cs="Arial"/>
          <w:i/>
          <w:sz w:val="22"/>
          <w:szCs w:val="22"/>
        </w:rPr>
        <w:t>m</w:t>
      </w:r>
      <w:r>
        <w:rPr>
          <w:rFonts w:ascii="Arial" w:hAnsi="Arial" w:cs="Arial"/>
          <w:sz w:val="22"/>
          <w:szCs w:val="22"/>
        </w:rPr>
        <w:t xml:space="preserve"> jobs to be assigned to these </w:t>
      </w:r>
      <w:r>
        <w:rPr>
          <w:rFonts w:ascii="Arial" w:hAnsi="Arial" w:cs="Arial"/>
          <w:i/>
          <w:sz w:val="22"/>
          <w:szCs w:val="22"/>
        </w:rPr>
        <w:t>n</w:t>
      </w:r>
      <w:r>
        <w:rPr>
          <w:rFonts w:ascii="Arial" w:hAnsi="Arial" w:cs="Arial"/>
          <w:sz w:val="22"/>
          <w:szCs w:val="22"/>
        </w:rPr>
        <w:t xml:space="preserve"> processors, call them j</w:t>
      </w:r>
      <w:r>
        <w:rPr>
          <w:rFonts w:ascii="Arial" w:hAnsi="Arial" w:cs="Arial"/>
          <w:sz w:val="22"/>
          <w:szCs w:val="22"/>
          <w:vertAlign w:val="subscript"/>
        </w:rPr>
        <w:t>1</w:t>
      </w:r>
      <w:r>
        <w:rPr>
          <w:rFonts w:ascii="Arial" w:hAnsi="Arial" w:cs="Arial"/>
          <w:sz w:val="22"/>
          <w:szCs w:val="22"/>
        </w:rPr>
        <w:t>, j</w:t>
      </w:r>
      <w:r>
        <w:rPr>
          <w:rFonts w:ascii="Arial" w:hAnsi="Arial" w:cs="Arial"/>
          <w:sz w:val="22"/>
          <w:szCs w:val="22"/>
          <w:vertAlign w:val="subscript"/>
        </w:rPr>
        <w:t>2</w:t>
      </w:r>
      <w:r>
        <w:rPr>
          <w:rFonts w:ascii="Arial" w:hAnsi="Arial" w:cs="Arial"/>
          <w:sz w:val="22"/>
          <w:szCs w:val="22"/>
        </w:rPr>
        <w:t xml:space="preserve">, …, </w:t>
      </w:r>
      <w:proofErr w:type="spellStart"/>
      <w:r>
        <w:rPr>
          <w:rFonts w:ascii="Arial" w:hAnsi="Arial" w:cs="Arial"/>
          <w:sz w:val="22"/>
          <w:szCs w:val="22"/>
        </w:rPr>
        <w:t>j</w:t>
      </w:r>
      <w:r>
        <w:rPr>
          <w:rFonts w:ascii="Arial" w:hAnsi="Arial" w:cs="Arial"/>
          <w:sz w:val="22"/>
          <w:szCs w:val="22"/>
          <w:vertAlign w:val="subscript"/>
        </w:rPr>
        <w:t>m</w:t>
      </w:r>
      <w:r>
        <w:rPr>
          <w:rFonts w:ascii="Arial" w:hAnsi="Arial" w:cs="Arial"/>
          <w:sz w:val="22"/>
          <w:szCs w:val="22"/>
        </w:rPr>
        <w:t>.</w:t>
      </w:r>
      <w:proofErr w:type="spellEnd"/>
      <w:r>
        <w:rPr>
          <w:rFonts w:ascii="Arial" w:hAnsi="Arial" w:cs="Arial"/>
          <w:sz w:val="22"/>
          <w:szCs w:val="22"/>
        </w:rPr>
        <w:t xml:space="preserve">  Job </w:t>
      </w:r>
      <w:proofErr w:type="spellStart"/>
      <w:r>
        <w:rPr>
          <w:rFonts w:ascii="Arial" w:hAnsi="Arial" w:cs="Arial"/>
          <w:sz w:val="22"/>
          <w:szCs w:val="22"/>
        </w:rPr>
        <w:t>j</w:t>
      </w:r>
      <w:r>
        <w:rPr>
          <w:rFonts w:ascii="Arial" w:hAnsi="Arial" w:cs="Arial"/>
          <w:sz w:val="22"/>
          <w:szCs w:val="22"/>
          <w:vertAlign w:val="subscript"/>
        </w:rPr>
        <w:t>k</w:t>
      </w:r>
      <w:proofErr w:type="spellEnd"/>
      <w:r>
        <w:rPr>
          <w:rFonts w:ascii="Arial" w:hAnsi="Arial" w:cs="Arial"/>
          <w:sz w:val="22"/>
          <w:szCs w:val="22"/>
        </w:rPr>
        <w:t xml:space="preserve"> takes time t</w:t>
      </w:r>
      <w:r>
        <w:rPr>
          <w:rFonts w:ascii="Arial" w:hAnsi="Arial" w:cs="Arial"/>
          <w:sz w:val="22"/>
          <w:szCs w:val="22"/>
          <w:vertAlign w:val="subscript"/>
        </w:rPr>
        <w:t>k</w:t>
      </w:r>
      <w:r>
        <w:rPr>
          <w:rFonts w:ascii="Arial" w:hAnsi="Arial" w:cs="Arial"/>
          <w:sz w:val="22"/>
          <w:szCs w:val="22"/>
        </w:rPr>
        <w:t>.  Your goal is to minimize the time until all tasks are completed.  This job scheduling problem is known to be NP-Complete.</w:t>
      </w:r>
    </w:p>
    <w:p w:rsidR="0006234F" w:rsidRDefault="006133D0">
      <w:pPr>
        <w:spacing w:before="120" w:after="120" w:line="240" w:lineRule="auto"/>
        <w:ind w:left="720"/>
        <w:rPr>
          <w:rFonts w:ascii="Arial" w:hAnsi="Arial" w:cs="Arial"/>
        </w:rPr>
      </w:pPr>
      <w:r>
        <w:rPr>
          <w:rFonts w:ascii="Arial" w:hAnsi="Arial" w:cs="Arial"/>
        </w:rPr>
        <w:t xml:space="preserve">Part </w:t>
      </w:r>
      <w:r>
        <w:rPr>
          <w:rFonts w:ascii="Arial" w:hAnsi="Arial" w:cs="Arial"/>
        </w:rPr>
        <w:t xml:space="preserve">A:  [4 pts] Propose a polynomial time approximation algorithm for this problem. </w:t>
      </w:r>
      <w:r>
        <w:rPr>
          <w:rStyle w:val="FootnoteReference"/>
          <w:rFonts w:ascii="Arial" w:hAnsi="Arial" w:cs="Arial"/>
        </w:rPr>
        <w:footnoteReference w:id="1"/>
      </w:r>
    </w:p>
    <w:p w:rsidR="0006234F" w:rsidRDefault="006133D0">
      <w:pPr>
        <w:spacing w:before="120" w:after="120" w:line="240" w:lineRule="auto"/>
        <w:ind w:left="720"/>
        <w:rPr>
          <w:rFonts w:ascii="Arial" w:hAnsi="Arial" w:cs="Arial"/>
          <w:color w:val="0000FF"/>
        </w:rPr>
      </w:pPr>
      <w:r>
        <w:rPr>
          <w:rFonts w:ascii="Arial" w:hAnsi="Arial" w:cs="Arial"/>
          <w:color w:val="0000FF"/>
        </w:rPr>
        <w:t xml:space="preserve">Answer: I would try to assigned each job </w:t>
      </w:r>
      <w:proofErr w:type="spellStart"/>
      <w:r>
        <w:rPr>
          <w:rFonts w:ascii="Arial" w:hAnsi="Arial" w:cs="Arial"/>
          <w:color w:val="0000FF"/>
        </w:rPr>
        <w:t>j</w:t>
      </w:r>
      <w:r>
        <w:rPr>
          <w:rFonts w:ascii="Arial" w:hAnsi="Arial" w:cs="Arial"/>
          <w:color w:val="0000FF"/>
          <w:vertAlign w:val="subscript"/>
        </w:rPr>
        <w:t>k</w:t>
      </w:r>
      <w:proofErr w:type="spellEnd"/>
      <w:r>
        <w:rPr>
          <w:rFonts w:ascii="Arial" w:hAnsi="Arial" w:cs="Arial"/>
          <w:color w:val="0000FF"/>
        </w:rPr>
        <w:t xml:space="preserve"> by random takes a time </w:t>
      </w:r>
      <w:proofErr w:type="spellStart"/>
      <w:r>
        <w:rPr>
          <w:rFonts w:ascii="Arial" w:hAnsi="Arial" w:cs="Arial"/>
          <w:color w:val="0000FF"/>
        </w:rPr>
        <w:t>t</w:t>
      </w:r>
      <w:r>
        <w:rPr>
          <w:rFonts w:ascii="Arial" w:hAnsi="Arial" w:cs="Arial"/>
          <w:color w:val="0000FF"/>
          <w:vertAlign w:val="subscript"/>
        </w:rPr>
        <w:t>k</w:t>
      </w:r>
      <w:proofErr w:type="spellEnd"/>
      <w:r>
        <w:rPr>
          <w:rFonts w:ascii="Arial" w:hAnsi="Arial" w:cs="Arial"/>
          <w:color w:val="0000FF"/>
        </w:rPr>
        <w:t xml:space="preserve"> to a random processor p</w:t>
      </w:r>
      <w:r>
        <w:rPr>
          <w:rFonts w:ascii="Arial" w:hAnsi="Arial" w:cs="Arial"/>
          <w:color w:val="0000FF"/>
          <w:vertAlign w:val="subscript"/>
        </w:rPr>
        <w:t xml:space="preserve">k </w:t>
      </w:r>
      <w:r>
        <w:rPr>
          <w:rFonts w:ascii="Arial" w:hAnsi="Arial" w:cs="Arial"/>
          <w:color w:val="0000FF"/>
        </w:rPr>
        <w:t xml:space="preserve"> that is not duplicate,</w:t>
      </w:r>
      <w:r>
        <w:rPr>
          <w:rFonts w:ascii="Arial" w:hAnsi="Arial" w:cs="Arial"/>
          <w:color w:val="0000FF"/>
          <w:vertAlign w:val="subscript"/>
        </w:rPr>
        <w:t xml:space="preserve"> </w:t>
      </w:r>
      <w:r>
        <w:rPr>
          <w:rFonts w:ascii="Arial" w:hAnsi="Arial" w:cs="Arial"/>
          <w:color w:val="0000FF"/>
        </w:rPr>
        <w:t>until all tasks are completed.</w:t>
      </w:r>
    </w:p>
    <w:p w:rsidR="0006234F" w:rsidRDefault="006133D0">
      <w:pPr>
        <w:spacing w:before="120" w:after="120" w:line="240" w:lineRule="auto"/>
        <w:ind w:left="720"/>
        <w:rPr>
          <w:rFonts w:ascii="Arial" w:hAnsi="Arial" w:cs="Arial"/>
        </w:rPr>
      </w:pPr>
      <w:r>
        <w:rPr>
          <w:rFonts w:ascii="Arial" w:hAnsi="Arial" w:cs="Arial"/>
        </w:rPr>
        <w:t>Part B:  [3 pts] Explain</w:t>
      </w:r>
      <w:r>
        <w:rPr>
          <w:rFonts w:ascii="Arial" w:hAnsi="Arial" w:cs="Arial"/>
        </w:rPr>
        <w:t xml:space="preserve"> in a few sentences or less why this is likely to be a good approximation.</w:t>
      </w:r>
    </w:p>
    <w:p w:rsidR="0006234F" w:rsidRDefault="006133D0">
      <w:pPr>
        <w:spacing w:before="120" w:after="120" w:line="240" w:lineRule="auto"/>
        <w:ind w:left="720"/>
        <w:rPr>
          <w:rFonts w:ascii="Arial" w:hAnsi="Arial" w:cs="Arial"/>
          <w:color w:val="0000FF"/>
        </w:rPr>
      </w:pPr>
      <w:r>
        <w:rPr>
          <w:rFonts w:ascii="Arial" w:hAnsi="Arial" w:cs="Arial"/>
          <w:color w:val="0000FF"/>
        </w:rPr>
        <w:t>Answer: when all tasks is assigned by random, each time we process the job scheduling, because the random selection, some time we could get lucky or not. their average time complexi</w:t>
      </w:r>
      <w:r>
        <w:rPr>
          <w:rFonts w:ascii="Arial" w:hAnsi="Arial" w:cs="Arial"/>
          <w:color w:val="0000FF"/>
        </w:rPr>
        <w:t>ty is same.</w:t>
      </w:r>
    </w:p>
    <w:p w:rsidR="0006234F" w:rsidRDefault="006133D0">
      <w:pPr>
        <w:spacing w:before="120" w:after="120" w:line="240" w:lineRule="auto"/>
        <w:ind w:left="720"/>
        <w:rPr>
          <w:rFonts w:ascii="Arial" w:hAnsi="Arial" w:cs="Arial"/>
        </w:rPr>
      </w:pPr>
      <w:r>
        <w:rPr>
          <w:rFonts w:ascii="Arial" w:hAnsi="Arial" w:cs="Arial"/>
        </w:rPr>
        <w:t xml:space="preserve">Part C:  [3 pts] Analyze the worst-case running time of your algorithm in terms of </w:t>
      </w:r>
      <w:r>
        <w:rPr>
          <w:rFonts w:ascii="Arial" w:hAnsi="Arial" w:cs="Arial"/>
          <w:i/>
        </w:rPr>
        <w:t>n</w:t>
      </w:r>
      <w:r>
        <w:rPr>
          <w:rFonts w:ascii="Arial" w:hAnsi="Arial" w:cs="Arial"/>
        </w:rPr>
        <w:t xml:space="preserve"> and </w:t>
      </w:r>
      <w:r>
        <w:rPr>
          <w:rFonts w:ascii="Arial" w:hAnsi="Arial" w:cs="Arial"/>
          <w:i/>
        </w:rPr>
        <w:t>m</w:t>
      </w:r>
      <w:r>
        <w:rPr>
          <w:rFonts w:ascii="Arial" w:hAnsi="Arial" w:cs="Arial"/>
        </w:rPr>
        <w:t>.</w:t>
      </w:r>
    </w:p>
    <w:p w:rsidR="0006234F" w:rsidRDefault="006133D0">
      <w:pPr>
        <w:spacing w:before="120" w:after="120" w:line="240" w:lineRule="auto"/>
        <w:ind w:left="720"/>
        <w:rPr>
          <w:rFonts w:ascii="Arial" w:hAnsi="Arial" w:cs="Arial"/>
          <w:color w:val="0000FF"/>
        </w:rPr>
      </w:pPr>
      <w:r>
        <w:rPr>
          <w:rFonts w:ascii="Arial" w:hAnsi="Arial" w:cs="Arial"/>
          <w:color w:val="0000FF"/>
        </w:rPr>
        <w:t xml:space="preserve">Answer: The worst-case running time of this algorithm is, when the random selection </w:t>
      </w:r>
      <w:proofErr w:type="gramStart"/>
      <w:r>
        <w:rPr>
          <w:rFonts w:ascii="Arial" w:hAnsi="Arial" w:cs="Arial"/>
          <w:color w:val="0000FF"/>
        </w:rPr>
        <w:t>select</w:t>
      </w:r>
      <w:proofErr w:type="gramEnd"/>
      <w:r>
        <w:rPr>
          <w:rFonts w:ascii="Arial" w:hAnsi="Arial" w:cs="Arial"/>
          <w:color w:val="0000FF"/>
        </w:rPr>
        <w:t xml:space="preserve"> the longest time job to process and let the second shortest </w:t>
      </w:r>
      <w:r>
        <w:rPr>
          <w:rFonts w:ascii="Arial" w:hAnsi="Arial" w:cs="Arial"/>
          <w:color w:val="0000FF"/>
        </w:rPr>
        <w:t>time job wait for the same processor, that mean (m+(m-1)+(m-2)+…+1)/n = O(m</w:t>
      </w:r>
      <w:r>
        <w:rPr>
          <w:rFonts w:ascii="Arial" w:hAnsi="Arial" w:cs="Arial"/>
          <w:color w:val="0000FF"/>
          <w:vertAlign w:val="superscript"/>
        </w:rPr>
        <w:t>2</w:t>
      </w:r>
      <w:r>
        <w:rPr>
          <w:rFonts w:ascii="Arial" w:hAnsi="Arial" w:cs="Arial"/>
          <w:color w:val="0000FF"/>
        </w:rPr>
        <w:t>/n).</w:t>
      </w:r>
    </w:p>
    <w:sectPr w:rsidR="0006234F">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3D0" w:rsidRDefault="006133D0">
      <w:pPr>
        <w:spacing w:line="240" w:lineRule="auto"/>
      </w:pPr>
      <w:r>
        <w:separator/>
      </w:r>
    </w:p>
  </w:endnote>
  <w:endnote w:type="continuationSeparator" w:id="0">
    <w:p w:rsidR="006133D0" w:rsidRDefault="00613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3D0" w:rsidRDefault="006133D0">
      <w:pPr>
        <w:spacing w:after="0" w:line="240" w:lineRule="auto"/>
      </w:pPr>
      <w:r>
        <w:separator/>
      </w:r>
    </w:p>
  </w:footnote>
  <w:footnote w:type="continuationSeparator" w:id="0">
    <w:p w:rsidR="006133D0" w:rsidRDefault="006133D0">
      <w:pPr>
        <w:spacing w:after="0" w:line="240" w:lineRule="auto"/>
      </w:pPr>
      <w:r>
        <w:continuationSeparator/>
      </w:r>
    </w:p>
  </w:footnote>
  <w:footnote w:id="1">
    <w:p w:rsidR="0006234F" w:rsidRDefault="006133D0">
      <w:pPr>
        <w:pStyle w:val="FootnoteText"/>
      </w:pPr>
      <w:r>
        <w:rPr>
          <w:rStyle w:val="FootnoteReference"/>
        </w:rPr>
        <w:footnoteRef/>
      </w:r>
      <w:r>
        <w:t xml:space="preserve"> </w:t>
      </w:r>
      <w:r>
        <w:rPr>
          <w:rFonts w:ascii="Arial" w:hAnsi="Arial" w:cs="Arial"/>
          <w:sz w:val="18"/>
          <w:szCs w:val="18"/>
        </w:rPr>
        <w:t>To be clear, in this case “polynomial time” means that the time to run the approximation algorithm to figure out the approximately optimal schedule is polynomial in n and 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34F" w:rsidRDefault="006133D0">
    <w:pPr>
      <w:pStyle w:val="Header"/>
    </w:pPr>
    <w:r>
      <w:t>ICS 340-01, Spring 2021</w:t>
    </w:r>
    <w:r>
      <w:tab/>
    </w:r>
    <w:r>
      <w:tab/>
      <w:t>Due Fr</w:t>
    </w:r>
    <w:r>
      <w:t>iday 30 Apr 2021, 6 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34F" w:rsidRDefault="006133D0">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66F8"/>
    <w:multiLevelType w:val="multilevel"/>
    <w:tmpl w:val="0E656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6234F"/>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349E1"/>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34B9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97106"/>
    <w:rsid w:val="005A19C3"/>
    <w:rsid w:val="005A6917"/>
    <w:rsid w:val="005A73E1"/>
    <w:rsid w:val="005B22B7"/>
    <w:rsid w:val="005B50BD"/>
    <w:rsid w:val="005B639E"/>
    <w:rsid w:val="005B6402"/>
    <w:rsid w:val="005B657B"/>
    <w:rsid w:val="005B6947"/>
    <w:rsid w:val="005B7E02"/>
    <w:rsid w:val="005C401A"/>
    <w:rsid w:val="005C559C"/>
    <w:rsid w:val="005C5790"/>
    <w:rsid w:val="005D2DD9"/>
    <w:rsid w:val="005E083B"/>
    <w:rsid w:val="005F2F84"/>
    <w:rsid w:val="005F6C83"/>
    <w:rsid w:val="006068C0"/>
    <w:rsid w:val="006133D0"/>
    <w:rsid w:val="00622EC7"/>
    <w:rsid w:val="00623F4F"/>
    <w:rsid w:val="00625111"/>
    <w:rsid w:val="00635202"/>
    <w:rsid w:val="00635D50"/>
    <w:rsid w:val="00636275"/>
    <w:rsid w:val="00637CE5"/>
    <w:rsid w:val="0064180B"/>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14238"/>
    <w:rsid w:val="00835B6B"/>
    <w:rsid w:val="008379F3"/>
    <w:rsid w:val="00837AF2"/>
    <w:rsid w:val="00844E7D"/>
    <w:rsid w:val="00850FE1"/>
    <w:rsid w:val="00857EBA"/>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186D"/>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435"/>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2964"/>
    <w:rsid w:val="00F53B57"/>
    <w:rsid w:val="00F56B01"/>
    <w:rsid w:val="00F578B9"/>
    <w:rsid w:val="00F642E8"/>
    <w:rsid w:val="00F73829"/>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 w:val="0B05448D"/>
    <w:rsid w:val="0B9B5ACC"/>
    <w:rsid w:val="142F1F67"/>
    <w:rsid w:val="2B953F18"/>
    <w:rsid w:val="3131444B"/>
    <w:rsid w:val="334E31DE"/>
    <w:rsid w:val="37516E93"/>
    <w:rsid w:val="3BC606D4"/>
    <w:rsid w:val="456912CA"/>
    <w:rsid w:val="45EB2817"/>
    <w:rsid w:val="5231054E"/>
    <w:rsid w:val="64F13C6B"/>
    <w:rsid w:val="66D65FAE"/>
    <w:rsid w:val="6714727B"/>
    <w:rsid w:val="68D238D6"/>
    <w:rsid w:val="6CB3403B"/>
    <w:rsid w:val="757F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F7C"/>
  <w15:docId w15:val="{0DA42351-2C1F-4A11-9153-C09EE517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qFormat/>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qFormat/>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qFormat/>
    <w:rPr>
      <w:rFonts w:ascii="Arial" w:hAnsi="Arial" w:cs="Arial"/>
      <w:color w:val="008000"/>
      <w:sz w:val="24"/>
      <w:szCs w:val="24"/>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olution">
    <w:name w:val="Solution"/>
    <w:basedOn w:val="Normal"/>
    <w:link w:val="SolutionChar"/>
    <w:qFormat/>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qFormat/>
    <w:rPr>
      <w:rFonts w:ascii="Times New Roman" w:eastAsia="Times New Roman" w:hAnsi="Times New Roman"/>
      <w:color w:val="000000"/>
      <w:sz w:val="24"/>
      <w:szCs w:val="24"/>
    </w:rPr>
  </w:style>
  <w:style w:type="paragraph" w:customStyle="1" w:styleId="Commentary">
    <w:name w:val="Commentary"/>
    <w:basedOn w:val="Normal"/>
    <w:qFormat/>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qFormat/>
    <w:rPr>
      <w:rFonts w:ascii="Times New Roman" w:eastAsia="Times New Roman" w:hAnsi="Times New Roman"/>
      <w:lang w:bidi="en-US"/>
    </w:r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qFormat/>
    <w:rPr>
      <w:sz w:val="22"/>
      <w:szCs w:val="22"/>
    </w:rPr>
  </w:style>
  <w:style w:type="paragraph" w:customStyle="1" w:styleId="StyleSolutionBoldItalicUnderline">
    <w:name w:val="Style Solution + Bold Italic Underline"/>
    <w:basedOn w:val="Solution"/>
    <w:next w:val="Solution"/>
    <w:qFormat/>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ltxtext">
    <w:name w:val="ltx_text"/>
    <w:basedOn w:val="DefaultParagraphFont"/>
  </w:style>
  <w:style w:type="character" w:customStyle="1" w:styleId="mjx-char">
    <w:name w:val="mjx-char"/>
    <w:basedOn w:val="DefaultParagraphFont"/>
    <w:qFormat/>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alongsone.danddank@my.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C272D-DDFA-44F4-BE77-599ABBA5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5</cp:revision>
  <cp:lastPrinted>2016-08-24T18:27:00Z</cp:lastPrinted>
  <dcterms:created xsi:type="dcterms:W3CDTF">2021-04-15T04:11:00Z</dcterms:created>
  <dcterms:modified xsi:type="dcterms:W3CDTF">2021-05-02T01:12:00Z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1033-11.2.0.10114</vt:lpwstr>
  </property>
</Properties>
</file>