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Metropolitan State University</w:t>
      </w:r>
    </w:p>
    <w:p>
      <w:pPr>
        <w:pStyle w:val="14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ICS 311-02  </w:t>
      </w:r>
    </w:p>
    <w:p>
      <w:pPr>
        <w:pStyle w:val="14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Final Exam</w:t>
      </w:r>
    </w:p>
    <w:p>
      <w:pPr>
        <w:pStyle w:val="14"/>
        <w:jc w:val="center"/>
        <w:rPr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32"/>
          <w:szCs w:val="28"/>
        </w:rPr>
        <w:t>Total Points: 100</w:t>
      </w:r>
    </w:p>
    <w:p>
      <w:pPr>
        <w:pStyle w:val="14"/>
        <w:rPr>
          <w:b/>
          <w:sz w:val="28"/>
          <w:szCs w:val="28"/>
        </w:rPr>
      </w:pPr>
    </w:p>
    <w:p>
      <w:pPr>
        <w:pStyle w:val="14"/>
        <w:rPr>
          <w:u w:color="000000"/>
        </w:rPr>
      </w:pPr>
      <w:r>
        <w:rPr>
          <w:b/>
          <w:sz w:val="28"/>
          <w:szCs w:val="28"/>
        </w:rPr>
        <w:t xml:space="preserve">Name:                 </w:t>
      </w:r>
      <w:r>
        <w:rPr>
          <w:rFonts w:hint="default"/>
          <w:b/>
          <w:sz w:val="28"/>
          <w:szCs w:val="28"/>
          <w:lang w:val="en-US"/>
        </w:rPr>
        <w:t>Nalongsone Danddank</w:t>
      </w:r>
      <w:r>
        <w:rPr>
          <w:b/>
          <w:sz w:val="28"/>
          <w:szCs w:val="28"/>
        </w:rPr>
        <w:t xml:space="preserve">                         Date: </w:t>
      </w:r>
      <w:r>
        <w:rPr>
          <w:rFonts w:hint="default"/>
          <w:b/>
          <w:sz w:val="28"/>
          <w:szCs w:val="28"/>
          <w:lang w:val="en-US"/>
        </w:rPr>
        <w:t xml:space="preserve"> 12/09/2020</w:t>
      </w:r>
    </w:p>
    <w:p>
      <w:pPr>
        <w:pStyle w:val="2"/>
        <w:spacing w:before="61"/>
        <w:ind w:left="431"/>
        <w:rPr>
          <w:b w:val="0"/>
          <w:bCs w:val="0"/>
          <w:u w:val="none"/>
        </w:rPr>
      </w:pPr>
      <w:r>
        <w:rPr>
          <w:spacing w:val="-1"/>
          <w:u w:val="thick" w:color="000000"/>
        </w:rPr>
        <w:t>Question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1</w:t>
      </w:r>
      <w:r>
        <w:rPr>
          <w:spacing w:val="-1"/>
          <w:u w:val="thick" w:color="000000"/>
        </w:rPr>
        <w:t xml:space="preserve"> (Total</w:t>
      </w:r>
      <w:r>
        <w:rPr>
          <w:spacing w:val="-5"/>
          <w:u w:val="thick" w:color="000000"/>
        </w:rPr>
        <w:t xml:space="preserve"> </w:t>
      </w:r>
      <w:r>
        <w:rPr>
          <w:spacing w:val="-1"/>
          <w:u w:val="thick" w:color="000000"/>
        </w:rPr>
        <w:t>10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Points):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Multiple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Choice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Questions:</w:t>
      </w:r>
    </w:p>
    <w:p>
      <w:pPr>
        <w:ind w:left="431"/>
      </w:pPr>
    </w:p>
    <w:p>
      <w:pPr>
        <w:ind w:left="431"/>
        <w:rPr>
          <w:b/>
        </w:rPr>
      </w:pPr>
      <w:r>
        <w:rPr>
          <w:b/>
          <w:spacing w:val="-1"/>
        </w:rPr>
        <w:t>Circle</w:t>
      </w:r>
      <w:r>
        <w:rPr>
          <w:b/>
          <w:spacing w:val="2"/>
        </w:rPr>
        <w:t xml:space="preserve"> </w:t>
      </w:r>
      <w:r>
        <w:rPr>
          <w:b/>
          <w:spacing w:val="-1"/>
          <w:u w:val="thick" w:color="000000"/>
        </w:rPr>
        <w:t>ONLY</w:t>
      </w:r>
      <w:r>
        <w:rPr>
          <w:b/>
          <w:spacing w:val="2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ONE</w:t>
      </w:r>
      <w:r>
        <w:rPr>
          <w:b/>
          <w:spacing w:val="3"/>
          <w:u w:val="thick" w:color="000000"/>
        </w:rPr>
        <w:t xml:space="preserve"> </w:t>
      </w:r>
      <w:r>
        <w:rPr>
          <w:b/>
        </w:rPr>
        <w:t>correct</w:t>
      </w:r>
      <w:r>
        <w:rPr>
          <w:b/>
          <w:spacing w:val="3"/>
        </w:rPr>
        <w:t xml:space="preserve"> </w:t>
      </w:r>
      <w:r>
        <w:rPr>
          <w:b/>
          <w:spacing w:val="-1"/>
        </w:rPr>
        <w:t>answer.</w:t>
      </w:r>
      <w:r>
        <w:rPr>
          <w:b/>
          <w:spacing w:val="1"/>
        </w:rPr>
        <w:t xml:space="preserve"> </w:t>
      </w:r>
      <w:r>
        <w:rPr>
          <w:b/>
          <w:spacing w:val="-1"/>
        </w:rPr>
        <w:t>(If</w:t>
      </w:r>
      <w:r>
        <w:rPr>
          <w:b/>
          <w:spacing w:val="3"/>
        </w:rPr>
        <w:t xml:space="preserve"> </w:t>
      </w:r>
      <w:r>
        <w:rPr>
          <w:b/>
          <w:spacing w:val="-1"/>
        </w:rPr>
        <w:t>more</w:t>
      </w:r>
      <w:r>
        <w:rPr>
          <w:b/>
          <w:spacing w:val="2"/>
        </w:rPr>
        <w:t xml:space="preserve"> </w:t>
      </w:r>
      <w:r>
        <w:rPr>
          <w:b/>
          <w:spacing w:val="-1"/>
        </w:rPr>
        <w:t>than</w:t>
      </w:r>
      <w:r>
        <w:rPr>
          <w:b/>
          <w:spacing w:val="1"/>
        </w:rPr>
        <w:t xml:space="preserve"> </w:t>
      </w:r>
      <w:r>
        <w:rPr>
          <w:b/>
          <w:spacing w:val="-1"/>
        </w:rPr>
        <w:t>one</w:t>
      </w:r>
      <w:r>
        <w:rPr>
          <w:b/>
          <w:spacing w:val="1"/>
        </w:rPr>
        <w:t xml:space="preserve"> </w:t>
      </w:r>
      <w:r>
        <w:rPr>
          <w:b/>
          <w:spacing w:val="-1"/>
        </w:rPr>
        <w:t>answer</w:t>
      </w:r>
      <w:r>
        <w:rPr>
          <w:b/>
          <w:spacing w:val="1"/>
        </w:rPr>
        <w:t xml:space="preserve"> </w:t>
      </w:r>
      <w:r>
        <w:rPr>
          <w:b/>
          <w:spacing w:val="-1"/>
        </w:rPr>
        <w:t>is</w:t>
      </w:r>
      <w:r>
        <w:rPr>
          <w:b/>
          <w:spacing w:val="2"/>
        </w:rPr>
        <w:t xml:space="preserve"> </w:t>
      </w:r>
      <w:r>
        <w:rPr>
          <w:b/>
        </w:rPr>
        <w:t>circled</w:t>
      </w:r>
      <w:r>
        <w:rPr>
          <w:b/>
          <w:spacing w:val="3"/>
        </w:rPr>
        <w:t xml:space="preserve"> </w:t>
      </w:r>
      <w:r>
        <w:rPr>
          <w:b/>
        </w:rPr>
        <w:t>then</w:t>
      </w:r>
      <w:r>
        <w:rPr>
          <w:b/>
          <w:spacing w:val="1"/>
        </w:rPr>
        <w:t xml:space="preserve"> </w:t>
      </w:r>
      <w:r>
        <w:rPr>
          <w:b/>
        </w:rPr>
        <w:t>your</w:t>
      </w:r>
      <w:r>
        <w:rPr>
          <w:b/>
          <w:spacing w:val="2"/>
        </w:rPr>
        <w:t xml:space="preserve"> </w:t>
      </w:r>
      <w:r>
        <w:rPr>
          <w:b/>
          <w:spacing w:val="-1"/>
        </w:rPr>
        <w:t>answer</w:t>
      </w:r>
      <w:r>
        <w:rPr>
          <w:b/>
          <w:spacing w:val="43"/>
        </w:rPr>
        <w:t xml:space="preserve"> </w:t>
      </w:r>
      <w:r>
        <w:rPr>
          <w:b/>
          <w:spacing w:val="-1"/>
        </w:rPr>
        <w:t>will</w:t>
      </w:r>
      <w:r>
        <w:rPr>
          <w:b/>
          <w:spacing w:val="-3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be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considered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even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if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it</w:t>
      </w:r>
      <w:r>
        <w:rPr>
          <w:b/>
          <w:spacing w:val="-2"/>
        </w:rPr>
        <w:t xml:space="preserve"> </w:t>
      </w:r>
      <w:r>
        <w:rPr>
          <w:b/>
        </w:rPr>
        <w:t>includes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correct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answer).</w:t>
      </w:r>
    </w:p>
    <w:p>
      <w:pPr>
        <w:spacing w:before="11"/>
        <w:rPr>
          <w:rFonts w:ascii="Cambria" w:hAnsi="Cambria" w:eastAsia="Cambria" w:cs="Cambria"/>
          <w:b/>
          <w:bCs/>
          <w:sz w:val="23"/>
          <w:szCs w:val="23"/>
        </w:rPr>
      </w:pPr>
    </w:p>
    <w:p>
      <w:pPr>
        <w:pStyle w:val="5"/>
        <w:numPr>
          <w:ilvl w:val="0"/>
          <w:numId w:val="1"/>
        </w:numPr>
        <w:tabs>
          <w:tab w:val="left" w:pos="1152"/>
        </w:tabs>
        <w:spacing w:line="281" w:lineRule="exact"/>
        <w:jc w:val="left"/>
      </w:pPr>
      <w:r>
        <w:rPr>
          <w:spacing w:val="-1"/>
        </w:rPr>
        <w:t>An ER Diagram consists of all the following,</w:t>
      </w:r>
      <w:r>
        <w:rPr>
          <w:spacing w:val="-4"/>
        </w:rPr>
        <w:t xml:space="preserve"> </w:t>
      </w:r>
      <w:r>
        <w:rPr>
          <w:spacing w:val="-1"/>
        </w:rPr>
        <w:t>except:</w:t>
      </w:r>
      <w:r>
        <w:rPr>
          <w:rFonts w:hint="default"/>
          <w:spacing w:val="-1"/>
          <w:lang w:val="en-US"/>
        </w:rPr>
        <w:t xml:space="preserve">  </w:t>
      </w:r>
      <w:r>
        <w:rPr>
          <w:rFonts w:hint="default"/>
          <w:spacing w:val="-1"/>
          <w:highlight w:val="red"/>
          <w:lang w:val="en-US"/>
        </w:rPr>
        <w:t>Answer: C</w:t>
      </w:r>
    </w:p>
    <w:p>
      <w:pPr>
        <w:pStyle w:val="5"/>
        <w:numPr>
          <w:ilvl w:val="1"/>
          <w:numId w:val="2"/>
        </w:numPr>
        <w:tabs>
          <w:tab w:val="left" w:pos="1872"/>
          <w:tab w:val="left" w:pos="6192"/>
        </w:tabs>
        <w:spacing w:line="281" w:lineRule="exact"/>
      </w:pPr>
      <w:r>
        <w:t>Entity</w:t>
      </w:r>
      <w:r>
        <w:tab/>
      </w:r>
      <w:r>
        <w:t xml:space="preserve">b. </w:t>
      </w:r>
      <w:r>
        <w:rPr>
          <w:spacing w:val="-1"/>
        </w:rPr>
        <w:t>Entity Sets</w:t>
      </w:r>
    </w:p>
    <w:p>
      <w:pPr>
        <w:pStyle w:val="5"/>
        <w:numPr>
          <w:ilvl w:val="0"/>
          <w:numId w:val="3"/>
        </w:numPr>
        <w:tabs>
          <w:tab w:val="left" w:pos="1871"/>
          <w:tab w:val="left" w:pos="6192"/>
        </w:tabs>
        <w:spacing w:before="2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42545</wp:posOffset>
                </wp:positionV>
                <wp:extent cx="152400" cy="190500"/>
                <wp:effectExtent l="12700" t="12700" r="25400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5780" y="3234055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1pt;margin-top:3.35pt;height:15pt;width:12pt;z-index:252529664;v-text-anchor:middle;mso-width-relative:page;mso-height-relative:page;" filled="f" stroked="t" coordsize="21600,21600" o:gfxdata="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22tkdUAAAAIAQAADwAAAAAA&#10;AAABACAAAAAiAAAAZHJzL2Rvd25yZXYueG1sUEsBAhQAFAAAAAgAh07iQGZdg3VPAgAAlQQAAA4A&#10;AAAAAAAAAQAgAAAAJAEAAGRycy9lMm9Eb2MueG1sUEsFBgAAAAAGAAYAWQEAAOUFAAAAAA==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highlight w:val="red"/>
        </w:rPr>
        <w:t>Index</w:t>
      </w:r>
      <w:r>
        <w:rPr>
          <w:spacing w:val="-1"/>
          <w:w w:val="95"/>
        </w:rPr>
        <w:tab/>
      </w:r>
      <w:r>
        <w:rPr>
          <w:spacing w:val="-1"/>
        </w:rPr>
        <w:t>d.</w:t>
      </w:r>
      <w:r>
        <w:rPr>
          <w:spacing w:val="-4"/>
        </w:rPr>
        <w:t xml:space="preserve"> </w:t>
      </w:r>
      <w:r>
        <w:rPr>
          <w:spacing w:val="-1"/>
        </w:rPr>
        <w:t>Relation</w:t>
      </w:r>
    </w:p>
    <w:p>
      <w:pPr>
        <w:spacing w:before="11"/>
        <w:rPr>
          <w:rFonts w:ascii="Cambria" w:hAnsi="Cambria" w:eastAsia="Cambria" w:cs="Cambria"/>
          <w:sz w:val="23"/>
          <w:szCs w:val="23"/>
        </w:rPr>
      </w:pPr>
    </w:p>
    <w:p>
      <w:pPr>
        <w:pStyle w:val="5"/>
        <w:numPr>
          <w:ilvl w:val="0"/>
          <w:numId w:val="1"/>
        </w:numPr>
        <w:tabs>
          <w:tab w:val="left" w:pos="1152"/>
        </w:tabs>
        <w:ind w:right="511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40211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532130</wp:posOffset>
                </wp:positionV>
                <wp:extent cx="152400" cy="190500"/>
                <wp:effectExtent l="12700" t="12700" r="25400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85pt;margin-top:41.9pt;height:15pt;width:12pt;z-index:253402112;v-text-anchor:middle;mso-width-relative:page;mso-height-relative:page;" filled="f" stroked="t" coordsize="21600,21600" o:gfxdata="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moPOHWAAAACgEAAA8AAAAAAAAAAQAgAAAAIgAAAGRy&#10;cy9kb3ducmV2LnhtbFBLAQIUABQAAAAIAIdO4kAHbPVVQAIAAIkEAAAOAAAAAAAAAAEAIAAAACUB&#10;AABkcnMvZTJvRG9jLnhtbFBLBQYAAAAABgAGAFkBAADXBQAAAAA=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transaction</w:t>
      </w:r>
      <w:r>
        <w:rPr>
          <w:spacing w:val="-3"/>
        </w:rPr>
        <w:t xml:space="preserve"> </w:t>
      </w:r>
      <w:r>
        <w:rPr>
          <w:spacing w:val="-1"/>
        </w:rPr>
        <w:t>failure</w:t>
      </w:r>
      <w:r>
        <w:rPr>
          <w:spacing w:val="-2"/>
        </w:rPr>
        <w:t xml:space="preserve"> </w:t>
      </w:r>
      <w:r>
        <w:rPr>
          <w:spacing w:val="-1"/>
        </w:rPr>
        <w:t>due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illegal</w:t>
      </w:r>
      <w:r>
        <w:rPr>
          <w:spacing w:val="-4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transaction</w:t>
      </w:r>
      <w:r>
        <w:rPr>
          <w:spacing w:val="-6"/>
        </w:rPr>
        <w:t xml:space="preserve"> </w:t>
      </w:r>
      <w:r>
        <w:rPr>
          <w:spacing w:val="-1"/>
        </w:rPr>
        <w:t>(e.g.,</w:t>
      </w:r>
      <w:r>
        <w:rPr>
          <w:spacing w:val="-3"/>
        </w:rPr>
        <w:t xml:space="preserve"> </w:t>
      </w:r>
      <w:r>
        <w:rPr>
          <w:spacing w:val="-1"/>
        </w:rPr>
        <w:t>division</w:t>
      </w:r>
      <w:r>
        <w:rPr>
          <w:spacing w:val="75"/>
          <w:w w:val="9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zero),</w:t>
      </w:r>
      <w:r>
        <w:rPr>
          <w:spacing w:val="-3"/>
        </w:rPr>
        <w:t xml:space="preserve"> </w:t>
      </w:r>
      <w:r>
        <w:rPr>
          <w:i/>
          <w:spacing w:val="-3"/>
        </w:rPr>
        <w:t>to set data item to old value</w:t>
      </w:r>
      <w:r>
        <w:rPr>
          <w:spacing w:val="-3"/>
        </w:rPr>
        <w:t xml:space="preserve">,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needed?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/>
          <w:spacing w:val="-1"/>
          <w:highlight w:val="red"/>
          <w:lang w:val="en-US"/>
        </w:rPr>
        <w:t>Answer: a</w:t>
      </w:r>
    </w:p>
    <w:p>
      <w:pPr>
        <w:pStyle w:val="5"/>
        <w:numPr>
          <w:ilvl w:val="1"/>
          <w:numId w:val="1"/>
        </w:numPr>
        <w:tabs>
          <w:tab w:val="left" w:pos="1872"/>
          <w:tab w:val="left" w:pos="6192"/>
        </w:tabs>
        <w:spacing w:before="2" w:line="281" w:lineRule="exact"/>
      </w:pPr>
      <w:r>
        <w:rPr>
          <w:spacing w:val="-1"/>
          <w:highlight w:val="red"/>
        </w:rPr>
        <w:t>Undo</w:t>
      </w:r>
      <w:r>
        <w:rPr>
          <w:spacing w:val="-12"/>
          <w:highlight w:val="red"/>
        </w:rPr>
        <w:t xml:space="preserve"> </w:t>
      </w:r>
      <w:r>
        <w:rPr>
          <w:spacing w:val="-1"/>
          <w:highlight w:val="red"/>
        </w:rPr>
        <w:t>operations</w:t>
      </w:r>
      <w:r>
        <w:rPr>
          <w:spacing w:val="-1"/>
        </w:rPr>
        <w:tab/>
      </w:r>
      <w:r>
        <w:t>b.</w:t>
      </w:r>
      <w:r>
        <w:rPr>
          <w:spacing w:val="-7"/>
        </w:rPr>
        <w:t xml:space="preserve"> </w:t>
      </w:r>
      <w:r>
        <w:rPr>
          <w:spacing w:val="-1"/>
        </w:rPr>
        <w:t>Redo</w:t>
      </w:r>
      <w:r>
        <w:rPr>
          <w:spacing w:val="-8"/>
        </w:rPr>
        <w:t xml:space="preserve"> </w:t>
      </w:r>
      <w:r>
        <w:rPr>
          <w:spacing w:val="-1"/>
        </w:rPr>
        <w:t>operations</w:t>
      </w:r>
    </w:p>
    <w:p>
      <w:pPr>
        <w:pStyle w:val="5"/>
        <w:tabs>
          <w:tab w:val="left" w:pos="1871"/>
          <w:tab w:val="left" w:pos="6192"/>
        </w:tabs>
        <w:spacing w:line="281" w:lineRule="exact"/>
        <w:ind w:left="1511"/>
      </w:pPr>
      <w:r>
        <w:rPr>
          <w:spacing w:val="-1"/>
          <w:w w:val="95"/>
          <w:highlight w:val="none"/>
        </w:rPr>
        <w:t>c.</w:t>
      </w:r>
      <w:r>
        <w:rPr>
          <w:spacing w:val="-1"/>
          <w:w w:val="95"/>
          <w:highlight w:val="none"/>
        </w:rPr>
        <w:tab/>
      </w:r>
      <w:r>
        <w:rPr>
          <w:spacing w:val="-1"/>
          <w:highlight w:val="none"/>
        </w:rPr>
        <w:t>Undo</w:t>
      </w:r>
      <w:r>
        <w:rPr>
          <w:spacing w:val="-6"/>
          <w:highlight w:val="none"/>
        </w:rPr>
        <w:t xml:space="preserve"> </w:t>
      </w:r>
      <w:r>
        <w:rPr>
          <w:spacing w:val="-1"/>
          <w:highlight w:val="none"/>
        </w:rPr>
        <w:t>and</w:t>
      </w:r>
      <w:r>
        <w:rPr>
          <w:spacing w:val="-5"/>
          <w:highlight w:val="none"/>
        </w:rPr>
        <w:t xml:space="preserve"> </w:t>
      </w:r>
      <w:r>
        <w:rPr>
          <w:spacing w:val="-1"/>
          <w:highlight w:val="none"/>
        </w:rPr>
        <w:t>Redo</w:t>
      </w:r>
      <w:r>
        <w:rPr>
          <w:spacing w:val="-5"/>
          <w:highlight w:val="none"/>
        </w:rPr>
        <w:t xml:space="preserve"> </w:t>
      </w:r>
      <w:r>
        <w:rPr>
          <w:spacing w:val="-1"/>
          <w:highlight w:val="none"/>
        </w:rPr>
        <w:t>operations</w:t>
      </w:r>
      <w:r>
        <w:rPr>
          <w:spacing w:val="-1"/>
        </w:rPr>
        <w:tab/>
      </w:r>
      <w:r>
        <w:rPr>
          <w:spacing w:val="-1"/>
        </w:rPr>
        <w:t>d.</w:t>
      </w:r>
      <w:r>
        <w:rPr>
          <w:spacing w:val="-4"/>
        </w:rPr>
        <w:t xml:space="preserve"> </w:t>
      </w:r>
      <w:r>
        <w:t>None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above.</w:t>
      </w:r>
    </w:p>
    <w:p>
      <w:pPr>
        <w:spacing w:before="11"/>
        <w:rPr>
          <w:rFonts w:ascii="Cambria" w:hAnsi="Cambria" w:eastAsia="Cambria" w:cs="Cambria"/>
          <w:sz w:val="23"/>
          <w:szCs w:val="23"/>
        </w:rPr>
      </w:pPr>
    </w:p>
    <w:p>
      <w:pPr>
        <w:pStyle w:val="5"/>
        <w:numPr>
          <w:ilvl w:val="0"/>
          <w:numId w:val="1"/>
        </w:numPr>
        <w:tabs>
          <w:tab w:val="left" w:pos="1152"/>
        </w:tabs>
        <w:ind w:right="330"/>
        <w:jc w:val="left"/>
        <w:rPr>
          <w:highlight w:val="none"/>
        </w:rPr>
      </w:pPr>
      <w:r>
        <w:rPr>
          <w:spacing w:val="-1"/>
          <w:highlight w:val="none"/>
        </w:rPr>
        <w:t>In</w:t>
      </w:r>
      <w:r>
        <w:rPr>
          <w:highlight w:val="none"/>
        </w:rPr>
        <w:t xml:space="preserve"> </w:t>
      </w:r>
      <w:r>
        <w:rPr>
          <w:spacing w:val="-1"/>
          <w:highlight w:val="none"/>
        </w:rPr>
        <w:t>order</w:t>
      </w:r>
      <w:r>
        <w:rPr>
          <w:highlight w:val="none"/>
        </w:rPr>
        <w:t xml:space="preserve"> </w:t>
      </w:r>
      <w:r>
        <w:rPr>
          <w:spacing w:val="-1"/>
          <w:highlight w:val="none"/>
        </w:rPr>
        <w:t>to</w:t>
      </w:r>
      <w:r>
        <w:rPr>
          <w:highlight w:val="none"/>
        </w:rPr>
        <w:t xml:space="preserve"> recover</w:t>
      </w:r>
      <w:r>
        <w:rPr>
          <w:spacing w:val="42"/>
          <w:highlight w:val="none"/>
        </w:rPr>
        <w:t xml:space="preserve"> </w:t>
      </w:r>
      <w:r>
        <w:rPr>
          <w:spacing w:val="-1"/>
          <w:highlight w:val="none"/>
        </w:rPr>
        <w:t>from</w:t>
      </w:r>
      <w:r>
        <w:rPr>
          <w:highlight w:val="none"/>
        </w:rPr>
        <w:t xml:space="preserve"> a </w:t>
      </w:r>
      <w:r>
        <w:rPr>
          <w:spacing w:val="-1"/>
          <w:highlight w:val="none"/>
        </w:rPr>
        <w:t>crash,</w:t>
      </w:r>
      <w:r>
        <w:rPr>
          <w:highlight w:val="none"/>
        </w:rPr>
        <w:t xml:space="preserve"> </w:t>
      </w:r>
      <w:r>
        <w:rPr>
          <w:spacing w:val="-1"/>
          <w:highlight w:val="none"/>
        </w:rPr>
        <w:t>the</w:t>
      </w:r>
      <w:r>
        <w:rPr>
          <w:highlight w:val="none"/>
        </w:rPr>
        <w:t xml:space="preserve"> </w:t>
      </w:r>
      <w:r>
        <w:rPr>
          <w:spacing w:val="-1"/>
          <w:highlight w:val="none"/>
        </w:rPr>
        <w:t>recovery</w:t>
      </w:r>
      <w:r>
        <w:rPr>
          <w:highlight w:val="none"/>
        </w:rPr>
        <w:t xml:space="preserve"> </w:t>
      </w:r>
      <w:r>
        <w:rPr>
          <w:spacing w:val="-1"/>
          <w:highlight w:val="none"/>
        </w:rPr>
        <w:t>manager</w:t>
      </w:r>
      <w:r>
        <w:rPr>
          <w:spacing w:val="40"/>
          <w:highlight w:val="none"/>
        </w:rPr>
        <w:t xml:space="preserve"> </w:t>
      </w:r>
      <w:r>
        <w:rPr>
          <w:highlight w:val="none"/>
        </w:rPr>
        <w:t xml:space="preserve">recovers </w:t>
      </w:r>
      <w:r>
        <w:rPr>
          <w:spacing w:val="-1"/>
          <w:highlight w:val="none"/>
        </w:rPr>
        <w:t>committed</w:t>
      </w:r>
      <w:r>
        <w:rPr>
          <w:spacing w:val="65"/>
          <w:w w:val="99"/>
          <w:highlight w:val="none"/>
        </w:rPr>
        <w:t xml:space="preserve"> </w:t>
      </w:r>
      <w:r>
        <w:rPr>
          <w:spacing w:val="-1"/>
          <w:highlight w:val="none"/>
        </w:rPr>
        <w:t>transactions</w:t>
      </w:r>
      <w:r>
        <w:rPr>
          <w:spacing w:val="-5"/>
          <w:highlight w:val="none"/>
        </w:rPr>
        <w:t xml:space="preserve"> </w:t>
      </w:r>
      <w:r>
        <w:rPr>
          <w:spacing w:val="-1"/>
          <w:highlight w:val="none"/>
        </w:rPr>
        <w:t>that</w:t>
      </w:r>
      <w:r>
        <w:rPr>
          <w:spacing w:val="-2"/>
          <w:highlight w:val="none"/>
        </w:rPr>
        <w:t xml:space="preserve"> </w:t>
      </w:r>
      <w:r>
        <w:rPr>
          <w:spacing w:val="-1"/>
          <w:highlight w:val="none"/>
        </w:rPr>
        <w:t>committed</w:t>
      </w:r>
      <w:r>
        <w:rPr>
          <w:spacing w:val="-4"/>
          <w:highlight w:val="none"/>
        </w:rPr>
        <w:t xml:space="preserve"> </w:t>
      </w:r>
      <w:r>
        <w:rPr>
          <w:spacing w:val="-1"/>
          <w:highlight w:val="none"/>
        </w:rPr>
        <w:t>after</w:t>
      </w:r>
      <w:r>
        <w:rPr>
          <w:spacing w:val="-5"/>
          <w:highlight w:val="none"/>
        </w:rPr>
        <w:t xml:space="preserve"> </w:t>
      </w:r>
      <w:r>
        <w:rPr>
          <w:spacing w:val="-1"/>
          <w:highlight w:val="none"/>
        </w:rPr>
        <w:t>the</w:t>
      </w:r>
      <w:r>
        <w:rPr>
          <w:spacing w:val="-3"/>
          <w:highlight w:val="none"/>
        </w:rPr>
        <w:t xml:space="preserve"> </w:t>
      </w:r>
      <w:r>
        <w:rPr>
          <w:spacing w:val="-1"/>
          <w:highlight w:val="none"/>
        </w:rPr>
        <w:t>last</w:t>
      </w:r>
      <w:r>
        <w:rPr>
          <w:spacing w:val="-4"/>
          <w:highlight w:val="none"/>
        </w:rPr>
        <w:t xml:space="preserve"> </w:t>
      </w:r>
      <w:r>
        <w:rPr>
          <w:spacing w:val="-1"/>
          <w:highlight w:val="none"/>
        </w:rPr>
        <w:t>checkpoint by:</w:t>
      </w:r>
      <w:r>
        <w:rPr>
          <w:rFonts w:hint="default"/>
          <w:spacing w:val="-1"/>
          <w:highlight w:val="none"/>
          <w:lang w:val="en-US"/>
        </w:rPr>
        <w:t xml:space="preserve"> 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/>
          <w:spacing w:val="-1"/>
          <w:highlight w:val="red"/>
          <w:lang w:val="en-US"/>
        </w:rPr>
        <w:t>Answer: b</w:t>
      </w:r>
    </w:p>
    <w:p>
      <w:pPr>
        <w:pStyle w:val="5"/>
        <w:numPr>
          <w:ilvl w:val="0"/>
          <w:numId w:val="0"/>
        </w:numPr>
        <w:tabs>
          <w:tab w:val="left" w:pos="1872"/>
          <w:tab w:val="left" w:pos="6192"/>
        </w:tabs>
        <w:spacing w:line="281" w:lineRule="exact"/>
        <w:ind w:left="1671" w:leftChars="0"/>
        <w:jc w:val="left"/>
        <w:rPr>
          <w:highlight w:val="re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5147008" behindDoc="0" locked="0" layoutInCell="1" allowOverlap="1">
                <wp:simplePos x="0" y="0"/>
                <wp:positionH relativeFrom="column">
                  <wp:posOffset>3887470</wp:posOffset>
                </wp:positionH>
                <wp:positionV relativeFrom="paragraph">
                  <wp:posOffset>7620</wp:posOffset>
                </wp:positionV>
                <wp:extent cx="152400" cy="190500"/>
                <wp:effectExtent l="12700" t="12700" r="2540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6.1pt;margin-top:0.6pt;height:15pt;width:12pt;z-index:255147008;v-text-anchor:middle;mso-width-relative:page;mso-height-relative:page;" filled="f" stroked="t" coordsize="21600,21600" o:gfxdata="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eBiUbVAAAACAEAAA8AAAAAAAAAAQAgAAAAIgAAAGRycy9k&#10;b3ducmV2LnhtbFBLAQIUABQAAAAIAIdO4kBogor4PgIAAIkEAAAOAAAAAAAAAAEAIAAAACQBAABk&#10;cnMvZTJvRG9jLnhtbFBLBQYAAAAABgAGAFkBAADUBQAAAAA=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pacing w:val="-1"/>
          <w:highlight w:val="none"/>
          <w:lang w:val="en-US"/>
        </w:rPr>
        <w:t>a.</w:t>
      </w:r>
      <w:r>
        <w:rPr>
          <w:spacing w:val="-1"/>
          <w:highlight w:val="none"/>
        </w:rPr>
        <w:t>Undoing</w:t>
      </w:r>
      <w:r>
        <w:rPr>
          <w:spacing w:val="-16"/>
          <w:highlight w:val="none"/>
        </w:rPr>
        <w:t xml:space="preserve"> </w:t>
      </w:r>
      <w:r>
        <w:rPr>
          <w:spacing w:val="-1"/>
          <w:highlight w:val="none"/>
        </w:rPr>
        <w:t>operations</w:t>
      </w:r>
      <w:r>
        <w:rPr>
          <w:spacing w:val="-1"/>
        </w:rPr>
        <w:tab/>
      </w:r>
      <w:r>
        <w:t>b.</w:t>
      </w:r>
      <w:r>
        <w:rPr>
          <w:spacing w:val="-9"/>
        </w:rPr>
        <w:t xml:space="preserve"> </w:t>
      </w:r>
      <w:r>
        <w:rPr>
          <w:spacing w:val="-1"/>
          <w:highlight w:val="red"/>
        </w:rPr>
        <w:t>Redoing</w:t>
      </w:r>
      <w:r>
        <w:rPr>
          <w:spacing w:val="-10"/>
          <w:highlight w:val="red"/>
        </w:rPr>
        <w:t xml:space="preserve"> </w:t>
      </w:r>
      <w:r>
        <w:rPr>
          <w:spacing w:val="-1"/>
          <w:highlight w:val="red"/>
        </w:rPr>
        <w:t>operations</w:t>
      </w:r>
    </w:p>
    <w:p>
      <w:pPr>
        <w:pStyle w:val="5"/>
        <w:spacing w:line="281" w:lineRule="exact"/>
        <w:ind w:left="1511"/>
      </w:pPr>
      <w:r>
        <w:t xml:space="preserve">c. </w:t>
      </w:r>
      <w:r>
        <w:rPr>
          <w:spacing w:val="42"/>
        </w:rPr>
        <w:t xml:space="preserve"> </w:t>
      </w:r>
      <w:r>
        <w:rPr>
          <w:spacing w:val="-1"/>
        </w:rPr>
        <w:t>Doing</w:t>
      </w:r>
      <w:r>
        <w:rPr>
          <w:spacing w:val="-4"/>
        </w:rPr>
        <w:t xml:space="preserve"> </w:t>
      </w:r>
      <w:r>
        <w:rPr>
          <w:spacing w:val="-1"/>
        </w:rPr>
        <w:t>nothing</w:t>
      </w:r>
    </w:p>
    <w:p>
      <w:pPr>
        <w:spacing w:before="11"/>
        <w:rPr>
          <w:rFonts w:ascii="Cambria" w:hAnsi="Cambria" w:eastAsia="Cambria" w:cs="Cambria"/>
          <w:sz w:val="23"/>
          <w:szCs w:val="23"/>
        </w:rPr>
      </w:pPr>
    </w:p>
    <w:p>
      <w:pPr>
        <w:pStyle w:val="5"/>
        <w:numPr>
          <w:ilvl w:val="0"/>
          <w:numId w:val="1"/>
        </w:numPr>
        <w:tabs>
          <w:tab w:val="left" w:pos="1152"/>
        </w:tabs>
        <w:jc w:val="left"/>
      </w:pPr>
      <w:r>
        <w:t>A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dictionary</w:t>
      </w:r>
      <w:r>
        <w:rPr>
          <w:spacing w:val="-5"/>
        </w:rPr>
        <w:t xml:space="preserve"> </w:t>
      </w:r>
      <w:r>
        <w:rPr>
          <w:spacing w:val="-1"/>
        </w:rPr>
        <w:t>identifies</w:t>
      </w:r>
      <w:r>
        <w:rPr>
          <w:spacing w:val="-4"/>
        </w:rPr>
        <w:t xml:space="preserve"> </w:t>
      </w:r>
      <w:r>
        <w:rPr>
          <w:spacing w:val="-1"/>
        </w:rPr>
        <w:t>all 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following, except: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/>
          <w:spacing w:val="-1"/>
          <w:highlight w:val="red"/>
          <w:lang w:val="en-US"/>
        </w:rPr>
        <w:t>Answer: c</w:t>
      </w:r>
    </w:p>
    <w:p>
      <w:pPr>
        <w:pStyle w:val="5"/>
        <w:numPr>
          <w:ilvl w:val="1"/>
          <w:numId w:val="1"/>
        </w:numPr>
        <w:tabs>
          <w:tab w:val="left" w:pos="1872"/>
          <w:tab w:val="left" w:pos="6192"/>
        </w:tabs>
        <w:spacing w:before="2" w:line="281" w:lineRule="exact"/>
      </w:pPr>
      <w:r>
        <w:rPr>
          <w:spacing w:val="-1"/>
        </w:rPr>
        <w:t>Attribute</w:t>
      </w:r>
      <w:r>
        <w:rPr>
          <w:spacing w:val="-7"/>
        </w:rPr>
        <w:t xml:space="preserve"> </w:t>
      </w:r>
      <w:r>
        <w:rPr>
          <w:spacing w:val="-1"/>
        </w:rPr>
        <w:t>names</w:t>
      </w:r>
      <w:r>
        <w:rPr>
          <w:spacing w:val="-1"/>
        </w:rPr>
        <w:tab/>
      </w:r>
      <w:r>
        <w:t>b.</w:t>
      </w:r>
      <w:r>
        <w:rPr>
          <w:spacing w:val="-1"/>
        </w:rPr>
        <w:t xml:space="preserve"> Attribute</w:t>
      </w:r>
      <w:r>
        <w:t xml:space="preserve"> </w:t>
      </w:r>
      <w:r>
        <w:rPr>
          <w:spacing w:val="-1"/>
        </w:rPr>
        <w:t>data types</w:t>
      </w:r>
    </w:p>
    <w:p>
      <w:pPr>
        <w:pStyle w:val="5"/>
        <w:tabs>
          <w:tab w:val="left" w:pos="6192"/>
        </w:tabs>
        <w:spacing w:line="281" w:lineRule="exact"/>
        <w:ind w:left="1511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8636800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28575</wp:posOffset>
                </wp:positionV>
                <wp:extent cx="152400" cy="190500"/>
                <wp:effectExtent l="12700" t="12700" r="2540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6pt;margin-top:2.25pt;height:15pt;width:12pt;z-index:258636800;v-text-anchor:middle;mso-width-relative:page;mso-height-relative:page;" filled="f" stroked="t" coordsize="21600,21600" o:gfxdata="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R6zFdUAAAAIAQAADwAAAAAAAAABACAAAAAiAAAAZHJz&#10;L2Rvd25yZXYueG1sUEsBAhQAFAAAAAgAh07iQNzEq4tAAgAAiQQAAA4AAAAAAAAAAQAgAAAAJAEA&#10;AGRycy9lMm9Eb2MueG1sUEsFBgAAAAAGAAYAWQEAANYFAAAAAA==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t>c.</w:t>
      </w:r>
      <w:r>
        <w:rPr>
          <w:spacing w:val="47"/>
          <w:highlight w:val="red"/>
        </w:rPr>
        <w:t xml:space="preserve"> </w:t>
      </w:r>
      <w:r>
        <w:rPr>
          <w:spacing w:val="-1"/>
          <w:highlight w:val="red"/>
        </w:rPr>
        <w:t>Table</w:t>
      </w:r>
      <w:r>
        <w:rPr>
          <w:spacing w:val="-3"/>
          <w:highlight w:val="red"/>
        </w:rPr>
        <w:t xml:space="preserve"> </w:t>
      </w:r>
      <w:r>
        <w:rPr>
          <w:spacing w:val="-1"/>
          <w:highlight w:val="red"/>
        </w:rPr>
        <w:t>statistics</w:t>
      </w:r>
      <w:r>
        <w:rPr>
          <w:spacing w:val="-1"/>
        </w:rPr>
        <w:tab/>
      </w:r>
      <w:r>
        <w:rPr>
          <w:spacing w:val="-1"/>
        </w:rPr>
        <w:t>d.</w:t>
      </w:r>
      <w:r>
        <w:rPr>
          <w:spacing w:val="-2"/>
        </w:rPr>
        <w:t xml:space="preserve"> </w:t>
      </w:r>
      <w:r>
        <w:rPr>
          <w:spacing w:val="-1"/>
        </w:rPr>
        <w:t>Attribute</w:t>
      </w:r>
      <w:r>
        <w:rPr>
          <w:spacing w:val="-2"/>
        </w:rPr>
        <w:t xml:space="preserve"> </w:t>
      </w:r>
      <w:r>
        <w:rPr>
          <w:spacing w:val="-1"/>
        </w:rPr>
        <w:t>values</w:t>
      </w:r>
    </w:p>
    <w:p>
      <w:pPr>
        <w:spacing w:before="11"/>
        <w:rPr>
          <w:rFonts w:ascii="Cambria" w:hAnsi="Cambria" w:eastAsia="Cambria" w:cs="Cambria"/>
          <w:sz w:val="23"/>
          <w:szCs w:val="23"/>
        </w:rPr>
      </w:pPr>
    </w:p>
    <w:p>
      <w:pPr>
        <w:pStyle w:val="5"/>
        <w:numPr>
          <w:ilvl w:val="0"/>
          <w:numId w:val="1"/>
        </w:numPr>
        <w:tabs>
          <w:tab w:val="left" w:pos="1152"/>
        </w:tabs>
        <w:ind w:right="330"/>
        <w:jc w:val="left"/>
        <w:rPr>
          <w:spacing w:val="-1"/>
        </w:rPr>
      </w:pPr>
      <w:r>
        <w:rPr>
          <w:spacing w:val="-1"/>
        </w:rPr>
        <w:t xml:space="preserve">The following rule must be maintained by the DBMS to ensure data consistency: </w:t>
      </w:r>
      <w:r>
        <w:rPr>
          <w:rFonts w:hint="default"/>
          <w:spacing w:val="-1"/>
          <w:highlight w:val="red"/>
          <w:lang w:val="en-US"/>
        </w:rPr>
        <w:t>Answer: d</w:t>
      </w:r>
    </w:p>
    <w:p>
      <w:pPr>
        <w:pStyle w:val="5"/>
        <w:numPr>
          <w:ilvl w:val="1"/>
          <w:numId w:val="1"/>
        </w:numPr>
        <w:tabs>
          <w:tab w:val="left" w:pos="1872"/>
          <w:tab w:val="left" w:pos="6192"/>
        </w:tabs>
        <w:spacing w:line="281" w:lineRule="exact"/>
        <w:rPr>
          <w:spacing w:val="-1"/>
        </w:rPr>
      </w:pPr>
      <w:r>
        <w:rPr>
          <w:spacing w:val="-1"/>
        </w:rPr>
        <w:t xml:space="preserve">Entity integrity constraints               c. Referential integrity constraints </w:t>
      </w:r>
    </w:p>
    <w:p>
      <w:pPr>
        <w:pStyle w:val="5"/>
        <w:numPr>
          <w:ilvl w:val="1"/>
          <w:numId w:val="1"/>
        </w:numPr>
        <w:tabs>
          <w:tab w:val="left" w:pos="1872"/>
          <w:tab w:val="left" w:pos="6192"/>
        </w:tabs>
        <w:spacing w:line="281" w:lineRule="exact"/>
        <w:rPr>
          <w:spacing w:val="-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5616384" behindDoc="0" locked="0" layoutInCell="1" allowOverlap="1">
                <wp:simplePos x="0" y="0"/>
                <wp:positionH relativeFrom="column">
                  <wp:posOffset>3411220</wp:posOffset>
                </wp:positionH>
                <wp:positionV relativeFrom="paragraph">
                  <wp:posOffset>635</wp:posOffset>
                </wp:positionV>
                <wp:extent cx="152400" cy="190500"/>
                <wp:effectExtent l="12700" t="12700" r="2540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8.6pt;margin-top:0.05pt;height:15pt;width:12pt;z-index:265616384;v-text-anchor:middle;mso-width-relative:page;mso-height-relative:page;" filled="f" stroked="t" coordsize="21600,21600" o:gfxdata="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h6kQTUAAAABwEAAA8AAAAAAAAAAQAgAAAAIgAAAGRycy9k&#10;b3ducmV2LnhtbFBLAQIUABQAAAAIAIdO4kCwEY3fPwIAAIkEAAAOAAAAAAAAAAEAIAAAACMBAABk&#10;cnMvZTJvRG9jLnhtbFBLBQYAAAAABgAGAFkBAADUBQAAAAA=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pacing w:val="-1"/>
        </w:rPr>
        <w:t>Attribute domain constraints            d</w:t>
      </w:r>
      <w:r>
        <w:rPr>
          <w:spacing w:val="-1"/>
          <w:highlight w:val="red"/>
        </w:rPr>
        <w:t xml:space="preserve">. All of the above </w:t>
      </w:r>
    </w:p>
    <w:p>
      <w:pPr>
        <w:spacing w:before="1"/>
        <w:rPr>
          <w:rFonts w:ascii="Cambria" w:hAnsi="Cambria" w:eastAsia="Cambria" w:cs="Cambria"/>
          <w:sz w:val="24"/>
          <w:szCs w:val="24"/>
        </w:rPr>
      </w:pPr>
    </w:p>
    <w:p>
      <w:pPr>
        <w:pStyle w:val="5"/>
        <w:numPr>
          <w:ilvl w:val="0"/>
          <w:numId w:val="1"/>
        </w:numPr>
        <w:tabs>
          <w:tab w:val="left" w:pos="1152"/>
        </w:tabs>
        <w:ind w:right="330"/>
        <w:jc w:val="left"/>
      </w:pPr>
      <w:r>
        <w:t xml:space="preserve">To </w:t>
      </w:r>
      <w:r>
        <w:rPr>
          <w:spacing w:val="1"/>
        </w:rPr>
        <w:t xml:space="preserve"> </w:t>
      </w:r>
      <w:r>
        <w:rPr>
          <w:spacing w:val="-1"/>
        </w:rPr>
        <w:t>judge</w:t>
      </w:r>
      <w:r>
        <w:t xml:space="preserve"> </w:t>
      </w:r>
      <w:r>
        <w:rPr>
          <w:spacing w:val="3"/>
        </w:rPr>
        <w:t xml:space="preserve"> </w:t>
      </w:r>
      <w:r>
        <w:t xml:space="preserve">on 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correctness</w:t>
      </w:r>
      <w:r>
        <w:t xml:space="preserve"> </w:t>
      </w:r>
      <w:r>
        <w:rPr>
          <w:spacing w:val="2"/>
        </w:rPr>
        <w:t xml:space="preserve"> </w:t>
      </w:r>
      <w:r>
        <w:t xml:space="preserve">of </w:t>
      </w:r>
      <w:r>
        <w:rPr>
          <w:spacing w:val="2"/>
        </w:rPr>
        <w:t xml:space="preserve"> </w:t>
      </w:r>
      <w:r>
        <w:t xml:space="preserve">a </w:t>
      </w:r>
      <w:r>
        <w:rPr>
          <w:spacing w:val="3"/>
        </w:rPr>
        <w:t xml:space="preserve"> </w:t>
      </w:r>
      <w:r>
        <w:rPr>
          <w:spacing w:val="-1"/>
        </w:rPr>
        <w:t>given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schedule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3"/>
        </w:rPr>
        <w:t xml:space="preserve"> </w:t>
      </w:r>
      <w:r>
        <w:t xml:space="preserve">execution </w:t>
      </w:r>
      <w:r>
        <w:rPr>
          <w:spacing w:val="2"/>
        </w:rPr>
        <w:t xml:space="preserve"> </w:t>
      </w:r>
      <w:r>
        <w:t xml:space="preserve">of </w:t>
      </w:r>
      <w:r>
        <w:rPr>
          <w:spacing w:val="2"/>
        </w:rPr>
        <w:t xml:space="preserve"> </w:t>
      </w:r>
      <w:r>
        <w:rPr>
          <w:spacing w:val="-1"/>
        </w:rPr>
        <w:t>concurrent</w:t>
      </w:r>
      <w:r>
        <w:rPr>
          <w:spacing w:val="49"/>
        </w:rPr>
        <w:t xml:space="preserve"> </w:t>
      </w:r>
      <w:r>
        <w:rPr>
          <w:spacing w:val="-1"/>
        </w:rPr>
        <w:t>transactions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use: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/>
          <w:spacing w:val="-1"/>
          <w:highlight w:val="red"/>
          <w:lang w:val="en-US"/>
        </w:rPr>
        <w:t>Answer: c</w:t>
      </w:r>
    </w:p>
    <w:p>
      <w:pPr>
        <w:pStyle w:val="5"/>
        <w:numPr>
          <w:ilvl w:val="1"/>
          <w:numId w:val="1"/>
        </w:numPr>
        <w:tabs>
          <w:tab w:val="left" w:pos="1872"/>
          <w:tab w:val="left" w:pos="5472"/>
        </w:tabs>
        <w:spacing w:line="281" w:lineRule="exact"/>
      </w:pPr>
      <w:r>
        <w:rPr>
          <w:spacing w:val="-1"/>
        </w:rPr>
        <w:t>Wait-for</w:t>
      </w:r>
      <w:r>
        <w:rPr>
          <w:spacing w:val="-7"/>
        </w:rPr>
        <w:t xml:space="preserve"> </w:t>
      </w:r>
      <w:r>
        <w:rPr>
          <w:spacing w:val="-1"/>
        </w:rPr>
        <w:t>graph</w:t>
      </w:r>
      <w:r>
        <w:rPr>
          <w:spacing w:val="-1"/>
        </w:rPr>
        <w:tab/>
      </w:r>
      <w:r>
        <w:t>b.</w:t>
      </w:r>
      <w:r>
        <w:rPr>
          <w:spacing w:val="-8"/>
        </w:rPr>
        <w:t xml:space="preserve"> </w:t>
      </w:r>
      <w:r>
        <w:rPr>
          <w:spacing w:val="-1"/>
        </w:rPr>
        <w:t>Referential</w:t>
      </w:r>
      <w:r>
        <w:rPr>
          <w:spacing w:val="-8"/>
        </w:rPr>
        <w:t xml:space="preserve"> </w:t>
      </w:r>
      <w:r>
        <w:rPr>
          <w:spacing w:val="-1"/>
        </w:rPr>
        <w:t>integrity</w:t>
      </w:r>
      <w:r>
        <w:rPr>
          <w:spacing w:val="-9"/>
        </w:rPr>
        <w:t xml:space="preserve"> </w:t>
      </w:r>
      <w:r>
        <w:t>constraint</w:t>
      </w:r>
    </w:p>
    <w:p>
      <w:pPr>
        <w:pStyle w:val="5"/>
        <w:tabs>
          <w:tab w:val="left" w:pos="5472"/>
        </w:tabs>
        <w:spacing w:line="281" w:lineRule="exact"/>
        <w:ind w:left="1511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79575552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31115</wp:posOffset>
                </wp:positionV>
                <wp:extent cx="152400" cy="190500"/>
                <wp:effectExtent l="12700" t="12700" r="2540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35pt;margin-top:2.45pt;height:15pt;width:12pt;z-index:279575552;v-text-anchor:middle;mso-width-relative:page;mso-height-relative:page;" filled="f" stroked="t" coordsize="21600,21600" o:gfxdata="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p11xs1gAAAAgBAAAPAAAAAAAAAAEAIAAAACIAAABk&#10;cnMvZG93bnJldi54bWxQSwECFAAUAAAACACHTuJABFesrEECAACJBAAADgAAAAAAAAABACAAAAAl&#10;AQAAZHJzL2Uyb0RvYy54bWxQSwUGAAAAAAYABgBZAQAA2AUAAAAA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highlight w:val="red"/>
        </w:rPr>
        <w:t xml:space="preserve">c. </w:t>
      </w:r>
      <w:r>
        <w:rPr>
          <w:spacing w:val="45"/>
          <w:highlight w:val="red"/>
        </w:rPr>
        <w:t xml:space="preserve"> </w:t>
      </w:r>
      <w:r>
        <w:rPr>
          <w:spacing w:val="-1"/>
          <w:highlight w:val="red"/>
        </w:rPr>
        <w:t>Serializability/precedence</w:t>
      </w:r>
      <w:r>
        <w:rPr>
          <w:spacing w:val="-3"/>
          <w:highlight w:val="red"/>
        </w:rPr>
        <w:t xml:space="preserve"> </w:t>
      </w:r>
      <w:r>
        <w:rPr>
          <w:spacing w:val="-1"/>
          <w:highlight w:val="red"/>
        </w:rPr>
        <w:t>graph</w:t>
      </w:r>
      <w:r>
        <w:rPr>
          <w:spacing w:val="-1"/>
        </w:rPr>
        <w:tab/>
      </w:r>
      <w:r>
        <w:rPr>
          <w:spacing w:val="-1"/>
        </w:rPr>
        <w:t>d.</w:t>
      </w:r>
      <w:r>
        <w:rPr>
          <w:spacing w:val="-3"/>
        </w:rPr>
        <w:t xml:space="preserve"> </w:t>
      </w:r>
      <w:r>
        <w:rPr>
          <w:spacing w:val="-1"/>
        </w:rPr>
        <w:t>Checkpoint</w:t>
      </w:r>
    </w:p>
    <w:p>
      <w:pPr>
        <w:spacing w:before="1"/>
        <w:rPr>
          <w:rFonts w:ascii="Cambria" w:hAnsi="Cambria" w:eastAsia="Cambria" w:cs="Cambria"/>
          <w:sz w:val="24"/>
          <w:szCs w:val="24"/>
        </w:rPr>
      </w:pPr>
    </w:p>
    <w:p>
      <w:pPr>
        <w:pStyle w:val="5"/>
        <w:numPr>
          <w:ilvl w:val="0"/>
          <w:numId w:val="1"/>
        </w:numPr>
        <w:tabs>
          <w:tab w:val="left" w:pos="1152"/>
        </w:tabs>
        <w:spacing w:line="281" w:lineRule="exact"/>
        <w:jc w:val="left"/>
      </w:pP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are deadlock</w:t>
      </w:r>
      <w:r>
        <w:rPr>
          <w:spacing w:val="-6"/>
        </w:rPr>
        <w:t xml:space="preserve"> </w:t>
      </w:r>
      <w:r>
        <w:t>prevention</w:t>
      </w:r>
      <w:r>
        <w:rPr>
          <w:spacing w:val="-4"/>
        </w:rPr>
        <w:t xml:space="preserve"> </w:t>
      </w:r>
      <w:r>
        <w:rPr>
          <w:spacing w:val="-1"/>
        </w:rPr>
        <w:t>protocols,</w:t>
      </w:r>
      <w:r>
        <w:rPr>
          <w:spacing w:val="-3"/>
        </w:rPr>
        <w:t xml:space="preserve"> </w:t>
      </w:r>
      <w:r>
        <w:rPr>
          <w:spacing w:val="-1"/>
        </w:rPr>
        <w:t>except: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/>
          <w:spacing w:val="-1"/>
          <w:highlight w:val="red"/>
          <w:lang w:val="en-US"/>
        </w:rPr>
        <w:t>Answer: c</w:t>
      </w:r>
    </w:p>
    <w:p>
      <w:pPr>
        <w:pStyle w:val="5"/>
        <w:numPr>
          <w:ilvl w:val="1"/>
          <w:numId w:val="1"/>
        </w:numPr>
        <w:tabs>
          <w:tab w:val="left" w:pos="1872"/>
          <w:tab w:val="left" w:pos="6192"/>
        </w:tabs>
        <w:spacing w:line="281" w:lineRule="exact"/>
      </w:pPr>
      <w:r>
        <w:rPr>
          <w:spacing w:val="-1"/>
        </w:rPr>
        <w:t>Wait/die</w:t>
      </w:r>
      <w:r>
        <w:rPr>
          <w:spacing w:val="-8"/>
        </w:rPr>
        <w:t xml:space="preserve"> </w:t>
      </w:r>
      <w:r>
        <w:rPr>
          <w:spacing w:val="-1"/>
        </w:rPr>
        <w:t>Protocol</w:t>
      </w:r>
      <w:r>
        <w:rPr>
          <w:spacing w:val="-1"/>
        </w:rPr>
        <w:tab/>
      </w:r>
      <w:r>
        <w:t>b.</w:t>
      </w:r>
      <w:r>
        <w:rPr>
          <w:spacing w:val="-1"/>
        </w:rPr>
        <w:t xml:space="preserve"> Wound/wait</w:t>
      </w:r>
      <w:r>
        <w:rPr>
          <w:spacing w:val="-3"/>
        </w:rPr>
        <w:t xml:space="preserve"> </w:t>
      </w:r>
      <w:r>
        <w:t>protocol</w:t>
      </w:r>
    </w:p>
    <w:p>
      <w:pPr>
        <w:pStyle w:val="5"/>
        <w:numPr>
          <w:ilvl w:val="0"/>
          <w:numId w:val="4"/>
        </w:numPr>
        <w:tabs>
          <w:tab w:val="left" w:pos="1721"/>
        </w:tabs>
        <w:spacing w:line="281" w:lineRule="exact"/>
        <w:rPr>
          <w:highlight w:val="re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07493888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21590</wp:posOffset>
                </wp:positionV>
                <wp:extent cx="152400" cy="190500"/>
                <wp:effectExtent l="12700" t="12700" r="2540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6pt;margin-top:1.7pt;height:15pt;width:12pt;z-index:307493888;v-text-anchor:middle;mso-width-relative:page;mso-height-relative:page;" filled="f" stroked="t" coordsize="21600,21600" o:gfxdata="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IVXgtQAAAAIAQAADwAAAAAAAAABACAAAAAiAAAAZHJz&#10;L2Rvd25yZXYueG1sUEsBAhQAFAAAAAgAh07iQNiczzlBAgAAiQQAAA4AAAAAAAAAAQAgAAAAIwEA&#10;AGRycy9lMm9Eb2MueG1sUEsFBgAAAAAGAAYAWQEAANYFAAAAAA==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pacing w:val="-1"/>
          <w:highlight w:val="red"/>
        </w:rPr>
        <w:t>Concurrency control</w:t>
      </w:r>
    </w:p>
    <w:p>
      <w:pPr>
        <w:pStyle w:val="5"/>
        <w:tabs>
          <w:tab w:val="left" w:pos="1721"/>
        </w:tabs>
        <w:spacing w:line="281" w:lineRule="exact"/>
        <w:ind w:left="1511"/>
      </w:pPr>
    </w:p>
    <w:p>
      <w:pPr>
        <w:pStyle w:val="5"/>
        <w:numPr>
          <w:ilvl w:val="0"/>
          <w:numId w:val="1"/>
        </w:numPr>
        <w:tabs>
          <w:tab w:val="left" w:pos="932"/>
        </w:tabs>
        <w:spacing w:before="66" w:line="281" w:lineRule="exact"/>
        <w:jc w:val="left"/>
      </w:pP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use index search keys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except: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/>
          <w:spacing w:val="-1"/>
          <w:highlight w:val="red"/>
          <w:lang w:val="en-US"/>
        </w:rPr>
        <w:t>Answer: c</w:t>
      </w:r>
    </w:p>
    <w:p>
      <w:pPr>
        <w:pStyle w:val="5"/>
        <w:numPr>
          <w:ilvl w:val="1"/>
          <w:numId w:val="1"/>
        </w:numPr>
        <w:tabs>
          <w:tab w:val="left" w:pos="1652"/>
          <w:tab w:val="left" w:pos="5252"/>
        </w:tabs>
        <w:spacing w:line="281" w:lineRule="exact"/>
        <w:ind w:left="1651"/>
      </w:pPr>
      <w:r>
        <w:t>Dense Index</w:t>
      </w:r>
      <w:r>
        <w:rPr>
          <w:spacing w:val="-1"/>
        </w:rPr>
        <w:tab/>
      </w:r>
      <w:r>
        <w:t>b.</w:t>
      </w:r>
      <w:r>
        <w:rPr>
          <w:spacing w:val="-5"/>
        </w:rPr>
        <w:t xml:space="preserve"> </w:t>
      </w:r>
      <w:r>
        <w:rPr>
          <w:spacing w:val="-1"/>
        </w:rPr>
        <w:t>Clustered index</w:t>
      </w:r>
    </w:p>
    <w:p>
      <w:pPr>
        <w:pStyle w:val="5"/>
        <w:tabs>
          <w:tab w:val="left" w:pos="5252"/>
        </w:tabs>
        <w:spacing w:before="2"/>
        <w:ind w:left="1291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63330560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27940</wp:posOffset>
                </wp:positionV>
                <wp:extent cx="152400" cy="190500"/>
                <wp:effectExtent l="12700" t="12700" r="2540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6pt;margin-top:2.2pt;height:15pt;width:12pt;z-index:363330560;v-text-anchor:middle;mso-width-relative:page;mso-height-relative:page;" filled="f" stroked="t" coordsize="21600,21600" o:gfxdata="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AzoyDVAAAACAEAAA8AAAAAAAAAAQAgAAAAIgAAAGRy&#10;cy9kb3ducmV2LnhtbFBLAQIUABQAAAAIAIdO4kBs2u5KQQIAAIkEAAAOAAAAAAAAAAEAIAAAACQB&#10;AABkcnMvZTJvRG9jLnhtbFBLBQYAAAAABgAGAFkBAADXBQAAAAA=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highlight w:val="red"/>
        </w:rPr>
        <w:t xml:space="preserve">c. </w:t>
      </w:r>
      <w:r>
        <w:rPr>
          <w:spacing w:val="43"/>
          <w:highlight w:val="red"/>
        </w:rPr>
        <w:t xml:space="preserve"> </w:t>
      </w:r>
      <w:r>
        <w:rPr>
          <w:spacing w:val="-1"/>
          <w:highlight w:val="red"/>
        </w:rPr>
        <w:t>Hash based index</w:t>
      </w:r>
      <w:r>
        <w:rPr>
          <w:spacing w:val="-1"/>
        </w:rPr>
        <w:tab/>
      </w:r>
      <w:r>
        <w:rPr>
          <w:spacing w:val="-1"/>
        </w:rPr>
        <w:t>d.</w:t>
      </w:r>
      <w:r>
        <w:rPr>
          <w:spacing w:val="-4"/>
        </w:rPr>
        <w:t xml:space="preserve"> </w:t>
      </w:r>
      <w:r>
        <w:rPr>
          <w:spacing w:val="-1"/>
        </w:rPr>
        <w:t>B+-tree index</w:t>
      </w:r>
    </w:p>
    <w:p>
      <w:pPr>
        <w:spacing w:before="11"/>
        <w:rPr>
          <w:rFonts w:ascii="Cambria" w:hAnsi="Cambria" w:eastAsia="Cambria" w:cs="Cambria"/>
          <w:sz w:val="23"/>
          <w:szCs w:val="23"/>
        </w:rPr>
      </w:pPr>
    </w:p>
    <w:p>
      <w:pPr>
        <w:pStyle w:val="5"/>
        <w:numPr>
          <w:ilvl w:val="0"/>
          <w:numId w:val="1"/>
        </w:numPr>
        <w:tabs>
          <w:tab w:val="left" w:pos="932"/>
        </w:tabs>
        <w:spacing w:line="281" w:lineRule="exact"/>
        <w:ind w:left="931"/>
        <w:jc w:val="left"/>
      </w:pP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are valid cardinalities in an ERD, except:</w:t>
      </w:r>
      <w:r>
        <w:rPr>
          <w:rFonts w:hint="default"/>
          <w:spacing w:val="-1"/>
          <w:lang w:val="en-US"/>
        </w:rPr>
        <w:t xml:space="preserve">  </w:t>
      </w:r>
      <w:r>
        <w:rPr>
          <w:rFonts w:hint="default"/>
          <w:spacing w:val="-1"/>
          <w:highlight w:val="red"/>
          <w:lang w:val="en-US"/>
        </w:rPr>
        <w:t>Answer: c</w:t>
      </w:r>
    </w:p>
    <w:p>
      <w:pPr>
        <w:pStyle w:val="5"/>
        <w:numPr>
          <w:ilvl w:val="1"/>
          <w:numId w:val="1"/>
        </w:numPr>
        <w:tabs>
          <w:tab w:val="left" w:pos="1652"/>
          <w:tab w:val="left" w:pos="5252"/>
        </w:tabs>
        <w:spacing w:line="281" w:lineRule="exact"/>
        <w:ind w:left="1651"/>
      </w:pPr>
      <w:r>
        <w:rPr>
          <w:w w:val="95"/>
        </w:rPr>
        <w:t>One-to-one</w:t>
      </w:r>
      <w:r>
        <w:rPr>
          <w:w w:val="95"/>
        </w:rPr>
        <w:tab/>
      </w:r>
      <w:r>
        <w:t>b.</w:t>
      </w:r>
      <w:r>
        <w:rPr>
          <w:spacing w:val="-3"/>
        </w:rPr>
        <w:t xml:space="preserve"> </w:t>
      </w:r>
      <w:r>
        <w:t>Many-to-one</w:t>
      </w:r>
    </w:p>
    <w:p>
      <w:pPr>
        <w:pStyle w:val="5"/>
        <w:tabs>
          <w:tab w:val="left" w:pos="5252"/>
        </w:tabs>
        <w:spacing w:before="2"/>
        <w:ind w:left="1291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75003904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33020</wp:posOffset>
                </wp:positionV>
                <wp:extent cx="152400" cy="190500"/>
                <wp:effectExtent l="12700" t="12700" r="2540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6pt;margin-top:2.6pt;height:15pt;width:12pt;z-index:475003904;v-text-anchor:middle;mso-width-relative:page;mso-height-relative:page;" filled="f" stroked="t" coordsize="21600,21600" o:gfxdata="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bjKJHVAAAACAEAAA8AAAAAAAAAAQAgAAAAIgAAAGRy&#10;cy9kb3ducmV2LnhtbFBLAQIUABQAAAAIAIdO4kAhDXnIQQIAAIkEAAAOAAAAAAAAAAEAIAAAACQB&#10;AABkcnMvZTJvRG9jLnhtbFBLBQYAAAAABgAGAFkBAADXBQAAAAA=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w w:val="95"/>
          <w:highlight w:val="red"/>
        </w:rPr>
        <w:t>c.    Single-to-Multiple</w:t>
      </w:r>
      <w:r>
        <w:rPr>
          <w:color w:val="FF0000"/>
        </w:rPr>
        <w:tab/>
      </w:r>
      <w:r>
        <w:rPr>
          <w:spacing w:val="-1"/>
        </w:rPr>
        <w:t>d.</w:t>
      </w:r>
      <w:r>
        <w:rPr>
          <w:spacing w:val="-6"/>
        </w:rPr>
        <w:t xml:space="preserve"> </w:t>
      </w:r>
      <w:r>
        <w:rPr>
          <w:spacing w:val="-1"/>
        </w:rPr>
        <w:t>One-to-Many</w:t>
      </w:r>
    </w:p>
    <w:p>
      <w:pPr>
        <w:spacing w:before="11"/>
        <w:rPr>
          <w:rFonts w:ascii="Cambria" w:hAnsi="Cambria" w:eastAsia="Cambria" w:cs="Cambria"/>
          <w:sz w:val="23"/>
          <w:szCs w:val="23"/>
        </w:rPr>
      </w:pPr>
    </w:p>
    <w:p>
      <w:pPr>
        <w:pStyle w:val="5"/>
        <w:numPr>
          <w:ilvl w:val="0"/>
          <w:numId w:val="1"/>
        </w:numPr>
        <w:tabs>
          <w:tab w:val="left" w:pos="932"/>
        </w:tabs>
        <w:spacing w:line="281" w:lineRule="exact"/>
        <w:ind w:left="931"/>
        <w:jc w:val="left"/>
      </w:pP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are valid forms of normalization,</w:t>
      </w:r>
      <w:r>
        <w:rPr>
          <w:spacing w:val="-4"/>
        </w:rPr>
        <w:t xml:space="preserve"> </w:t>
      </w:r>
      <w:r>
        <w:rPr>
          <w:spacing w:val="-1"/>
        </w:rPr>
        <w:t>except:</w:t>
      </w:r>
      <w:r>
        <w:rPr>
          <w:rFonts w:hint="default"/>
          <w:spacing w:val="-1"/>
          <w:lang w:val="en-US"/>
        </w:rPr>
        <w:t xml:space="preserve">  </w:t>
      </w:r>
      <w:r>
        <w:rPr>
          <w:rFonts w:hint="default"/>
          <w:spacing w:val="-1"/>
          <w:highlight w:val="red"/>
          <w:lang w:val="en-US"/>
        </w:rPr>
        <w:t>Answer: c</w:t>
      </w:r>
    </w:p>
    <w:p>
      <w:pPr>
        <w:pStyle w:val="5"/>
        <w:numPr>
          <w:ilvl w:val="1"/>
          <w:numId w:val="1"/>
        </w:numPr>
        <w:tabs>
          <w:tab w:val="left" w:pos="1652"/>
          <w:tab w:val="left" w:pos="5252"/>
        </w:tabs>
        <w:spacing w:line="281" w:lineRule="exact"/>
        <w:ind w:left="1651"/>
      </w:pPr>
      <w:r>
        <w:rPr>
          <w:w w:val="95"/>
        </w:rPr>
        <w:t>BCNF</w:t>
      </w:r>
      <w:r>
        <w:rPr>
          <w:w w:val="95"/>
        </w:rPr>
        <w:tab/>
      </w:r>
      <w:r>
        <w:t>b.</w:t>
      </w:r>
      <w:r>
        <w:rPr>
          <w:spacing w:val="-3"/>
        </w:rPr>
        <w:t xml:space="preserve"> </w:t>
      </w:r>
      <w:r>
        <w:t>Third form</w:t>
      </w:r>
    </w:p>
    <w:p>
      <w:pPr>
        <w:pStyle w:val="5"/>
        <w:tabs>
          <w:tab w:val="left" w:pos="5252"/>
        </w:tabs>
        <w:spacing w:before="2"/>
        <w:ind w:left="1291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698350592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13335</wp:posOffset>
                </wp:positionV>
                <wp:extent cx="152400" cy="190500"/>
                <wp:effectExtent l="12700" t="12700" r="2540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35pt;margin-top:1.05pt;height:15pt;width:12pt;z-index:698350592;v-text-anchor:middle;mso-width-relative:page;mso-height-relative:page;" filled="f" stroked="t" coordsize="21600,21600" o:gfxdata="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o4dtPVAAAACAEAAA8AAAAAAAAAAQAgAAAAIgAAAGRy&#10;cy9kb3ducmV2LnhtbFBLAQIUABQAAAAIAIdO4kCVS1i7QQIAAIkEAAAOAAAAAAAAAAEAIAAAACQB&#10;AABkcnMvZTJvRG9jLnhtbFBLBQYAAAAABgAGAFkBAADXBQAAAAA=&#10;"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highlight w:val="red"/>
        </w:rPr>
        <w:t xml:space="preserve">c. </w:t>
      </w:r>
      <w:r>
        <w:rPr>
          <w:spacing w:val="51"/>
          <w:highlight w:val="red"/>
        </w:rPr>
        <w:t xml:space="preserve"> </w:t>
      </w:r>
      <w:r>
        <w:rPr>
          <w:highlight w:val="red"/>
        </w:rPr>
        <w:t>Schedules</w:t>
      </w:r>
      <w:r>
        <w:tab/>
      </w:r>
      <w:r>
        <w:rPr>
          <w:spacing w:val="-1"/>
        </w:rPr>
        <w:t>d.</w:t>
      </w:r>
      <w:r>
        <w:rPr>
          <w:spacing w:val="-6"/>
        </w:rPr>
        <w:t xml:space="preserve"> </w:t>
      </w:r>
      <w:r>
        <w:rPr>
          <w:spacing w:val="-1"/>
        </w:rPr>
        <w:t>First form</w:t>
      </w:r>
    </w:p>
    <w:p>
      <w:pPr>
        <w:spacing w:before="11"/>
        <w:rPr>
          <w:rFonts w:ascii="Cambria" w:hAnsi="Cambria" w:eastAsia="Cambria" w:cs="Cambria"/>
          <w:sz w:val="23"/>
          <w:szCs w:val="23"/>
        </w:rPr>
      </w:pPr>
    </w:p>
    <w:p>
      <w:pPr>
        <w:spacing w:before="9"/>
        <w:rPr>
          <w:rFonts w:ascii="Cambria" w:hAnsi="Cambria" w:eastAsia="Cambria" w:cs="Cambria"/>
          <w:sz w:val="23"/>
          <w:szCs w:val="23"/>
        </w:rPr>
      </w:pPr>
    </w:p>
    <w:p>
      <w:pPr>
        <w:pStyle w:val="2"/>
        <w:ind w:left="211"/>
        <w:rPr>
          <w:b w:val="0"/>
          <w:bCs w:val="0"/>
          <w:u w:val="none"/>
        </w:rPr>
      </w:pPr>
      <w:r>
        <w:rPr>
          <w:spacing w:val="-1"/>
          <w:u w:val="thick" w:color="000000"/>
        </w:rPr>
        <w:t>Question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2</w:t>
      </w:r>
      <w:r>
        <w:rPr>
          <w:spacing w:val="-1"/>
          <w:u w:val="thick" w:color="000000"/>
        </w:rPr>
        <w:t xml:space="preserve"> (Total</w:t>
      </w:r>
      <w:r>
        <w:rPr>
          <w:spacing w:val="-5"/>
          <w:u w:val="thick" w:color="000000"/>
        </w:rPr>
        <w:t xml:space="preserve"> </w:t>
      </w:r>
      <w:r>
        <w:rPr>
          <w:spacing w:val="-1"/>
          <w:u w:val="thick" w:color="000000"/>
        </w:rPr>
        <w:t>10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Points):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True/False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>Questions:</w:t>
      </w:r>
    </w:p>
    <w:p>
      <w:pPr>
        <w:spacing w:before="6"/>
        <w:rPr>
          <w:rFonts w:ascii="Cambria" w:hAnsi="Cambria" w:eastAsia="Cambria" w:cs="Cambria"/>
          <w:b/>
          <w:bCs/>
          <w:sz w:val="18"/>
          <w:szCs w:val="18"/>
        </w:rPr>
      </w:pPr>
    </w:p>
    <w:p>
      <w:pPr>
        <w:ind w:firstLine="211"/>
        <w:rPr>
          <w:b/>
          <w:bCs/>
        </w:rPr>
      </w:pP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each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statements,</w:t>
      </w:r>
      <w:r>
        <w:rPr>
          <w:b/>
          <w:spacing w:val="-2"/>
        </w:rPr>
        <w:t xml:space="preserve"> </w:t>
      </w:r>
      <w:r>
        <w:rPr>
          <w:b/>
        </w:rPr>
        <w:t>circle</w:t>
      </w:r>
      <w:r>
        <w:rPr>
          <w:b/>
          <w:spacing w:val="-3"/>
        </w:rPr>
        <w:t xml:space="preserve"> </w:t>
      </w:r>
      <w:r>
        <w:rPr>
          <w:b/>
        </w:rPr>
        <w:t>T</w:t>
      </w:r>
      <w:r>
        <w:rPr>
          <w:b/>
          <w:spacing w:val="-3"/>
        </w:rPr>
        <w:t xml:space="preserve"> </w:t>
      </w:r>
      <w:r>
        <w:rPr>
          <w:b/>
        </w:rPr>
        <w:t>(True)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F</w:t>
      </w:r>
      <w:r>
        <w:rPr>
          <w:b/>
          <w:spacing w:val="-3"/>
        </w:rPr>
        <w:t xml:space="preserve"> </w:t>
      </w:r>
      <w:r>
        <w:rPr>
          <w:b/>
        </w:rPr>
        <w:t>(False)</w:t>
      </w:r>
    </w:p>
    <w:p>
      <w:pPr>
        <w:spacing w:before="11"/>
        <w:rPr>
          <w:rFonts w:ascii="Cambria" w:hAnsi="Cambria" w:eastAsia="Cambria" w:cs="Cambria"/>
          <w:b/>
          <w:bCs/>
          <w:sz w:val="24"/>
          <w:szCs w:val="24"/>
        </w:rPr>
      </w:pPr>
    </w:p>
    <w:tbl>
      <w:tblPr>
        <w:tblStyle w:val="9"/>
        <w:tblW w:w="0" w:type="auto"/>
        <w:tblInd w:w="9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9"/>
        <w:gridCol w:w="7650"/>
        <w:gridCol w:w="631"/>
        <w:gridCol w:w="6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exact"/>
        </w:trPr>
        <w:tc>
          <w:tcPr>
            <w:tcW w:w="55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line="280" w:lineRule="exact"/>
              <w:ind w:left="10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65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0" w:line="236" w:lineRule="auto"/>
              <w:ind w:right="790"/>
              <w:rPr>
                <w:rFonts w:ascii="Cambria"/>
                <w:spacing w:val="-1"/>
                <w:sz w:val="24"/>
              </w:rPr>
            </w:pPr>
            <w:r>
              <w:rPr>
                <w:rFonts w:ascii="Cambria"/>
                <w:spacing w:val="-1"/>
                <w:sz w:val="24"/>
              </w:rPr>
              <w:t xml:space="preserve"> The combination of primary keys of the participating entity sets </w:t>
            </w:r>
          </w:p>
          <w:p>
            <w:pPr>
              <w:pStyle w:val="12"/>
              <w:spacing w:before="10" w:line="236" w:lineRule="auto"/>
              <w:ind w:right="790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ascii="Cambria"/>
                <w:spacing w:val="-1"/>
                <w:sz w:val="24"/>
              </w:rPr>
              <w:t xml:space="preserve"> forms a super key of a relationship set</w:t>
            </w:r>
            <w:r>
              <w:rPr>
                <w:rFonts w:hint="default" w:ascii="Cambria"/>
                <w:spacing w:val="-1"/>
                <w:sz w:val="24"/>
                <w:lang w:val="en-US"/>
              </w:rPr>
              <w:t xml:space="preserve"> </w:t>
            </w:r>
            <w:r>
              <w:rPr>
                <w:rFonts w:hint="default"/>
                <w:spacing w:val="-1"/>
                <w:highlight w:val="red"/>
                <w:lang w:val="en-US"/>
              </w:rPr>
              <w:t>Answer: F</w:t>
            </w:r>
          </w:p>
        </w:tc>
        <w:tc>
          <w:tcPr>
            <w:tcW w:w="631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"/>
              <w:rPr>
                <w:rFonts w:ascii="Cambria" w:hAnsi="Cambria" w:eastAsia="Cambria" w:cs="Cambria"/>
                <w:b/>
                <w:bCs/>
                <w:sz w:val="24"/>
                <w:szCs w:val="24"/>
              </w:rPr>
            </w:pPr>
          </w:p>
          <w:p>
            <w:pPr>
              <w:pStyle w:val="12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T</w:t>
            </w:r>
          </w:p>
        </w:tc>
        <w:tc>
          <w:tcPr>
            <w:tcW w:w="62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"/>
              <w:rPr>
                <w:rFonts w:ascii="Cambria" w:hAnsi="Cambria" w:eastAsia="Cambria" w:cs="Cambria"/>
                <w:b/>
                <w:bCs/>
                <w:sz w:val="24"/>
                <w:szCs w:val="24"/>
              </w:rPr>
            </w:pPr>
          </w:p>
          <w:p>
            <w:pPr>
              <w:pStyle w:val="12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exact"/>
        </w:trPr>
        <w:tc>
          <w:tcPr>
            <w:tcW w:w="55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line="280" w:lineRule="exact"/>
              <w:ind w:left="10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765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ind w:left="99" w:right="353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ascii="Cambria"/>
                <w:spacing w:val="-1"/>
                <w:sz w:val="24"/>
              </w:rPr>
              <w:t>When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using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two-phase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locking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protocol,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two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transactions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can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hold</w:t>
            </w:r>
            <w:r>
              <w:rPr>
                <w:rFonts w:ascii="Cambria"/>
                <w:spacing w:val="5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exclusive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locks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on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same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item</w:t>
            </w:r>
            <w:r>
              <w:rPr>
                <w:rFonts w:ascii="Cambria"/>
                <w:spacing w:val="-3"/>
                <w:sz w:val="24"/>
              </w:rPr>
              <w:t xml:space="preserve"> at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same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time.</w:t>
            </w:r>
            <w:r>
              <w:rPr>
                <w:rFonts w:hint="default" w:ascii="Cambria"/>
                <w:spacing w:val="-1"/>
                <w:sz w:val="24"/>
                <w:lang w:val="en-US"/>
              </w:rPr>
              <w:t xml:space="preserve">  </w:t>
            </w:r>
            <w:r>
              <w:rPr>
                <w:rFonts w:hint="default"/>
                <w:spacing w:val="-1"/>
                <w:highlight w:val="red"/>
                <w:lang w:val="en-US"/>
              </w:rPr>
              <w:t>Answer: F</w:t>
            </w:r>
          </w:p>
        </w:tc>
        <w:tc>
          <w:tcPr>
            <w:tcW w:w="631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0"/>
              <w:rPr>
                <w:rFonts w:ascii="Cambria" w:hAnsi="Cambria" w:eastAsia="Cambria" w:cs="Cambria"/>
                <w:b/>
                <w:bCs/>
                <w:sz w:val="23"/>
                <w:szCs w:val="23"/>
              </w:rPr>
            </w:pPr>
          </w:p>
          <w:p>
            <w:pPr>
              <w:pStyle w:val="12"/>
              <w:spacing w:line="280" w:lineRule="exact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T</w:t>
            </w:r>
          </w:p>
        </w:tc>
        <w:tc>
          <w:tcPr>
            <w:tcW w:w="62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0"/>
              <w:rPr>
                <w:rFonts w:ascii="Cambria" w:hAnsi="Cambria" w:eastAsia="Cambria" w:cs="Cambria"/>
                <w:b/>
                <w:bCs/>
                <w:sz w:val="23"/>
                <w:szCs w:val="23"/>
              </w:rPr>
            </w:pPr>
          </w:p>
          <w:p>
            <w:pPr>
              <w:pStyle w:val="12"/>
              <w:spacing w:line="280" w:lineRule="exact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exact"/>
        </w:trPr>
        <w:tc>
          <w:tcPr>
            <w:tcW w:w="55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"/>
              <w:ind w:left="10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3</w:t>
            </w:r>
          </w:p>
        </w:tc>
        <w:tc>
          <w:tcPr>
            <w:tcW w:w="765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"/>
              <w:ind w:left="99" w:right="325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recovery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manager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ensures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Atomicity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property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of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transaction</w:t>
            </w:r>
            <w:r>
              <w:rPr>
                <w:rFonts w:ascii="Cambria"/>
                <w:spacing w:val="65"/>
                <w:w w:val="9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by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undoing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all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operations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of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aborted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transactions.</w:t>
            </w:r>
            <w:r>
              <w:rPr>
                <w:rFonts w:hint="default" w:ascii="Cambria"/>
                <w:spacing w:val="-1"/>
                <w:sz w:val="24"/>
                <w:lang w:val="en-US"/>
              </w:rPr>
              <w:t xml:space="preserve">  </w:t>
            </w:r>
            <w:r>
              <w:rPr>
                <w:rFonts w:hint="default"/>
                <w:spacing w:val="-1"/>
                <w:highlight w:val="red"/>
                <w:lang w:val="en-US"/>
              </w:rPr>
              <w:t>Answer: T</w:t>
            </w:r>
          </w:p>
        </w:tc>
        <w:tc>
          <w:tcPr>
            <w:tcW w:w="631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"/>
              <w:rPr>
                <w:rFonts w:ascii="Cambria" w:hAnsi="Cambria" w:eastAsia="Cambria" w:cs="Cambria"/>
                <w:b/>
                <w:bCs/>
                <w:sz w:val="24"/>
                <w:szCs w:val="24"/>
              </w:rPr>
            </w:pPr>
          </w:p>
          <w:p>
            <w:pPr>
              <w:pStyle w:val="12"/>
              <w:spacing w:line="280" w:lineRule="exact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T</w:t>
            </w:r>
          </w:p>
        </w:tc>
        <w:tc>
          <w:tcPr>
            <w:tcW w:w="62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"/>
              <w:rPr>
                <w:rFonts w:ascii="Cambria" w:hAnsi="Cambria" w:eastAsia="Cambria" w:cs="Cambria"/>
                <w:b/>
                <w:bCs/>
                <w:sz w:val="24"/>
                <w:szCs w:val="24"/>
              </w:rPr>
            </w:pPr>
          </w:p>
          <w:p>
            <w:pPr>
              <w:pStyle w:val="12"/>
              <w:spacing w:line="280" w:lineRule="exact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exact"/>
        </w:trPr>
        <w:tc>
          <w:tcPr>
            <w:tcW w:w="55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line="280" w:lineRule="exact"/>
              <w:ind w:left="10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4</w:t>
            </w:r>
          </w:p>
        </w:tc>
        <w:tc>
          <w:tcPr>
            <w:tcW w:w="765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ind w:left="99" w:right="21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hash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index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is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more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efficient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than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B+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tree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index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in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evaluating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query</w:t>
            </w:r>
            <w:r>
              <w:rPr>
                <w:rFonts w:ascii="Cambria"/>
                <w:spacing w:val="37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with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an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equality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condition.</w:t>
            </w:r>
            <w:r>
              <w:rPr>
                <w:rFonts w:hint="default" w:ascii="Cambria"/>
                <w:spacing w:val="-1"/>
                <w:sz w:val="24"/>
                <w:lang w:val="en-US"/>
              </w:rPr>
              <w:t xml:space="preserve"> </w:t>
            </w:r>
            <w:r>
              <w:rPr>
                <w:rFonts w:hint="default"/>
                <w:spacing w:val="-1"/>
                <w:highlight w:val="red"/>
                <w:lang w:val="en-US"/>
              </w:rPr>
              <w:t>Answer: T</w:t>
            </w:r>
          </w:p>
        </w:tc>
        <w:tc>
          <w:tcPr>
            <w:tcW w:w="631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1"/>
              <w:rPr>
                <w:rFonts w:ascii="Cambria" w:hAnsi="Cambria" w:eastAsia="Cambria" w:cs="Cambria"/>
                <w:b/>
                <w:bCs/>
                <w:sz w:val="23"/>
                <w:szCs w:val="23"/>
              </w:rPr>
            </w:pPr>
          </w:p>
          <w:p>
            <w:pPr>
              <w:pStyle w:val="12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T</w:t>
            </w:r>
          </w:p>
        </w:tc>
        <w:tc>
          <w:tcPr>
            <w:tcW w:w="62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1"/>
              <w:rPr>
                <w:rFonts w:ascii="Cambria" w:hAnsi="Cambria" w:eastAsia="Cambria" w:cs="Cambria"/>
                <w:b/>
                <w:bCs/>
                <w:sz w:val="23"/>
                <w:szCs w:val="23"/>
              </w:rPr>
            </w:pPr>
          </w:p>
          <w:p>
            <w:pPr>
              <w:pStyle w:val="12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7" w:hRule="exact"/>
        </w:trPr>
        <w:tc>
          <w:tcPr>
            <w:tcW w:w="55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line="280" w:lineRule="exact"/>
              <w:ind w:left="10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5</w:t>
            </w:r>
          </w:p>
        </w:tc>
        <w:tc>
          <w:tcPr>
            <w:tcW w:w="765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ind w:left="99" w:right="633"/>
              <w:rPr>
                <w:rFonts w:hint="default" w:ascii="Cambria"/>
                <w:spacing w:val="-1"/>
                <w:sz w:val="24"/>
                <w:lang w:val="en-US"/>
              </w:rPr>
            </w:pPr>
            <w:r>
              <w:rPr>
                <w:rFonts w:ascii="Cambria"/>
                <w:spacing w:val="-1"/>
                <w:sz w:val="24"/>
              </w:rPr>
              <w:t>If a salesperson attempts to enter information in INVOICE table for a customer not in the CUSTOMER table, the database will typically generate an error message. This message indicates that a referential integrity constraint has been violated.</w:t>
            </w:r>
            <w:r>
              <w:rPr>
                <w:rFonts w:hint="default" w:ascii="Cambria"/>
                <w:spacing w:val="-1"/>
                <w:sz w:val="24"/>
                <w:lang w:val="en-US"/>
              </w:rPr>
              <w:t xml:space="preserve">  </w:t>
            </w:r>
            <w:r>
              <w:rPr>
                <w:rFonts w:hint="default"/>
                <w:spacing w:val="-1"/>
                <w:highlight w:val="red"/>
                <w:lang w:val="en-US"/>
              </w:rPr>
              <w:t>Answer: T</w:t>
            </w:r>
          </w:p>
        </w:tc>
        <w:tc>
          <w:tcPr>
            <w:tcW w:w="631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0"/>
              <w:rPr>
                <w:rFonts w:ascii="Cambria" w:hAnsi="Cambria" w:eastAsia="Cambria" w:cs="Cambria"/>
                <w:b/>
                <w:bCs/>
                <w:sz w:val="23"/>
                <w:szCs w:val="23"/>
              </w:rPr>
            </w:pPr>
          </w:p>
          <w:p>
            <w:pPr>
              <w:pStyle w:val="12"/>
              <w:spacing w:line="280" w:lineRule="exact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T</w:t>
            </w:r>
          </w:p>
        </w:tc>
        <w:tc>
          <w:tcPr>
            <w:tcW w:w="62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0"/>
              <w:rPr>
                <w:rFonts w:ascii="Cambria" w:hAnsi="Cambria" w:eastAsia="Cambria" w:cs="Cambria"/>
                <w:b/>
                <w:bCs/>
                <w:sz w:val="23"/>
                <w:szCs w:val="23"/>
              </w:rPr>
            </w:pPr>
          </w:p>
          <w:p>
            <w:pPr>
              <w:pStyle w:val="12"/>
              <w:spacing w:line="280" w:lineRule="exact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exact"/>
        </w:trPr>
        <w:tc>
          <w:tcPr>
            <w:tcW w:w="55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line="280" w:lineRule="exact"/>
              <w:ind w:left="10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6</w:t>
            </w:r>
          </w:p>
        </w:tc>
        <w:tc>
          <w:tcPr>
            <w:tcW w:w="765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ind w:left="99" w:right="756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ascii="Cambria"/>
                <w:spacing w:val="-1"/>
                <w:sz w:val="24"/>
              </w:rPr>
              <w:t>Triggers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can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only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be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activated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i/>
                <w:spacing w:val="-1"/>
                <w:sz w:val="24"/>
              </w:rPr>
              <w:t>after</w:t>
            </w:r>
            <w:r>
              <w:rPr>
                <w:rFonts w:ascii="Cambria"/>
                <w:i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an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update/insert/delete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into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3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relation,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but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not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i/>
                <w:spacing w:val="-1"/>
                <w:sz w:val="24"/>
              </w:rPr>
              <w:t>before</w:t>
            </w:r>
            <w:r>
              <w:rPr>
                <w:rFonts w:ascii="Cambria"/>
                <w:spacing w:val="-1"/>
                <w:sz w:val="24"/>
              </w:rPr>
              <w:t>.</w:t>
            </w:r>
            <w:r>
              <w:rPr>
                <w:rFonts w:hint="default" w:ascii="Cambria"/>
                <w:spacing w:val="-1"/>
                <w:sz w:val="24"/>
                <w:lang w:val="en-US"/>
              </w:rPr>
              <w:t xml:space="preserve">  </w:t>
            </w:r>
            <w:r>
              <w:rPr>
                <w:rFonts w:hint="default"/>
                <w:spacing w:val="-1"/>
                <w:highlight w:val="red"/>
                <w:lang w:val="en-US"/>
              </w:rPr>
              <w:t>Answer: F</w:t>
            </w:r>
          </w:p>
        </w:tc>
        <w:tc>
          <w:tcPr>
            <w:tcW w:w="631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"/>
              <w:rPr>
                <w:rFonts w:ascii="Cambria" w:hAnsi="Cambria" w:eastAsia="Cambria" w:cs="Cambria"/>
                <w:b/>
                <w:bCs/>
                <w:sz w:val="24"/>
                <w:szCs w:val="24"/>
              </w:rPr>
            </w:pPr>
          </w:p>
          <w:p>
            <w:pPr>
              <w:pStyle w:val="12"/>
              <w:spacing w:line="280" w:lineRule="exact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T</w:t>
            </w:r>
          </w:p>
        </w:tc>
        <w:tc>
          <w:tcPr>
            <w:tcW w:w="62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"/>
              <w:rPr>
                <w:rFonts w:ascii="Cambria" w:hAnsi="Cambria" w:eastAsia="Cambria" w:cs="Cambria"/>
                <w:b/>
                <w:bCs/>
                <w:sz w:val="24"/>
                <w:szCs w:val="24"/>
              </w:rPr>
            </w:pPr>
          </w:p>
          <w:p>
            <w:pPr>
              <w:pStyle w:val="12"/>
              <w:spacing w:line="280" w:lineRule="exact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exact"/>
        </w:trPr>
        <w:tc>
          <w:tcPr>
            <w:tcW w:w="55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line="280" w:lineRule="exact"/>
              <w:ind w:left="10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7</w:t>
            </w:r>
          </w:p>
        </w:tc>
        <w:tc>
          <w:tcPr>
            <w:tcW w:w="765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ind w:left="99" w:right="742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ascii="Cambria"/>
                <w:spacing w:val="-1"/>
                <w:sz w:val="24"/>
              </w:rPr>
              <w:t>Exclusive mode lock allows another transaction to make an update to the same data item</w:t>
            </w:r>
            <w:r>
              <w:rPr>
                <w:rFonts w:hint="default" w:ascii="Cambria"/>
                <w:spacing w:val="-1"/>
                <w:sz w:val="24"/>
                <w:lang w:val="en-US"/>
              </w:rPr>
              <w:t xml:space="preserve">  </w:t>
            </w:r>
            <w:r>
              <w:rPr>
                <w:rFonts w:hint="default"/>
                <w:spacing w:val="-1"/>
                <w:highlight w:val="red"/>
                <w:lang w:val="en-US"/>
              </w:rPr>
              <w:t>Answer: F</w:t>
            </w:r>
          </w:p>
        </w:tc>
        <w:tc>
          <w:tcPr>
            <w:tcW w:w="631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0"/>
              <w:rPr>
                <w:rFonts w:ascii="Cambria" w:hAnsi="Cambria" w:eastAsia="Cambria" w:cs="Cambria"/>
                <w:b/>
                <w:bCs/>
                <w:sz w:val="23"/>
                <w:szCs w:val="23"/>
              </w:rPr>
            </w:pPr>
          </w:p>
          <w:p>
            <w:pPr>
              <w:pStyle w:val="12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T</w:t>
            </w:r>
          </w:p>
        </w:tc>
        <w:tc>
          <w:tcPr>
            <w:tcW w:w="62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0"/>
              <w:rPr>
                <w:rFonts w:ascii="Cambria" w:hAnsi="Cambria" w:eastAsia="Cambria" w:cs="Cambria"/>
                <w:b/>
                <w:bCs/>
                <w:sz w:val="23"/>
                <w:szCs w:val="23"/>
              </w:rPr>
            </w:pPr>
          </w:p>
          <w:p>
            <w:pPr>
              <w:pStyle w:val="12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exact"/>
        </w:trPr>
        <w:tc>
          <w:tcPr>
            <w:tcW w:w="55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line="280" w:lineRule="exact"/>
              <w:ind w:left="10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8</w:t>
            </w:r>
          </w:p>
        </w:tc>
        <w:tc>
          <w:tcPr>
            <w:tcW w:w="765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ind w:left="99" w:right="662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crash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recovery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algorithm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consists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of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two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phases,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first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is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44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Redo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phase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and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second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is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Undo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phase.</w:t>
            </w:r>
            <w:r>
              <w:rPr>
                <w:rFonts w:hint="default" w:ascii="Cambria"/>
                <w:spacing w:val="-1"/>
                <w:sz w:val="24"/>
                <w:lang w:val="en-US"/>
              </w:rPr>
              <w:t xml:space="preserve"> </w:t>
            </w:r>
            <w:r>
              <w:rPr>
                <w:rFonts w:hint="default"/>
                <w:spacing w:val="-1"/>
                <w:highlight w:val="red"/>
                <w:lang w:val="en-US"/>
              </w:rPr>
              <w:t>Answer: T</w:t>
            </w:r>
          </w:p>
        </w:tc>
        <w:tc>
          <w:tcPr>
            <w:tcW w:w="631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0"/>
              <w:rPr>
                <w:rFonts w:ascii="Cambria" w:hAnsi="Cambria" w:eastAsia="Cambria" w:cs="Cambria"/>
                <w:b/>
                <w:bCs/>
                <w:sz w:val="23"/>
                <w:szCs w:val="23"/>
              </w:rPr>
            </w:pPr>
          </w:p>
          <w:p>
            <w:pPr>
              <w:pStyle w:val="12"/>
              <w:spacing w:line="280" w:lineRule="exact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T</w:t>
            </w:r>
          </w:p>
        </w:tc>
        <w:tc>
          <w:tcPr>
            <w:tcW w:w="62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before="10"/>
              <w:rPr>
                <w:rFonts w:ascii="Cambria" w:hAnsi="Cambria" w:eastAsia="Cambria" w:cs="Cambria"/>
                <w:b/>
                <w:bCs/>
                <w:sz w:val="23"/>
                <w:szCs w:val="23"/>
              </w:rPr>
            </w:pPr>
          </w:p>
          <w:p>
            <w:pPr>
              <w:pStyle w:val="12"/>
              <w:spacing w:line="280" w:lineRule="exact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exact"/>
        </w:trPr>
        <w:tc>
          <w:tcPr>
            <w:tcW w:w="55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line="280" w:lineRule="exact"/>
              <w:ind w:left="10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9</w:t>
            </w:r>
          </w:p>
        </w:tc>
        <w:tc>
          <w:tcPr>
            <w:tcW w:w="765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ind w:left="99" w:right="640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foreign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key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is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an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attribute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that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uniquely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identifies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each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row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in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42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table where it is defined</w:t>
            </w:r>
            <w:r>
              <w:rPr>
                <w:rFonts w:hint="default" w:ascii="Cambria"/>
                <w:spacing w:val="-1"/>
                <w:sz w:val="24"/>
                <w:lang w:val="en-US"/>
              </w:rPr>
              <w:t xml:space="preserve"> </w:t>
            </w:r>
            <w:r>
              <w:rPr>
                <w:rFonts w:hint="default"/>
                <w:spacing w:val="-1"/>
                <w:highlight w:val="red"/>
                <w:lang w:val="en-US"/>
              </w:rPr>
              <w:t>Answer: F</w:t>
            </w:r>
          </w:p>
        </w:tc>
        <w:tc>
          <w:tcPr>
            <w:tcW w:w="631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line="280" w:lineRule="exact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T</w:t>
            </w:r>
          </w:p>
        </w:tc>
        <w:tc>
          <w:tcPr>
            <w:tcW w:w="62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line="280" w:lineRule="exact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exact"/>
        </w:trPr>
        <w:tc>
          <w:tcPr>
            <w:tcW w:w="55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line="280" w:lineRule="exact"/>
              <w:ind w:left="102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10</w:t>
            </w:r>
          </w:p>
        </w:tc>
        <w:tc>
          <w:tcPr>
            <w:tcW w:w="765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ind w:left="99" w:right="414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ascii="Cambria"/>
                <w:spacing w:val="-1"/>
                <w:sz w:val="24"/>
              </w:rPr>
              <w:t>Assuming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that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each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transaction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preserves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database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consistency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when</w:t>
            </w:r>
            <w:r>
              <w:rPr>
                <w:rFonts w:ascii="Cambria"/>
                <w:spacing w:val="47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runs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in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isolation,</w:t>
            </w:r>
            <w:r>
              <w:rPr>
                <w:rFonts w:ascii="Cambria"/>
                <w:spacing w:val="-1"/>
                <w:sz w:val="24"/>
              </w:rPr>
              <w:t xml:space="preserve"> then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the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serial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execution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of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set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of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transactions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is</w:t>
            </w:r>
            <w:r>
              <w:rPr>
                <w:rFonts w:ascii="Cambria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guaranteed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to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preserve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database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consistency.</w:t>
            </w:r>
            <w:r>
              <w:rPr>
                <w:rFonts w:hint="default" w:ascii="Cambria"/>
                <w:spacing w:val="-1"/>
                <w:sz w:val="24"/>
                <w:lang w:val="en-US"/>
              </w:rPr>
              <w:t xml:space="preserve">  </w:t>
            </w:r>
            <w:r>
              <w:rPr>
                <w:rFonts w:hint="default"/>
                <w:spacing w:val="-1"/>
                <w:highlight w:val="red"/>
                <w:lang w:val="en-US"/>
              </w:rPr>
              <w:t>Answer: T</w:t>
            </w:r>
            <w:bookmarkStart w:id="0" w:name="_GoBack"/>
            <w:bookmarkEnd w:id="0"/>
          </w:p>
        </w:tc>
        <w:tc>
          <w:tcPr>
            <w:tcW w:w="631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line="280" w:lineRule="exact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highlight w:val="red"/>
              </w:rPr>
              <w:t>T</w:t>
            </w:r>
          </w:p>
        </w:tc>
        <w:tc>
          <w:tcPr>
            <w:tcW w:w="629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2"/>
              <w:spacing w:line="280" w:lineRule="exact"/>
              <w:ind w:left="99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/>
                <w:b/>
                <w:sz w:val="24"/>
              </w:rPr>
              <w:t>F</w:t>
            </w:r>
          </w:p>
        </w:tc>
      </w:tr>
    </w:tbl>
    <w:p>
      <w:pPr>
        <w:rPr>
          <w:u w:color="000000"/>
        </w:rPr>
      </w:pPr>
    </w:p>
    <w:p>
      <w:pPr>
        <w:rPr>
          <w:u w:color="000000"/>
        </w:rPr>
      </w:pPr>
    </w:p>
    <w:p>
      <w:pPr>
        <w:pStyle w:val="2"/>
        <w:spacing w:before="38"/>
        <w:rPr>
          <w:spacing w:val="-1"/>
          <w:u w:val="thick" w:color="000000"/>
        </w:rPr>
        <w:sectPr>
          <w:footerReference r:id="rId3" w:type="default"/>
          <w:pgSz w:w="12240" w:h="15840"/>
          <w:pgMar w:top="864" w:right="864" w:bottom="720" w:left="1296" w:header="0" w:footer="734" w:gutter="0"/>
          <w:cols w:space="720" w:num="1"/>
        </w:sectPr>
      </w:pPr>
    </w:p>
    <w:p>
      <w:pPr>
        <w:pStyle w:val="2"/>
        <w:rPr>
          <w:u w:color="000000"/>
        </w:rPr>
      </w:pPr>
      <w:r>
        <w:rPr>
          <w:u w:color="000000"/>
        </w:rPr>
        <w:t>Question</w:t>
      </w:r>
      <w:r>
        <w:rPr>
          <w:spacing w:val="1"/>
          <w:u w:color="000000"/>
        </w:rPr>
        <w:t xml:space="preserve"> 3</w:t>
      </w:r>
      <w:r>
        <w:rPr>
          <w:u w:color="000000"/>
        </w:rPr>
        <w:t xml:space="preserve"> (Total</w:t>
      </w:r>
      <w:r>
        <w:rPr>
          <w:spacing w:val="-4"/>
          <w:u w:color="000000"/>
        </w:rPr>
        <w:t xml:space="preserve"> 15</w:t>
      </w:r>
      <w:r>
        <w:rPr>
          <w:u w:color="000000"/>
        </w:rPr>
        <w:t xml:space="preserve"> Points): Database</w:t>
      </w:r>
      <w:r>
        <w:rPr>
          <w:spacing w:val="1"/>
          <w:u w:color="000000"/>
        </w:rPr>
        <w:t xml:space="preserve"> </w:t>
      </w:r>
      <w:r>
        <w:rPr>
          <w:u w:color="000000"/>
        </w:rPr>
        <w:t>Design:</w:t>
      </w:r>
    </w:p>
    <w:p>
      <w:pPr>
        <w:spacing w:before="38"/>
        <w:ind w:left="111"/>
        <w:rPr>
          <w:rFonts w:ascii="Cambria" w:hAnsi="Cambria" w:eastAsia="Cambria" w:cs="Cambria"/>
          <w:sz w:val="28"/>
          <w:szCs w:val="28"/>
        </w:rPr>
      </w:pPr>
    </w:p>
    <w:p>
      <w:pPr>
        <w:spacing w:before="6"/>
        <w:rPr>
          <w:rFonts w:ascii="Cambria" w:hAnsi="Cambria" w:eastAsia="Cambria" w:cs="Cambria"/>
          <w:b/>
          <w:bCs/>
          <w:sz w:val="18"/>
          <w:szCs w:val="18"/>
        </w:rPr>
      </w:pPr>
      <w:r>
        <w:rPr>
          <w:rFonts w:ascii="Cambria" w:hAnsi="Cambria" w:eastAsia="Cambria" w:cs="Cambria"/>
          <w:b/>
          <w:bCs/>
          <w:sz w:val="18"/>
          <w:szCs w:val="18"/>
        </w:rPr>
        <w:drawing>
          <wp:inline distT="0" distB="0" distL="0" distR="0">
            <wp:extent cx="5450205" cy="200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5906" cy="2003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>
      <w:pPr>
        <w:pStyle w:val="3"/>
        <w:rPr>
          <w:color w:val="212121"/>
        </w:rPr>
      </w:pPr>
      <w:r>
        <w:t>3.1 (6 Points) Given the ERD above, write down DDL(Create SQL) needed to convert this ERD into a relational schema. Make sure to show all primary and foreign keys.</w:t>
      </w:r>
    </w:p>
    <w:p>
      <w:pPr>
        <w:rPr>
          <w:rFonts w:ascii="Cambria" w:hAnsi="Cambria" w:eastAsia="Cambria"/>
          <w:sz w:val="24"/>
          <w:szCs w:val="24"/>
        </w:rPr>
      </w:pPr>
    </w:p>
    <w:p>
      <w:pPr>
        <w:rPr>
          <w:rFonts w:ascii="Cambria" w:hAnsi="Cambria" w:eastAsia="Cambria"/>
          <w:sz w:val="24"/>
          <w:szCs w:val="24"/>
        </w:rPr>
      </w:pP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Create database dog_trainer_db;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Use dog_trainer_db;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Create table Dog_Trainer(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Trainer_ID integer, 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fname varchar(20) not null, 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lname varchar(20) not null, 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date_of_birth Date,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age integer, 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style varchar(20), 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primary key(Trainer_ID));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Create table Dog(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Dog_ID integer, 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name varchar(20), 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date_of_birth Date, 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age integer, 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price float, 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type varchar(20), 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Trainer_Id integer, 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primary key(Dog_ID), 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foreign key(Trainer_Id) references Dog_Trainer(Trainer_ID) 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on delete set null);</w:t>
      </w:r>
    </w:p>
    <w:p>
      <w:pPr>
        <w:rPr>
          <w:rFonts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delimiter $$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create trigger trg_</w:t>
      </w: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Dog_Trainer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after insert on </w:t>
      </w: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Dog_Trainer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for each row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begin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update </w:t>
      </w: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Dog_Trainer </w:t>
      </w: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set </w:t>
      </w: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age</w:t>
      </w: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= </w:t>
      </w: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TIMESTAMPDIFF(YEAR, date_of_birth, CURDATE());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end $$</w:t>
      </w:r>
    </w:p>
    <w:p>
      <w:pPr>
        <w:rPr>
          <w:rFonts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delimiter ;</w:t>
      </w:r>
    </w:p>
    <w:p>
      <w:pPr>
        <w:rPr>
          <w:rFonts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delimiter $$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create trigger trg_</w:t>
      </w: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Dog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after insert on </w:t>
      </w: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Dog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for each row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begin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update </w:t>
      </w: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Dog </w:t>
      </w: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set </w:t>
      </w: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age</w:t>
      </w: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= </w:t>
      </w: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TIMESTAMPDIFF(YEAR, date_of_birth, CURDATE());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end $$</w:t>
      </w:r>
    </w:p>
    <w:p>
      <w:pPr>
        <w:rPr>
          <w:rFonts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delimiter ;</w:t>
      </w:r>
    </w:p>
    <w:p>
      <w:pPr>
        <w:pStyle w:val="3"/>
        <w:rPr>
          <w:color w:val="212121"/>
        </w:rPr>
      </w:pPr>
      <w:r>
        <w:t>3.2 (4 Points) Write Insert statements to fill at least 2 records each into all the tables.</w:t>
      </w:r>
    </w:p>
    <w:p>
      <w:pPr>
        <w:rPr>
          <w:rFonts w:ascii="Cambria" w:hAnsi="Cambria" w:eastAsia="Cambria"/>
          <w:sz w:val="24"/>
          <w:szCs w:val="24"/>
        </w:rPr>
      </w:pP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Insert into Dog_Trainer(Trainer_ID, fname, lname, date_of_birth, style) values(1, “Robert”, “Smith”, “12-07-1989”,”Jumbing”),(2, “Jimmy”, “Hou”, “04-05-1990”, “Hubby”);</w:t>
      </w:r>
    </w:p>
    <w:p>
      <w:pPr>
        <w:rPr>
          <w:rFonts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Insert into Dog(Dog_ID, name, date_of_birth, price, type, Trainer_Id) values(1, “Keytie”, “10-12-2016”, 450.95, “short dog”, 1),(2, “Kumbee”, “10-12-2019”, 199.50, “Fat dog”, 2);</w:t>
      </w:r>
    </w:p>
    <w:p>
      <w:pPr>
        <w:rPr>
          <w:rFonts w:ascii="Cambria" w:hAnsi="Cambria" w:eastAsia="Cambria"/>
          <w:sz w:val="24"/>
          <w:szCs w:val="24"/>
        </w:rPr>
      </w:pPr>
    </w:p>
    <w:p>
      <w:pPr>
        <w:rPr>
          <w:rFonts w:ascii="Cambria" w:hAnsi="Cambria" w:eastAsia="Cambria"/>
          <w:sz w:val="24"/>
          <w:szCs w:val="24"/>
        </w:rPr>
      </w:pPr>
    </w:p>
    <w:p>
      <w:pPr>
        <w:pStyle w:val="3"/>
      </w:pPr>
      <w:r>
        <w:t xml:space="preserve">3.3 (5 Points) Write down the SQL query needed to find all the dogs (name) and Trainer  Style, that are trained by trainers named “Robert Smith”.  </w:t>
      </w:r>
    </w:p>
    <w:p>
      <w:pPr>
        <w:rPr>
          <w:rFonts w:ascii="Cambria" w:hAnsi="Cambria" w:eastAsia="Cambria"/>
          <w:b/>
          <w:bCs/>
          <w:spacing w:val="-1"/>
          <w:sz w:val="28"/>
          <w:szCs w:val="28"/>
          <w:u w:val="thick" w:color="000000"/>
        </w:rPr>
      </w:pPr>
    </w:p>
    <w:p>
      <w:pPr>
        <w:rPr>
          <w:rFonts w:hint="default" w:ascii="Cambria" w:hAnsi="Cambria" w:eastAsia="Cambria"/>
          <w:b w:val="0"/>
          <w:bCs w:val="0"/>
          <w:color w:val="1F497D" w:themeColor="text2"/>
          <w:spacing w:val="-1"/>
          <w:sz w:val="28"/>
          <w:szCs w:val="28"/>
          <w:u w:val="none" w:color="auto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b w:val="0"/>
          <w:bCs w:val="0"/>
          <w:color w:val="1F497D" w:themeColor="text2"/>
          <w:spacing w:val="-1"/>
          <w:sz w:val="28"/>
          <w:szCs w:val="28"/>
          <w:u w:val="none" w:color="auto"/>
          <w:lang w:val="en-US"/>
          <w14:textFill>
            <w14:solidFill>
              <w14:schemeClr w14:val="tx2"/>
            </w14:solidFill>
          </w14:textFill>
        </w:rPr>
        <w:t xml:space="preserve">Select d.name, t.style </w:t>
      </w:r>
    </w:p>
    <w:p>
      <w:pPr>
        <w:rPr>
          <w:rFonts w:hint="default" w:ascii="Cambria" w:hAnsi="Cambria" w:eastAsia="Cambria"/>
          <w:b w:val="0"/>
          <w:bCs w:val="0"/>
          <w:color w:val="1F497D" w:themeColor="text2"/>
          <w:spacing w:val="-1"/>
          <w:sz w:val="28"/>
          <w:szCs w:val="28"/>
          <w:u w:val="none" w:color="auto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b w:val="0"/>
          <w:bCs w:val="0"/>
          <w:color w:val="1F497D" w:themeColor="text2"/>
          <w:spacing w:val="-1"/>
          <w:sz w:val="28"/>
          <w:szCs w:val="28"/>
          <w:u w:val="none" w:color="auto"/>
          <w:lang w:val="en-US"/>
          <w14:textFill>
            <w14:solidFill>
              <w14:schemeClr w14:val="tx2"/>
            </w14:solidFill>
          </w14:textFill>
        </w:rPr>
        <w:t xml:space="preserve">from Dog d join Dog_Trainer t </w:t>
      </w:r>
    </w:p>
    <w:p>
      <w:pPr>
        <w:rPr>
          <w:rFonts w:hint="default" w:ascii="Cambria" w:hAnsi="Cambria" w:eastAsia="Cambria"/>
          <w:b w:val="0"/>
          <w:bCs w:val="0"/>
          <w:color w:val="1F497D" w:themeColor="text2"/>
          <w:spacing w:val="-1"/>
          <w:sz w:val="28"/>
          <w:szCs w:val="28"/>
          <w:u w:val="none" w:color="auto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b w:val="0"/>
          <w:bCs w:val="0"/>
          <w:color w:val="1F497D" w:themeColor="text2"/>
          <w:spacing w:val="-1"/>
          <w:sz w:val="28"/>
          <w:szCs w:val="28"/>
          <w:u w:val="none" w:color="auto"/>
          <w:lang w:val="en-US"/>
          <w14:textFill>
            <w14:solidFill>
              <w14:schemeClr w14:val="tx2"/>
            </w14:solidFill>
          </w14:textFill>
        </w:rPr>
        <w:t xml:space="preserve">on (d.Trainer_Id = t.Trainer_ID) </w:t>
      </w:r>
    </w:p>
    <w:p>
      <w:pPr>
        <w:rPr>
          <w:rFonts w:hint="default" w:ascii="Cambria" w:hAnsi="Cambria" w:eastAsia="Cambria"/>
          <w:b w:val="0"/>
          <w:bCs w:val="0"/>
          <w:color w:val="1F497D" w:themeColor="text2"/>
          <w:spacing w:val="-1"/>
          <w:sz w:val="28"/>
          <w:szCs w:val="28"/>
          <w:u w:val="none" w:color="auto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b w:val="0"/>
          <w:bCs w:val="0"/>
          <w:color w:val="1F497D" w:themeColor="text2"/>
          <w:spacing w:val="-1"/>
          <w:sz w:val="28"/>
          <w:szCs w:val="28"/>
          <w:u w:val="none" w:color="auto"/>
          <w:lang w:val="en-US"/>
          <w14:textFill>
            <w14:solidFill>
              <w14:schemeClr w14:val="tx2"/>
            </w14:solidFill>
          </w14:textFill>
        </w:rPr>
        <w:t>where t.fname = “Robert” and t.lnaem = “Smith”;</w:t>
      </w:r>
    </w:p>
    <w:p>
      <w:pPr>
        <w:rPr>
          <w:rFonts w:ascii="Cambria" w:hAnsi="Cambria" w:eastAsia="Cambria"/>
          <w:b/>
          <w:bCs/>
          <w:spacing w:val="-1"/>
          <w:sz w:val="28"/>
          <w:szCs w:val="28"/>
          <w:u w:val="thick" w:color="000000"/>
        </w:rPr>
      </w:pPr>
    </w:p>
    <w:p>
      <w:pPr>
        <w:pStyle w:val="2"/>
        <w:spacing w:before="38"/>
        <w:rPr>
          <w:b w:val="0"/>
          <w:bCs w:val="0"/>
          <w:u w:val="none"/>
        </w:rPr>
      </w:pPr>
      <w:r>
        <w:rPr>
          <w:spacing w:val="-1"/>
          <w:u w:val="thick" w:color="000000"/>
        </w:rPr>
        <w:t>Question</w:t>
      </w:r>
      <w:r>
        <w:rPr>
          <w:spacing w:val="1"/>
          <w:u w:val="thick" w:color="000000"/>
        </w:rPr>
        <w:t xml:space="preserve"> 4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(Total</w:t>
      </w:r>
      <w:r>
        <w:rPr>
          <w:spacing w:val="-5"/>
          <w:u w:val="thick" w:color="000000"/>
        </w:rPr>
        <w:t xml:space="preserve"> 40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Points):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SQL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Queries:</w:t>
      </w:r>
    </w:p>
    <w:p>
      <w:pPr>
        <w:spacing w:before="6"/>
        <w:rPr>
          <w:rFonts w:ascii="Cambria" w:hAnsi="Cambria" w:eastAsia="Cambria" w:cs="Cambria"/>
          <w:b/>
          <w:bCs/>
          <w:sz w:val="18"/>
          <w:szCs w:val="18"/>
        </w:rPr>
      </w:pPr>
    </w:p>
    <w:p>
      <w:pPr>
        <w:pStyle w:val="5"/>
        <w:spacing w:before="66"/>
        <w:ind w:left="111" w:right="104"/>
      </w:pPr>
      <w:r>
        <w:rPr>
          <w:spacing w:val="-1"/>
        </w:rPr>
        <w:t>Given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following</w:t>
      </w:r>
      <w:r>
        <w:rPr>
          <w:spacing w:val="34"/>
        </w:rPr>
        <w:t xml:space="preserve"> </w:t>
      </w:r>
      <w:r>
        <w:rPr>
          <w:spacing w:val="-1"/>
        </w:rPr>
        <w:t>schema.</w:t>
      </w:r>
      <w:r>
        <w:rPr>
          <w:spacing w:val="38"/>
        </w:rPr>
        <w:t xml:space="preserve"> </w:t>
      </w:r>
      <w:r>
        <w:rPr>
          <w:spacing w:val="-1"/>
        </w:rPr>
        <w:t>Primary</w:t>
      </w:r>
      <w:r>
        <w:rPr>
          <w:spacing w:val="34"/>
        </w:rPr>
        <w:t xml:space="preserve"> </w:t>
      </w:r>
      <w:r>
        <w:rPr>
          <w:spacing w:val="-1"/>
        </w:rPr>
        <w:t>keys</w:t>
      </w:r>
      <w:r>
        <w:rPr>
          <w:spacing w:val="36"/>
        </w:rPr>
        <w:t xml:space="preserve"> </w:t>
      </w:r>
      <w:r>
        <w:rPr>
          <w:spacing w:val="-1"/>
        </w:rPr>
        <w:t>are</w:t>
      </w:r>
      <w:r>
        <w:rPr>
          <w:spacing w:val="36"/>
        </w:rPr>
        <w:t xml:space="preserve"> </w:t>
      </w:r>
      <w:r>
        <w:rPr>
          <w:b/>
          <w:spacing w:val="-1"/>
          <w:u w:val="single"/>
        </w:rPr>
        <w:t>bold/underlined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1"/>
        </w:rPr>
        <w:t>foreign</w:t>
      </w:r>
      <w:r>
        <w:rPr>
          <w:spacing w:val="37"/>
        </w:rPr>
        <w:t xml:space="preserve"> </w:t>
      </w:r>
      <w:r>
        <w:rPr>
          <w:spacing w:val="-1"/>
        </w:rPr>
        <w:t>keys</w:t>
      </w:r>
      <w:r>
        <w:rPr>
          <w:spacing w:val="35"/>
        </w:rPr>
        <w:t xml:space="preserve"> </w:t>
      </w:r>
      <w:r>
        <w:rPr>
          <w:spacing w:val="-1"/>
        </w:rPr>
        <w:t>are</w:t>
      </w:r>
      <w:r>
        <w:rPr>
          <w:spacing w:val="42"/>
        </w:rPr>
        <w:t xml:space="preserve"> </w:t>
      </w:r>
      <w:r>
        <w:rPr>
          <w:spacing w:val="-1"/>
        </w:rPr>
        <w:t xml:space="preserve">in </w:t>
      </w:r>
      <w:r>
        <w:rPr>
          <w:i/>
          <w:spacing w:val="-1"/>
        </w:rPr>
        <w:t>italics</w:t>
      </w:r>
      <w:r>
        <w:rPr>
          <w:spacing w:val="-1"/>
        </w:rPr>
        <w:t>.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83"/>
          <w:w w:val="99"/>
        </w:rPr>
        <w:t xml:space="preserve"> </w:t>
      </w:r>
      <w:r>
        <w:t>meaning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relations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straightforward.</w:t>
      </w:r>
    </w:p>
    <w:p>
      <w:pPr>
        <w:pStyle w:val="5"/>
        <w:spacing w:before="66"/>
        <w:ind w:left="0"/>
        <w:rPr>
          <w:spacing w:val="-1"/>
        </w:rPr>
      </w:pPr>
      <w:r>
        <w:rPr>
          <w:spacing w:val="-1"/>
        </w:rPr>
        <w:drawing>
          <wp:inline distT="0" distB="0" distL="0" distR="0">
            <wp:extent cx="6351905" cy="1231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125" cy="1247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5"/>
        <w:spacing w:before="66"/>
        <w:ind w:left="0"/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rPr>
          <w:spacing w:val="-1"/>
        </w:rPr>
        <w:t>queries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answer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questions:</w:t>
      </w:r>
    </w:p>
    <w:p>
      <w:pPr>
        <w:spacing w:before="2"/>
        <w:rPr>
          <w:rFonts w:ascii="Cambria" w:hAnsi="Cambria" w:eastAsia="Cambria" w:cs="Cambria"/>
          <w:sz w:val="24"/>
          <w:szCs w:val="24"/>
        </w:rPr>
      </w:pPr>
    </w:p>
    <w:p>
      <w:pPr>
        <w:pStyle w:val="5"/>
        <w:ind w:left="0"/>
        <w:rPr>
          <w:b/>
          <w:bCs/>
          <w:spacing w:val="-1"/>
          <w:u w:val="single"/>
        </w:rPr>
      </w:pPr>
      <w:r>
        <w:rPr>
          <w:b/>
          <w:bCs/>
          <w:spacing w:val="-1"/>
          <w:u w:val="single"/>
        </w:rPr>
        <w:t>4.1) (5 Points) Find the name and age of the youngest student.</w:t>
      </w:r>
    </w:p>
    <w:p>
      <w:pPr>
        <w:pStyle w:val="3"/>
        <w:rPr>
          <w:spacing w:val="-1"/>
        </w:rPr>
      </w:pPr>
    </w:p>
    <w:p>
      <w:pPr>
        <w:pStyle w:val="3"/>
        <w:rPr>
          <w:color w:val="1F497D" w:themeColor="text2"/>
          <w:spacing w:val="-1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 w:val="0"/>
          <w:color w:val="1F497D" w:themeColor="text2"/>
          <w:spacing w:val="-1"/>
          <w:u w:val="none"/>
          <w:lang w:val="en-US"/>
          <w14:textFill>
            <w14:solidFill>
              <w14:schemeClr w14:val="tx2"/>
            </w14:solidFill>
          </w14:textFill>
        </w:rPr>
        <w:t>Select Sname, Age from Student order by Age limit 0,1;</w:t>
      </w:r>
    </w:p>
    <w:p>
      <w:pPr>
        <w:pStyle w:val="5"/>
        <w:ind w:left="0"/>
        <w:jc w:val="both"/>
        <w:rPr>
          <w:b/>
          <w:bCs/>
        </w:rPr>
      </w:pPr>
      <w:r>
        <w:rPr>
          <w:b/>
          <w:bCs/>
          <w:spacing w:val="-1"/>
        </w:rPr>
        <w:t>4.2) (5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"/>
        </w:rPr>
        <w:t>Points)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Find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"/>
        </w:rPr>
        <w:t>name, level</w:t>
      </w:r>
      <w:r>
        <w:rPr>
          <w:b/>
          <w:bCs/>
          <w:spacing w:val="-3"/>
        </w:rPr>
        <w:t xml:space="preserve"> and age </w:t>
      </w:r>
      <w:r>
        <w:rPr>
          <w:b/>
          <w:bCs/>
        </w:rPr>
        <w:t>of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students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who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are not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enrolled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1"/>
        </w:rPr>
        <w:t>in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any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 xml:space="preserve">class. </w:t>
      </w:r>
      <w:r>
        <w:rPr>
          <w:b/>
          <w:bCs/>
        </w:rPr>
        <w:t>(Hint: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use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NOT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IN)</w:t>
      </w:r>
    </w:p>
    <w:p>
      <w:pPr>
        <w:pStyle w:val="3"/>
        <w:rPr>
          <w:rFonts w:hint="default"/>
          <w:b w:val="0"/>
          <w:bCs w:val="0"/>
          <w:color w:val="1F497D" w:themeColor="text2"/>
          <w:spacing w:val="-1"/>
          <w:u w:val="no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 w:val="0"/>
          <w:color w:val="1F497D" w:themeColor="text2"/>
          <w:spacing w:val="-1"/>
          <w:u w:val="none"/>
          <w:lang w:val="en-US"/>
          <w14:textFill>
            <w14:solidFill>
              <w14:schemeClr w14:val="tx2"/>
            </w14:solidFill>
          </w14:textFill>
        </w:rPr>
        <w:t>Select s.Sname, s.Level, s.Age from Student s where s.Snum NOT IN (select  e.Snum from Enrolled e);</w:t>
      </w:r>
    </w:p>
    <w:p>
      <w:pPr>
        <w:pStyle w:val="3"/>
        <w:rPr>
          <w:spacing w:val="-1"/>
        </w:rPr>
      </w:pPr>
    </w:p>
    <w:p>
      <w:pPr>
        <w:pStyle w:val="3"/>
        <w:rPr>
          <w:rFonts w:cs="Cambria"/>
        </w:rPr>
      </w:pPr>
      <w:r>
        <w:rPr>
          <w:spacing w:val="-1"/>
        </w:rPr>
        <w:t>4.3) (5</w:t>
      </w:r>
      <w:r>
        <w:rPr>
          <w:spacing w:val="4"/>
        </w:rPr>
        <w:t xml:space="preserve"> </w:t>
      </w:r>
      <w:r>
        <w:rPr>
          <w:spacing w:val="-1"/>
        </w:rPr>
        <w:t>Points)</w:t>
      </w:r>
      <w:r>
        <w:rPr>
          <w:spacing w:val="7"/>
        </w:rPr>
        <w:t xml:space="preserve"> </w:t>
      </w:r>
      <w:r>
        <w:t>Find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Student N</w:t>
      </w:r>
      <w:r>
        <w:t>ame, Age, Faculty Name, Department Name of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rPr>
          <w:spacing w:val="6"/>
        </w:rPr>
        <w:t xml:space="preserve"> Postgrad students</w:t>
      </w:r>
      <w:r>
        <w:rPr>
          <w:spacing w:val="8"/>
        </w:rPr>
        <w:t xml:space="preserve"> </w:t>
      </w:r>
      <w:r>
        <w:t>(level</w:t>
      </w:r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P</w:t>
      </w:r>
      <w:r>
        <w:t>G)</w:t>
      </w:r>
      <w:r>
        <w:rPr>
          <w:spacing w:val="5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t>enrolled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rPr>
          <w:spacing w:val="-1"/>
        </w:rPr>
        <w:t>taught</w:t>
      </w:r>
      <w:r>
        <w:rPr>
          <w:spacing w:val="6"/>
        </w:rPr>
        <w:t xml:space="preserve"> </w:t>
      </w:r>
      <w:r>
        <w:t>by</w:t>
      </w:r>
      <w:r>
        <w:rPr>
          <w:spacing w:val="41"/>
          <w:w w:val="99"/>
        </w:rPr>
        <w:t xml:space="preserve"> </w:t>
      </w:r>
      <w:r>
        <w:rPr>
          <w:rFonts w:cs="Cambria"/>
          <w:spacing w:val="-1"/>
        </w:rPr>
        <w:t>faculty</w:t>
      </w:r>
      <w:r>
        <w:rPr>
          <w:rFonts w:cs="Cambria"/>
        </w:rPr>
        <w:t xml:space="preserve"> </w:t>
      </w:r>
      <w:r>
        <w:rPr>
          <w:rFonts w:cs="Cambria"/>
          <w:spacing w:val="-1"/>
        </w:rPr>
        <w:t>‘Charles</w:t>
      </w:r>
      <w:r>
        <w:rPr>
          <w:rFonts w:cs="Cambria"/>
        </w:rPr>
        <w:t xml:space="preserve"> A </w:t>
      </w:r>
      <w:r>
        <w:rPr>
          <w:rFonts w:cs="Cambria"/>
          <w:spacing w:val="-1"/>
        </w:rPr>
        <w:t>Gibbs’</w:t>
      </w:r>
    </w:p>
    <w:p>
      <w:pPr>
        <w:rPr>
          <w:rFonts w:ascii="Cambria" w:hAnsi="Cambria" w:eastAsia="Cambria" w:cs="Cambria"/>
          <w:i/>
          <w:sz w:val="24"/>
          <w:szCs w:val="24"/>
        </w:rPr>
      </w:pPr>
      <w:r>
        <w:rPr>
          <w:rFonts w:ascii="Cambria" w:hAnsi="Cambria" w:eastAsia="Cambria" w:cs="Cambria"/>
          <w:i/>
          <w:sz w:val="24"/>
          <w:szCs w:val="24"/>
        </w:rPr>
        <w:t>Note: Pay attention to middleInitial too</w:t>
      </w:r>
    </w:p>
    <w:p>
      <w:pPr>
        <w:rPr>
          <w:rFonts w:ascii="Cambria" w:hAnsi="Cambria" w:eastAsia="Cambria" w:cs="Cambria"/>
          <w:sz w:val="24"/>
          <w:szCs w:val="24"/>
        </w:rPr>
      </w:pPr>
    </w:p>
    <w:p>
      <w:pPr>
        <w:rPr>
          <w:rFonts w:ascii="Cambria" w:hAnsi="Cambria" w:eastAsia="Cambria" w:cs="Cambria"/>
          <w:sz w:val="24"/>
          <w:szCs w:val="24"/>
        </w:rPr>
      </w:pPr>
    </w:p>
    <w:p>
      <w:pPr>
        <w:pStyle w:val="3"/>
        <w:rPr>
          <w:rFonts w:hint="default"/>
          <w:b w:val="0"/>
          <w:bCs w:val="0"/>
          <w:color w:val="1F497D" w:themeColor="text2"/>
          <w:u w:val="no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 w:val="0"/>
          <w:color w:val="1F497D" w:themeColor="text2"/>
          <w:u w:val="none"/>
          <w:lang w:val="en-US"/>
          <w14:textFill>
            <w14:solidFill>
              <w14:schemeClr w14:val="tx2"/>
            </w14:solidFill>
          </w14:textFill>
        </w:rPr>
        <w:t xml:space="preserve">Select s.Sname, s.Age, concat(f.Fname, “ ”,  f.middleInitial, “ ”, f.Lname) name, d.Deptname </w:t>
      </w:r>
    </w:p>
    <w:p>
      <w:pPr>
        <w:rPr>
          <w:rFonts w:hint="default"/>
          <w:b w:val="0"/>
          <w:bCs w:val="0"/>
          <w:color w:val="1F497D" w:themeColor="text2"/>
          <w:u w:val="no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 w:val="0"/>
          <w:color w:val="1F497D" w:themeColor="text2"/>
          <w:u w:val="none"/>
          <w:lang w:val="en-US"/>
          <w14:textFill>
            <w14:solidFill>
              <w14:schemeClr w14:val="tx2"/>
            </w14:solidFill>
          </w14:textFill>
        </w:rPr>
        <w:t xml:space="preserve">From Student s, Faculty f, Department d, Enrolled e, Class c </w:t>
      </w:r>
    </w:p>
    <w:p>
      <w:pP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 w:val="0"/>
          <w:color w:val="1F497D" w:themeColor="text2"/>
          <w:u w:val="none"/>
          <w:lang w:val="en-US"/>
          <w14:textFill>
            <w14:solidFill>
              <w14:schemeClr w14:val="tx2"/>
            </w14:solidFill>
          </w14:textFill>
        </w:rPr>
        <w:t xml:space="preserve"> where s.Snum = e.Snum and s.Level = “PG” and e.Cname = c.Cname and c.Facid = f.Facid and f.Deptid = d.Deptid and f.Fname = “Charles” and f.Lname = “Gibbs” and f.middleInitial = “A”;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t xml:space="preserve">4.4) (5 Points) Create a view called ‘Faculty_Teachers’. This view includes a list of all class  names along with First and Last Name of the faculty who teach this course. (i.e. view output includes cname, fname and lname), only where </w:t>
      </w:r>
      <w:r>
        <w:rPr>
          <w:i/>
        </w:rPr>
        <w:t>faculty teach in building ‘London’</w:t>
      </w:r>
      <w:r>
        <w:t>.</w:t>
      </w:r>
    </w:p>
    <w:p>
      <w:pPr>
        <w:rPr>
          <w:rFonts w:ascii="Cambria" w:hAnsi="Cambria" w:eastAsia="Cambria" w:cs="Cambria"/>
          <w:sz w:val="24"/>
          <w:szCs w:val="24"/>
        </w:rPr>
      </w:pPr>
    </w:p>
    <w:p>
      <w:pPr>
        <w:rPr>
          <w:rFonts w:ascii="Cambria" w:hAnsi="Cambria" w:eastAsia="Cambria" w:cs="Cambria"/>
          <w:sz w:val="24"/>
          <w:szCs w:val="24"/>
        </w:rPr>
      </w:pPr>
    </w:p>
    <w:p>
      <w:pP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Create view Faculty_Teachers as </w:t>
      </w:r>
    </w:p>
    <w:p>
      <w:pP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Select c.Cname, f.Fname, f.Lname </w:t>
      </w:r>
    </w:p>
    <w:p>
      <w:pP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from Faculty f, Class c, Department d </w:t>
      </w:r>
    </w:p>
    <w:p>
      <w:pP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Where f.Facid = c.Facid and c.Deptid = d.Deptid and d.Building = “London”;</w:t>
      </w:r>
    </w:p>
    <w:p>
      <w:pPr>
        <w:rPr>
          <w:rFonts w:ascii="Cambria" w:hAnsi="Cambria" w:eastAsia="Cambria" w:cs="Cambria"/>
          <w:sz w:val="24"/>
          <w:szCs w:val="24"/>
        </w:rPr>
      </w:pPr>
    </w:p>
    <w:p>
      <w:pPr>
        <w:pStyle w:val="3"/>
      </w:pPr>
      <w:r>
        <w:rPr>
          <w:sz w:val="22"/>
        </w:rPr>
        <w:t>4.5)</w:t>
      </w:r>
      <w:r>
        <w:rPr>
          <w:spacing w:val="10"/>
          <w:sz w:val="22"/>
        </w:rPr>
        <w:t xml:space="preserve"> </w:t>
      </w:r>
      <w:r>
        <w:rPr>
          <w:sz w:val="22"/>
        </w:rPr>
        <w:t>(10</w:t>
      </w:r>
      <w:r>
        <w:rPr>
          <w:spacing w:val="11"/>
          <w:sz w:val="22"/>
        </w:rPr>
        <w:t xml:space="preserve"> </w:t>
      </w:r>
      <w:r>
        <w:rPr>
          <w:sz w:val="22"/>
        </w:rPr>
        <w:t>Points)</w:t>
      </w:r>
      <w:r>
        <w:rPr>
          <w:spacing w:val="12"/>
          <w:sz w:val="22"/>
        </w:rPr>
        <w:t xml:space="preserve"> </w:t>
      </w:r>
      <w:r>
        <w:t>Create</w:t>
      </w:r>
      <w:r>
        <w:rPr>
          <w:spacing w:val="2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stored</w:t>
      </w:r>
      <w:r>
        <w:rPr>
          <w:spacing w:val="20"/>
        </w:rPr>
        <w:t xml:space="preserve"> </w:t>
      </w:r>
      <w:r>
        <w:t>procedure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takes</w:t>
      </w:r>
      <w:r>
        <w:rPr>
          <w:spacing w:val="25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inputs: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faculty</w:t>
      </w:r>
      <w:r>
        <w:rPr>
          <w:spacing w:val="21"/>
        </w:rPr>
        <w:t xml:space="preserve"> </w:t>
      </w:r>
      <w:r>
        <w:t>identifier</w:t>
      </w:r>
      <w:r>
        <w:rPr>
          <w:spacing w:val="19"/>
        </w:rPr>
        <w:t xml:space="preserve"> </w:t>
      </w:r>
      <w:r>
        <w:t>(facident)</w:t>
      </w:r>
      <w:r>
        <w:rPr>
          <w:spacing w:val="21"/>
        </w:rPr>
        <w:t xml:space="preserve"> </w:t>
      </w:r>
      <w:r>
        <w:t>and</w:t>
      </w:r>
      <w:r>
        <w:rPr>
          <w:spacing w:val="65"/>
          <w:w w:val="99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bonus</w:t>
      </w:r>
      <w:r>
        <w:rPr>
          <w:spacing w:val="34"/>
        </w:rPr>
        <w:t xml:space="preserve"> </w:t>
      </w:r>
      <w:r>
        <w:t>points (bonuspt).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procedure</w:t>
      </w:r>
      <w:r>
        <w:rPr>
          <w:spacing w:val="35"/>
        </w:rPr>
        <w:t xml:space="preserve"> </w:t>
      </w:r>
      <w:r>
        <w:t>then</w:t>
      </w:r>
      <w:r>
        <w:rPr>
          <w:spacing w:val="36"/>
        </w:rPr>
        <w:t xml:space="preserve"> </w:t>
      </w:r>
      <w:r>
        <w:t>updates</w:t>
      </w:r>
      <w:r>
        <w:rPr>
          <w:spacing w:val="3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rFonts w:ascii="Courier New"/>
          <w:spacing w:val="-2"/>
        </w:rPr>
        <w:t>Enrolled</w:t>
      </w:r>
      <w:r>
        <w:rPr>
          <w:rFonts w:ascii="Courier New"/>
          <w:spacing w:val="-56"/>
        </w:rPr>
        <w:t xml:space="preserve"> </w:t>
      </w:r>
      <w:r>
        <w:t>table</w:t>
      </w:r>
      <w:r>
        <w:rPr>
          <w:spacing w:val="35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adding</w:t>
      </w:r>
      <w:r>
        <w:rPr>
          <w:spacing w:val="34"/>
        </w:rPr>
        <w:t xml:space="preserve"> </w:t>
      </w:r>
      <w:r>
        <w:t>the</w:t>
      </w:r>
      <w:r>
        <w:rPr>
          <w:spacing w:val="52"/>
          <w:w w:val="99"/>
        </w:rPr>
        <w:t xml:space="preserve"> </w:t>
      </w:r>
      <w:r>
        <w:t>bonus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grades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taught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 xml:space="preserve">facident. </w:t>
      </w:r>
    </w:p>
    <w:p>
      <w:pPr>
        <w:pStyle w:val="3"/>
        <w:rPr>
          <w:b w:val="0"/>
          <w:i/>
        </w:rPr>
      </w:pPr>
      <w:r>
        <w:rPr>
          <w:b w:val="0"/>
          <w:i/>
        </w:rPr>
        <w:t xml:space="preserve"> Note: Do not forget to use delimiter. </w:t>
      </w:r>
    </w:p>
    <w:p>
      <w:pPr>
        <w:pStyle w:val="3"/>
      </w:pPr>
      <w:r>
        <w:rPr>
          <w:b w:val="0"/>
          <w:i/>
        </w:rPr>
        <w:t>Hint: Consider using subquery for WHERE clause in UPDATE statement</w:t>
      </w:r>
    </w:p>
    <w:p/>
    <w:p>
      <w:pPr>
        <w:rPr>
          <w:rFonts w:hint="default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14:textFill>
            <w14:solidFill>
              <w14:schemeClr w14:val="tx2"/>
            </w14:solidFill>
          </w14:textFill>
        </w:rPr>
        <w:t>delimiter $$</w:t>
      </w:r>
    </w:p>
    <w:p>
      <w:pPr>
        <w:rPr>
          <w:rFonts w:hint="default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14:textFill>
            <w14:solidFill>
              <w14:schemeClr w14:val="tx2"/>
            </w14:solidFill>
          </w14:textFill>
        </w:rPr>
        <w:t>create procedure prc_update_</w:t>
      </w: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faculty_bonus</w:t>
      </w:r>
      <w:r>
        <w:rPr>
          <w:rFonts w:hint="default"/>
          <w:color w:val="1F497D" w:themeColor="text2"/>
          <w14:textFill>
            <w14:solidFill>
              <w14:schemeClr w14:val="tx2"/>
            </w14:solidFill>
          </w14:textFill>
        </w:rPr>
        <w:t xml:space="preserve">(in </w:t>
      </w: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facident integer, in bonuspt float</w:t>
      </w:r>
      <w:r>
        <w:rPr>
          <w:rFonts w:hint="default"/>
          <w:color w:val="1F497D" w:themeColor="text2"/>
          <w14:textFill>
            <w14:solidFill>
              <w14:schemeClr w14:val="tx2"/>
            </w14:solidFill>
          </w14:textFill>
        </w:rPr>
        <w:t>)</w:t>
      </w:r>
    </w:p>
    <w:p>
      <w:pPr>
        <w:rPr>
          <w:rFonts w:hint="default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14:textFill>
            <w14:solidFill>
              <w14:schemeClr w14:val="tx2"/>
            </w14:solidFill>
          </w14:textFill>
        </w:rPr>
        <w:t>begin</w:t>
      </w:r>
    </w:p>
    <w:p>
      <w:pP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14:textFill>
            <w14:solidFill>
              <w14:schemeClr w14:val="tx2"/>
            </w14:solidFill>
          </w14:textFill>
        </w:rPr>
        <w:t xml:space="preserve">update </w:t>
      </w: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 xml:space="preserve">Enrolled e </w:t>
      </w:r>
      <w:r>
        <w:rPr>
          <w:rFonts w:hint="default"/>
          <w:color w:val="1F497D" w:themeColor="text2"/>
          <w14:textFill>
            <w14:solidFill>
              <w14:schemeClr w14:val="tx2"/>
            </w14:solidFill>
          </w14:textFill>
        </w:rPr>
        <w:t xml:space="preserve">set </w:t>
      </w: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e.Grade</w:t>
      </w:r>
      <w:r>
        <w:rPr>
          <w:rFonts w:hint="default"/>
          <w:color w:val="1F497D" w:themeColor="text2"/>
          <w14:textFill>
            <w14:solidFill>
              <w14:schemeClr w14:val="tx2"/>
            </w14:solidFill>
          </w14:textFill>
        </w:rPr>
        <w:t xml:space="preserve"> =</w:t>
      </w: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 xml:space="preserve"> e.Grad + bonuspt</w:t>
      </w:r>
      <w:r>
        <w:rPr>
          <w:rFonts w:hint="default"/>
          <w:color w:val="1F497D" w:themeColor="text2"/>
          <w14:textFill>
            <w14:solidFill>
              <w14:schemeClr w14:val="tx2"/>
            </w14:solidFill>
          </w14:textFill>
        </w:rPr>
        <w:t xml:space="preserve"> where </w:t>
      </w: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e.Cname = (select c.Cname from Class c where c.Facid = facident);</w:t>
      </w:r>
    </w:p>
    <w:p>
      <w:pPr>
        <w:rPr>
          <w:rFonts w:hint="default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14:textFill>
            <w14:solidFill>
              <w14:schemeClr w14:val="tx2"/>
            </w14:solidFill>
          </w14:textFill>
        </w:rPr>
        <w:t>end $$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14:textFill>
            <w14:solidFill>
              <w14:schemeClr w14:val="tx2"/>
            </w14:solidFill>
          </w14:textFill>
        </w:rPr>
        <w:t>delimiter ;</w:t>
      </w:r>
    </w:p>
    <w:p/>
    <w:p>
      <w:pPr>
        <w:spacing w:before="2"/>
        <w:rPr>
          <w:rFonts w:ascii="Cambria" w:hAnsi="Cambria" w:eastAsia="Cambria" w:cs="Cambria"/>
          <w:sz w:val="13"/>
          <w:szCs w:val="13"/>
        </w:rPr>
      </w:pPr>
    </w:p>
    <w:p>
      <w:pPr>
        <w:pStyle w:val="3"/>
        <w:rPr>
          <w:b w:val="0"/>
          <w:i/>
        </w:rPr>
      </w:pPr>
      <w:r>
        <w:t>4.6) (10</w:t>
      </w:r>
      <w:r>
        <w:rPr>
          <w:spacing w:val="2"/>
        </w:rPr>
        <w:t xml:space="preserve"> </w:t>
      </w:r>
      <w:r>
        <w:t>Points)</w:t>
      </w:r>
      <w:r>
        <w:rPr>
          <w:spacing w:val="5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trigger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increment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numFaculty</w:t>
      </w:r>
      <w:r>
        <w:rPr>
          <w:rFonts w:ascii="Courier New"/>
          <w:spacing w:val="-87"/>
        </w:rPr>
        <w:t xml:space="preserve"> </w:t>
      </w:r>
      <w:r>
        <w:t>attribute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/>
          <w:spacing w:val="-2"/>
        </w:rPr>
        <w:t xml:space="preserve">Department </w:t>
      </w:r>
      <w:r>
        <w:t>table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pacing w:val="-2"/>
        </w:rPr>
        <w:t>Faculty</w:t>
      </w:r>
      <w:r>
        <w:rPr>
          <w:rFonts w:ascii="Courier New"/>
          <w:spacing w:val="-93"/>
        </w:rPr>
        <w:t xml:space="preserve"> </w:t>
      </w:r>
      <w:r>
        <w:t>table.</w:t>
      </w:r>
      <w:r>
        <w:rPr>
          <w:b w:val="0"/>
          <w:i/>
        </w:rPr>
        <w:t xml:space="preserve"> </w:t>
      </w:r>
    </w:p>
    <w:p>
      <w:pPr>
        <w:pStyle w:val="3"/>
      </w:pPr>
      <w:r>
        <w:rPr>
          <w:b w:val="0"/>
          <w:i/>
        </w:rPr>
        <w:t>Note: Do not forget to use delimiter.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delimiter $$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create trigger trg_</w:t>
      </w: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incr_numFac_dept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after insert on </w:t>
      </w: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Faculty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for each row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begin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update </w:t>
      </w: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Department </w:t>
      </w: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set </w:t>
      </w: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numFaculty </w:t>
      </w: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= </w:t>
      </w:r>
      <w:r>
        <w:rPr>
          <w:rFonts w:hint="default" w:ascii="Cambria" w:hAnsi="Cambria" w:eastAsia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numFaculty  + 1;</w:t>
      </w:r>
    </w:p>
    <w:p>
      <w:pP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end $$</w:t>
      </w:r>
    </w:p>
    <w:p>
      <w:pPr>
        <w:rPr>
          <w:rFonts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delimiter ;</w:t>
      </w:r>
    </w:p>
    <w:p>
      <w:pPr>
        <w:rPr>
          <w:u w:color="000000"/>
        </w:rPr>
      </w:pPr>
    </w:p>
    <w:p>
      <w:pPr>
        <w:pStyle w:val="2"/>
        <w:ind w:left="0"/>
        <w:rPr>
          <w:b w:val="0"/>
          <w:bCs w:val="0"/>
          <w:u w:val="none"/>
        </w:rPr>
      </w:pPr>
      <w:r>
        <w:rPr>
          <w:u w:color="000000"/>
        </w:rPr>
        <w:t>Question</w:t>
      </w:r>
      <w:r>
        <w:rPr>
          <w:spacing w:val="1"/>
          <w:u w:color="000000"/>
        </w:rPr>
        <w:t xml:space="preserve"> 5</w:t>
      </w:r>
      <w:r>
        <w:rPr>
          <w:u w:color="000000"/>
        </w:rPr>
        <w:t xml:space="preserve"> (</w:t>
      </w:r>
      <w:r>
        <w:t>Total</w:t>
      </w:r>
      <w:r>
        <w:rPr>
          <w:spacing w:val="-5"/>
          <w:u w:color="000000"/>
        </w:rPr>
        <w:t xml:space="preserve"> 15</w:t>
      </w:r>
      <w:r>
        <w:rPr>
          <w:u w:color="000000"/>
        </w:rPr>
        <w:t xml:space="preserve"> Points): </w:t>
      </w:r>
      <w:r>
        <w:rPr>
          <w:spacing w:val="2"/>
          <w:u w:color="000000"/>
        </w:rPr>
        <w:t xml:space="preserve"> Transactions and </w:t>
      </w:r>
      <w:r>
        <w:rPr>
          <w:spacing w:val="-2"/>
          <w:u w:color="000000"/>
        </w:rPr>
        <w:t>Crash</w:t>
      </w:r>
      <w:r>
        <w:rPr>
          <w:u w:color="000000"/>
        </w:rPr>
        <w:t xml:space="preserve"> Recovery</w:t>
      </w:r>
    </w:p>
    <w:p>
      <w:pPr>
        <w:rPr>
          <w:rFonts w:ascii="Cambria" w:hAnsi="Cambria" w:eastAsia="Cambria" w:cs="Cambria"/>
          <w:b/>
          <w:bCs/>
          <w:sz w:val="20"/>
          <w:szCs w:val="20"/>
        </w:rPr>
      </w:pPr>
    </w:p>
    <w:p>
      <w:pPr>
        <w:pStyle w:val="5"/>
        <w:tabs>
          <w:tab w:val="left" w:pos="578"/>
        </w:tabs>
        <w:spacing w:before="40"/>
        <w:ind w:left="0" w:right="108"/>
        <w:rPr>
          <w:b/>
        </w:rPr>
      </w:pPr>
      <w:r>
        <w:rPr>
          <w:b/>
        </w:rPr>
        <w:t xml:space="preserve">5.1) (5 Points) Consider following Serial Schedule. Assume initial values as:       </w:t>
      </w:r>
    </w:p>
    <w:p>
      <w:pPr>
        <w:pStyle w:val="5"/>
        <w:tabs>
          <w:tab w:val="left" w:pos="578"/>
        </w:tabs>
        <w:spacing w:before="40"/>
        <w:ind w:left="0" w:right="108"/>
        <w:rPr>
          <w:b/>
        </w:rPr>
      </w:pPr>
      <w:r>
        <w:rPr>
          <w:b/>
        </w:rPr>
        <w:t>A=$2000    B=$3000</w:t>
      </w:r>
    </w:p>
    <w:p>
      <w:pPr>
        <w:pStyle w:val="5"/>
        <w:tabs>
          <w:tab w:val="left" w:pos="578"/>
        </w:tabs>
        <w:spacing w:before="40"/>
        <w:ind w:left="0" w:right="108"/>
        <w:rPr>
          <w:b/>
        </w:rPr>
      </w:pPr>
    </w:p>
    <w:p>
      <w:pPr>
        <w:pStyle w:val="5"/>
        <w:tabs>
          <w:tab w:val="left" w:pos="578"/>
        </w:tabs>
        <w:spacing w:before="40"/>
        <w:ind w:left="0" w:right="108"/>
        <w:rPr>
          <w:b/>
        </w:rPr>
      </w:pPr>
      <w:r>
        <w:rPr>
          <w:b/>
        </w:rPr>
        <w:t xml:space="preserve">Consistency property of transaction states that the Sum of A + B should remain 5000 for this schedule. Write down results of each step in the ‘Results’ column. Based on the result, determine if the sum of A and B stays $5000. </w:t>
      </w:r>
    </w:p>
    <w:p>
      <w:pPr>
        <w:pStyle w:val="5"/>
        <w:tabs>
          <w:tab w:val="left" w:pos="578"/>
        </w:tabs>
        <w:spacing w:before="40"/>
        <w:ind w:left="578" w:right="108"/>
      </w:pPr>
      <w:r>
        <w:t xml:space="preserve"> </w:t>
      </w:r>
    </w:p>
    <w:tbl>
      <w:tblPr>
        <w:tblStyle w:val="9"/>
        <w:tblW w:w="6048" w:type="dxa"/>
        <w:tblInd w:w="72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60"/>
        <w:gridCol w:w="21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1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b/>
                <w:color w:val="FF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sz w:val="28"/>
                <w:szCs w:val="28"/>
              </w:rPr>
              <w:t>Results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read(A)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  <w:t>2000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 :- A - 100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  <w:t xml:space="preserve"> 1900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write (A)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  <w:t>1900(A)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read(A)</w:t>
            </w:r>
          </w:p>
        </w:tc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  <w:t>1900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temp:= A * 0.1</w:t>
            </w:r>
          </w:p>
        </w:tc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  <w:t>190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 := A - temp</w:t>
            </w:r>
          </w:p>
        </w:tc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  <w:t xml:space="preserve"> 1710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write(A)</w:t>
            </w:r>
          </w:p>
        </w:tc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  <w:t>1710(A)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read(B)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  <w:t xml:space="preserve"> 3000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 := B + 100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  <w:t xml:space="preserve"> 3100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write B)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  <w:t>3100(B)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commit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  <w:t>Total A+B = 5000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read(B)</w:t>
            </w:r>
          </w:p>
        </w:tc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  <w:t>3100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 := B + temp</w:t>
            </w:r>
          </w:p>
        </w:tc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  <w:t>3290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write(B)</w:t>
            </w:r>
          </w:p>
        </w:tc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  <w:t xml:space="preserve"> 3290(B)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commit</w:t>
            </w:r>
          </w:p>
        </w:tc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color w:val="FF0000"/>
                <w:lang w:val="en-US"/>
              </w:rPr>
              <w:t>Total A+B = 5000</w:t>
            </w:r>
          </w:p>
        </w:tc>
      </w:tr>
    </w:tbl>
    <w:p>
      <w:pPr>
        <w:pStyle w:val="5"/>
        <w:tabs>
          <w:tab w:val="left" w:pos="578"/>
        </w:tabs>
        <w:spacing w:before="40"/>
        <w:ind w:left="-348" w:right="108"/>
      </w:pPr>
    </w:p>
    <w:p>
      <w:pPr>
        <w:pStyle w:val="3"/>
        <w:rPr>
          <w:b w:val="0"/>
          <w:bCs w:val="0"/>
        </w:rPr>
      </w:pPr>
      <w:r>
        <w:br w:type="page"/>
      </w:r>
      <w:r>
        <w:t>5.2) (5 Points) Following is an example of banking transaction. In each case of (a), (b), (c) transaction T0 hits a failure. Based on the step in each scenario, an Undo or Redo, or a combination of recovery steps are performed.</w:t>
      </w:r>
    </w:p>
    <w:p>
      <w:pPr>
        <w:pStyle w:val="5"/>
        <w:tabs>
          <w:tab w:val="left" w:pos="578"/>
        </w:tabs>
        <w:spacing w:before="40"/>
        <w:ind w:left="-348" w:right="108"/>
      </w:pPr>
    </w:p>
    <w:p>
      <w:pPr>
        <w:pStyle w:val="5"/>
        <w:tabs>
          <w:tab w:val="left" w:pos="578"/>
        </w:tabs>
        <w:spacing w:before="40"/>
        <w:ind w:left="0" w:right="108"/>
      </w:pPr>
      <w:r>
        <w:drawing>
          <wp:inline distT="0" distB="0" distL="0" distR="0">
            <wp:extent cx="574357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eastAsia="Cambria" w:cs="Cambria"/>
          <w:sz w:val="24"/>
          <w:szCs w:val="24"/>
        </w:rPr>
      </w:pPr>
    </w:p>
    <w:p>
      <w:pPr>
        <w:rPr>
          <w:rFonts w:ascii="Cambria" w:hAnsi="Cambria" w:eastAsia="Cambria" w:cs="Cambria"/>
          <w:sz w:val="24"/>
          <w:szCs w:val="24"/>
          <w:u w:val="single"/>
        </w:rPr>
      </w:pPr>
      <w:r>
        <w:rPr>
          <w:rFonts w:ascii="Cambria" w:hAnsi="Cambria" w:eastAsia="Cambria" w:cs="Cambria"/>
          <w:sz w:val="24"/>
          <w:szCs w:val="24"/>
          <w:u w:val="single"/>
        </w:rPr>
        <w:t xml:space="preserve">What will be the value of (a), (b), (c)? </w:t>
      </w:r>
    </w:p>
    <w:p>
      <w:pPr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u w:val="single"/>
        </w:rPr>
        <w:t>List what recovery actions were performed for each step</w:t>
      </w:r>
      <w:r>
        <w:rPr>
          <w:rFonts w:ascii="Cambria" w:hAnsi="Cambria" w:eastAsia="Cambria" w:cs="Cambria"/>
          <w:sz w:val="24"/>
          <w:szCs w:val="24"/>
        </w:rPr>
        <w:t xml:space="preserve"> (Undo/Redo).</w:t>
      </w:r>
    </w:p>
    <w:p>
      <w:pPr>
        <w:rPr>
          <w:rFonts w:ascii="Cambria" w:hAnsi="Cambria" w:eastAsia="Cambria" w:cs="Cambria"/>
          <w:sz w:val="24"/>
          <w:szCs w:val="24"/>
        </w:rPr>
      </w:pPr>
    </w:p>
    <w:p>
      <w:pPr>
        <w:pStyle w:val="11"/>
        <w:numPr>
          <w:ilvl w:val="0"/>
          <w:numId w:val="5"/>
        </w:numPr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A, B and C</w:t>
      </w:r>
    </w:p>
    <w:p>
      <w:pP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A = 450</w:t>
      </w:r>
    </w:p>
    <w:p>
      <w:pP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B = 980</w:t>
      </w:r>
    </w:p>
    <w:p>
      <w:pP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C = 1600</w:t>
      </w:r>
    </w:p>
    <w:p>
      <w:pPr>
        <w:rPr>
          <w:rFonts w:ascii="Cambria" w:hAnsi="Cambria" w:eastAsia="Cambria" w:cs="Cambria"/>
          <w:sz w:val="24"/>
          <w:szCs w:val="24"/>
        </w:rPr>
      </w:pPr>
    </w:p>
    <w:p>
      <w:pPr>
        <w:pStyle w:val="11"/>
        <w:numPr>
          <w:ilvl w:val="0"/>
          <w:numId w:val="5"/>
        </w:numPr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A, B and C</w:t>
      </w:r>
    </w:p>
    <w:p>
      <w:pPr>
        <w:pStyle w:val="11"/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A = 450</w:t>
      </w:r>
    </w:p>
    <w:p>
      <w:pPr>
        <w:pStyle w:val="11"/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B = 980</w:t>
      </w:r>
    </w:p>
    <w:p>
      <w:pPr>
        <w:pStyle w:val="11"/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C = 1700</w:t>
      </w:r>
    </w:p>
    <w:p>
      <w:pPr>
        <w:rPr>
          <w:rFonts w:ascii="Cambria" w:hAnsi="Cambria" w:eastAsia="Cambria" w:cs="Cambria"/>
          <w:sz w:val="24"/>
          <w:szCs w:val="24"/>
        </w:rPr>
      </w:pPr>
    </w:p>
    <w:p>
      <w:pPr>
        <w:pStyle w:val="11"/>
        <w:numPr>
          <w:ilvl w:val="0"/>
          <w:numId w:val="5"/>
        </w:numPr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A and B</w:t>
      </w:r>
    </w:p>
    <w:p>
      <w:pP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A = 800</w:t>
      </w:r>
    </w:p>
    <w:p>
      <w:pP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Cambria" w:cs="Cambria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B = 765</w:t>
      </w:r>
    </w:p>
    <w:p>
      <w:pPr>
        <w:rPr>
          <w:rFonts w:ascii="Cambria" w:hAnsi="Cambria" w:eastAsia="Cambria" w:cs="Cambria"/>
          <w:sz w:val="24"/>
          <w:szCs w:val="24"/>
        </w:rPr>
      </w:pPr>
    </w:p>
    <w:p>
      <w:pPr>
        <w:pStyle w:val="3"/>
        <w:rPr>
          <w:spacing w:val="-1"/>
        </w:rPr>
      </w:pPr>
    </w:p>
    <w:p>
      <w:pPr>
        <w:pStyle w:val="3"/>
      </w:pPr>
      <w:r>
        <w:rPr>
          <w:spacing w:val="-1"/>
        </w:rPr>
        <w:t>5.3)  (5</w:t>
      </w:r>
      <w:r>
        <w:rPr>
          <w:spacing w:val="-6"/>
        </w:rPr>
        <w:t xml:space="preserve"> </w:t>
      </w:r>
      <w:r>
        <w:rPr>
          <w:spacing w:val="-1"/>
        </w:rPr>
        <w:t>Points)</w:t>
      </w:r>
      <w:r>
        <w:rPr>
          <w:spacing w:val="-4"/>
        </w:rPr>
        <w:t xml:space="preserve"> </w:t>
      </w:r>
      <w:r>
        <w:t>Match the following Index names with their definitions:</w:t>
      </w:r>
    </w:p>
    <w:p>
      <w:pPr>
        <w:pStyle w:val="5"/>
        <w:tabs>
          <w:tab w:val="left" w:pos="578"/>
        </w:tabs>
        <w:spacing w:before="40"/>
        <w:ind w:left="-348" w:right="108"/>
      </w:pPr>
    </w:p>
    <w:tbl>
      <w:tblPr>
        <w:tblStyle w:val="9"/>
        <w:tblW w:w="832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"/>
        <w:gridCol w:w="4460"/>
        <w:gridCol w:w="1060"/>
        <w:gridCol w:w="440"/>
        <w:gridCol w:w="1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  <w:t>Index Definition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</w:rPr>
              <w:t>Index Name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4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This type of index is a rooted tree where all paths from root to leaf are of the same length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Dense Index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4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In this type of index, index record appears for every search-key value in the file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Sparse Index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4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In this type of index, a bucket is a unit of storage . Records with different search-key values may be mapped to the same bucket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B+ Tree Index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4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This type of index is created If order of data records is the same as, oe close to, order of data entries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Hash Index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4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 xml:space="preserve">This type of index uses less space and less maintenance overhead for insertions and deletions. It contains index records for only some search-key values.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  <w:t>Clustered Index</w:t>
            </w:r>
          </w:p>
        </w:tc>
      </w:tr>
    </w:tbl>
    <w:p>
      <w:pPr>
        <w:pStyle w:val="2"/>
        <w:rPr>
          <w:spacing w:val="-1"/>
          <w:u w:val="thick" w:color="000000"/>
        </w:rPr>
      </w:pPr>
    </w:p>
    <w:p/>
    <w:p>
      <w:pP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A = 3</w:t>
      </w:r>
    </w:p>
    <w:p>
      <w:pP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B = 1</w:t>
      </w:r>
    </w:p>
    <w:p>
      <w:pP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C = 4</w:t>
      </w:r>
    </w:p>
    <w:p>
      <w:pP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D = 5</w:t>
      </w:r>
    </w:p>
    <w:p>
      <w:pP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E = 2</w:t>
      </w:r>
    </w:p>
    <w:p>
      <w:pPr>
        <w:pStyle w:val="2"/>
        <w:rPr>
          <w:spacing w:val="-1"/>
          <w:u w:val="thick" w:color="000000"/>
        </w:rPr>
      </w:pPr>
    </w:p>
    <w:p>
      <w:pPr>
        <w:pStyle w:val="2"/>
        <w:rPr>
          <w:b w:val="0"/>
          <w:bCs w:val="0"/>
          <w:u w:val="none"/>
        </w:rPr>
      </w:pPr>
      <w:r>
        <w:rPr>
          <w:spacing w:val="-1"/>
          <w:u w:val="thick" w:color="000000"/>
        </w:rPr>
        <w:t>Question</w:t>
      </w:r>
      <w:r>
        <w:rPr>
          <w:spacing w:val="1"/>
          <w:u w:val="thick" w:color="000000"/>
        </w:rPr>
        <w:t xml:space="preserve"> 6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(Total</w:t>
      </w:r>
      <w:r>
        <w:rPr>
          <w:spacing w:val="-5"/>
          <w:u w:val="thick" w:color="000000"/>
        </w:rPr>
        <w:t xml:space="preserve"> </w:t>
      </w:r>
      <w:r>
        <w:rPr>
          <w:spacing w:val="-1"/>
          <w:u w:val="thick" w:color="000000"/>
        </w:rPr>
        <w:t>10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 xml:space="preserve">points): </w:t>
      </w:r>
      <w:r>
        <w:rPr>
          <w:u w:color="000000"/>
        </w:rPr>
        <w:t>Concurrency Control</w:t>
      </w:r>
    </w:p>
    <w:p>
      <w:pPr>
        <w:spacing w:before="6"/>
        <w:rPr>
          <w:rFonts w:ascii="Cambria" w:hAnsi="Cambria" w:eastAsia="Cambria" w:cs="Cambria"/>
          <w:b/>
          <w:bCs/>
          <w:sz w:val="18"/>
          <w:szCs w:val="18"/>
        </w:rPr>
      </w:pPr>
    </w:p>
    <w:p>
      <w:pPr>
        <w:pStyle w:val="3"/>
      </w:pPr>
      <w:r>
        <w:t>6.1) (5 points) For following schedule, draw the serlializability graph (also known as precedence graph or conflict graph) and determine:</w:t>
      </w:r>
    </w:p>
    <w:p>
      <w:pPr>
        <w:pStyle w:val="3"/>
        <w:ind w:left="72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a) Is the schedule conflict serializable or not</w:t>
      </w:r>
    </w:p>
    <w:p>
      <w:pPr>
        <w:pStyle w:val="3"/>
        <w:ind w:left="72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b) Explain why or why not</w:t>
      </w:r>
    </w:p>
    <w:p>
      <w:pPr>
        <w:spacing w:before="1"/>
        <w:rPr>
          <w:rFonts w:ascii="Cambria" w:hAnsi="Cambria" w:eastAsia="Cambria" w:cs="Cambria"/>
          <w:b/>
          <w:bCs/>
          <w:sz w:val="24"/>
          <w:szCs w:val="24"/>
        </w:rPr>
      </w:pPr>
    </w:p>
    <w:tbl>
      <w:tblPr>
        <w:tblStyle w:val="9"/>
        <w:tblpPr w:leftFromText="180" w:rightFromText="180" w:vertAnchor="text" w:horzAnchor="page" w:tblpX="1648" w:tblpY="194"/>
        <w:tblW w:w="28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142240</wp:posOffset>
                      </wp:positionV>
                      <wp:extent cx="483870" cy="908050"/>
                      <wp:effectExtent l="4445" t="2540" r="6985" b="381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281430" y="4498975"/>
                                <a:ext cx="483870" cy="908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8.55pt;margin-top:11.2pt;height:71.5pt;width:38.1pt;z-index:251659264;mso-width-relative:page;mso-height-relative:page;" filled="f" stroked="t" coordsize="21600,21600" o:gfxdata="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9EHOrZAAAACQEAAA8AAAAAAAAAAQAgAAAAIgAAAGRycy9kb3ducmV2LnhtbFBLAQIU&#10;ABQAAAAIAIdO4kA9xOHy8gEAAMUDAAAOAAAAAAAAAAEAIAAAACgBAABkcnMvZTJvRG9jLnhtbFBL&#10;BQYAAAAABgAGAFkBAACMBQAAAAA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Calibri" w:hAnsi="Calibri" w:eastAsia="Times New Roman" w:cs="Calibri"/>
                <w:color w:val="000000"/>
              </w:rPr>
              <w:t>R(x)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R(z)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134620</wp:posOffset>
                      </wp:positionV>
                      <wp:extent cx="1165225" cy="952500"/>
                      <wp:effectExtent l="3175" t="3810" r="12700" b="1524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252220" y="4872355"/>
                                <a:ext cx="1165225" cy="952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6.25pt;margin-top:10.6pt;height:75pt;width:91.75pt;z-index:251660288;mso-width-relative:page;mso-height-relative:page;" filled="f" stroked="t" coordsize="21600,21600" o:gfxdata="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whBfC2AAAAAkBAAAPAAAAAAAAAAEAIAAAACIAAABkcnMvZG93bnJldi54bWxQSwECFAAUAAAA&#10;CACHTuJA0KkL3u4BAADGAwAADgAAAAAAAAABACAAAAAnAQAAZHJzL2Uyb0RvYy54bWxQSwUGAAAA&#10;AAYABgBZAQAAhw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Calibri" w:hAnsi="Calibri" w:eastAsia="Times New Roman" w:cs="Calibri"/>
                <w:color w:val="000000"/>
              </w:rPr>
              <w:t>R(z)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R(x)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113030</wp:posOffset>
                      </wp:positionV>
                      <wp:extent cx="388620" cy="783590"/>
                      <wp:effectExtent l="4445" t="1905" r="6985" b="1460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14220" y="5231765"/>
                                <a:ext cx="388620" cy="7835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8.25pt;margin-top:8.9pt;height:61.7pt;width:30.6pt;z-index:251661312;mso-width-relative:page;mso-height-relative:page;" filled="f" stroked="t" coordsize="21600,21600" o:gfxdata="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x2WML2QAAAAkBAAAPAAAAAAAAAAEAIAAAACIAAABkcnMvZG93bnJldi54bWxQSwECFAAU&#10;AAAACACHTuJA54P/CvABAADFAwAADgAAAAAAAAABACAAAAAoAQAAZHJzL2Uyb0RvYy54bWxQSwUG&#10;AAAAAAYABgBZAQAAig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Calibri" w:hAnsi="Calibri" w:eastAsia="Times New Roman" w:cs="Calibri"/>
                <w:color w:val="000000"/>
              </w:rPr>
              <w:t>R(y)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W(x)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R(y)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W(z)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W(y)</w:t>
            </w:r>
          </w:p>
        </w:tc>
      </w:tr>
    </w:tbl>
    <w:p>
      <w:pPr>
        <w:spacing w:before="1"/>
        <w:rPr>
          <w:rFonts w:ascii="Cambria" w:hAnsi="Cambria" w:eastAsia="Cambria" w:cs="Cambria"/>
          <w:b/>
          <w:bCs/>
          <w:sz w:val="24"/>
          <w:szCs w:val="24"/>
        </w:rPr>
      </w:pPr>
    </w:p>
    <w:p>
      <w:pPr>
        <w:spacing w:before="1"/>
        <w:rPr>
          <w:rFonts w:ascii="Cambria" w:hAnsi="Cambria" w:eastAsia="Cambria" w:cs="Cambria"/>
          <w:b/>
          <w:bCs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171450</wp:posOffset>
                </wp:positionV>
                <wp:extent cx="549275" cy="562610"/>
                <wp:effectExtent l="12700" t="12700" r="28575" b="15240"/>
                <wp:wrapNone/>
                <wp:docPr id="11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562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" o:spid="_x0000_s1026" o:spt="3" type="#_x0000_t3" style="position:absolute;left:0pt;margin-left:224.4pt;margin-top:13.5pt;height:44.3pt;width:43.25pt;z-index:-251573248;v-text-anchor:middle;mso-width-relative:page;mso-height-relative:page;" fillcolor="#FFFFFF [3201]" filled="t" stroked="t" coordsize="21600,21600" o:gfxdata="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tmW1XaAAAACgEAAA8AAAAAAAAAAQAgAAAA&#10;IgAAAGRycy9kb3ducmV2LnhtbFBLAQIUABQAAAAIAIdO4kANqUWuQgIAAJYEAAAOAAAAAAAAAAEA&#10;IAAAACkBAABkcnMvZTJvRG9jLnhtbFBLBQYAAAAABgAGAFkBAADd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156845</wp:posOffset>
                </wp:positionV>
                <wp:extent cx="549275" cy="562610"/>
                <wp:effectExtent l="12700" t="12700" r="28575" b="15240"/>
                <wp:wrapNone/>
                <wp:docPr id="17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562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" o:spid="_x0000_s1026" o:spt="3" type="#_x0000_t3" style="position:absolute;left:0pt;margin-left:61.15pt;margin-top:12.35pt;height:44.3pt;width:43.25pt;z-index:251678720;v-text-anchor:middle;mso-width-relative:page;mso-height-relative:page;" fillcolor="#FFFFFF [3201]" filled="t" stroked="t" coordsize="21600,21600" o:gfxdata="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ab+5zYAAAACgEAAA8AAAAAAAAAAQAgAAAA&#10;IgAAAGRycy9kb3ducmV2LnhtbFBLAQIUABQAAAAIAIdO4kAjtPUERAIAAJYEAAAOAAAAAAAAAAEA&#10;IAAAACcBAABkcnMvZTJvRG9jLnhtbFBLBQYAAAAABgAGAFkBAADd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"/>
        <w:rPr>
          <w:rFonts w:ascii="Cambria" w:hAnsi="Cambria" w:eastAsia="Cambria" w:cs="Cambria"/>
          <w:b/>
          <w:bCs/>
          <w:sz w:val="24"/>
          <w:szCs w:val="24"/>
        </w:rPr>
      </w:pPr>
    </w:p>
    <w:p>
      <w:pPr>
        <w:pStyle w:val="5"/>
        <w:tabs>
          <w:tab w:val="left" w:pos="719"/>
          <w:tab w:val="left" w:pos="1192"/>
        </w:tabs>
        <w:ind w:left="471" w:right="5455"/>
        <w:rPr>
          <w:spacing w:val="-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79375</wp:posOffset>
                </wp:positionV>
                <wp:extent cx="1524000" cy="14605"/>
                <wp:effectExtent l="0" t="35560" r="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6"/>
                        <a:endCxn id="11" idx="2"/>
                      </wps:cNvCnPr>
                      <wps:spPr>
                        <a:xfrm>
                          <a:off x="4255770" y="4634230"/>
                          <a:ext cx="152400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4pt;margin-top:6.25pt;height:1.15pt;width:120pt;z-index:251662336;mso-width-relative:page;mso-height-relative:page;" filled="f" stroked="t" coordsize="21600,21600" o:gfxdata="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oLJkB2AAAAAkBAAAPAAAAAAAAAAEAIAAAACIA&#10;AABkcnMvZG93bnJldi54bWxQSwECFAAUAAAACACHTuJAvwPZEwkCAAAJBAAADgAAAAAAAAABACAA&#10;AAAn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tabs>
          <w:tab w:val="left" w:pos="719"/>
          <w:tab w:val="left" w:pos="1192"/>
        </w:tabs>
        <w:ind w:left="471" w:right="5455"/>
        <w:rPr>
          <w:spacing w:val="-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99695</wp:posOffset>
                </wp:positionV>
                <wp:extent cx="462280" cy="268605"/>
                <wp:effectExtent l="2540" t="3810" r="11430" b="133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5"/>
                        <a:endCxn id="10" idx="1"/>
                      </wps:cNvCnPr>
                      <wps:spPr>
                        <a:xfrm>
                          <a:off x="4175125" y="4832985"/>
                          <a:ext cx="462280" cy="268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8.05pt;margin-top:7.85pt;height:21.15pt;width:36.4pt;z-index:251663360;mso-width-relative:page;mso-height-relative:page;" filled="f" stroked="t" coordsize="21600,21600" o:gfxdata="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gqEGLZAAAACQEAAA8AAAAAAAAAAQAgAAAA&#10;IgAAAGRycy9kb3ducmV2LnhtbFBLAQIUABQAAAAIAIdO4kA0hDSwCgIAAAkEAAAOAAAAAAAAAAEA&#10;IAAAACgBAABkcnMvZTJvRG9jLnhtbFBLBQYAAAAABgAGAFkBAACk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tabs>
          <w:tab w:val="left" w:pos="719"/>
          <w:tab w:val="left" w:pos="1192"/>
        </w:tabs>
        <w:ind w:left="471" w:right="5455"/>
        <w:rPr>
          <w:spacing w:val="-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107315</wp:posOffset>
                </wp:positionV>
                <wp:extent cx="549275" cy="562610"/>
                <wp:effectExtent l="12700" t="12700" r="28575" b="15240"/>
                <wp:wrapNone/>
                <wp:docPr id="10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562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" o:spid="_x0000_s1026" o:spt="3" type="#_x0000_t3" style="position:absolute;left:0pt;margin-left:128.1pt;margin-top:8.45pt;height:44.3pt;width:43.25pt;z-index:251700224;v-text-anchor:middle;mso-width-relative:page;mso-height-relative:page;" fillcolor="#FFFFFF [3201]" filled="t" stroked="t" coordsize="21600,21600" o:gfxdata="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B91372QAAAAoBAAAPAAAAAAAAAAEAIAAAACIA&#10;AABkcnMvZG93bnJldi54bWxQSwECFAAUAAAACACHTuJAv66iK0ECAACWBAAADgAAAAAAAAABACAA&#10;AAAoAQAAZHJzL2Uyb0RvYy54bWxQSwUGAAAAAAYABgBZAQAA2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18415</wp:posOffset>
                </wp:positionV>
                <wp:extent cx="904240" cy="278130"/>
                <wp:effectExtent l="0" t="4445" r="10160" b="222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</wps:cNvCnPr>
                      <wps:spPr>
                        <a:xfrm flipH="1">
                          <a:off x="5076825" y="4930140"/>
                          <a:ext cx="904240" cy="278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4.85pt;margin-top:1.45pt;height:21.9pt;width:71.2pt;z-index:251664384;mso-width-relative:page;mso-height-relative:page;" filled="f" stroked="t" coordsize="21600,21600" o:gfxdata="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5jyMX9oAAAAIAQAADwAAAAAAAAABACAAAAAi&#10;AAAAZHJzL2Rvd25yZXYueG1sUEsBAhQAFAAAAAgAh07iQLt6PiQIAgAA+AMAAA4AAAAAAAAAAQAg&#10;AAAAKQ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tabs>
          <w:tab w:val="left" w:pos="719"/>
          <w:tab w:val="left" w:pos="1192"/>
        </w:tabs>
        <w:ind w:left="471" w:right="5455"/>
        <w:rPr>
          <w:spacing w:val="-1"/>
        </w:rPr>
      </w:pPr>
    </w:p>
    <w:p>
      <w:pPr>
        <w:pStyle w:val="5"/>
        <w:tabs>
          <w:tab w:val="left" w:pos="719"/>
          <w:tab w:val="left" w:pos="1192"/>
        </w:tabs>
        <w:ind w:left="471" w:right="5455"/>
        <w:rPr>
          <w:spacing w:val="-1"/>
        </w:rPr>
      </w:pPr>
    </w:p>
    <w:p>
      <w:pPr>
        <w:pStyle w:val="5"/>
        <w:tabs>
          <w:tab w:val="left" w:pos="719"/>
          <w:tab w:val="left" w:pos="1192"/>
        </w:tabs>
        <w:ind w:left="471" w:right="5455"/>
        <w:rPr>
          <w:spacing w:val="-1"/>
        </w:rPr>
      </w:pPr>
    </w:p>
    <w:p>
      <w:pPr>
        <w:pStyle w:val="5"/>
        <w:tabs>
          <w:tab w:val="left" w:pos="719"/>
          <w:tab w:val="left" w:pos="1192"/>
        </w:tabs>
        <w:ind w:left="471" w:right="5455"/>
        <w:rPr>
          <w:rFonts w:hint="default"/>
          <w:spacing w:val="-1"/>
          <w:lang w:val="en-US"/>
        </w:rPr>
      </w:pPr>
    </w:p>
    <w:p>
      <w:pPr>
        <w:pStyle w:val="5"/>
        <w:tabs>
          <w:tab w:val="left" w:pos="719"/>
          <w:tab w:val="left" w:pos="1192"/>
        </w:tabs>
        <w:ind w:left="471" w:right="5455"/>
        <w:rPr>
          <w:rFonts w:hint="default"/>
          <w:spacing w:val="-1"/>
          <w:lang w:val="en-US"/>
        </w:rPr>
      </w:pPr>
    </w:p>
    <w:p>
      <w:pPr>
        <w:pStyle w:val="5"/>
        <w:tabs>
          <w:tab w:val="left" w:pos="719"/>
          <w:tab w:val="left" w:pos="1192"/>
        </w:tabs>
        <w:ind w:left="471" w:right="5455"/>
        <w:rPr>
          <w:rFonts w:hint="default"/>
          <w:spacing w:val="-1"/>
          <w:lang w:val="en-US"/>
        </w:rPr>
      </w:pPr>
    </w:p>
    <w:p>
      <w:pPr>
        <w:pStyle w:val="5"/>
        <w:tabs>
          <w:tab w:val="left" w:pos="719"/>
          <w:tab w:val="left" w:pos="1192"/>
        </w:tabs>
        <w:ind w:left="471" w:right="5455"/>
        <w:rPr>
          <w:rFonts w:hint="default"/>
          <w:spacing w:val="-1"/>
          <w:lang w:val="en-US"/>
        </w:rPr>
      </w:pPr>
    </w:p>
    <w:p>
      <w:pPr>
        <w:pStyle w:val="5"/>
        <w:numPr>
          <w:ilvl w:val="0"/>
          <w:numId w:val="0"/>
        </w:numPr>
        <w:tabs>
          <w:tab w:val="left" w:pos="719"/>
          <w:tab w:val="left" w:pos="1192"/>
        </w:tabs>
        <w:ind w:right="5455" w:rightChars="0"/>
        <w:rPr>
          <w:rFonts w:hint="default"/>
          <w:spacing w:val="-1"/>
          <w:lang w:val="en-US"/>
        </w:rPr>
      </w:pPr>
    </w:p>
    <w:p>
      <w:pPr>
        <w:pStyle w:val="5"/>
        <w:numPr>
          <w:ilvl w:val="0"/>
          <w:numId w:val="0"/>
        </w:numPr>
        <w:tabs>
          <w:tab w:val="left" w:pos="719"/>
          <w:tab w:val="left" w:pos="1192"/>
        </w:tabs>
        <w:ind w:right="5455" w:rightChars="0"/>
        <w:rPr>
          <w:rFonts w:hint="default"/>
          <w:spacing w:val="-1"/>
          <w:lang w:val="en-US"/>
        </w:rPr>
      </w:pPr>
    </w:p>
    <w:p>
      <w:pPr>
        <w:pStyle w:val="5"/>
        <w:numPr>
          <w:ilvl w:val="0"/>
          <w:numId w:val="0"/>
        </w:numPr>
        <w:tabs>
          <w:tab w:val="left" w:pos="719"/>
          <w:tab w:val="left" w:pos="1192"/>
        </w:tabs>
        <w:ind w:right="5455" w:rightChars="0"/>
        <w:rPr>
          <w:rFonts w:hint="default"/>
          <w:spacing w:val="-1"/>
          <w:lang w:val="en-US"/>
        </w:rPr>
      </w:pPr>
    </w:p>
    <w:p>
      <w:pPr>
        <w:pStyle w:val="5"/>
        <w:numPr>
          <w:ilvl w:val="0"/>
          <w:numId w:val="6"/>
        </w:numPr>
        <w:tabs>
          <w:tab w:val="left" w:pos="719"/>
          <w:tab w:val="left" w:pos="1192"/>
        </w:tabs>
        <w:ind w:right="3480" w:rightChars="0"/>
        <w:rPr>
          <w:rFonts w:hint="default"/>
          <w:color w:val="1F497D" w:themeColor="text2"/>
          <w:spacing w:val="-1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:spacing w:val="-1"/>
          <w:lang w:val="en-US"/>
          <w14:textFill>
            <w14:solidFill>
              <w14:schemeClr w14:val="tx2"/>
            </w14:solidFill>
          </w14:textFill>
        </w:rPr>
        <w:t xml:space="preserve">The schedule is </w:t>
      </w:r>
      <w:r>
        <w:rPr>
          <w:b w:val="0"/>
          <w:bCs w:val="0"/>
          <w:i/>
          <w:iCs/>
          <w:color w:val="1F497D" w:themeColor="text2"/>
          <w:highlight w:val="red"/>
          <w14:textFill>
            <w14:solidFill>
              <w14:schemeClr w14:val="tx2"/>
            </w14:solidFill>
          </w14:textFill>
        </w:rPr>
        <w:t xml:space="preserve"> conflict </w:t>
      </w:r>
      <w:r>
        <w:rPr>
          <w:rFonts w:hint="default"/>
          <w:b w:val="0"/>
          <w:bCs w:val="0"/>
          <w:i/>
          <w:iCs/>
          <w:color w:val="1F497D" w:themeColor="text2"/>
          <w:highlight w:val="red"/>
          <w:lang w:val="en-US"/>
          <w14:textFill>
            <w14:solidFill>
              <w14:schemeClr w14:val="tx2"/>
            </w14:solidFill>
          </w14:textFill>
        </w:rPr>
        <w:t>s</w:t>
      </w:r>
      <w:r>
        <w:rPr>
          <w:b w:val="0"/>
          <w:bCs w:val="0"/>
          <w:i/>
          <w:iCs/>
          <w:color w:val="1F497D" w:themeColor="text2"/>
          <w:highlight w:val="red"/>
          <w14:textFill>
            <w14:solidFill>
              <w14:schemeClr w14:val="tx2"/>
            </w14:solidFill>
          </w14:textFill>
        </w:rPr>
        <w:t>erializable</w:t>
      </w:r>
      <w:r>
        <w:rPr>
          <w:b w:val="0"/>
          <w:bCs w:val="0"/>
          <w:i/>
          <w:iCs/>
          <w:color w:val="1F497D" w:themeColor="text2"/>
          <w14:textFill>
            <w14:solidFill>
              <w14:schemeClr w14:val="tx2"/>
            </w14:solidFill>
          </w14:textFill>
        </w:rPr>
        <w:t xml:space="preserve"> </w:t>
      </w:r>
    </w:p>
    <w:p>
      <w:pPr>
        <w:pStyle w:val="5"/>
        <w:numPr>
          <w:ilvl w:val="0"/>
          <w:numId w:val="6"/>
        </w:numPr>
        <w:tabs>
          <w:tab w:val="left" w:pos="719"/>
          <w:tab w:val="left" w:pos="1192"/>
        </w:tabs>
        <w:ind w:right="3480" w:rightChars="0"/>
        <w:rPr>
          <w:rFonts w:hint="default"/>
          <w:color w:val="1F497D" w:themeColor="text2"/>
          <w:spacing w:val="-1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 w:val="0"/>
          <w:i/>
          <w:iCs/>
          <w:color w:val="1F497D" w:themeColor="text2"/>
          <w:lang w:val="en-US"/>
          <w14:textFill>
            <w14:solidFill>
              <w14:schemeClr w14:val="tx2"/>
            </w14:solidFill>
          </w14:textFill>
        </w:rPr>
        <w:t xml:space="preserve"> Because there have</w:t>
      </w:r>
      <w:r>
        <w:rPr>
          <w:rFonts w:hint="default"/>
          <w:b w:val="0"/>
          <w:bCs w:val="0"/>
          <w:i/>
          <w:iCs/>
          <w:color w:val="1F497D" w:themeColor="text2"/>
          <w:highlight w:val="red"/>
          <w:lang w:val="en-US"/>
          <w14:textFill>
            <w14:solidFill>
              <w14:schemeClr w14:val="tx2"/>
            </w14:solidFill>
          </w14:textFill>
        </w:rPr>
        <w:t xml:space="preserve"> no circle</w:t>
      </w:r>
      <w:r>
        <w:rPr>
          <w:rFonts w:hint="default"/>
          <w:b w:val="0"/>
          <w:bCs w:val="0"/>
          <w:i/>
          <w:iCs/>
          <w:color w:val="1F497D" w:themeColor="text2"/>
          <w:lang w:val="en-US"/>
          <w14:textFill>
            <w14:solidFill>
              <w14:schemeClr w14:val="tx2"/>
            </w14:solidFill>
          </w14:textFill>
        </w:rPr>
        <w:t xml:space="preserve"> in the graph</w:t>
      </w:r>
    </w:p>
    <w:p>
      <w:pPr>
        <w:pStyle w:val="5"/>
        <w:tabs>
          <w:tab w:val="left" w:pos="719"/>
          <w:tab w:val="left" w:pos="1192"/>
        </w:tabs>
        <w:ind w:left="471" w:right="5455"/>
        <w:rPr>
          <w:spacing w:val="-1"/>
        </w:rPr>
      </w:pPr>
    </w:p>
    <w:p>
      <w:pPr>
        <w:pStyle w:val="5"/>
        <w:tabs>
          <w:tab w:val="left" w:pos="719"/>
          <w:tab w:val="left" w:pos="1192"/>
        </w:tabs>
        <w:ind w:left="471" w:right="5455"/>
        <w:rPr>
          <w:spacing w:val="-1"/>
        </w:rPr>
      </w:pPr>
    </w:p>
    <w:p>
      <w:pPr>
        <w:pStyle w:val="5"/>
        <w:tabs>
          <w:tab w:val="left" w:pos="719"/>
          <w:tab w:val="left" w:pos="1192"/>
        </w:tabs>
        <w:ind w:left="471" w:right="5455"/>
        <w:rPr>
          <w:spacing w:val="-1"/>
        </w:rPr>
      </w:pPr>
    </w:p>
    <w:p>
      <w:pPr>
        <w:rPr>
          <w:rFonts w:ascii="Cambria" w:hAnsi="Cambria" w:eastAsia="Times New Roman" w:cs="Times New Roman"/>
          <w:color w:val="000000"/>
          <w:sz w:val="24"/>
          <w:szCs w:val="24"/>
        </w:rPr>
      </w:pPr>
    </w:p>
    <w:p>
      <w:pPr>
        <w:rPr>
          <w:rFonts w:ascii="Cambria" w:hAnsi="Cambria" w:eastAsia="Times New Roman" w:cs="Times New Roman"/>
          <w:color w:val="000000"/>
          <w:sz w:val="24"/>
          <w:szCs w:val="24"/>
        </w:rPr>
      </w:pPr>
    </w:p>
    <w:p>
      <w:pPr>
        <w:rPr>
          <w:rFonts w:ascii="Cambria" w:hAnsi="Cambria" w:eastAsia="Times New Roman" w:cs="Times New Roman"/>
          <w:color w:val="000000"/>
          <w:sz w:val="24"/>
          <w:szCs w:val="24"/>
        </w:rPr>
      </w:pPr>
    </w:p>
    <w:p>
      <w:pPr>
        <w:rPr>
          <w:rFonts w:ascii="Cambria" w:hAnsi="Cambria" w:eastAsia="Times New Roman" w:cs="Times New Roman"/>
          <w:color w:val="000000"/>
          <w:sz w:val="24"/>
          <w:szCs w:val="24"/>
        </w:rPr>
      </w:pPr>
    </w:p>
    <w:p>
      <w:pPr>
        <w:pStyle w:val="3"/>
      </w:pPr>
      <w:r>
        <w:t>6.2) (5 points) Draw the Wait-for-Graph and determine:</w:t>
      </w:r>
    </w:p>
    <w:p>
      <w:pPr>
        <w:pStyle w:val="3"/>
        <w:ind w:left="72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a) Is there a deadlock or not</w:t>
      </w:r>
    </w:p>
    <w:p>
      <w:pPr>
        <w:pStyle w:val="3"/>
        <w:ind w:firstLine="720"/>
      </w:pPr>
      <w:r>
        <w:rPr>
          <w:b w:val="0"/>
          <w:bCs w:val="0"/>
          <w:i/>
          <w:iCs/>
        </w:rPr>
        <w:t>b) Explain why or why not</w:t>
      </w:r>
    </w:p>
    <w:p>
      <w:pPr>
        <w:rPr>
          <w:u w:color="000000"/>
        </w:rPr>
      </w:pPr>
    </w:p>
    <w:p>
      <w:pPr>
        <w:numPr>
          <w:ilvl w:val="0"/>
          <w:numId w:val="7"/>
        </w:numP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:sz w:val="24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2950210</wp:posOffset>
                </wp:positionV>
                <wp:extent cx="1250950" cy="234950"/>
                <wp:effectExtent l="0" t="32385" r="6350" b="184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1" idx="7"/>
                      </wps:cNvCnPr>
                      <wps:spPr>
                        <a:xfrm flipH="1" flipV="1">
                          <a:off x="4361180" y="1185545"/>
                          <a:ext cx="125095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7.65pt;margin-top:232.3pt;height:18.5pt;width:98.5pt;z-index:252524544;mso-width-relative:page;mso-height-relative:page;" filled="f" stroked="t" coordsize="21600,21600" o:gfxdata="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/0K9edgAAAALAQAADwAA&#10;AAAAAAABACAAAAAiAAAAZHJzL2Rvd25yZXYueG1sUEsBAhQAFAAAAAgAh07iQP+JmcwWAgAAHgQA&#10;AA4AAAAAAAAAAQAgAAAAJwEAAGRycy9lMm9Eb2MueG1sUEsFBgAAAAAGAAYAWQEAAK8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1F497D" w:themeColor="text2"/>
          <w:sz w:val="24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>
                <wp:simplePos x="0" y="0"/>
                <wp:positionH relativeFrom="column">
                  <wp:posOffset>-2244725</wp:posOffset>
                </wp:positionH>
                <wp:positionV relativeFrom="paragraph">
                  <wp:posOffset>436880</wp:posOffset>
                </wp:positionV>
                <wp:extent cx="454025" cy="1010920"/>
                <wp:effectExtent l="4445" t="0" r="17780" b="177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49985" y="1168400"/>
                          <a:ext cx="454025" cy="1010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76.75pt;margin-top:34.4pt;height:79.6pt;width:35.75pt;z-index:252527616;mso-width-relative:page;mso-height-relative:page;" filled="f" stroked="t" coordsize="21600,21600" o:gfxdata="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7fJy2wAAAAwBAAAPAAAAAAAAAAEAIAAAACIAAABkcnMvZG93bnJldi54bWxQ&#10;SwECFAAUAAAACACHTuJAjA0pM/QBAADSAwAADgAAAAAAAAABACAAAAAqAQAAZHJzL2Uyb0RvYy54&#10;bWxQSwUGAAAAAAYABgBZAQAAk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1F497D" w:themeColor="text2"/>
          <w:sz w:val="24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1630680</wp:posOffset>
                </wp:positionV>
                <wp:extent cx="88900" cy="1386205"/>
                <wp:effectExtent l="4445" t="0" r="59055" b="44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5"/>
                        <a:endCxn id="19" idx="7"/>
                      </wps:cNvCnPr>
                      <wps:spPr>
                        <a:xfrm>
                          <a:off x="4324350" y="1138555"/>
                          <a:ext cx="88900" cy="1386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45pt;margin-top:128.4pt;height:109.15pt;width:7pt;z-index:252526592;mso-width-relative:page;mso-height-relative:page;" filled="f" stroked="t" coordsize="21600,21600" o:gfxdata="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TBnzc3AAAAAsBAAAPAAAAAAAAAAEA&#10;IAAAACIAAABkcnMvZG93bnJldi54bWxQSwECFAAUAAAACACHTuJAwEGXdwsCAAAJBAAADgAAAAAA&#10;AAABACAAAAAr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1F497D" w:themeColor="text2"/>
          <w:sz w:val="24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1542415</wp:posOffset>
                </wp:positionV>
                <wp:extent cx="244475" cy="1338580"/>
                <wp:effectExtent l="33020" t="0" r="8255" b="139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0"/>
                        <a:endCxn id="20" idx="3"/>
                      </wps:cNvCnPr>
                      <wps:spPr>
                        <a:xfrm flipH="1" flipV="1">
                          <a:off x="4102100" y="1207770"/>
                          <a:ext cx="244475" cy="1338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.9pt;margin-top:121.45pt;height:105.4pt;width:19.25pt;z-index:252525568;mso-width-relative:page;mso-height-relative:page;" filled="f" stroked="t" coordsize="21600,21600" o:gfxdata="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yCadtgAAAAJAQAADwAA&#10;AAAAAAABACAAAAAiAAAAZHJzL2Rvd25yZXYueG1sUEsBAhQAFAAAAAgAh07iQGDkHbgWAgAAHgQA&#10;AA4AAAAAAAAAAQAgAAAAJwEAAGRycy9lMm9Eb2MueG1sUEsFBgAAAAAGAAYAWQEAAK8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1F497D" w:themeColor="text2"/>
          <w:sz w:val="24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1611630</wp:posOffset>
                </wp:positionV>
                <wp:extent cx="1809750" cy="1336040"/>
                <wp:effectExtent l="2540" t="3810" r="16510" b="127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4"/>
                        <a:endCxn id="19" idx="0"/>
                      </wps:cNvCnPr>
                      <wps:spPr>
                        <a:xfrm>
                          <a:off x="5445760" y="1116330"/>
                          <a:ext cx="1809750" cy="1336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45pt;margin-top:126.9pt;height:105.2pt;width:142.5pt;z-index:252523520;mso-width-relative:page;mso-height-relative:page;" filled="f" stroked="t" coordsize="21600,21600" o:gfxdata="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/ej2XtsAAAAKAQAADwAAAAAAAAAB&#10;ACAAAAAiAAAAZHJzL2Rvd25yZXYueG1sUEsBAhQAFAAAAAgAh07iQGJ4l50NAgAACwQAAA4AAAAA&#10;AAAAAQAgAAAAKgEAAGRycy9lMm9Eb2MueG1sUEsFBgAAAAAGAAYAWQEAAKk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1F497D" w:themeColor="text2"/>
          <w:sz w:val="24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1374775</wp:posOffset>
                </wp:positionV>
                <wp:extent cx="1091565" cy="88265"/>
                <wp:effectExtent l="0" t="41910" r="13335" b="222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0" idx="6"/>
                      </wps:cNvCnPr>
                      <wps:spPr>
                        <a:xfrm flipH="1" flipV="1">
                          <a:off x="4416425" y="970915"/>
                          <a:ext cx="1091565" cy="88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3.2pt;margin-top:108.25pt;height:6.95pt;width:85.95pt;z-index:252522496;mso-width-relative:page;mso-height-relative:page;" filled="f" stroked="t" coordsize="21600,21600" o:gfxdata="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OQmM2QAAAAsBAAAPAAAA&#10;AAAAAAEAIAAAACIAAABkcnMvZG93bnJldi54bWxQSwECFAAUAAAACACHTuJAF8cWDhQCAAAcBAAA&#10;DgAAAAAAAAABACAAAAAoAQAAZHJzL2Uyb0RvYy54bWxQSwUGAAAAAAYABgBZAQAAr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1F497D" w:themeColor="text2"/>
          <w:sz w:val="24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>
                <wp:simplePos x="0" y="0"/>
                <wp:positionH relativeFrom="column">
                  <wp:posOffset>-1109345</wp:posOffset>
                </wp:positionH>
                <wp:positionV relativeFrom="paragraph">
                  <wp:posOffset>1851025</wp:posOffset>
                </wp:positionV>
                <wp:extent cx="520065" cy="321310"/>
                <wp:effectExtent l="0" t="0" r="13335" b="215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149985" y="2317750"/>
                          <a:ext cx="520065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87.35pt;margin-top:145.75pt;height:25.3pt;width:40.95pt;z-index:252521472;mso-width-relative:page;mso-height-relative:page;" filled="f" stroked="t" coordsize="21600,21600" o:gfxdata="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nurdbaAAAADAEAAA8AAAAAAAAAAQAgAAAAIgAAAGRycy9kb3ducmV2&#10;LnhtbFBLAQIUABQAAAAIAIdO4kBz6alp+gEAANsDAAAOAAAAAAAAAAEAIAAAACkBAABkcnMvZTJv&#10;RG9jLnhtbFBLBQYAAAAABgAGAFkBAACV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1F497D" w:themeColor="text2"/>
          <w:sz w:val="24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>
                <wp:simplePos x="0" y="0"/>
                <wp:positionH relativeFrom="column">
                  <wp:posOffset>-1680845</wp:posOffset>
                </wp:positionH>
                <wp:positionV relativeFrom="paragraph">
                  <wp:posOffset>1146175</wp:posOffset>
                </wp:positionV>
                <wp:extent cx="1172210" cy="1040765"/>
                <wp:effectExtent l="3175" t="0" r="5715" b="69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13865" y="1877695"/>
                          <a:ext cx="1172210" cy="1040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32.35pt;margin-top:90.25pt;height:81.95pt;width:92.3pt;z-index:252520448;mso-width-relative:page;mso-height-relative:page;" filled="f" stroked="t" coordsize="21600,21600" o:gfxdata="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JYWdHcAAAADAEAAA8AAAAAAAAAAQAgAAAAIgAAAGRycy9kb3ducmV2&#10;LnhtbFBLAQIUABQAAAAIAIdO4kAWEKNk+AEAANMDAAAOAAAAAAAAAAEAIAAAACsBAABkcnMvZTJv&#10;RG9jLnhtbFBLBQYAAAAABgAGAFkBAACV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1F497D" w:themeColor="text2"/>
          <w:sz w:val="24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>
                <wp:simplePos x="0" y="0"/>
                <wp:positionH relativeFrom="column">
                  <wp:posOffset>-1658620</wp:posOffset>
                </wp:positionH>
                <wp:positionV relativeFrom="paragraph">
                  <wp:posOffset>406400</wp:posOffset>
                </wp:positionV>
                <wp:extent cx="439420" cy="1377315"/>
                <wp:effectExtent l="20955" t="0" r="1587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736090" y="1137920"/>
                          <a:ext cx="439420" cy="137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130.6pt;margin-top:32pt;height:108.45pt;width:34.6pt;z-index:252519424;mso-width-relative:page;mso-height-relative:page;" filled="f" stroked="t" coordsize="21600,21600" o:gfxdata="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cGM/rZAAAADAEAAA8AAAAAAAAAAQAgAAAAIgAAAGRycy9kb3ducmV2&#10;LnhtbFBLAQIUABQAAAAIAIdO4kDImHOl+wEAANwDAAAOAAAAAAAAAAEAIAAAACgBAABkcnMvZTJv&#10;RG9jLnhtbFBLBQYAAAAABgAGAFkBAACV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1F497D" w:themeColor="text2"/>
          <w:sz w:val="24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>
                <wp:simplePos x="0" y="0"/>
                <wp:positionH relativeFrom="column">
                  <wp:posOffset>-2252345</wp:posOffset>
                </wp:positionH>
                <wp:positionV relativeFrom="paragraph">
                  <wp:posOffset>706755</wp:posOffset>
                </wp:positionV>
                <wp:extent cx="1026160" cy="688975"/>
                <wp:effectExtent l="2540" t="0" r="0" b="158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42365" y="1438275"/>
                          <a:ext cx="1026160" cy="688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77.35pt;margin-top:55.65pt;height:54.25pt;width:80.8pt;z-index:252518400;mso-width-relative:page;mso-height-relative:page;" filled="f" stroked="t" coordsize="21600,21600" o:gfxdata="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svNzq3AAAAA0BAAAPAAAAAAAAAAEAIAAAACIAAABkcnMvZG93bnJl&#10;di54bWxQSwECFAAUAAAACACHTuJA8ySDlPkBAADSAwAADgAAAAAAAAABACAAAAArAQAAZHJzL2Uy&#10;b0RvYy54bWxQSwUGAAAAAAYABgBZAQAAl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47925" cy="34671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 xml:space="preserve">There is a </w:t>
      </w:r>
      <w:r>
        <w:rPr>
          <w:rFonts w:hint="default"/>
          <w:color w:val="1F497D" w:themeColor="text2"/>
          <w:highlight w:val="red"/>
          <w:lang w:val="en-US"/>
          <w14:textFill>
            <w14:solidFill>
              <w14:schemeClr w14:val="tx2"/>
            </w14:solidFill>
          </w14:textFill>
        </w:rPr>
        <w:t xml:space="preserve">deadlock </w:t>
      </w:r>
    </w:p>
    <w:p>
      <w:pPr>
        <w:numPr>
          <w:ilvl w:val="0"/>
          <w:numId w:val="7"/>
        </w:numP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:sz w:val="24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2056130</wp:posOffset>
                </wp:positionV>
                <wp:extent cx="710565" cy="483235"/>
                <wp:effectExtent l="0" t="62865" r="0" b="635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0000">
                          <a:off x="4542155" y="1710690"/>
                          <a:ext cx="710565" cy="483235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65pt;margin-top:161.9pt;height:38.05pt;width:55.95pt;rotation:2752512f;z-index:252528640;v-text-anchor:middle;mso-width-relative:page;mso-height-relative:page;" filled="f" stroked="t" coordsize="21600,21600" o:gfxdata="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M&#10;Iqvs2gAAAAsBAAAPAAAAAAAAAAEAIAAAACIAAABkcnMvZG93bnJldi54bWxQSwECFAAUAAAACACH&#10;TuJA6R77n1sCAACkBAAADgAAAAAAAAABACAAAAApAQAAZHJzL2Uyb0RvYy54bWxQSwUGAAAAAAYA&#10;BgBZAQAA9gUAAAAA&#10;">
                <v:fill on="f" focussize="0,0"/>
                <v:stroke weight="1pt" color="#385D8A [3204]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color w:val="1F497D" w:themeColor="text2"/>
          <w:sz w:val="24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1055370</wp:posOffset>
                </wp:positionV>
                <wp:extent cx="629285" cy="474345"/>
                <wp:effectExtent l="12700" t="12700" r="24765" b="27305"/>
                <wp:wrapNone/>
                <wp:docPr id="18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" o:spid="_x0000_s1026" o:spt="3" type="#_x0000_t3" style="position:absolute;left:0pt;margin-left:149.15pt;margin-top:83.1pt;height:37.35pt;width:49.55pt;z-index:251764736;v-text-anchor:middle;mso-width-relative:page;mso-height-relative:page;" fillcolor="#FFFFFF [3201]" filled="t" stroked="t" coordsize="21600,21600" o:gfxdata="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7PRGDaAAAACwEAAA8AAAAAAAAAAQAgAAAA&#10;IgAAAGRycy9kb3ducmV2LnhtbFBLAQIUABQAAAAIAIdO4kDp1gdUQgIAAJYEAAAOAAAAAAAAAAEA&#10;IAAAACkBAABkcnMvZTJvRG9jLnhtbFBLBQYAAAAABgAGAFkBAADd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F497D" w:themeColor="text2"/>
          <w:sz w:val="24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2777490</wp:posOffset>
                </wp:positionV>
                <wp:extent cx="629285" cy="474345"/>
                <wp:effectExtent l="12700" t="12700" r="24765" b="27305"/>
                <wp:wrapNone/>
                <wp:docPr id="19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" o:spid="_x0000_s1026" o:spt="3" type="#_x0000_t3" style="position:absolute;left:0pt;margin-left:156.15pt;margin-top:218.7pt;height:37.35pt;width:49.55pt;z-index:251872256;v-text-anchor:middle;mso-width-relative:page;mso-height-relative:page;" fillcolor="#FFFFFF [3201]" filled="t" stroked="t" coordsize="21600,21600" o:gfxdata="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k2XLXaAAAACwEAAA8AAAAAAAAAAQAgAAAA&#10;IgAAAGRycy9kb3ducmV2LnhtbFBLAQIUABQAAAAIAIdO4kBb0eDRQgIAAJYEAAAOAAAAAAAAAAEA&#10;IAAAACkBAABkcnMvZTJvRG9jLnhtbFBLBQYAAAAABgAGAFkBAADd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F497D" w:themeColor="text2"/>
          <w:sz w:val="24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967105</wp:posOffset>
                </wp:positionV>
                <wp:extent cx="629285" cy="474345"/>
                <wp:effectExtent l="12700" t="12700" r="24765" b="27305"/>
                <wp:wrapNone/>
                <wp:docPr id="20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" o:spid="_x0000_s1026" o:spt="3" type="#_x0000_t3" style="position:absolute;left:0pt;margin-left:13.65pt;margin-top:76.15pt;height:37.35pt;width:49.55pt;z-index:252087296;v-text-anchor:middle;mso-width-relative:page;mso-height-relative:page;" fillcolor="#FFFFFF [3201]" filled="t" stroked="t" coordsize="21600,21600" o:gfxdata="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iGN1vYAAAACgEAAA8AAAAAAAAAAQAgAAAAIgAA&#10;AGRycy9kb3ducmV2LnhtbFBLAQIUABQAAAAIAIdO4kAWoCfOQQIAAJYEAAAOAAAAAAAAAAEAIAAA&#10;ACcBAABkcnMvZTJvRG9jLnhtbFBLBQYAAAAABgAGAFkBAADa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F497D" w:themeColor="text2"/>
          <w:sz w:val="24"/>
          <w14:textFill>
            <w14:solidFill>
              <w14:schemeClr w14:val="tx2"/>
            </w14:solidFill>
          </w14:textFill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2710815</wp:posOffset>
                </wp:positionV>
                <wp:extent cx="629285" cy="474345"/>
                <wp:effectExtent l="12700" t="12700" r="24765" b="27305"/>
                <wp:wrapNone/>
                <wp:docPr id="21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" o:spid="_x0000_s1026" o:spt="3" type="#_x0000_t3" style="position:absolute;left:0pt;margin-left:15.35pt;margin-top:213.45pt;height:37.35pt;width:49.55pt;z-index:252517376;v-text-anchor:middle;mso-width-relative:page;mso-height-relative:page;" fillcolor="#FFFFFF [3201]" filled="t" stroked="t" coordsize="21600,21600" o:gfxdata="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n0GNY2QAAAAoBAAAPAAAAAAAAAAEAIAAAACIA&#10;AABkcnMvZG93bnJldi54bWxQSwECFAAUAAAACACHTuJApKfAS0ECAACWBAAADgAAAAAAAAABACAA&#10;AAAoAQAAZHJzL2Uyb0RvYy54bWxQSwUGAAAAAAYABgBZAQAA2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 xml:space="preserve">Because there </w:t>
      </w:r>
      <w:r>
        <w:rPr>
          <w:rFonts w:hint="default"/>
          <w:color w:val="1F497D" w:themeColor="text2"/>
          <w:highlight w:val="red"/>
          <w:lang w:val="en-US"/>
          <w14:textFill>
            <w14:solidFill>
              <w14:schemeClr w14:val="tx2"/>
            </w14:solidFill>
          </w14:textFill>
        </w:rPr>
        <w:t>have a circle</w:t>
      </w: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 xml:space="preserve"> in the Wait-for-Graph (T19 -&gt; T18 -&gt; T20 -&gt; T19)</w:t>
      </w:r>
    </w:p>
    <w:sectPr>
      <w:pgSz w:w="12240" w:h="15840"/>
      <w:pgMar w:top="1152" w:right="864" w:bottom="864" w:left="1296" w:header="0" w:footer="73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50"/>
        <w:tab w:val="left" w:pos="5818"/>
      </w:tabs>
      <w:ind w:right="260"/>
      <w:jc w:val="right"/>
      <w:rPr>
        <w:color w:val="10243F" w:themeColor="text2" w:themeShade="80"/>
        <w:sz w:val="24"/>
        <w:szCs w:val="24"/>
      </w:rPr>
    </w:pPr>
    <w:r>
      <w:rPr>
        <w:color w:val="558ED5" w:themeColor="text2" w:themeTint="99"/>
        <w:spacing w:val="60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>Page</w:t>
    </w:r>
    <w:r>
      <w:rPr>
        <w:color w:val="558ED5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 xml:space="preserve"> </w:t>
    </w:r>
    <w:r>
      <w:rPr>
        <w:color w:val="17375E" w:themeColor="text2" w:themeShade="BF"/>
        <w:sz w:val="24"/>
        <w:szCs w:val="24"/>
      </w:rPr>
      <w:fldChar w:fldCharType="begin"/>
    </w:r>
    <w:r>
      <w:rPr>
        <w:color w:val="17375E" w:themeColor="text2" w:themeShade="BF"/>
        <w:sz w:val="24"/>
        <w:szCs w:val="24"/>
      </w:rPr>
      <w:instrText xml:space="preserve"> PAGE   \* MERGEFORMAT </w:instrText>
    </w:r>
    <w:r>
      <w:rPr>
        <w:color w:val="17375E" w:themeColor="text2" w:themeShade="BF"/>
        <w:sz w:val="24"/>
        <w:szCs w:val="24"/>
      </w:rPr>
      <w:fldChar w:fldCharType="separate"/>
    </w:r>
    <w:r>
      <w:rPr>
        <w:color w:val="17375E" w:themeColor="text2" w:themeShade="BF"/>
        <w:sz w:val="24"/>
        <w:szCs w:val="24"/>
      </w:rPr>
      <w:t>1</w:t>
    </w:r>
    <w:r>
      <w:rPr>
        <w:color w:val="17375E" w:themeColor="text2" w:themeShade="BF"/>
        <w:sz w:val="24"/>
        <w:szCs w:val="24"/>
      </w:rPr>
      <w:fldChar w:fldCharType="end"/>
    </w:r>
    <w:r>
      <w:rPr>
        <w:color w:val="17375E" w:themeColor="text2" w:themeShade="BF"/>
        <w:sz w:val="24"/>
        <w:szCs w:val="24"/>
      </w:rPr>
      <w:t xml:space="preserve"> | </w:t>
    </w:r>
    <w:r>
      <w:rPr>
        <w:color w:val="17375E" w:themeColor="text2" w:themeShade="BF"/>
        <w:sz w:val="24"/>
        <w:szCs w:val="24"/>
      </w:rPr>
      <w:fldChar w:fldCharType="begin"/>
    </w:r>
    <w:r>
      <w:rPr>
        <w:color w:val="17375E" w:themeColor="text2" w:themeShade="BF"/>
        <w:sz w:val="24"/>
        <w:szCs w:val="24"/>
      </w:rPr>
      <w:instrText xml:space="preserve"> NUMPAGES  \* Arabic  \* MERGEFORMAT </w:instrText>
    </w:r>
    <w:r>
      <w:rPr>
        <w:color w:val="17375E" w:themeColor="text2" w:themeShade="BF"/>
        <w:sz w:val="24"/>
        <w:szCs w:val="24"/>
      </w:rPr>
      <w:fldChar w:fldCharType="separate"/>
    </w:r>
    <w:r>
      <w:rPr>
        <w:color w:val="17375E" w:themeColor="text2" w:themeShade="BF"/>
        <w:sz w:val="24"/>
        <w:szCs w:val="24"/>
      </w:rPr>
      <w:t>1</w:t>
    </w:r>
    <w:r>
      <w:rPr>
        <w:color w:val="17375E" w:themeColor="text2" w:themeShade="BF"/>
        <w:sz w:val="24"/>
        <w:szCs w:val="24"/>
      </w:rPr>
      <w:fldChar w:fldCharType="end"/>
    </w:r>
  </w:p>
  <w:p>
    <w:pPr>
      <w:spacing w:line="14" w:lineRule="auto"/>
      <w:rPr>
        <w:sz w:val="20"/>
        <w:szCs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D6DA1D"/>
    <w:multiLevelType w:val="singleLevel"/>
    <w:tmpl w:val="C6D6DA1D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FBC22B63"/>
    <w:multiLevelType w:val="singleLevel"/>
    <w:tmpl w:val="FBC22B63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13BC3CC3"/>
    <w:multiLevelType w:val="multilevel"/>
    <w:tmpl w:val="13BC3CC3"/>
    <w:lvl w:ilvl="0" w:tentative="0">
      <w:start w:val="1"/>
      <w:numFmt w:val="decimal"/>
      <w:lvlText w:val="%1."/>
      <w:lvlJc w:val="left"/>
      <w:pPr>
        <w:ind w:left="1151" w:hanging="360"/>
        <w:jc w:val="right"/>
      </w:pPr>
      <w:rPr>
        <w:rFonts w:hint="default" w:ascii="Cambria" w:hAnsi="Cambria" w:eastAsia="Cambria"/>
        <w:spacing w:val="-1"/>
        <w:w w:val="99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871" w:hanging="360"/>
      </w:pPr>
      <w:rPr>
        <w:rFonts w:hint="default" w:ascii="Cambria" w:hAnsi="Cambria" w:eastAsia="Cambria"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1871" w:hanging="36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823" w:hanging="36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799" w:hanging="36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775" w:hanging="36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751" w:hanging="36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727" w:hanging="360"/>
      </w:pPr>
      <w:rPr>
        <w:rFonts w:hint="default"/>
      </w:rPr>
    </w:lvl>
  </w:abstractNum>
  <w:abstractNum w:abstractNumId="3">
    <w:nsid w:val="1E1F5205"/>
    <w:multiLevelType w:val="multilevel"/>
    <w:tmpl w:val="1E1F5205"/>
    <w:lvl w:ilvl="0" w:tentative="0">
      <w:start w:val="3"/>
      <w:numFmt w:val="lowerLetter"/>
      <w:lvlText w:val="%1."/>
      <w:lvlJc w:val="left"/>
      <w:pPr>
        <w:ind w:left="187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91" w:hanging="360"/>
      </w:pPr>
    </w:lvl>
    <w:lvl w:ilvl="2" w:tentative="0">
      <w:start w:val="1"/>
      <w:numFmt w:val="lowerRoman"/>
      <w:lvlText w:val="%3."/>
      <w:lvlJc w:val="right"/>
      <w:pPr>
        <w:ind w:left="3311" w:hanging="180"/>
      </w:pPr>
    </w:lvl>
    <w:lvl w:ilvl="3" w:tentative="0">
      <w:start w:val="1"/>
      <w:numFmt w:val="decimal"/>
      <w:lvlText w:val="%4."/>
      <w:lvlJc w:val="left"/>
      <w:pPr>
        <w:ind w:left="4031" w:hanging="360"/>
      </w:pPr>
    </w:lvl>
    <w:lvl w:ilvl="4" w:tentative="0">
      <w:start w:val="1"/>
      <w:numFmt w:val="lowerLetter"/>
      <w:lvlText w:val="%5."/>
      <w:lvlJc w:val="left"/>
      <w:pPr>
        <w:ind w:left="4751" w:hanging="360"/>
      </w:pPr>
    </w:lvl>
    <w:lvl w:ilvl="5" w:tentative="0">
      <w:start w:val="1"/>
      <w:numFmt w:val="lowerRoman"/>
      <w:lvlText w:val="%6."/>
      <w:lvlJc w:val="right"/>
      <w:pPr>
        <w:ind w:left="5471" w:hanging="180"/>
      </w:pPr>
    </w:lvl>
    <w:lvl w:ilvl="6" w:tentative="0">
      <w:start w:val="1"/>
      <w:numFmt w:val="decimal"/>
      <w:lvlText w:val="%7."/>
      <w:lvlJc w:val="left"/>
      <w:pPr>
        <w:ind w:left="6191" w:hanging="360"/>
      </w:pPr>
    </w:lvl>
    <w:lvl w:ilvl="7" w:tentative="0">
      <w:start w:val="1"/>
      <w:numFmt w:val="lowerLetter"/>
      <w:lvlText w:val="%8."/>
      <w:lvlJc w:val="left"/>
      <w:pPr>
        <w:ind w:left="6911" w:hanging="360"/>
      </w:pPr>
    </w:lvl>
    <w:lvl w:ilvl="8" w:tentative="0">
      <w:start w:val="1"/>
      <w:numFmt w:val="lowerRoman"/>
      <w:lvlText w:val="%9."/>
      <w:lvlJc w:val="right"/>
      <w:pPr>
        <w:ind w:left="7631" w:hanging="180"/>
      </w:pPr>
    </w:lvl>
  </w:abstractNum>
  <w:abstractNum w:abstractNumId="4">
    <w:nsid w:val="24AE71C1"/>
    <w:multiLevelType w:val="multilevel"/>
    <w:tmpl w:val="24AE71C1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D3EBE"/>
    <w:multiLevelType w:val="multilevel"/>
    <w:tmpl w:val="28AD3EBE"/>
    <w:lvl w:ilvl="0" w:tentative="0">
      <w:start w:val="3"/>
      <w:numFmt w:val="lowerLetter"/>
      <w:lvlText w:val="%1."/>
      <w:lvlJc w:val="left"/>
      <w:pPr>
        <w:ind w:left="1720" w:hanging="209"/>
      </w:pPr>
      <w:rPr>
        <w:rFonts w:hint="default" w:ascii="Cambria" w:hAnsi="Cambria" w:eastAsia="Cambria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2578" w:hanging="209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436" w:hanging="209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94" w:hanging="209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52" w:hanging="209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010" w:hanging="209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868" w:hanging="209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726" w:hanging="209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584" w:hanging="209"/>
      </w:pPr>
      <w:rPr>
        <w:rFonts w:hint="default"/>
      </w:rPr>
    </w:lvl>
  </w:abstractNum>
  <w:abstractNum w:abstractNumId="6">
    <w:nsid w:val="538E23BA"/>
    <w:multiLevelType w:val="multilevel"/>
    <w:tmpl w:val="538E23BA"/>
    <w:lvl w:ilvl="0" w:tentative="0">
      <w:start w:val="1"/>
      <w:numFmt w:val="decimal"/>
      <w:lvlText w:val="%1."/>
      <w:lvlJc w:val="left"/>
      <w:pPr>
        <w:ind w:left="1151" w:hanging="360"/>
        <w:jc w:val="right"/>
      </w:pPr>
      <w:rPr>
        <w:rFonts w:hint="default" w:ascii="Cambria" w:hAnsi="Cambria" w:eastAsia="Cambria"/>
        <w:spacing w:val="-1"/>
        <w:w w:val="99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871" w:hanging="360"/>
      </w:pPr>
      <w:rPr>
        <w:rFonts w:ascii="Cambria" w:hAnsi="Cambria" w:eastAsia="Cambria" w:cstheme="minorBidi"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1871" w:hanging="36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823" w:hanging="36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799" w:hanging="36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775" w:hanging="36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751" w:hanging="36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727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FD4"/>
    <w:rsid w:val="00007159"/>
    <w:rsid w:val="0001310F"/>
    <w:rsid w:val="000168E9"/>
    <w:rsid w:val="0002676A"/>
    <w:rsid w:val="00026E05"/>
    <w:rsid w:val="00032286"/>
    <w:rsid w:val="0003251F"/>
    <w:rsid w:val="000349D5"/>
    <w:rsid w:val="000362E9"/>
    <w:rsid w:val="000367EA"/>
    <w:rsid w:val="00044312"/>
    <w:rsid w:val="00053B39"/>
    <w:rsid w:val="00053C73"/>
    <w:rsid w:val="00054343"/>
    <w:rsid w:val="0006178C"/>
    <w:rsid w:val="0006303E"/>
    <w:rsid w:val="0007564C"/>
    <w:rsid w:val="00075BCA"/>
    <w:rsid w:val="00082DEA"/>
    <w:rsid w:val="00093513"/>
    <w:rsid w:val="0009420E"/>
    <w:rsid w:val="00096223"/>
    <w:rsid w:val="000A3F0E"/>
    <w:rsid w:val="000B3864"/>
    <w:rsid w:val="000B4A84"/>
    <w:rsid w:val="000C0ECF"/>
    <w:rsid w:val="000C437A"/>
    <w:rsid w:val="000C7872"/>
    <w:rsid w:val="000D089F"/>
    <w:rsid w:val="000E6D7F"/>
    <w:rsid w:val="000F34E4"/>
    <w:rsid w:val="000F382A"/>
    <w:rsid w:val="00102EF9"/>
    <w:rsid w:val="001031FB"/>
    <w:rsid w:val="00104305"/>
    <w:rsid w:val="0010455D"/>
    <w:rsid w:val="00114C51"/>
    <w:rsid w:val="00121D3C"/>
    <w:rsid w:val="0012217F"/>
    <w:rsid w:val="00126E01"/>
    <w:rsid w:val="00144E4E"/>
    <w:rsid w:val="00152717"/>
    <w:rsid w:val="00153A3C"/>
    <w:rsid w:val="00161BD1"/>
    <w:rsid w:val="001810C6"/>
    <w:rsid w:val="00184BB4"/>
    <w:rsid w:val="001863DD"/>
    <w:rsid w:val="0019090F"/>
    <w:rsid w:val="0019789A"/>
    <w:rsid w:val="001A0DC2"/>
    <w:rsid w:val="001B0AE2"/>
    <w:rsid w:val="001C1E66"/>
    <w:rsid w:val="001E0A48"/>
    <w:rsid w:val="001F0E45"/>
    <w:rsid w:val="001F6FF8"/>
    <w:rsid w:val="002050C5"/>
    <w:rsid w:val="00226EB2"/>
    <w:rsid w:val="0023217F"/>
    <w:rsid w:val="00233699"/>
    <w:rsid w:val="00234C51"/>
    <w:rsid w:val="002439BA"/>
    <w:rsid w:val="0024738A"/>
    <w:rsid w:val="00255187"/>
    <w:rsid w:val="00263D7C"/>
    <w:rsid w:val="00277C04"/>
    <w:rsid w:val="00280584"/>
    <w:rsid w:val="00280A57"/>
    <w:rsid w:val="002828DF"/>
    <w:rsid w:val="002922E8"/>
    <w:rsid w:val="002A2D7D"/>
    <w:rsid w:val="002C0239"/>
    <w:rsid w:val="002C150E"/>
    <w:rsid w:val="002C22FD"/>
    <w:rsid w:val="002D6A17"/>
    <w:rsid w:val="002D6CC4"/>
    <w:rsid w:val="002E213E"/>
    <w:rsid w:val="002E5096"/>
    <w:rsid w:val="002E5D53"/>
    <w:rsid w:val="00305549"/>
    <w:rsid w:val="00305717"/>
    <w:rsid w:val="00313986"/>
    <w:rsid w:val="00332350"/>
    <w:rsid w:val="0033280F"/>
    <w:rsid w:val="003452F2"/>
    <w:rsid w:val="0035184C"/>
    <w:rsid w:val="003520F9"/>
    <w:rsid w:val="003569F5"/>
    <w:rsid w:val="003628C4"/>
    <w:rsid w:val="0038362D"/>
    <w:rsid w:val="00383738"/>
    <w:rsid w:val="00383DD3"/>
    <w:rsid w:val="00392846"/>
    <w:rsid w:val="00393739"/>
    <w:rsid w:val="003971E7"/>
    <w:rsid w:val="003A59B5"/>
    <w:rsid w:val="003A5B4A"/>
    <w:rsid w:val="003B13DA"/>
    <w:rsid w:val="003B51C6"/>
    <w:rsid w:val="003D5330"/>
    <w:rsid w:val="003D6A16"/>
    <w:rsid w:val="003D71D0"/>
    <w:rsid w:val="003E4542"/>
    <w:rsid w:val="003F13CB"/>
    <w:rsid w:val="003F6386"/>
    <w:rsid w:val="00402137"/>
    <w:rsid w:val="0040299A"/>
    <w:rsid w:val="00410EC1"/>
    <w:rsid w:val="0041130A"/>
    <w:rsid w:val="00412FCF"/>
    <w:rsid w:val="0041678B"/>
    <w:rsid w:val="00436E0D"/>
    <w:rsid w:val="00437F90"/>
    <w:rsid w:val="004472E8"/>
    <w:rsid w:val="00460EB1"/>
    <w:rsid w:val="0046433B"/>
    <w:rsid w:val="00465D79"/>
    <w:rsid w:val="00466A59"/>
    <w:rsid w:val="00466BE6"/>
    <w:rsid w:val="00472C13"/>
    <w:rsid w:val="004843D7"/>
    <w:rsid w:val="004B78AD"/>
    <w:rsid w:val="004C36A8"/>
    <w:rsid w:val="004C7A1A"/>
    <w:rsid w:val="004D1294"/>
    <w:rsid w:val="004D1634"/>
    <w:rsid w:val="004D16E3"/>
    <w:rsid w:val="004D216B"/>
    <w:rsid w:val="004D2193"/>
    <w:rsid w:val="004D2BB6"/>
    <w:rsid w:val="004D4D3F"/>
    <w:rsid w:val="004D4F50"/>
    <w:rsid w:val="004D6382"/>
    <w:rsid w:val="004E081C"/>
    <w:rsid w:val="004E7AC0"/>
    <w:rsid w:val="004F5091"/>
    <w:rsid w:val="00551D54"/>
    <w:rsid w:val="00554592"/>
    <w:rsid w:val="0055489A"/>
    <w:rsid w:val="00570077"/>
    <w:rsid w:val="005824F8"/>
    <w:rsid w:val="00594FD4"/>
    <w:rsid w:val="005965EB"/>
    <w:rsid w:val="005B2346"/>
    <w:rsid w:val="005B2896"/>
    <w:rsid w:val="005B38F0"/>
    <w:rsid w:val="005C0370"/>
    <w:rsid w:val="005D2BBF"/>
    <w:rsid w:val="005D4A21"/>
    <w:rsid w:val="005E3517"/>
    <w:rsid w:val="005E365C"/>
    <w:rsid w:val="005E7AA8"/>
    <w:rsid w:val="005F14DE"/>
    <w:rsid w:val="0061663C"/>
    <w:rsid w:val="006173C5"/>
    <w:rsid w:val="0062138D"/>
    <w:rsid w:val="0062156A"/>
    <w:rsid w:val="00622D75"/>
    <w:rsid w:val="00622E9F"/>
    <w:rsid w:val="00624DF3"/>
    <w:rsid w:val="00627593"/>
    <w:rsid w:val="00634A6B"/>
    <w:rsid w:val="00642E4B"/>
    <w:rsid w:val="00657379"/>
    <w:rsid w:val="00657D10"/>
    <w:rsid w:val="00663DAA"/>
    <w:rsid w:val="00667B14"/>
    <w:rsid w:val="00673023"/>
    <w:rsid w:val="0068396D"/>
    <w:rsid w:val="006864F1"/>
    <w:rsid w:val="00690780"/>
    <w:rsid w:val="00693940"/>
    <w:rsid w:val="006940CD"/>
    <w:rsid w:val="006A1143"/>
    <w:rsid w:val="006A155B"/>
    <w:rsid w:val="006B119E"/>
    <w:rsid w:val="006B2783"/>
    <w:rsid w:val="006B3E11"/>
    <w:rsid w:val="006B3EDC"/>
    <w:rsid w:val="006C0523"/>
    <w:rsid w:val="006E298E"/>
    <w:rsid w:val="006E416D"/>
    <w:rsid w:val="006F0183"/>
    <w:rsid w:val="006F70A3"/>
    <w:rsid w:val="00700983"/>
    <w:rsid w:val="00705AAB"/>
    <w:rsid w:val="00705C47"/>
    <w:rsid w:val="00715A2F"/>
    <w:rsid w:val="007178F4"/>
    <w:rsid w:val="00721609"/>
    <w:rsid w:val="00732137"/>
    <w:rsid w:val="007347F8"/>
    <w:rsid w:val="007575C3"/>
    <w:rsid w:val="00762D43"/>
    <w:rsid w:val="00763D03"/>
    <w:rsid w:val="00772857"/>
    <w:rsid w:val="00792666"/>
    <w:rsid w:val="007A66FC"/>
    <w:rsid w:val="007B076B"/>
    <w:rsid w:val="007B617A"/>
    <w:rsid w:val="007B619A"/>
    <w:rsid w:val="007C6EEB"/>
    <w:rsid w:val="007C6F39"/>
    <w:rsid w:val="007D292B"/>
    <w:rsid w:val="007D7F3F"/>
    <w:rsid w:val="007E1177"/>
    <w:rsid w:val="007E1A3B"/>
    <w:rsid w:val="007E2B86"/>
    <w:rsid w:val="007E4A77"/>
    <w:rsid w:val="007E5558"/>
    <w:rsid w:val="007F542E"/>
    <w:rsid w:val="00804A56"/>
    <w:rsid w:val="00816B80"/>
    <w:rsid w:val="0082361E"/>
    <w:rsid w:val="00831D69"/>
    <w:rsid w:val="00835B09"/>
    <w:rsid w:val="00843968"/>
    <w:rsid w:val="00862F9B"/>
    <w:rsid w:val="00870360"/>
    <w:rsid w:val="00877701"/>
    <w:rsid w:val="00885FE8"/>
    <w:rsid w:val="00891DDC"/>
    <w:rsid w:val="0089269D"/>
    <w:rsid w:val="008971E4"/>
    <w:rsid w:val="008A0108"/>
    <w:rsid w:val="008A69AE"/>
    <w:rsid w:val="008C1E1C"/>
    <w:rsid w:val="008C26A8"/>
    <w:rsid w:val="008C30CC"/>
    <w:rsid w:val="008C4083"/>
    <w:rsid w:val="008C72E6"/>
    <w:rsid w:val="008E01A7"/>
    <w:rsid w:val="008E0B9A"/>
    <w:rsid w:val="008E5A50"/>
    <w:rsid w:val="00900DB7"/>
    <w:rsid w:val="00920A4B"/>
    <w:rsid w:val="00923165"/>
    <w:rsid w:val="00945632"/>
    <w:rsid w:val="00975875"/>
    <w:rsid w:val="00975A49"/>
    <w:rsid w:val="00977756"/>
    <w:rsid w:val="00987B8D"/>
    <w:rsid w:val="00990F3B"/>
    <w:rsid w:val="009938B4"/>
    <w:rsid w:val="009A3D7F"/>
    <w:rsid w:val="009A53BE"/>
    <w:rsid w:val="009C611A"/>
    <w:rsid w:val="009D1369"/>
    <w:rsid w:val="009D5C53"/>
    <w:rsid w:val="009E6787"/>
    <w:rsid w:val="009E6FC0"/>
    <w:rsid w:val="009E6FD4"/>
    <w:rsid w:val="009F28F3"/>
    <w:rsid w:val="009F2BF9"/>
    <w:rsid w:val="009F7C3A"/>
    <w:rsid w:val="00A03EFF"/>
    <w:rsid w:val="00A1402E"/>
    <w:rsid w:val="00A14A29"/>
    <w:rsid w:val="00A24486"/>
    <w:rsid w:val="00A335CD"/>
    <w:rsid w:val="00A33BDA"/>
    <w:rsid w:val="00A35F8E"/>
    <w:rsid w:val="00A37026"/>
    <w:rsid w:val="00A44A33"/>
    <w:rsid w:val="00A51374"/>
    <w:rsid w:val="00A5394A"/>
    <w:rsid w:val="00A5630E"/>
    <w:rsid w:val="00A61D4F"/>
    <w:rsid w:val="00A66CBF"/>
    <w:rsid w:val="00A73C5E"/>
    <w:rsid w:val="00A7764D"/>
    <w:rsid w:val="00A80782"/>
    <w:rsid w:val="00A85713"/>
    <w:rsid w:val="00A947F1"/>
    <w:rsid w:val="00AA3095"/>
    <w:rsid w:val="00AB0556"/>
    <w:rsid w:val="00AB17AE"/>
    <w:rsid w:val="00AB20AA"/>
    <w:rsid w:val="00AB2F75"/>
    <w:rsid w:val="00AC772B"/>
    <w:rsid w:val="00AE7FC6"/>
    <w:rsid w:val="00AF090F"/>
    <w:rsid w:val="00AF258A"/>
    <w:rsid w:val="00AF267E"/>
    <w:rsid w:val="00AF43AD"/>
    <w:rsid w:val="00AF6968"/>
    <w:rsid w:val="00B0270B"/>
    <w:rsid w:val="00B128BA"/>
    <w:rsid w:val="00B1646C"/>
    <w:rsid w:val="00B271A5"/>
    <w:rsid w:val="00B30E3E"/>
    <w:rsid w:val="00B33383"/>
    <w:rsid w:val="00B336AD"/>
    <w:rsid w:val="00B3549F"/>
    <w:rsid w:val="00B4315F"/>
    <w:rsid w:val="00B449BA"/>
    <w:rsid w:val="00B46DF3"/>
    <w:rsid w:val="00B4712B"/>
    <w:rsid w:val="00B50647"/>
    <w:rsid w:val="00B6714B"/>
    <w:rsid w:val="00B679AD"/>
    <w:rsid w:val="00B826A4"/>
    <w:rsid w:val="00B90F57"/>
    <w:rsid w:val="00B95081"/>
    <w:rsid w:val="00BB05C9"/>
    <w:rsid w:val="00BC1217"/>
    <w:rsid w:val="00BC18D4"/>
    <w:rsid w:val="00BD08F9"/>
    <w:rsid w:val="00BD5716"/>
    <w:rsid w:val="00BD5756"/>
    <w:rsid w:val="00BE56BF"/>
    <w:rsid w:val="00C15EB0"/>
    <w:rsid w:val="00C16445"/>
    <w:rsid w:val="00C171A1"/>
    <w:rsid w:val="00C20D5C"/>
    <w:rsid w:val="00C301D5"/>
    <w:rsid w:val="00C3526B"/>
    <w:rsid w:val="00C4066A"/>
    <w:rsid w:val="00C5482D"/>
    <w:rsid w:val="00C60ADF"/>
    <w:rsid w:val="00C65270"/>
    <w:rsid w:val="00C67142"/>
    <w:rsid w:val="00C708FB"/>
    <w:rsid w:val="00C737DB"/>
    <w:rsid w:val="00C81187"/>
    <w:rsid w:val="00C90C26"/>
    <w:rsid w:val="00C92E10"/>
    <w:rsid w:val="00CA026F"/>
    <w:rsid w:val="00CA7BAD"/>
    <w:rsid w:val="00CB7D72"/>
    <w:rsid w:val="00CC1886"/>
    <w:rsid w:val="00CD1D6D"/>
    <w:rsid w:val="00CF1B2B"/>
    <w:rsid w:val="00CF77D5"/>
    <w:rsid w:val="00CF7D1E"/>
    <w:rsid w:val="00D00CCE"/>
    <w:rsid w:val="00D1667D"/>
    <w:rsid w:val="00D40EDC"/>
    <w:rsid w:val="00D4281B"/>
    <w:rsid w:val="00D5261A"/>
    <w:rsid w:val="00D6344B"/>
    <w:rsid w:val="00D8063B"/>
    <w:rsid w:val="00D8076C"/>
    <w:rsid w:val="00D860D5"/>
    <w:rsid w:val="00D9778C"/>
    <w:rsid w:val="00DA43FA"/>
    <w:rsid w:val="00DC1099"/>
    <w:rsid w:val="00DC1191"/>
    <w:rsid w:val="00DC57F8"/>
    <w:rsid w:val="00DD69D9"/>
    <w:rsid w:val="00DE6080"/>
    <w:rsid w:val="00DE737D"/>
    <w:rsid w:val="00E046DA"/>
    <w:rsid w:val="00E069F5"/>
    <w:rsid w:val="00E06F02"/>
    <w:rsid w:val="00E11BFF"/>
    <w:rsid w:val="00E176EA"/>
    <w:rsid w:val="00E30004"/>
    <w:rsid w:val="00E3519D"/>
    <w:rsid w:val="00E4424D"/>
    <w:rsid w:val="00E4529A"/>
    <w:rsid w:val="00E521F8"/>
    <w:rsid w:val="00E7224D"/>
    <w:rsid w:val="00E778A9"/>
    <w:rsid w:val="00E77C6F"/>
    <w:rsid w:val="00E8353B"/>
    <w:rsid w:val="00E846E2"/>
    <w:rsid w:val="00E8543C"/>
    <w:rsid w:val="00E87B0B"/>
    <w:rsid w:val="00E9205C"/>
    <w:rsid w:val="00E92691"/>
    <w:rsid w:val="00E94254"/>
    <w:rsid w:val="00E95BE5"/>
    <w:rsid w:val="00EB582F"/>
    <w:rsid w:val="00EB7AFE"/>
    <w:rsid w:val="00EC263E"/>
    <w:rsid w:val="00EC4212"/>
    <w:rsid w:val="00ED28BA"/>
    <w:rsid w:val="00ED53CE"/>
    <w:rsid w:val="00EF0B43"/>
    <w:rsid w:val="00EF37A9"/>
    <w:rsid w:val="00EF6506"/>
    <w:rsid w:val="00F01F82"/>
    <w:rsid w:val="00F11492"/>
    <w:rsid w:val="00F158DF"/>
    <w:rsid w:val="00F21CE4"/>
    <w:rsid w:val="00F2263D"/>
    <w:rsid w:val="00F27463"/>
    <w:rsid w:val="00F30DBB"/>
    <w:rsid w:val="00F31597"/>
    <w:rsid w:val="00F317B1"/>
    <w:rsid w:val="00F46FB5"/>
    <w:rsid w:val="00F47917"/>
    <w:rsid w:val="00F60504"/>
    <w:rsid w:val="00F70A90"/>
    <w:rsid w:val="00F70CC7"/>
    <w:rsid w:val="00F72088"/>
    <w:rsid w:val="00F76EB5"/>
    <w:rsid w:val="00F914B3"/>
    <w:rsid w:val="00F926BC"/>
    <w:rsid w:val="00F955B6"/>
    <w:rsid w:val="00FB6ACB"/>
    <w:rsid w:val="00FC38B2"/>
    <w:rsid w:val="00FD0A0E"/>
    <w:rsid w:val="00FD63C2"/>
    <w:rsid w:val="00FE150C"/>
    <w:rsid w:val="00FF1DFD"/>
    <w:rsid w:val="00FF22B3"/>
    <w:rsid w:val="00FF74C0"/>
    <w:rsid w:val="011E4C8C"/>
    <w:rsid w:val="01522EE3"/>
    <w:rsid w:val="01E31F7B"/>
    <w:rsid w:val="02C569CC"/>
    <w:rsid w:val="04AB49BC"/>
    <w:rsid w:val="061774CF"/>
    <w:rsid w:val="07DC657D"/>
    <w:rsid w:val="07FC5338"/>
    <w:rsid w:val="082866E0"/>
    <w:rsid w:val="09193607"/>
    <w:rsid w:val="09A03E8C"/>
    <w:rsid w:val="0A634419"/>
    <w:rsid w:val="0A743B1C"/>
    <w:rsid w:val="0F860230"/>
    <w:rsid w:val="0FBB7789"/>
    <w:rsid w:val="10493BEC"/>
    <w:rsid w:val="12562C53"/>
    <w:rsid w:val="13304533"/>
    <w:rsid w:val="13DA75DE"/>
    <w:rsid w:val="156A5069"/>
    <w:rsid w:val="15C75F40"/>
    <w:rsid w:val="19DA1F51"/>
    <w:rsid w:val="1A656100"/>
    <w:rsid w:val="214209A4"/>
    <w:rsid w:val="23140FA3"/>
    <w:rsid w:val="251725AB"/>
    <w:rsid w:val="26A872B1"/>
    <w:rsid w:val="29BF1F35"/>
    <w:rsid w:val="2A011294"/>
    <w:rsid w:val="2CFF6ABA"/>
    <w:rsid w:val="2F162462"/>
    <w:rsid w:val="2F181511"/>
    <w:rsid w:val="30D306B1"/>
    <w:rsid w:val="31EA594A"/>
    <w:rsid w:val="32142978"/>
    <w:rsid w:val="33A94363"/>
    <w:rsid w:val="342D7AA9"/>
    <w:rsid w:val="345750FC"/>
    <w:rsid w:val="38895CB5"/>
    <w:rsid w:val="3A8C057F"/>
    <w:rsid w:val="3B4C2F85"/>
    <w:rsid w:val="3C9B19A8"/>
    <w:rsid w:val="3EAF6F63"/>
    <w:rsid w:val="402C23D6"/>
    <w:rsid w:val="402C4BA1"/>
    <w:rsid w:val="40424421"/>
    <w:rsid w:val="40A14BE8"/>
    <w:rsid w:val="40D04468"/>
    <w:rsid w:val="42654EAA"/>
    <w:rsid w:val="428F4E93"/>
    <w:rsid w:val="43B82193"/>
    <w:rsid w:val="43C678AA"/>
    <w:rsid w:val="46D55BE5"/>
    <w:rsid w:val="49283D47"/>
    <w:rsid w:val="4A390254"/>
    <w:rsid w:val="4C963147"/>
    <w:rsid w:val="4EBC0716"/>
    <w:rsid w:val="4EE0736D"/>
    <w:rsid w:val="4F7F5DF3"/>
    <w:rsid w:val="50FB656B"/>
    <w:rsid w:val="534F0E99"/>
    <w:rsid w:val="5439643A"/>
    <w:rsid w:val="54834481"/>
    <w:rsid w:val="55A7314C"/>
    <w:rsid w:val="55D87FEC"/>
    <w:rsid w:val="56170EB0"/>
    <w:rsid w:val="5795207A"/>
    <w:rsid w:val="5869150F"/>
    <w:rsid w:val="59A67CB7"/>
    <w:rsid w:val="59EE47E5"/>
    <w:rsid w:val="5AA11533"/>
    <w:rsid w:val="5BBE7FF9"/>
    <w:rsid w:val="5C2E1B0E"/>
    <w:rsid w:val="5D3A793F"/>
    <w:rsid w:val="5F9317AF"/>
    <w:rsid w:val="60104137"/>
    <w:rsid w:val="606F5C3A"/>
    <w:rsid w:val="62855AD9"/>
    <w:rsid w:val="63FF707C"/>
    <w:rsid w:val="65847067"/>
    <w:rsid w:val="66A540B1"/>
    <w:rsid w:val="67A758B6"/>
    <w:rsid w:val="68882F54"/>
    <w:rsid w:val="68EA68A4"/>
    <w:rsid w:val="692B4A96"/>
    <w:rsid w:val="6B215825"/>
    <w:rsid w:val="6BF91DD8"/>
    <w:rsid w:val="6D127C22"/>
    <w:rsid w:val="71FA7F46"/>
    <w:rsid w:val="728F5B17"/>
    <w:rsid w:val="73D36FC4"/>
    <w:rsid w:val="77200AD3"/>
    <w:rsid w:val="785D49ED"/>
    <w:rsid w:val="7D116C08"/>
    <w:rsid w:val="7F9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1"/>
      <w:outlineLvl w:val="0"/>
    </w:pPr>
    <w:rPr>
      <w:rFonts w:ascii="Cambria" w:hAnsi="Cambria" w:eastAsia="Cambria"/>
      <w:b/>
      <w:bCs/>
      <w:sz w:val="28"/>
      <w:szCs w:val="28"/>
      <w:u w:val="single"/>
    </w:rPr>
  </w:style>
  <w:style w:type="paragraph" w:styleId="3">
    <w:name w:val="heading 2"/>
    <w:basedOn w:val="1"/>
    <w:next w:val="1"/>
    <w:qFormat/>
    <w:uiPriority w:val="1"/>
    <w:pPr>
      <w:spacing w:before="66"/>
      <w:outlineLvl w:val="1"/>
    </w:pPr>
    <w:rPr>
      <w:rFonts w:ascii="Cambria" w:hAnsi="Cambria" w:eastAsia="Cambria"/>
      <w:b/>
      <w:bCs/>
      <w:sz w:val="24"/>
      <w:szCs w:val="24"/>
      <w:u w:val="single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pPr>
      <w:ind w:left="831"/>
    </w:pPr>
    <w:rPr>
      <w:rFonts w:ascii="Cambria" w:hAnsi="Cambria" w:eastAsia="Cambria"/>
      <w:sz w:val="24"/>
      <w:szCs w:val="24"/>
    </w:rPr>
  </w:style>
  <w:style w:type="paragraph" w:styleId="6">
    <w:name w:val="foot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table" w:styleId="10">
    <w:name w:val="Table Grid"/>
    <w:basedOn w:val="9"/>
    <w:uiPriority w:val="39"/>
    <w:pPr>
      <w:widowControl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Balloon Text Char"/>
    <w:basedOn w:val="8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14">
    <w:name w:val="Default"/>
    <w:uiPriority w:val="0"/>
    <w:pPr>
      <w:widowControl/>
      <w:autoSpaceDE w:val="0"/>
      <w:autoSpaceDN w:val="0"/>
      <w:adjustRightInd w:val="0"/>
    </w:pPr>
    <w:rPr>
      <w:rFonts w:ascii="Cambria" w:hAnsi="Cambria" w:cs="Cambria" w:eastAsiaTheme="minorHAnsi"/>
      <w:color w:val="000000"/>
      <w:sz w:val="24"/>
      <w:szCs w:val="24"/>
      <w:lang w:val="en-US" w:eastAsia="en-US" w:bidi="ar-SA"/>
    </w:rPr>
  </w:style>
  <w:style w:type="character" w:customStyle="1" w:styleId="15">
    <w:name w:val="Header Char"/>
    <w:basedOn w:val="8"/>
    <w:link w:val="7"/>
    <w:uiPriority w:val="99"/>
  </w:style>
  <w:style w:type="character" w:customStyle="1" w:styleId="16">
    <w:name w:val="Footer Char"/>
    <w:basedOn w:val="8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4DE3CE-C7E7-40B5-9CAB-8E887B608D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Donaldson Company, Inc.</Company>
  <Pages>10</Pages>
  <Words>1171</Words>
  <Characters>6675</Characters>
  <Lines>55</Lines>
  <Paragraphs>15</Paragraphs>
  <TotalTime>0</TotalTime>
  <ScaleCrop>false</ScaleCrop>
  <LinksUpToDate>false</LinksUpToDate>
  <CharactersWithSpaces>7831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2015-08-10T17:28:00Z</dcterms:created>
  <dc:creator>mokbel</dc:creator>
  <cp:lastModifiedBy>pink5</cp:lastModifiedBy>
  <cp:lastPrinted>2019-04-18T02:39:00Z</cp:lastPrinted>
  <dcterms:modified xsi:type="dcterms:W3CDTF">2020-12-10T03:19:06Z</dcterms:modified>
  <dc:title>CSCI 4707 Final Exam</dc:title>
  <cp:revision>395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2015-04-28T00:00:00Z</vt:filetime>
  </property>
  <property fmtid="{D5CDD505-2E9C-101B-9397-08002B2CF9AE}" pid="3" name="LastSaved">
    <vt:filetime>2015-08-10T00:00:00Z</vt:filetime>
  </property>
  <property fmtid="{D5CDD505-2E9C-101B-9397-08002B2CF9AE}" pid="4" name="KSOProductBuildVer">
    <vt:lpwstr>1033-11.2.0.9747</vt:lpwstr>
  </property>
</Properties>
</file>