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ato" w:hAnsi="Lato" w:eastAsia="Lato" w:cs="Lato"/>
          <w:i w:val="0"/>
          <w:caps w:val="0"/>
          <w:color w:val="494C4E"/>
          <w:spacing w:val="3"/>
          <w:sz w:val="24"/>
          <w:szCs w:val="24"/>
          <w:shd w:val="clear" w:fill="FFFFFF"/>
        </w:rPr>
      </w:pPr>
      <w:r>
        <w:rPr>
          <w:rFonts w:ascii="Lato" w:hAnsi="Lato" w:eastAsia="Lato" w:cs="Lato"/>
          <w:i w:val="0"/>
          <w:caps w:val="0"/>
          <w:color w:val="494C4E"/>
          <w:spacing w:val="3"/>
          <w:sz w:val="24"/>
          <w:szCs w:val="24"/>
          <w:shd w:val="clear" w:fill="FFFFFF"/>
        </w:rPr>
        <w:t>Connect a main idea from one  of the texts to a major scene from the video:</w:t>
      </w:r>
      <w:r>
        <w:rPr>
          <w:rFonts w:hint="default" w:ascii="Lato" w:hAnsi="Lato" w:eastAsia="Lato" w:cs="Lato"/>
          <w:i w:val="0"/>
          <w:caps w:val="0"/>
          <w:color w:val="494C4E"/>
          <w:spacing w:val="3"/>
          <w:sz w:val="24"/>
          <w:szCs w:val="24"/>
          <w:shd w:val="clear" w:fill="FFFFFF"/>
        </w:rPr>
        <w:t> </w:t>
      </w:r>
      <w:r>
        <w:rPr>
          <w:rStyle w:val="3"/>
          <w:rFonts w:hint="default" w:ascii="Lato" w:hAnsi="Lato" w:eastAsia="Lato" w:cs="Lato"/>
          <w:i/>
          <w:caps w:val="0"/>
          <w:color w:val="494C4E"/>
          <w:spacing w:val="3"/>
          <w:sz w:val="24"/>
          <w:szCs w:val="24"/>
          <w:shd w:val="clear" w:fill="FFFFFF"/>
        </w:rPr>
        <w:t>Dirt: The Movie</w:t>
      </w:r>
      <w:r>
        <w:rPr>
          <w:rFonts w:hint="default" w:ascii="Lato" w:hAnsi="Lato" w:eastAsia="Lato" w:cs="Lato"/>
          <w:i w:val="0"/>
          <w:caps w:val="0"/>
          <w:color w:val="494C4E"/>
          <w:spacing w:val="3"/>
          <w:sz w:val="24"/>
          <w:szCs w:val="24"/>
          <w:shd w:val="clear" w:fill="FFFFFF"/>
        </w:rPr>
        <w:t>.</w:t>
      </w:r>
    </w:p>
    <w:p>
      <w:pPr>
        <w:rPr>
          <w:rFonts w:hint="default" w:ascii="Lato" w:hAnsi="Lato" w:eastAsia="Lato" w:cs="Lato"/>
          <w:i w:val="0"/>
          <w:caps w:val="0"/>
          <w:color w:val="494C4E"/>
          <w:spacing w:val="3"/>
          <w:sz w:val="24"/>
          <w:szCs w:val="24"/>
          <w:shd w:val="clear" w:fill="FFFFFF"/>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Dirt</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S</w:t>
      </w:r>
      <w:r>
        <w:rPr>
          <w:rFonts w:hint="default" w:ascii="Lato" w:hAnsi="Lato" w:eastAsia="Lato" w:cs="Lato"/>
          <w:i w:val="0"/>
          <w:caps w:val="0"/>
          <w:color w:val="494C4E"/>
          <w:spacing w:val="3"/>
          <w:sz w:val="24"/>
          <w:szCs w:val="24"/>
          <w:shd w:val="clear" w:fill="FFFFFF"/>
          <w:lang w:val="en-US"/>
        </w:rPr>
        <w:t>ustainable</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D</w:t>
      </w:r>
      <w:r>
        <w:rPr>
          <w:rFonts w:hint="default" w:ascii="Lato" w:hAnsi="Lato" w:eastAsia="Lato" w:cs="Lato"/>
          <w:i w:val="0"/>
          <w:caps w:val="0"/>
          <w:color w:val="494C4E"/>
          <w:spacing w:val="3"/>
          <w:sz w:val="24"/>
          <w:szCs w:val="24"/>
          <w:shd w:val="clear" w:fill="FFFFFF"/>
          <w:lang w:val="en-US"/>
        </w:rPr>
        <w:t>estructive methods of agriculture</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M</w:t>
      </w:r>
      <w:r>
        <w:rPr>
          <w:rFonts w:hint="default" w:ascii="Lato" w:hAnsi="Lato" w:eastAsia="Lato" w:cs="Lato"/>
          <w:i w:val="0"/>
          <w:caps w:val="0"/>
          <w:color w:val="494C4E"/>
          <w:spacing w:val="3"/>
          <w:sz w:val="24"/>
          <w:szCs w:val="24"/>
          <w:shd w:val="clear" w:fill="FFFFFF"/>
          <w:lang w:val="en-US"/>
        </w:rPr>
        <w:t>ining practices</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U</w:t>
      </w:r>
      <w:r>
        <w:rPr>
          <w:rFonts w:hint="default" w:ascii="Lato" w:hAnsi="Lato" w:eastAsia="Lato" w:cs="Lato"/>
          <w:i w:val="0"/>
          <w:caps w:val="0"/>
          <w:color w:val="494C4E"/>
          <w:spacing w:val="3"/>
          <w:sz w:val="24"/>
          <w:szCs w:val="24"/>
          <w:shd w:val="clear" w:fill="FFFFFF"/>
          <w:lang w:val="en-US"/>
        </w:rPr>
        <w:t>rban development</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M</w:t>
      </w:r>
      <w:r>
        <w:rPr>
          <w:rFonts w:hint="default" w:ascii="Lato" w:hAnsi="Lato" w:eastAsia="Lato" w:cs="Lato"/>
          <w:i w:val="0"/>
          <w:caps w:val="0"/>
          <w:color w:val="494C4E"/>
          <w:spacing w:val="3"/>
          <w:sz w:val="24"/>
          <w:szCs w:val="24"/>
          <w:shd w:val="clear" w:fill="FFFFFF"/>
          <w:lang w:val="en-US"/>
        </w:rPr>
        <w:t>ass starvation, drought, floods and global warming</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W</w:t>
      </w:r>
      <w:r>
        <w:rPr>
          <w:rFonts w:hint="default" w:ascii="Lato" w:hAnsi="Lato" w:eastAsia="Lato" w:cs="Lato"/>
          <w:i w:val="0"/>
          <w:caps w:val="0"/>
          <w:color w:val="494C4E"/>
          <w:spacing w:val="3"/>
          <w:sz w:val="24"/>
          <w:szCs w:val="24"/>
          <w:shd w:val="clear" w:fill="FFFFFF"/>
          <w:lang w:val="en-US"/>
        </w:rPr>
        <w:t>ays to generate electricity from soils and sediments</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I</w:t>
      </w:r>
      <w:r>
        <w:rPr>
          <w:rFonts w:hint="default" w:ascii="Lato" w:hAnsi="Lato" w:eastAsia="Lato" w:cs="Lato"/>
          <w:i w:val="0"/>
          <w:caps w:val="0"/>
          <w:color w:val="494C4E"/>
          <w:spacing w:val="3"/>
          <w:sz w:val="24"/>
          <w:szCs w:val="24"/>
          <w:shd w:val="clear" w:fill="FFFFFF"/>
          <w:lang w:val="en-US"/>
        </w:rPr>
        <w:t>nmates finding inner peace and job skills in a prison horticulture program; and children uncovering the secrets of soil fertility and eating from edible schoolyard.</w:t>
      </w:r>
    </w:p>
    <w:p>
      <w:pPr>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W</w:t>
      </w:r>
      <w:r>
        <w:rPr>
          <w:rFonts w:hint="default" w:ascii="Lato" w:hAnsi="Lato" w:eastAsia="Lato" w:cs="Lato"/>
          <w:i w:val="0"/>
          <w:caps w:val="0"/>
          <w:color w:val="494C4E"/>
          <w:spacing w:val="3"/>
          <w:sz w:val="24"/>
          <w:szCs w:val="24"/>
          <w:shd w:val="clear" w:fill="FFFFFF"/>
          <w:lang w:val="en-US"/>
        </w:rPr>
        <w:t>e can repair our relationship with dirt and create new possibilities for all life on earth.</w:t>
      </w:r>
    </w:p>
    <w:p>
      <w:pPr>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W</w:t>
      </w:r>
      <w:r>
        <w:rPr>
          <w:rFonts w:hint="default" w:ascii="Lato" w:hAnsi="Lato" w:eastAsia="Lato" w:cs="Lato"/>
          <w:i w:val="0"/>
          <w:caps w:val="0"/>
          <w:color w:val="494C4E"/>
          <w:spacing w:val="3"/>
          <w:sz w:val="24"/>
          <w:szCs w:val="24"/>
          <w:shd w:val="clear" w:fill="FFFFFF"/>
          <w:lang w:val="en-US"/>
        </w:rPr>
        <w:t xml:space="preserve">hen I was watching the video, “Dirt: The Movie” the idea from the book, “The Quest for Environmental Justice”, the environmental justice pop up in my mind. </w:t>
      </w:r>
      <w:r>
        <w:rPr>
          <w:rFonts w:hint="default" w:ascii="Lato" w:hAnsi="Lato" w:eastAsia="Lato" w:cs="Lato"/>
          <w:i w:val="0"/>
          <w:color w:val="494C4E"/>
          <w:spacing w:val="3"/>
          <w:sz w:val="24"/>
          <w:szCs w:val="24"/>
          <w:shd w:val="clear" w:fill="FFFFFF"/>
          <w:lang w:val="en-US"/>
        </w:rPr>
        <w:t>T</w:t>
      </w:r>
      <w:r>
        <w:rPr>
          <w:rFonts w:hint="default" w:ascii="Lato" w:hAnsi="Lato" w:eastAsia="Lato" w:cs="Lato"/>
          <w:i w:val="0"/>
          <w:caps w:val="0"/>
          <w:color w:val="494C4E"/>
          <w:spacing w:val="3"/>
          <w:sz w:val="24"/>
          <w:szCs w:val="24"/>
          <w:shd w:val="clear" w:fill="FFFFFF"/>
          <w:lang w:val="en-US"/>
        </w:rPr>
        <w:t>hese ideas concerns so many items or subjects that relate to life and living on our Mother Earth, ecological unity and the interdependence of all species, and the right to be free from ecological destruction. Also, the movie content show that dirt is extremely significant resource to our humans or life in our planet.</w:t>
      </w:r>
    </w:p>
    <w:p>
      <w:pPr>
        <w:ind w:firstLine="420" w:firstLineChars="0"/>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 xml:space="preserve">In the Movie show the importance of Dirt that affects to the idea of sustainable development of agriculture, there shows how human process the destructive methods of agriculture. And the environmental justice has described in the book that also mandates the right to ethical, balanced and responsible uses of land and renewable resources in the interest of a sustainable planet for humans and other living things. The movie shows about mining practices of industries to produce some products that demands our environment nowadays. Then the environmental justice also demands cessation of the production of all toxins, hazardous wastes, and radioactive material, and that all past and current producers be held strictly accountable to the people for detoxification and the containment at the point of production. </w:t>
      </w:r>
    </w:p>
    <w:p>
      <w:pPr>
        <w:ind w:firstLine="420" w:firstLineChars="0"/>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 xml:space="preserve">On another the hand, in the book, the environmental justice affirms the need for urban and rural ecological policies to clean up and rebuild our cities and rural areas in balance with nature, honoring the cultural integrity of all our communities, and provided fair access for all to the full range of resources. </w:t>
      </w:r>
      <w:r>
        <w:rPr>
          <w:rFonts w:hint="default" w:ascii="Lato" w:hAnsi="Lato" w:eastAsia="Lato" w:cs="Lato"/>
          <w:i w:val="0"/>
          <w:color w:val="494C4E"/>
          <w:spacing w:val="3"/>
          <w:sz w:val="24"/>
          <w:szCs w:val="24"/>
          <w:shd w:val="clear" w:fill="FFFFFF"/>
          <w:lang w:val="en-US"/>
        </w:rPr>
        <w:t>T</w:t>
      </w:r>
      <w:r>
        <w:rPr>
          <w:rFonts w:hint="default" w:ascii="Lato" w:hAnsi="Lato" w:eastAsia="Lato" w:cs="Lato"/>
          <w:i w:val="0"/>
          <w:caps w:val="0"/>
          <w:color w:val="494C4E"/>
          <w:spacing w:val="3"/>
          <w:sz w:val="24"/>
          <w:szCs w:val="24"/>
          <w:shd w:val="clear" w:fill="FFFFFF"/>
          <w:lang w:val="en-US"/>
        </w:rPr>
        <w:t>his idea connects to the video that show the importance of urban development, mass starvation, drought, floods and global warming that happening around the world, and we need more and more people to concern problems and solved them.</w:t>
      </w:r>
    </w:p>
    <w:p>
      <w:pPr>
        <w:ind w:firstLine="420" w:firstLineChars="0"/>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 xml:space="preserve">In addition, the movie demonstrates ways to generate electricity from soils and sediments, and children uncovering the secrets of soil fertility and eating from edible schoolyard. </w:t>
      </w:r>
      <w:r>
        <w:rPr>
          <w:rFonts w:hint="default" w:ascii="Lato" w:hAnsi="Lato" w:eastAsia="Lato" w:cs="Lato"/>
          <w:i w:val="0"/>
          <w:color w:val="494C4E"/>
          <w:spacing w:val="3"/>
          <w:sz w:val="24"/>
          <w:szCs w:val="24"/>
          <w:shd w:val="clear" w:fill="FFFFFF"/>
          <w:lang w:val="en-US"/>
        </w:rPr>
        <w:t>T</w:t>
      </w:r>
      <w:r>
        <w:rPr>
          <w:rFonts w:hint="default" w:ascii="Lato" w:hAnsi="Lato" w:eastAsia="Lato" w:cs="Lato"/>
          <w:i w:val="0"/>
          <w:caps w:val="0"/>
          <w:color w:val="494C4E"/>
          <w:spacing w:val="3"/>
          <w:sz w:val="24"/>
          <w:szCs w:val="24"/>
          <w:shd w:val="clear" w:fill="FFFFFF"/>
          <w:lang w:val="en-US"/>
        </w:rPr>
        <w:t xml:space="preserve">hese subjects or ideas relates to the environmental justice requires that we, as individuals, make personal and consumer choices to consume as little of Mother Earth’s resources and to produce as little waste as possible; and make the conscious decision to challenge and </w:t>
      </w:r>
      <w:r>
        <w:rPr>
          <w:rFonts w:hint="default" w:ascii="Lato" w:hAnsi="Lato" w:eastAsia="Lato" w:cs="Lato"/>
          <w:i w:val="0"/>
          <w:color w:val="494C4E"/>
          <w:spacing w:val="3"/>
          <w:sz w:val="24"/>
          <w:szCs w:val="24"/>
          <w:shd w:val="clear" w:fill="FFFFFF"/>
          <w:lang w:val="en-US"/>
        </w:rPr>
        <w:t>re-prioritize</w:t>
      </w:r>
      <w:r>
        <w:rPr>
          <w:rFonts w:hint="default" w:ascii="Lato" w:hAnsi="Lato" w:eastAsia="Lato" w:cs="Lato"/>
          <w:i w:val="0"/>
          <w:caps w:val="0"/>
          <w:color w:val="494C4E"/>
          <w:spacing w:val="3"/>
          <w:sz w:val="24"/>
          <w:szCs w:val="24"/>
          <w:shd w:val="clear" w:fill="FFFFFF"/>
          <w:lang w:val="en-US"/>
        </w:rPr>
        <w:t xml:space="preserve"> our lifestyles to ensure the health of the natural world for present and future generations.</w:t>
      </w:r>
    </w:p>
    <w:p>
      <w:pPr>
        <w:ind w:firstLine="420" w:firstLineChars="0"/>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Reference:</w:t>
      </w:r>
    </w:p>
    <w:p>
      <w:pPr>
        <w:rPr>
          <w:rFonts w:hint="default" w:ascii="Lato" w:hAnsi="Lato" w:eastAsia="Lato"/>
          <w:i w:val="0"/>
          <w:caps w:val="0"/>
          <w:color w:val="494C4E"/>
          <w:spacing w:val="3"/>
          <w:sz w:val="24"/>
          <w:szCs w:val="24"/>
          <w:shd w:val="clear" w:fill="FFFFFF"/>
          <w:lang w:val="en-US"/>
        </w:rPr>
      </w:pPr>
      <w:r>
        <w:rPr>
          <w:rFonts w:hint="default" w:ascii="Lato" w:hAnsi="Lato" w:eastAsia="Lato"/>
          <w:i w:val="0"/>
          <w:caps w:val="0"/>
          <w:color w:val="494C4E"/>
          <w:spacing w:val="3"/>
          <w:sz w:val="24"/>
          <w:szCs w:val="24"/>
          <w:shd w:val="clear" w:fill="FFFFFF"/>
          <w:lang w:val="en-US"/>
        </w:rPr>
        <w:t xml:space="preserve">[presented by] Common Ground Media, Inc. ; a film by Bill Benenson and Gene Rosow ; produced by Bill Benenson, Gene Rosow, Eleonore Dailly ; directed by Bill Benenson and Gene Rosow ; co-director, Eleonore Dailly. </w:t>
      </w:r>
      <w:r>
        <w:rPr>
          <w:rFonts w:hint="default" w:ascii="Lato" w:hAnsi="Lato" w:eastAsia="Lato"/>
          <w:i/>
          <w:iCs/>
          <w:caps w:val="0"/>
          <w:color w:val="494C4E"/>
          <w:spacing w:val="3"/>
          <w:sz w:val="24"/>
          <w:szCs w:val="24"/>
          <w:shd w:val="clear" w:fill="FFFFFF"/>
          <w:lang w:val="en-US"/>
        </w:rPr>
        <w:t>Dirt! : The Movie.</w:t>
      </w:r>
      <w:r>
        <w:rPr>
          <w:rFonts w:hint="default" w:ascii="Lato" w:hAnsi="Lato" w:eastAsia="Lato"/>
          <w:i w:val="0"/>
          <w:caps w:val="0"/>
          <w:color w:val="494C4E"/>
          <w:spacing w:val="3"/>
          <w:sz w:val="24"/>
          <w:szCs w:val="24"/>
          <w:shd w:val="clear" w:fill="FFFFFF"/>
          <w:lang w:val="en-US"/>
        </w:rPr>
        <w:t xml:space="preserve"> [U.S.] :Common Ground Media, 2009.</w:t>
      </w:r>
    </w:p>
    <w:p>
      <w:pPr>
        <w:rPr>
          <w:rFonts w:hint="default" w:ascii="Lato" w:hAnsi="Lato" w:eastAsia="Lato"/>
          <w:i w:val="0"/>
          <w:caps w:val="0"/>
          <w:color w:val="494C4E"/>
          <w:spacing w:val="3"/>
          <w:sz w:val="24"/>
          <w:szCs w:val="24"/>
          <w:shd w:val="clear" w:fill="FFFFFF"/>
          <w:lang w:val="en-US"/>
        </w:rPr>
      </w:pPr>
    </w:p>
    <w:p>
      <w:pPr>
        <w:rPr>
          <w:rFonts w:hint="default" w:ascii="Lato" w:hAnsi="Lato" w:eastAsia="Lato"/>
          <w:i w:val="0"/>
          <w:caps w:val="0"/>
          <w:color w:val="494C4E"/>
          <w:spacing w:val="3"/>
          <w:sz w:val="24"/>
          <w:szCs w:val="24"/>
          <w:shd w:val="clear" w:fill="FFFFFF"/>
          <w:lang w:val="en-US"/>
        </w:rPr>
      </w:pPr>
      <w:r>
        <w:rPr>
          <w:rFonts w:hint="default" w:ascii="Lato" w:hAnsi="Lato" w:eastAsia="Lato"/>
          <w:i w:val="0"/>
          <w:caps w:val="0"/>
          <w:color w:val="494C4E"/>
          <w:spacing w:val="3"/>
          <w:sz w:val="24"/>
          <w:szCs w:val="24"/>
          <w:shd w:val="clear" w:fill="FFFFFF"/>
          <w:lang w:val="en-US"/>
        </w:rPr>
        <w:t xml:space="preserve">Bullard, Robert D. </w:t>
      </w:r>
      <w:r>
        <w:rPr>
          <w:rFonts w:hint="default" w:ascii="Lato" w:hAnsi="Lato" w:eastAsia="Lato"/>
          <w:i/>
          <w:iCs/>
          <w:caps w:val="0"/>
          <w:color w:val="494C4E"/>
          <w:spacing w:val="3"/>
          <w:sz w:val="24"/>
          <w:szCs w:val="24"/>
          <w:shd w:val="clear" w:fill="FFFFFF"/>
          <w:lang w:val="en-US"/>
        </w:rPr>
        <w:t>The Quest for Environmental Justice: Human Rights and the Politics of Pollution.</w:t>
      </w:r>
      <w:r>
        <w:rPr>
          <w:rFonts w:hint="default" w:ascii="Lato" w:hAnsi="Lato" w:eastAsia="Lato"/>
          <w:i w:val="0"/>
          <w:caps w:val="0"/>
          <w:color w:val="494C4E"/>
          <w:spacing w:val="3"/>
          <w:sz w:val="24"/>
          <w:szCs w:val="24"/>
          <w:shd w:val="clear" w:fill="FFFFFF"/>
          <w:lang w:val="en-US"/>
        </w:rPr>
        <w:t xml:space="preserve"> San Francisco:</w:t>
      </w:r>
      <w:bookmarkStart w:id="0" w:name="_GoBack"/>
      <w:bookmarkEnd w:id="0"/>
      <w:r>
        <w:rPr>
          <w:rFonts w:hint="default" w:ascii="Lato" w:hAnsi="Lato" w:eastAsia="Lato"/>
          <w:i w:val="0"/>
          <w:caps w:val="0"/>
          <w:color w:val="494C4E"/>
          <w:spacing w:val="3"/>
          <w:sz w:val="24"/>
          <w:szCs w:val="24"/>
          <w:shd w:val="clear" w:fill="FFFFFF"/>
          <w:lang w:val="en-US"/>
        </w:rPr>
        <w:t xml:space="preserve"> Sierra Club Books, 2005. Print.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5034F"/>
    <w:rsid w:val="0FF3496C"/>
    <w:rsid w:val="1013311A"/>
    <w:rsid w:val="160C0C5D"/>
    <w:rsid w:val="1996429E"/>
    <w:rsid w:val="31FE2266"/>
    <w:rsid w:val="39BE3F84"/>
    <w:rsid w:val="3A557BFE"/>
    <w:rsid w:val="421D109F"/>
    <w:rsid w:val="44A91982"/>
    <w:rsid w:val="48122699"/>
    <w:rsid w:val="48ED0144"/>
    <w:rsid w:val="4A2668AC"/>
    <w:rsid w:val="4B394F17"/>
    <w:rsid w:val="4D2169CE"/>
    <w:rsid w:val="4E533E74"/>
    <w:rsid w:val="4E7D1F7A"/>
    <w:rsid w:val="553A4FC7"/>
    <w:rsid w:val="623B115E"/>
    <w:rsid w:val="675277EA"/>
    <w:rsid w:val="69276735"/>
    <w:rsid w:val="7B362FEF"/>
    <w:rsid w:val="7FFF4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2020-10-13T20:38:00Z</dcterms:created>
  <dc:creator>pink5</dc:creator>
  <cp:lastModifiedBy>pink5</cp:lastModifiedBy>
  <dcterms:modified xsi:type="dcterms:W3CDTF">2020-11-17T23:34:53Z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