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A6" w:rsidRPr="005A29F5" w:rsidRDefault="00DF31A6" w:rsidP="00DF31A6">
      <w:pPr>
        <w:autoSpaceDE w:val="0"/>
        <w:autoSpaceDN w:val="0"/>
        <w:adjustRightInd w:val="0"/>
        <w:spacing w:line="276" w:lineRule="auto"/>
        <w:rPr>
          <w:rFonts w:asciiTheme="minorHAnsi" w:eastAsia="Wingdings-Regular" w:hAnsiTheme="minorHAnsi"/>
          <w:b/>
          <w:bCs/>
          <w:sz w:val="20"/>
          <w:szCs w:val="20"/>
        </w:rPr>
      </w:pPr>
      <w:r w:rsidRPr="005A29F5">
        <w:rPr>
          <w:rFonts w:asciiTheme="minorHAnsi" w:eastAsia="Wingdings-Regular" w:hAnsiTheme="minorHAnsi"/>
          <w:b/>
          <w:bCs/>
          <w:sz w:val="20"/>
          <w:szCs w:val="20"/>
        </w:rPr>
        <w:t xml:space="preserve">NOTE: </w:t>
      </w:r>
      <w:r w:rsidR="000B5935" w:rsidRPr="005A29F5">
        <w:rPr>
          <w:rFonts w:asciiTheme="minorHAnsi" w:eastAsia="Wingdings-Regular" w:hAnsiTheme="minorHAnsi"/>
          <w:b/>
          <w:bCs/>
          <w:sz w:val="20"/>
          <w:szCs w:val="20"/>
        </w:rPr>
        <w:t>Grading is “Open for Posting”</w:t>
      </w:r>
      <w:r w:rsidRPr="005A29F5">
        <w:rPr>
          <w:rFonts w:asciiTheme="minorHAnsi" w:eastAsia="Wingdings-Regular" w:hAnsiTheme="minorHAnsi"/>
          <w:b/>
          <w:bCs/>
          <w:sz w:val="20"/>
          <w:szCs w:val="20"/>
        </w:rPr>
        <w:t xml:space="preserve"> 5 calendar days prior to the course end date.</w:t>
      </w:r>
    </w:p>
    <w:p w:rsidR="00240F68" w:rsidRDefault="005037B2" w:rsidP="00240F68">
      <w:pPr>
        <w:spacing w:before="100" w:beforeAutospacing="1" w:after="100" w:afterAutospacing="1"/>
      </w:pPr>
      <w:r w:rsidRPr="005037B2">
        <w:rPr>
          <w:b/>
        </w:rPr>
        <w:t xml:space="preserve">Use this link to log directly into </w:t>
      </w:r>
      <w:r w:rsidR="00240F68" w:rsidRPr="005037B2">
        <w:rPr>
          <w:b/>
        </w:rPr>
        <w:t>Faculty</w:t>
      </w:r>
      <w:r w:rsidRPr="005037B2">
        <w:rPr>
          <w:b/>
        </w:rPr>
        <w:t xml:space="preserve"> Application  </w:t>
      </w:r>
      <w:hyperlink r:id="rId7" w:tgtFrame="_blank" w:history="1">
        <w:r w:rsidR="00240F68">
          <w:rPr>
            <w:rStyle w:val="Hyperlink"/>
          </w:rPr>
          <w:t>https://eservices.minnstate.edu/faculty/public/secure/home/index?campusid=076</w:t>
        </w:r>
      </w:hyperlink>
    </w:p>
    <w:p w:rsidR="00240F68" w:rsidRDefault="00240F68" w:rsidP="00DF31A6">
      <w:pPr>
        <w:autoSpaceDE w:val="0"/>
        <w:autoSpaceDN w:val="0"/>
        <w:adjustRightInd w:val="0"/>
        <w:spacing w:line="276" w:lineRule="auto"/>
        <w:rPr>
          <w:rFonts w:asciiTheme="minorHAnsi" w:eastAsia="Wingdings-Regular" w:hAnsiTheme="minorHAnsi"/>
          <w:bCs/>
          <w:sz w:val="20"/>
          <w:szCs w:val="20"/>
        </w:rPr>
      </w:pPr>
    </w:p>
    <w:p w:rsidR="005037B2" w:rsidRDefault="005037B2" w:rsidP="00560BE8">
      <w:pPr>
        <w:spacing w:line="276" w:lineRule="auto"/>
        <w:rPr>
          <w:rFonts w:asciiTheme="minorHAnsi" w:hAnsiTheme="minorHAnsi"/>
          <w:sz w:val="20"/>
          <w:szCs w:val="20"/>
        </w:rPr>
      </w:pPr>
    </w:p>
    <w:p w:rsidR="00DF31A6" w:rsidRPr="005037B2" w:rsidRDefault="002A7CC7" w:rsidP="005037B2">
      <w:pPr>
        <w:spacing w:line="276" w:lineRule="auto"/>
        <w:rPr>
          <w:rFonts w:asciiTheme="minorHAnsi" w:hAnsiTheme="minorHAnsi"/>
          <w:sz w:val="20"/>
          <w:szCs w:val="20"/>
        </w:rPr>
        <w:sectPr w:rsidR="00DF31A6" w:rsidRPr="005037B2" w:rsidSect="00DF31A6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0" w:gutter="0"/>
          <w:cols w:num="2" w:space="720"/>
          <w:docGrid w:linePitch="360"/>
        </w:sect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306AAF">
        <w:rPr>
          <w:rFonts w:asciiTheme="minorHAnsi" w:hAnsiTheme="minorHAnsi"/>
          <w:sz w:val="20"/>
          <w:szCs w:val="20"/>
        </w:rPr>
        <w:t xml:space="preserve">  </w:t>
      </w:r>
    </w:p>
    <w:p w:rsidR="005037B2" w:rsidRDefault="005037B2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>Select Metropolitan State if asked or if another college you are teaching at is showing</w:t>
      </w:r>
    </w:p>
    <w:p w:rsidR="00F6571B" w:rsidRDefault="00F6571B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>Top left of page next to word Faculty</w:t>
      </w:r>
    </w:p>
    <w:p w:rsidR="000E5BA7" w:rsidRPr="007170E6" w:rsidRDefault="00F6571B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>Use drop down widget and select Grade and LDA Entry</w:t>
      </w:r>
      <w:r w:rsidR="00E94EE8" w:rsidRPr="00F6571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</w:t>
      </w:r>
      <w:r w:rsidR="00E94EE8" w:rsidRPr="002A7CC7">
        <w:rPr>
          <w:rFonts w:asciiTheme="minorHAnsi" w:hAnsiTheme="minorHAnsi"/>
          <w:b/>
          <w:color w:val="FF0000"/>
          <w:sz w:val="20"/>
          <w:szCs w:val="20"/>
        </w:rPr>
        <w:t xml:space="preserve">       </w:t>
      </w:r>
      <w:r w:rsidR="00E94EE8" w:rsidRPr="002A7CC7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</w:t>
      </w:r>
      <w:r w:rsidR="002A7CC7" w:rsidRPr="002A7CC7">
        <w:rPr>
          <w:rFonts w:asciiTheme="minorHAnsi" w:hAnsiTheme="minorHAnsi"/>
          <w:b/>
          <w:sz w:val="20"/>
          <w:szCs w:val="20"/>
        </w:rPr>
        <w:t xml:space="preserve">          </w:t>
      </w:r>
      <w:r w:rsidR="00E94EE8" w:rsidRPr="002A7CC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 xml:space="preserve">                                     </w:t>
      </w:r>
      <w:r w:rsidR="00E94EE8">
        <w:rPr>
          <w:rFonts w:asciiTheme="minorHAnsi" w:hAnsiTheme="minorHAnsi"/>
          <w:b/>
          <w:sz w:val="20"/>
          <w:szCs w:val="20"/>
        </w:rPr>
        <w:t>Grading Systems</w:t>
      </w:r>
      <w:r w:rsidR="005A29F5">
        <w:rPr>
          <w:rFonts w:asciiTheme="minorHAnsi" w:hAnsiTheme="minorHAnsi"/>
          <w:b/>
          <w:sz w:val="20"/>
          <w:szCs w:val="20"/>
        </w:rPr>
        <w:t xml:space="preserve">  </w:t>
      </w:r>
    </w:p>
    <w:p w:rsidR="00E94EE8" w:rsidRPr="00306AAF" w:rsidRDefault="000E5BA7" w:rsidP="00C83E1C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color w:val="FF0000"/>
          <w:sz w:val="20"/>
          <w:szCs w:val="20"/>
        </w:rPr>
      </w:pPr>
      <w:r w:rsidRPr="007170E6">
        <w:rPr>
          <w:rFonts w:asciiTheme="minorHAnsi" w:hAnsiTheme="minorHAnsi"/>
          <w:b/>
          <w:sz w:val="20"/>
          <w:szCs w:val="20"/>
        </w:rPr>
        <w:t>1.</w:t>
      </w:r>
      <w:r w:rsidRPr="007170E6">
        <w:rPr>
          <w:rFonts w:asciiTheme="minorHAnsi" w:hAnsiTheme="minorHAnsi"/>
          <w:sz w:val="20"/>
          <w:szCs w:val="20"/>
        </w:rPr>
        <w:t xml:space="preserve"> </w:t>
      </w:r>
      <w:r w:rsidR="0026034A">
        <w:rPr>
          <w:rFonts w:asciiTheme="minorHAnsi" w:hAnsiTheme="minorHAnsi"/>
          <w:sz w:val="20"/>
          <w:szCs w:val="20"/>
        </w:rPr>
        <w:t xml:space="preserve"> Select </w:t>
      </w:r>
      <w:proofErr w:type="spellStart"/>
      <w:r w:rsidR="0026034A">
        <w:rPr>
          <w:rFonts w:asciiTheme="minorHAnsi" w:hAnsiTheme="minorHAnsi"/>
          <w:sz w:val="20"/>
          <w:szCs w:val="20"/>
        </w:rPr>
        <w:t>yearterm</w:t>
      </w:r>
      <w:proofErr w:type="spellEnd"/>
      <w:r w:rsidR="0026034A">
        <w:rPr>
          <w:rFonts w:asciiTheme="minorHAnsi" w:hAnsiTheme="minorHAnsi"/>
          <w:sz w:val="20"/>
          <w:szCs w:val="20"/>
        </w:rPr>
        <w:t xml:space="preserve"> </w:t>
      </w:r>
      <w:r w:rsidR="00F6571B">
        <w:rPr>
          <w:rFonts w:asciiTheme="minorHAnsi" w:hAnsiTheme="minorHAnsi"/>
          <w:sz w:val="20"/>
          <w:szCs w:val="20"/>
        </w:rPr>
        <w:t xml:space="preserve"> </w:t>
      </w:r>
      <w:bookmarkStart w:id="0" w:name="_GoBack"/>
      <w:bookmarkEnd w:id="0"/>
    </w:p>
    <w:p w:rsidR="00C83E1C" w:rsidRDefault="00C83E1C" w:rsidP="00306AAF">
      <w:pPr>
        <w:pStyle w:val="ListParagraph"/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</w:p>
    <w:p w:rsidR="00C83E1C" w:rsidRDefault="00C83E1C" w:rsidP="00C83E1C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A</w:t>
      </w:r>
      <w:r w:rsidRPr="00306AAF">
        <w:rPr>
          <w:rFonts w:asciiTheme="minorHAnsi" w:hAnsiTheme="minorHAnsi"/>
          <w:color w:val="FF0000"/>
          <w:sz w:val="20"/>
          <w:szCs w:val="20"/>
        </w:rPr>
        <w:t xml:space="preserve">+ is not used as a valid </w:t>
      </w:r>
      <w:r>
        <w:rPr>
          <w:rFonts w:asciiTheme="minorHAnsi" w:hAnsiTheme="minorHAnsi"/>
          <w:color w:val="FF0000"/>
          <w:sz w:val="20"/>
          <w:szCs w:val="20"/>
        </w:rPr>
        <w:t xml:space="preserve">grade and will be removed   </w:t>
      </w:r>
      <w:r w:rsidRPr="00306AAF">
        <w:rPr>
          <w:rFonts w:asciiTheme="minorHAnsi" w:hAnsiTheme="minorHAnsi"/>
          <w:color w:val="FF0000"/>
          <w:sz w:val="20"/>
          <w:szCs w:val="20"/>
        </w:rPr>
        <w:t>b</w:t>
      </w:r>
      <w:r>
        <w:rPr>
          <w:rFonts w:asciiTheme="minorHAnsi" w:hAnsiTheme="minorHAnsi"/>
          <w:color w:val="FF0000"/>
          <w:sz w:val="20"/>
          <w:szCs w:val="20"/>
        </w:rPr>
        <w:t xml:space="preserve">y the Registrar’s Office </w:t>
      </w:r>
    </w:p>
    <w:p w:rsidR="00C83E1C" w:rsidRDefault="00C83E1C" w:rsidP="00C83E1C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i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="00E94EE8" w:rsidRPr="00C83E1C">
        <w:rPr>
          <w:rFonts w:asciiTheme="minorHAnsi" w:hAnsiTheme="minorHAnsi"/>
          <w:sz w:val="20"/>
          <w:szCs w:val="20"/>
        </w:rPr>
        <w:t>Pass/No Credit Performance at a “C</w:t>
      </w:r>
      <w:r w:rsidR="00560BE8" w:rsidRPr="00C83E1C">
        <w:rPr>
          <w:rFonts w:asciiTheme="minorHAnsi" w:hAnsiTheme="minorHAnsi"/>
          <w:sz w:val="20"/>
          <w:szCs w:val="20"/>
        </w:rPr>
        <w:t xml:space="preserve"> -</w:t>
      </w:r>
      <w:r w:rsidR="00E94EE8" w:rsidRPr="00C83E1C">
        <w:rPr>
          <w:rFonts w:asciiTheme="minorHAnsi" w:hAnsiTheme="minorHAnsi"/>
          <w:sz w:val="20"/>
          <w:szCs w:val="20"/>
        </w:rPr>
        <w:t>” grade level or</w:t>
      </w:r>
      <w:r>
        <w:rPr>
          <w:rFonts w:asciiTheme="minorHAnsi" w:hAnsiTheme="minorHAnsi"/>
          <w:sz w:val="20"/>
          <w:szCs w:val="20"/>
        </w:rPr>
        <w:t xml:space="preserve"> </w:t>
      </w:r>
      <w:r w:rsidRPr="00306AAF">
        <w:rPr>
          <w:rFonts w:asciiTheme="minorHAnsi" w:hAnsiTheme="minorHAnsi"/>
          <w:sz w:val="20"/>
          <w:szCs w:val="20"/>
        </w:rPr>
        <w:t>better</w:t>
      </w:r>
      <w:r w:rsidR="00DF3F1D">
        <w:rPr>
          <w:rFonts w:asciiTheme="minorHAnsi" w:hAnsiTheme="minorHAnsi"/>
          <w:sz w:val="20"/>
          <w:szCs w:val="20"/>
        </w:rPr>
        <w:t>.</w:t>
      </w:r>
    </w:p>
    <w:p w:rsidR="00306AAF" w:rsidRPr="00C83E1C" w:rsidRDefault="00C83E1C" w:rsidP="00C83E1C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color w:val="FF0000"/>
          <w:sz w:val="20"/>
          <w:szCs w:val="20"/>
        </w:rPr>
      </w:pPr>
      <w:r w:rsidRPr="00306AAF">
        <w:rPr>
          <w:rFonts w:asciiTheme="minorHAnsi" w:hAnsiTheme="minorHAnsi"/>
          <w:sz w:val="20"/>
          <w:szCs w:val="20"/>
        </w:rPr>
        <w:t xml:space="preserve">           </w:t>
      </w:r>
    </w:p>
    <w:p w:rsidR="0041251F" w:rsidRDefault="005037B2" w:rsidP="00306AAF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2</w:t>
      </w:r>
      <w:r w:rsidR="000E5BA7" w:rsidRPr="00306AAF">
        <w:rPr>
          <w:rFonts w:asciiTheme="minorHAnsi" w:hAnsiTheme="minorHAnsi"/>
          <w:b/>
          <w:sz w:val="20"/>
          <w:szCs w:val="20"/>
        </w:rPr>
        <w:t>.</w:t>
      </w:r>
      <w:r w:rsidR="000E5BA7" w:rsidRPr="00306AAF">
        <w:rPr>
          <w:rFonts w:asciiTheme="minorHAnsi" w:hAnsiTheme="minorHAnsi"/>
          <w:sz w:val="20"/>
          <w:szCs w:val="20"/>
        </w:rPr>
        <w:t xml:space="preserve"> Click </w:t>
      </w:r>
      <w:r w:rsidR="005F609A" w:rsidRPr="00306AAF">
        <w:rPr>
          <w:rFonts w:asciiTheme="minorHAnsi" w:hAnsiTheme="minorHAnsi"/>
          <w:sz w:val="20"/>
          <w:szCs w:val="20"/>
        </w:rPr>
        <w:t>on “</w:t>
      </w:r>
      <w:r w:rsidR="002A7CC7" w:rsidRPr="00306AAF">
        <w:rPr>
          <w:rFonts w:asciiTheme="minorHAnsi" w:hAnsiTheme="minorHAnsi"/>
          <w:color w:val="C00000"/>
          <w:sz w:val="20"/>
          <w:szCs w:val="20"/>
        </w:rPr>
        <w:t>Enter Grades</w:t>
      </w:r>
      <w:r w:rsidR="005F609A" w:rsidRPr="00306AAF">
        <w:rPr>
          <w:rFonts w:asciiTheme="minorHAnsi" w:hAnsiTheme="minorHAnsi"/>
          <w:sz w:val="20"/>
          <w:szCs w:val="20"/>
        </w:rPr>
        <w:t>”</w:t>
      </w:r>
      <w:r w:rsidR="00306AAF" w:rsidRPr="00306AAF">
        <w:rPr>
          <w:rFonts w:asciiTheme="minorHAnsi" w:hAnsiTheme="minorHAnsi"/>
          <w:color w:val="FF0000"/>
          <w:sz w:val="20"/>
          <w:szCs w:val="20"/>
        </w:rPr>
        <w:t xml:space="preserve">        </w:t>
      </w:r>
    </w:p>
    <w:p w:rsidR="005F609A" w:rsidRPr="00306AAF" w:rsidRDefault="0041251F" w:rsidP="00306AAF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There will be a “Select All” box at top of page or you may use checkmark in box in front of each student’s name in order to enter a grade.</w:t>
      </w:r>
      <w:r w:rsidR="00306AAF" w:rsidRPr="00306AAF">
        <w:rPr>
          <w:rFonts w:asciiTheme="minorHAnsi" w:hAnsiTheme="minorHAnsi"/>
          <w:color w:val="FF0000"/>
          <w:sz w:val="20"/>
          <w:szCs w:val="20"/>
        </w:rPr>
        <w:t xml:space="preserve">                                                                                   </w:t>
      </w:r>
      <w:r w:rsidR="00306AAF" w:rsidRPr="00306AAF">
        <w:rPr>
          <w:rFonts w:asciiTheme="minorHAnsi" w:hAnsiTheme="minorHAnsi"/>
          <w:sz w:val="20"/>
          <w:szCs w:val="20"/>
        </w:rPr>
        <w:t xml:space="preserve">            </w:t>
      </w:r>
    </w:p>
    <w:p w:rsidR="000E5BA7" w:rsidRPr="007170E6" w:rsidRDefault="005F609A" w:rsidP="00DF3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sz w:val="20"/>
          <w:szCs w:val="20"/>
        </w:rPr>
        <w:t>Click</w:t>
      </w:r>
      <w:r w:rsidR="000E5BA7" w:rsidRPr="007170E6">
        <w:rPr>
          <w:rFonts w:asciiTheme="minorHAnsi" w:hAnsiTheme="minorHAnsi"/>
          <w:sz w:val="20"/>
          <w:szCs w:val="20"/>
        </w:rPr>
        <w:t xml:space="preserve"> </w:t>
      </w:r>
      <w:r w:rsidRPr="007170E6">
        <w:rPr>
          <w:rFonts w:asciiTheme="minorHAnsi" w:hAnsiTheme="minorHAnsi"/>
          <w:sz w:val="20"/>
          <w:szCs w:val="20"/>
        </w:rPr>
        <w:t>on “</w:t>
      </w:r>
      <w:r w:rsidR="00306AAF">
        <w:rPr>
          <w:rFonts w:asciiTheme="minorHAnsi" w:hAnsiTheme="minorHAnsi"/>
          <w:iCs/>
          <w:sz w:val="20"/>
          <w:szCs w:val="20"/>
        </w:rPr>
        <w:t>T</w:t>
      </w:r>
      <w:r w:rsidR="008F6C38">
        <w:rPr>
          <w:rFonts w:asciiTheme="minorHAnsi" w:hAnsiTheme="minorHAnsi"/>
          <w:iCs/>
          <w:sz w:val="20"/>
          <w:szCs w:val="20"/>
        </w:rPr>
        <w:t>ips for Gra</w:t>
      </w:r>
      <w:r w:rsidR="00306AAF">
        <w:rPr>
          <w:rFonts w:asciiTheme="minorHAnsi" w:hAnsiTheme="minorHAnsi"/>
          <w:iCs/>
          <w:sz w:val="20"/>
          <w:szCs w:val="20"/>
        </w:rPr>
        <w:t>de Entry</w:t>
      </w:r>
      <w:r w:rsidR="000E5BA7" w:rsidRPr="007170E6">
        <w:rPr>
          <w:rFonts w:asciiTheme="minorHAnsi" w:hAnsiTheme="minorHAnsi"/>
          <w:iCs/>
          <w:color w:val="C00000"/>
          <w:sz w:val="20"/>
          <w:szCs w:val="20"/>
        </w:rPr>
        <w:t xml:space="preserve"> Definition</w:t>
      </w:r>
      <w:r w:rsidRPr="007170E6">
        <w:rPr>
          <w:rFonts w:asciiTheme="minorHAnsi" w:hAnsiTheme="minorHAnsi"/>
          <w:iCs/>
          <w:sz w:val="20"/>
          <w:szCs w:val="20"/>
        </w:rPr>
        <w:t>” for more information</w:t>
      </w:r>
      <w:r w:rsidR="00E94EE8">
        <w:rPr>
          <w:rFonts w:asciiTheme="minorHAnsi" w:hAnsiTheme="minorHAnsi"/>
          <w:iCs/>
          <w:sz w:val="20"/>
          <w:szCs w:val="20"/>
        </w:rPr>
        <w:t xml:space="preserve">       </w:t>
      </w:r>
      <w:r w:rsidR="00C83E1C">
        <w:rPr>
          <w:rFonts w:asciiTheme="minorHAnsi" w:hAnsiTheme="minorHAnsi"/>
          <w:iCs/>
          <w:sz w:val="20"/>
          <w:szCs w:val="20"/>
        </w:rPr>
        <w:t xml:space="preserve"> </w:t>
      </w:r>
      <w:r w:rsidR="00E94EE8">
        <w:rPr>
          <w:rFonts w:asciiTheme="minorHAnsi" w:hAnsiTheme="minorHAnsi"/>
          <w:iCs/>
          <w:sz w:val="20"/>
          <w:szCs w:val="20"/>
        </w:rPr>
        <w:t xml:space="preserve"> </w:t>
      </w:r>
    </w:p>
    <w:p w:rsidR="0048215D" w:rsidRPr="0060227E" w:rsidRDefault="0048215D" w:rsidP="00DF31A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60227E">
        <w:rPr>
          <w:rFonts w:asciiTheme="minorHAnsi" w:hAnsiTheme="minorHAnsi"/>
          <w:i/>
          <w:sz w:val="20"/>
          <w:szCs w:val="20"/>
        </w:rPr>
        <w:t>Earned F</w:t>
      </w:r>
      <w:r w:rsidR="008A56F0" w:rsidRPr="0060227E">
        <w:rPr>
          <w:rFonts w:asciiTheme="minorHAnsi" w:hAnsiTheme="minorHAnsi"/>
          <w:sz w:val="20"/>
          <w:szCs w:val="20"/>
        </w:rPr>
        <w:t xml:space="preserve"> – fully participated in course</w:t>
      </w:r>
      <w:r w:rsidR="0060227E" w:rsidRPr="0060227E">
        <w:rPr>
          <w:rFonts w:asciiTheme="minorHAnsi" w:hAnsiTheme="minorHAnsi"/>
          <w:sz w:val="20"/>
          <w:szCs w:val="20"/>
        </w:rPr>
        <w:t xml:space="preserve">  </w:t>
      </w:r>
    </w:p>
    <w:p w:rsidR="00F06A74" w:rsidRPr="007170E6" w:rsidRDefault="00B74CC7" w:rsidP="00DF31A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r w:rsidR="008A56F0" w:rsidRPr="007170E6">
        <w:rPr>
          <w:rFonts w:asciiTheme="minorHAnsi" w:hAnsiTheme="minorHAnsi"/>
          <w:i/>
          <w:sz w:val="20"/>
          <w:szCs w:val="20"/>
        </w:rPr>
        <w:t>Unearned F</w:t>
      </w:r>
      <w:r w:rsidR="008A56F0" w:rsidRPr="007170E6">
        <w:rPr>
          <w:rFonts w:asciiTheme="minorHAnsi" w:hAnsiTheme="minorHAnsi"/>
          <w:sz w:val="20"/>
          <w:szCs w:val="20"/>
        </w:rPr>
        <w:t xml:space="preserve"> – s</w:t>
      </w:r>
      <w:r w:rsidR="00F06A74" w:rsidRPr="007170E6">
        <w:rPr>
          <w:rFonts w:asciiTheme="minorHAnsi" w:hAnsiTheme="minorHAnsi"/>
          <w:sz w:val="20"/>
          <w:szCs w:val="20"/>
        </w:rPr>
        <w:t>topped attending/participati</w:t>
      </w:r>
      <w:r w:rsidR="008A56F0" w:rsidRPr="007170E6">
        <w:rPr>
          <w:rFonts w:asciiTheme="minorHAnsi" w:hAnsiTheme="minorHAnsi"/>
          <w:sz w:val="20"/>
          <w:szCs w:val="20"/>
        </w:rPr>
        <w:t>ng before course end</w:t>
      </w:r>
    </w:p>
    <w:p w:rsidR="008A56F0" w:rsidRPr="007170E6" w:rsidRDefault="0060227E" w:rsidP="00DF31A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Click Partially Attended and enter</w:t>
      </w:r>
      <w:r w:rsidR="0048215D" w:rsidRPr="007170E6">
        <w:rPr>
          <w:rFonts w:asciiTheme="minorHAnsi" w:hAnsiTheme="minorHAnsi"/>
          <w:sz w:val="20"/>
          <w:szCs w:val="20"/>
        </w:rPr>
        <w:t xml:space="preserve"> </w:t>
      </w:r>
      <w:r w:rsidR="005C19C3">
        <w:rPr>
          <w:rFonts w:asciiTheme="minorHAnsi" w:hAnsiTheme="minorHAnsi"/>
          <w:sz w:val="20"/>
          <w:szCs w:val="20"/>
        </w:rPr>
        <w:t xml:space="preserve">LDA </w:t>
      </w:r>
      <w:r w:rsidR="0048215D" w:rsidRPr="007170E6">
        <w:rPr>
          <w:rFonts w:asciiTheme="minorHAnsi" w:hAnsiTheme="minorHAnsi"/>
          <w:sz w:val="20"/>
          <w:szCs w:val="20"/>
        </w:rPr>
        <w:t>last date student attended/ participate</w:t>
      </w:r>
      <w:r w:rsidR="008A56F0" w:rsidRPr="007170E6">
        <w:rPr>
          <w:rFonts w:asciiTheme="minorHAnsi" w:hAnsiTheme="minorHAnsi"/>
          <w:sz w:val="20"/>
          <w:szCs w:val="20"/>
        </w:rPr>
        <w:t>d</w:t>
      </w:r>
      <w:r w:rsidR="00B74CC7">
        <w:rPr>
          <w:rFonts w:asciiTheme="minorHAnsi" w:hAnsiTheme="minorHAnsi"/>
          <w:sz w:val="20"/>
          <w:szCs w:val="20"/>
        </w:rPr>
        <w:t xml:space="preserve"> see Calendar</w:t>
      </w:r>
    </w:p>
    <w:p w:rsidR="0048215D" w:rsidRPr="007170E6" w:rsidRDefault="008A56F0" w:rsidP="00DF31A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i/>
          <w:sz w:val="20"/>
          <w:szCs w:val="20"/>
        </w:rPr>
        <w:t>Unearned F</w:t>
      </w:r>
      <w:r w:rsidRPr="007170E6">
        <w:rPr>
          <w:rFonts w:asciiTheme="minorHAnsi" w:hAnsiTheme="minorHAnsi"/>
          <w:sz w:val="20"/>
          <w:szCs w:val="20"/>
        </w:rPr>
        <w:t xml:space="preserve"> – n</w:t>
      </w:r>
      <w:r w:rsidR="00F06A74" w:rsidRPr="007170E6">
        <w:rPr>
          <w:rFonts w:asciiTheme="minorHAnsi" w:hAnsiTheme="minorHAnsi"/>
          <w:sz w:val="20"/>
          <w:szCs w:val="20"/>
        </w:rPr>
        <w:t xml:space="preserve">ever attended </w:t>
      </w:r>
    </w:p>
    <w:p w:rsidR="0048215D" w:rsidRPr="007170E6" w:rsidRDefault="0048215D" w:rsidP="00DF31A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sz w:val="20"/>
          <w:szCs w:val="20"/>
        </w:rPr>
        <w:t xml:space="preserve">Click </w:t>
      </w:r>
      <w:r w:rsidR="008A56F0" w:rsidRPr="007170E6">
        <w:rPr>
          <w:rFonts w:asciiTheme="minorHAnsi" w:hAnsiTheme="minorHAnsi"/>
          <w:sz w:val="20"/>
          <w:szCs w:val="20"/>
        </w:rPr>
        <w:t>“</w:t>
      </w:r>
      <w:r w:rsidRPr="007170E6">
        <w:rPr>
          <w:rFonts w:asciiTheme="minorHAnsi" w:hAnsiTheme="minorHAnsi"/>
          <w:sz w:val="20"/>
          <w:szCs w:val="20"/>
        </w:rPr>
        <w:t>Never Attended</w:t>
      </w:r>
      <w:r w:rsidR="008A56F0" w:rsidRPr="007170E6">
        <w:rPr>
          <w:rFonts w:asciiTheme="minorHAnsi" w:hAnsiTheme="minorHAnsi"/>
          <w:sz w:val="20"/>
          <w:szCs w:val="20"/>
        </w:rPr>
        <w:t>”</w:t>
      </w:r>
      <w:r w:rsidR="00306AAF">
        <w:rPr>
          <w:rFonts w:asciiTheme="minorHAnsi" w:hAnsiTheme="minorHAnsi"/>
          <w:sz w:val="20"/>
          <w:szCs w:val="20"/>
        </w:rPr>
        <w:t xml:space="preserve"> LDA will Auto Load</w:t>
      </w:r>
    </w:p>
    <w:p w:rsidR="0048215D" w:rsidRPr="007170E6" w:rsidRDefault="008A56F0" w:rsidP="00DF31A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sz w:val="20"/>
          <w:szCs w:val="20"/>
        </w:rPr>
        <w:t>Failure</w:t>
      </w:r>
      <w:r w:rsidR="0048215D" w:rsidRPr="007170E6">
        <w:rPr>
          <w:rFonts w:asciiTheme="minorHAnsi" w:hAnsiTheme="minorHAnsi"/>
          <w:sz w:val="20"/>
          <w:szCs w:val="20"/>
        </w:rPr>
        <w:t xml:space="preserve"> to record Non Attendance at the beginning of the term </w:t>
      </w:r>
      <w:r w:rsidRPr="007170E6">
        <w:rPr>
          <w:rFonts w:asciiTheme="minorHAnsi" w:hAnsiTheme="minorHAnsi"/>
          <w:sz w:val="20"/>
          <w:szCs w:val="20"/>
        </w:rPr>
        <w:t xml:space="preserve">requires that </w:t>
      </w:r>
      <w:r w:rsidR="0048215D" w:rsidRPr="007170E6">
        <w:rPr>
          <w:rFonts w:asciiTheme="minorHAnsi" w:hAnsiTheme="minorHAnsi"/>
          <w:sz w:val="20"/>
          <w:szCs w:val="20"/>
        </w:rPr>
        <w:t xml:space="preserve">you </w:t>
      </w:r>
      <w:r w:rsidRPr="007170E6">
        <w:rPr>
          <w:rFonts w:asciiTheme="minorHAnsi" w:hAnsiTheme="minorHAnsi"/>
          <w:sz w:val="20"/>
          <w:szCs w:val="20"/>
        </w:rPr>
        <w:t>to do so now.</w:t>
      </w:r>
    </w:p>
    <w:p w:rsidR="00BA2D01" w:rsidRPr="007170E6" w:rsidRDefault="005037B2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3</w:t>
      </w:r>
      <w:r w:rsidR="000E5BA7" w:rsidRPr="007170E6">
        <w:rPr>
          <w:rFonts w:asciiTheme="minorHAnsi" w:hAnsiTheme="minorHAnsi"/>
          <w:sz w:val="20"/>
          <w:szCs w:val="20"/>
        </w:rPr>
        <w:t xml:space="preserve">. After grades have been entered for those selected, click on </w:t>
      </w:r>
      <w:r w:rsidR="005F609A" w:rsidRPr="007170E6">
        <w:rPr>
          <w:rFonts w:asciiTheme="minorHAnsi" w:hAnsiTheme="minorHAnsi"/>
          <w:sz w:val="20"/>
          <w:szCs w:val="20"/>
        </w:rPr>
        <w:t>“</w:t>
      </w:r>
      <w:r w:rsidR="000E5BA7" w:rsidRPr="007170E6">
        <w:rPr>
          <w:rFonts w:asciiTheme="minorHAnsi" w:hAnsiTheme="minorHAnsi"/>
          <w:b/>
          <w:sz w:val="20"/>
          <w:szCs w:val="20"/>
        </w:rPr>
        <w:t>Post</w:t>
      </w:r>
      <w:r w:rsidR="00306AAF">
        <w:rPr>
          <w:rFonts w:asciiTheme="minorHAnsi" w:hAnsiTheme="minorHAnsi"/>
          <w:b/>
          <w:sz w:val="20"/>
          <w:szCs w:val="20"/>
        </w:rPr>
        <w:t xml:space="preserve"> Final Grades</w:t>
      </w:r>
      <w:r w:rsidR="005F609A" w:rsidRPr="007170E6">
        <w:rPr>
          <w:rFonts w:asciiTheme="minorHAnsi" w:hAnsiTheme="minorHAnsi"/>
          <w:b/>
          <w:sz w:val="20"/>
          <w:szCs w:val="20"/>
        </w:rPr>
        <w:t>”</w:t>
      </w:r>
      <w:r w:rsidR="00D96C50" w:rsidRPr="007170E6">
        <w:rPr>
          <w:rFonts w:asciiTheme="minorHAnsi" w:hAnsiTheme="minorHAnsi"/>
          <w:sz w:val="20"/>
          <w:szCs w:val="20"/>
        </w:rPr>
        <w:t xml:space="preserve"> and </w:t>
      </w:r>
      <w:r w:rsidR="009F05A7" w:rsidRPr="007170E6">
        <w:rPr>
          <w:rFonts w:asciiTheme="minorHAnsi" w:hAnsiTheme="minorHAnsi"/>
          <w:sz w:val="20"/>
          <w:szCs w:val="20"/>
        </w:rPr>
        <w:t>a</w:t>
      </w:r>
      <w:r w:rsidR="000E5BA7" w:rsidRPr="007170E6">
        <w:rPr>
          <w:rFonts w:asciiTheme="minorHAnsi" w:hAnsiTheme="minorHAnsi"/>
          <w:sz w:val="20"/>
          <w:szCs w:val="20"/>
        </w:rPr>
        <w:t xml:space="preserve"> review screen will display</w:t>
      </w:r>
      <w:r w:rsidR="006352F7" w:rsidRPr="007170E6">
        <w:rPr>
          <w:rFonts w:asciiTheme="minorHAnsi" w:hAnsiTheme="minorHAnsi"/>
          <w:sz w:val="20"/>
          <w:szCs w:val="20"/>
        </w:rPr>
        <w:t>.</w:t>
      </w:r>
    </w:p>
    <w:p w:rsidR="00BA2D01" w:rsidRPr="007170E6" w:rsidRDefault="006352F7" w:rsidP="00DF3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sz w:val="20"/>
          <w:szCs w:val="20"/>
        </w:rPr>
        <w:t xml:space="preserve">Save to </w:t>
      </w:r>
      <w:r w:rsidR="00BA2D01" w:rsidRPr="007170E6">
        <w:rPr>
          <w:rFonts w:asciiTheme="minorHAnsi" w:hAnsiTheme="minorHAnsi"/>
          <w:sz w:val="20"/>
          <w:szCs w:val="20"/>
        </w:rPr>
        <w:t>“D</w:t>
      </w:r>
      <w:r w:rsidRPr="007170E6">
        <w:rPr>
          <w:rFonts w:asciiTheme="minorHAnsi" w:hAnsiTheme="minorHAnsi"/>
          <w:sz w:val="20"/>
          <w:szCs w:val="20"/>
        </w:rPr>
        <w:t>raft</w:t>
      </w:r>
      <w:r w:rsidR="00BA2D01" w:rsidRPr="007170E6">
        <w:rPr>
          <w:rFonts w:asciiTheme="minorHAnsi" w:hAnsiTheme="minorHAnsi"/>
          <w:sz w:val="20"/>
          <w:szCs w:val="20"/>
        </w:rPr>
        <w:t xml:space="preserve">” is a new option in </w:t>
      </w:r>
      <w:r w:rsidRPr="007170E6">
        <w:rPr>
          <w:rFonts w:asciiTheme="minorHAnsi" w:hAnsiTheme="minorHAnsi"/>
          <w:sz w:val="20"/>
          <w:szCs w:val="20"/>
        </w:rPr>
        <w:t xml:space="preserve">Web Grade Entry. This step is completely optional and is not viewable by students. </w:t>
      </w:r>
    </w:p>
    <w:p w:rsidR="006352F7" w:rsidRPr="007170E6" w:rsidRDefault="00BA2D01" w:rsidP="00DF31A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b/>
          <w:sz w:val="20"/>
          <w:szCs w:val="20"/>
        </w:rPr>
        <w:t>IMPORTANT -</w:t>
      </w:r>
      <w:r w:rsidRPr="007170E6">
        <w:rPr>
          <w:rFonts w:asciiTheme="minorHAnsi" w:hAnsiTheme="minorHAnsi"/>
          <w:sz w:val="20"/>
          <w:szCs w:val="20"/>
        </w:rPr>
        <w:t xml:space="preserve"> </w:t>
      </w:r>
      <w:r w:rsidR="006352F7" w:rsidRPr="007170E6">
        <w:rPr>
          <w:rFonts w:asciiTheme="minorHAnsi" w:hAnsiTheme="minorHAnsi"/>
          <w:b/>
          <w:sz w:val="20"/>
          <w:szCs w:val="20"/>
        </w:rPr>
        <w:t xml:space="preserve">If you chose to </w:t>
      </w:r>
      <w:r w:rsidRPr="007170E6">
        <w:rPr>
          <w:rFonts w:asciiTheme="minorHAnsi" w:hAnsiTheme="minorHAnsi"/>
          <w:b/>
          <w:sz w:val="20"/>
          <w:szCs w:val="20"/>
        </w:rPr>
        <w:t>“S</w:t>
      </w:r>
      <w:r w:rsidR="006352F7" w:rsidRPr="007170E6">
        <w:rPr>
          <w:rFonts w:asciiTheme="minorHAnsi" w:hAnsiTheme="minorHAnsi"/>
          <w:b/>
          <w:sz w:val="20"/>
          <w:szCs w:val="20"/>
        </w:rPr>
        <w:t xml:space="preserve">ave </w:t>
      </w:r>
      <w:r w:rsidRPr="007170E6">
        <w:rPr>
          <w:rFonts w:asciiTheme="minorHAnsi" w:hAnsiTheme="minorHAnsi"/>
          <w:b/>
          <w:sz w:val="20"/>
          <w:szCs w:val="20"/>
        </w:rPr>
        <w:t>D</w:t>
      </w:r>
      <w:r w:rsidR="006352F7" w:rsidRPr="007170E6">
        <w:rPr>
          <w:rFonts w:asciiTheme="minorHAnsi" w:hAnsiTheme="minorHAnsi"/>
          <w:b/>
          <w:sz w:val="20"/>
          <w:szCs w:val="20"/>
        </w:rPr>
        <w:t>raft</w:t>
      </w:r>
      <w:r w:rsidR="003E79AD" w:rsidRPr="007170E6">
        <w:rPr>
          <w:rFonts w:asciiTheme="minorHAnsi" w:hAnsiTheme="minorHAnsi"/>
          <w:b/>
          <w:sz w:val="20"/>
          <w:szCs w:val="20"/>
        </w:rPr>
        <w:t>”</w:t>
      </w:r>
      <w:r w:rsidR="006352F7" w:rsidRPr="007170E6">
        <w:rPr>
          <w:rFonts w:asciiTheme="minorHAnsi" w:hAnsiTheme="minorHAnsi"/>
          <w:b/>
          <w:sz w:val="20"/>
          <w:szCs w:val="20"/>
        </w:rPr>
        <w:t xml:space="preserve">, you must remember to go back and </w:t>
      </w:r>
      <w:r w:rsidRPr="007170E6">
        <w:rPr>
          <w:rFonts w:asciiTheme="minorHAnsi" w:hAnsiTheme="minorHAnsi"/>
          <w:b/>
          <w:sz w:val="20"/>
          <w:szCs w:val="20"/>
        </w:rPr>
        <w:t>“Post”</w:t>
      </w:r>
      <w:r w:rsidR="006352F7" w:rsidRPr="007170E6">
        <w:rPr>
          <w:rFonts w:asciiTheme="minorHAnsi" w:hAnsiTheme="minorHAnsi"/>
          <w:sz w:val="20"/>
          <w:szCs w:val="20"/>
        </w:rPr>
        <w:t>.</w:t>
      </w:r>
    </w:p>
    <w:p w:rsidR="000E5BA7" w:rsidRPr="007170E6" w:rsidRDefault="005037B2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4</w:t>
      </w:r>
      <w:r w:rsidR="000E5BA7" w:rsidRPr="007170E6">
        <w:rPr>
          <w:rFonts w:asciiTheme="minorHAnsi" w:hAnsiTheme="minorHAnsi"/>
          <w:sz w:val="20"/>
          <w:szCs w:val="20"/>
        </w:rPr>
        <w:t>. Verify informa</w:t>
      </w:r>
      <w:r w:rsidR="009F05A7" w:rsidRPr="007170E6">
        <w:rPr>
          <w:rFonts w:asciiTheme="minorHAnsi" w:hAnsiTheme="minorHAnsi"/>
          <w:sz w:val="20"/>
          <w:szCs w:val="20"/>
        </w:rPr>
        <w:t>tion has been entered correctly then</w:t>
      </w:r>
      <w:r w:rsidR="000E5BA7" w:rsidRPr="007170E6">
        <w:rPr>
          <w:rFonts w:asciiTheme="minorHAnsi" w:hAnsiTheme="minorHAnsi"/>
          <w:sz w:val="20"/>
          <w:szCs w:val="20"/>
        </w:rPr>
        <w:t xml:space="preserve"> </w:t>
      </w:r>
      <w:r w:rsidR="00BA2D01" w:rsidRPr="007170E6">
        <w:rPr>
          <w:rFonts w:asciiTheme="minorHAnsi" w:hAnsiTheme="minorHAnsi"/>
          <w:sz w:val="20"/>
          <w:szCs w:val="20"/>
        </w:rPr>
        <w:t>“E</w:t>
      </w:r>
      <w:r w:rsidR="000E5BA7" w:rsidRPr="007170E6">
        <w:rPr>
          <w:rFonts w:asciiTheme="minorHAnsi" w:hAnsiTheme="minorHAnsi"/>
          <w:sz w:val="20"/>
          <w:szCs w:val="20"/>
        </w:rPr>
        <w:t xml:space="preserve">nter </w:t>
      </w:r>
      <w:r w:rsidR="00BA2D01" w:rsidRPr="007170E6">
        <w:rPr>
          <w:rFonts w:asciiTheme="minorHAnsi" w:hAnsiTheme="minorHAnsi"/>
          <w:sz w:val="20"/>
          <w:szCs w:val="20"/>
        </w:rPr>
        <w:t>P</w:t>
      </w:r>
      <w:r w:rsidR="000E5BA7" w:rsidRPr="007170E6">
        <w:rPr>
          <w:rFonts w:asciiTheme="minorHAnsi" w:hAnsiTheme="minorHAnsi"/>
          <w:sz w:val="20"/>
          <w:szCs w:val="20"/>
        </w:rPr>
        <w:t>assword</w:t>
      </w:r>
      <w:r w:rsidR="00BA2D01" w:rsidRPr="007170E6">
        <w:rPr>
          <w:rFonts w:asciiTheme="minorHAnsi" w:hAnsiTheme="minorHAnsi"/>
          <w:sz w:val="20"/>
          <w:szCs w:val="20"/>
        </w:rPr>
        <w:t>”</w:t>
      </w:r>
    </w:p>
    <w:p w:rsidR="000E5BA7" w:rsidRPr="007170E6" w:rsidRDefault="005037B2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5</w:t>
      </w:r>
      <w:r w:rsidR="000E5BA7" w:rsidRPr="007170E6">
        <w:rPr>
          <w:rFonts w:asciiTheme="minorHAnsi" w:hAnsiTheme="minorHAnsi"/>
          <w:sz w:val="20"/>
          <w:szCs w:val="20"/>
        </w:rPr>
        <w:t xml:space="preserve">. </w:t>
      </w:r>
      <w:r w:rsidR="00BA2D01" w:rsidRPr="007170E6">
        <w:rPr>
          <w:rFonts w:asciiTheme="minorHAnsi" w:hAnsiTheme="minorHAnsi"/>
          <w:sz w:val="20"/>
          <w:szCs w:val="20"/>
        </w:rPr>
        <w:t xml:space="preserve">Click on </w:t>
      </w:r>
      <w:r w:rsidR="00BA2D01" w:rsidRPr="007170E6">
        <w:rPr>
          <w:rFonts w:asciiTheme="minorHAnsi" w:hAnsiTheme="minorHAnsi"/>
          <w:b/>
          <w:sz w:val="20"/>
          <w:szCs w:val="20"/>
        </w:rPr>
        <w:t>“</w:t>
      </w:r>
      <w:r w:rsidR="00EA2AE3" w:rsidRPr="007170E6">
        <w:rPr>
          <w:rFonts w:asciiTheme="minorHAnsi" w:hAnsiTheme="minorHAnsi"/>
          <w:b/>
          <w:sz w:val="20"/>
          <w:szCs w:val="20"/>
        </w:rPr>
        <w:t>Post</w:t>
      </w:r>
      <w:r w:rsidR="00BA2D01" w:rsidRPr="007170E6">
        <w:rPr>
          <w:rFonts w:asciiTheme="minorHAnsi" w:hAnsiTheme="minorHAnsi"/>
          <w:b/>
          <w:sz w:val="20"/>
          <w:szCs w:val="20"/>
        </w:rPr>
        <w:t>”</w:t>
      </w:r>
    </w:p>
    <w:p w:rsidR="00BA2D01" w:rsidRPr="007170E6" w:rsidRDefault="005037B2" w:rsidP="00DF31A6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6</w:t>
      </w:r>
      <w:r w:rsidR="000E5BA7" w:rsidRPr="007170E6">
        <w:rPr>
          <w:rFonts w:asciiTheme="minorHAnsi" w:hAnsiTheme="minorHAnsi"/>
          <w:sz w:val="20"/>
          <w:szCs w:val="20"/>
        </w:rPr>
        <w:t xml:space="preserve"> Confirmation screen will appear with your course detail</w:t>
      </w:r>
    </w:p>
    <w:p w:rsidR="00F80579" w:rsidRDefault="000E5BA7" w:rsidP="00DF3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 w:rsidRPr="007170E6">
        <w:rPr>
          <w:rFonts w:asciiTheme="minorHAnsi" w:hAnsiTheme="minorHAnsi"/>
          <w:sz w:val="20"/>
          <w:szCs w:val="20"/>
        </w:rPr>
        <w:t>Stud</w:t>
      </w:r>
      <w:r w:rsidR="00BA2D01" w:rsidRPr="007170E6">
        <w:rPr>
          <w:rFonts w:asciiTheme="minorHAnsi" w:hAnsiTheme="minorHAnsi"/>
          <w:sz w:val="20"/>
          <w:szCs w:val="20"/>
        </w:rPr>
        <w:t xml:space="preserve">ents will be able to view </w:t>
      </w:r>
      <w:r w:rsidRPr="007170E6">
        <w:rPr>
          <w:rFonts w:asciiTheme="minorHAnsi" w:hAnsiTheme="minorHAnsi"/>
          <w:sz w:val="20"/>
          <w:szCs w:val="20"/>
        </w:rPr>
        <w:t>grade</w:t>
      </w:r>
      <w:r w:rsidR="00BA2D01" w:rsidRPr="007170E6">
        <w:rPr>
          <w:rFonts w:asciiTheme="minorHAnsi" w:hAnsiTheme="minorHAnsi"/>
          <w:sz w:val="20"/>
          <w:szCs w:val="20"/>
        </w:rPr>
        <w:t>s</w:t>
      </w:r>
      <w:r w:rsidRPr="007170E6">
        <w:rPr>
          <w:rFonts w:asciiTheme="minorHAnsi" w:hAnsiTheme="minorHAnsi"/>
          <w:sz w:val="20"/>
          <w:szCs w:val="20"/>
        </w:rPr>
        <w:t xml:space="preserve"> immediately after post</w:t>
      </w:r>
      <w:r w:rsidR="00BA2D01" w:rsidRPr="007170E6">
        <w:rPr>
          <w:rFonts w:asciiTheme="minorHAnsi" w:hAnsiTheme="minorHAnsi"/>
          <w:sz w:val="20"/>
          <w:szCs w:val="20"/>
        </w:rPr>
        <w:t>ing.</w:t>
      </w:r>
    </w:p>
    <w:p w:rsidR="005037B2" w:rsidRDefault="005037B2" w:rsidP="005037B2">
      <w:pPr>
        <w:autoSpaceDE w:val="0"/>
        <w:autoSpaceDN w:val="0"/>
        <w:adjustRightInd w:val="0"/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Other links</w:t>
      </w:r>
    </w:p>
    <w:p w:rsidR="005037B2" w:rsidRDefault="005037B2" w:rsidP="005037B2">
      <w:pPr>
        <w:spacing w:before="100" w:beforeAutospacing="1" w:after="100" w:afterAutospacing="1"/>
      </w:pPr>
      <w:r>
        <w:t xml:space="preserve">Employee Home - </w:t>
      </w:r>
      <w:hyperlink r:id="rId10" w:tgtFrame="_blank" w:history="1">
        <w:r>
          <w:rPr>
            <w:rStyle w:val="Hyperlink"/>
            <w:sz w:val="20"/>
            <w:szCs w:val="20"/>
          </w:rPr>
          <w:t>https://eservices.minnstate.edu/employee/public/secure</w:t>
        </w:r>
      </w:hyperlink>
    </w:p>
    <w:p w:rsidR="006E69DD" w:rsidRPr="007170E6" w:rsidRDefault="006E69DD" w:rsidP="004162A7">
      <w:pPr>
        <w:spacing w:line="276" w:lineRule="auto"/>
        <w:ind w:left="720"/>
        <w:rPr>
          <w:rFonts w:asciiTheme="minorHAnsi" w:eastAsia="Wingdings-Regular" w:hAnsiTheme="minorHAnsi"/>
          <w:sz w:val="20"/>
          <w:szCs w:val="20"/>
        </w:rPr>
      </w:pPr>
    </w:p>
    <w:sectPr w:rsidR="006E69DD" w:rsidRPr="007170E6" w:rsidSect="00DF31A6">
      <w:type w:val="continuous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6D7" w:rsidRDefault="006176D7" w:rsidP="008A56F0">
      <w:r>
        <w:separator/>
      </w:r>
    </w:p>
  </w:endnote>
  <w:endnote w:type="continuationSeparator" w:id="0">
    <w:p w:rsidR="006176D7" w:rsidRDefault="006176D7" w:rsidP="008A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3861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p w:rsidR="00100BA5" w:rsidRPr="007170E6" w:rsidRDefault="00100BA5">
        <w:pPr>
          <w:pStyle w:val="Footer"/>
          <w:jc w:val="center"/>
          <w:rPr>
            <w:rFonts w:ascii="Calibri" w:hAnsi="Calibri"/>
            <w:sz w:val="20"/>
            <w:szCs w:val="20"/>
          </w:rPr>
        </w:pPr>
        <w:r w:rsidRPr="007170E6">
          <w:rPr>
            <w:rFonts w:ascii="Calibri" w:hAnsi="Calibri"/>
            <w:sz w:val="20"/>
            <w:szCs w:val="20"/>
          </w:rPr>
          <w:fldChar w:fldCharType="begin"/>
        </w:r>
        <w:r w:rsidRPr="007170E6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7170E6">
          <w:rPr>
            <w:rFonts w:ascii="Calibri" w:hAnsi="Calibri"/>
            <w:sz w:val="20"/>
            <w:szCs w:val="20"/>
          </w:rPr>
          <w:fldChar w:fldCharType="separate"/>
        </w:r>
        <w:r w:rsidR="00402767">
          <w:rPr>
            <w:rFonts w:ascii="Calibri" w:hAnsi="Calibri"/>
            <w:noProof/>
            <w:sz w:val="20"/>
            <w:szCs w:val="20"/>
          </w:rPr>
          <w:t>1</w:t>
        </w:r>
        <w:r w:rsidRPr="007170E6">
          <w:rPr>
            <w:rFonts w:ascii="Calibri" w:hAnsi="Calibri"/>
            <w:sz w:val="20"/>
            <w:szCs w:val="20"/>
          </w:rPr>
          <w:fldChar w:fldCharType="end"/>
        </w:r>
      </w:p>
      <w:p w:rsidR="00100BA5" w:rsidRPr="007170E6" w:rsidRDefault="00100BA5" w:rsidP="00A65DCA">
        <w:pPr>
          <w:pStyle w:val="Footer"/>
          <w:jc w:val="right"/>
          <w:rPr>
            <w:rFonts w:ascii="Calibri" w:hAnsi="Calibri"/>
          </w:rPr>
        </w:pPr>
        <w:r w:rsidRPr="007170E6">
          <w:rPr>
            <w:rFonts w:ascii="Calibri" w:hAnsi="Calibri"/>
            <w:sz w:val="20"/>
            <w:szCs w:val="20"/>
          </w:rPr>
          <w:t xml:space="preserve">RO </w:t>
        </w:r>
        <w:r w:rsidRPr="007170E6">
          <w:rPr>
            <w:rFonts w:ascii="Calibri" w:hAnsi="Calibri"/>
            <w:sz w:val="20"/>
            <w:szCs w:val="20"/>
          </w:rPr>
          <w:fldChar w:fldCharType="begin"/>
        </w:r>
        <w:r w:rsidRPr="007170E6">
          <w:rPr>
            <w:rFonts w:ascii="Calibri" w:hAnsi="Calibri"/>
            <w:sz w:val="20"/>
            <w:szCs w:val="20"/>
          </w:rPr>
          <w:instrText xml:space="preserve"> DATE \@ "M/d/yyyy" </w:instrText>
        </w:r>
        <w:r w:rsidRPr="007170E6">
          <w:rPr>
            <w:rFonts w:ascii="Calibri" w:hAnsi="Calibri"/>
            <w:sz w:val="20"/>
            <w:szCs w:val="20"/>
          </w:rPr>
          <w:fldChar w:fldCharType="separate"/>
        </w:r>
        <w:r w:rsidR="005D1C0F">
          <w:rPr>
            <w:rFonts w:ascii="Calibri" w:hAnsi="Calibri"/>
            <w:noProof/>
            <w:sz w:val="20"/>
            <w:szCs w:val="20"/>
          </w:rPr>
          <w:t>11/19/2020</w:t>
        </w:r>
        <w:r w:rsidRPr="007170E6">
          <w:rPr>
            <w:rFonts w:ascii="Calibri" w:hAnsi="Calibri"/>
            <w:sz w:val="20"/>
            <w:szCs w:val="20"/>
          </w:rPr>
          <w:fldChar w:fldCharType="end"/>
        </w:r>
      </w:p>
    </w:sdtContent>
  </w:sdt>
  <w:p w:rsidR="00100BA5" w:rsidRPr="007170E6" w:rsidRDefault="00100BA5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6D7" w:rsidRDefault="006176D7" w:rsidP="008A56F0">
      <w:r>
        <w:separator/>
      </w:r>
    </w:p>
  </w:footnote>
  <w:footnote w:type="continuationSeparator" w:id="0">
    <w:p w:rsidR="006176D7" w:rsidRDefault="006176D7" w:rsidP="008A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BA5" w:rsidRPr="007170E6" w:rsidRDefault="00100BA5" w:rsidP="00DF31A6">
    <w:pPr>
      <w:autoSpaceDE w:val="0"/>
      <w:autoSpaceDN w:val="0"/>
      <w:adjustRightInd w:val="0"/>
      <w:jc w:val="center"/>
      <w:rPr>
        <w:rFonts w:ascii="Calibri" w:hAnsi="Calibri"/>
        <w:b/>
        <w:sz w:val="28"/>
        <w:szCs w:val="28"/>
      </w:rPr>
    </w:pPr>
    <w:r w:rsidRPr="007170E6">
      <w:rPr>
        <w:rFonts w:ascii="Calibri" w:hAnsi="Calibri"/>
        <w:b/>
        <w:sz w:val="28"/>
        <w:szCs w:val="28"/>
      </w:rPr>
      <w:t xml:space="preserve"> Web Grade and LDA Entry Instructions</w:t>
    </w:r>
  </w:p>
  <w:p w:rsidR="00100BA5" w:rsidRPr="00D96C50" w:rsidRDefault="00100BA5" w:rsidP="008A56F0">
    <w:pPr>
      <w:autoSpaceDE w:val="0"/>
      <w:autoSpaceDN w:val="0"/>
      <w:adjustRightInd w:val="0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951"/>
    <w:multiLevelType w:val="hybridMultilevel"/>
    <w:tmpl w:val="C1F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456A"/>
    <w:multiLevelType w:val="hybridMultilevel"/>
    <w:tmpl w:val="E2E29EB4"/>
    <w:lvl w:ilvl="0" w:tplc="A2A638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21E5C"/>
    <w:multiLevelType w:val="hybridMultilevel"/>
    <w:tmpl w:val="87D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C72"/>
    <w:multiLevelType w:val="hybridMultilevel"/>
    <w:tmpl w:val="88C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59BD"/>
    <w:multiLevelType w:val="hybridMultilevel"/>
    <w:tmpl w:val="C6B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22653"/>
    <w:multiLevelType w:val="hybridMultilevel"/>
    <w:tmpl w:val="DD78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C0CC5"/>
    <w:multiLevelType w:val="hybridMultilevel"/>
    <w:tmpl w:val="C7CA4488"/>
    <w:lvl w:ilvl="0" w:tplc="A2A638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E79DE"/>
    <w:multiLevelType w:val="hybridMultilevel"/>
    <w:tmpl w:val="5178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00552"/>
    <w:multiLevelType w:val="multilevel"/>
    <w:tmpl w:val="930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E509E"/>
    <w:multiLevelType w:val="hybridMultilevel"/>
    <w:tmpl w:val="7B505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A02F1D"/>
    <w:multiLevelType w:val="hybridMultilevel"/>
    <w:tmpl w:val="3A0C3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A7"/>
    <w:rsid w:val="0000576B"/>
    <w:rsid w:val="00017B3F"/>
    <w:rsid w:val="000240EB"/>
    <w:rsid w:val="00037B1F"/>
    <w:rsid w:val="0006669D"/>
    <w:rsid w:val="000A5242"/>
    <w:rsid w:val="000A7878"/>
    <w:rsid w:val="000B5935"/>
    <w:rsid w:val="000C7C3F"/>
    <w:rsid w:val="000D42BA"/>
    <w:rsid w:val="000E5BA7"/>
    <w:rsid w:val="00100BA5"/>
    <w:rsid w:val="0011569C"/>
    <w:rsid w:val="001656AD"/>
    <w:rsid w:val="00181A85"/>
    <w:rsid w:val="00181AC3"/>
    <w:rsid w:val="001A4528"/>
    <w:rsid w:val="001A596E"/>
    <w:rsid w:val="001B1ACC"/>
    <w:rsid w:val="001C20FC"/>
    <w:rsid w:val="001C24D8"/>
    <w:rsid w:val="002128EF"/>
    <w:rsid w:val="00213814"/>
    <w:rsid w:val="00230902"/>
    <w:rsid w:val="00240F68"/>
    <w:rsid w:val="0026034A"/>
    <w:rsid w:val="00266D17"/>
    <w:rsid w:val="002A7CC7"/>
    <w:rsid w:val="002E6614"/>
    <w:rsid w:val="002F33F3"/>
    <w:rsid w:val="00306AAF"/>
    <w:rsid w:val="00326D7F"/>
    <w:rsid w:val="0033253F"/>
    <w:rsid w:val="00332ACC"/>
    <w:rsid w:val="00357739"/>
    <w:rsid w:val="00367BDD"/>
    <w:rsid w:val="003A36FE"/>
    <w:rsid w:val="003C6FB5"/>
    <w:rsid w:val="003D60AE"/>
    <w:rsid w:val="003E79AD"/>
    <w:rsid w:val="003F267F"/>
    <w:rsid w:val="003F4872"/>
    <w:rsid w:val="00402767"/>
    <w:rsid w:val="0041251F"/>
    <w:rsid w:val="004162A7"/>
    <w:rsid w:val="00447624"/>
    <w:rsid w:val="00471763"/>
    <w:rsid w:val="00481E03"/>
    <w:rsid w:val="0048215D"/>
    <w:rsid w:val="004A0D51"/>
    <w:rsid w:val="004A4C20"/>
    <w:rsid w:val="004A75DD"/>
    <w:rsid w:val="004C05F3"/>
    <w:rsid w:val="004C0D57"/>
    <w:rsid w:val="004D79ED"/>
    <w:rsid w:val="004F6975"/>
    <w:rsid w:val="005037B2"/>
    <w:rsid w:val="00543DD4"/>
    <w:rsid w:val="0055344F"/>
    <w:rsid w:val="00560BE8"/>
    <w:rsid w:val="00565F22"/>
    <w:rsid w:val="00597F29"/>
    <w:rsid w:val="005A29F5"/>
    <w:rsid w:val="005B05FC"/>
    <w:rsid w:val="005C19C3"/>
    <w:rsid w:val="005D1C0F"/>
    <w:rsid w:val="005F609A"/>
    <w:rsid w:val="0060227E"/>
    <w:rsid w:val="00603C51"/>
    <w:rsid w:val="00605B5D"/>
    <w:rsid w:val="00612704"/>
    <w:rsid w:val="006176D7"/>
    <w:rsid w:val="006352F7"/>
    <w:rsid w:val="00667422"/>
    <w:rsid w:val="0067606B"/>
    <w:rsid w:val="00685A0A"/>
    <w:rsid w:val="006D626D"/>
    <w:rsid w:val="006E69DD"/>
    <w:rsid w:val="007170E6"/>
    <w:rsid w:val="0075372F"/>
    <w:rsid w:val="007962CE"/>
    <w:rsid w:val="007E3B7B"/>
    <w:rsid w:val="007E5192"/>
    <w:rsid w:val="007E5DD8"/>
    <w:rsid w:val="00882661"/>
    <w:rsid w:val="008A56F0"/>
    <w:rsid w:val="008F6C38"/>
    <w:rsid w:val="008F7235"/>
    <w:rsid w:val="009167AA"/>
    <w:rsid w:val="0092007F"/>
    <w:rsid w:val="009208FC"/>
    <w:rsid w:val="009B29E6"/>
    <w:rsid w:val="009B3ECA"/>
    <w:rsid w:val="009D6B9E"/>
    <w:rsid w:val="009D6CE2"/>
    <w:rsid w:val="009D7E80"/>
    <w:rsid w:val="009F05A7"/>
    <w:rsid w:val="009F4C39"/>
    <w:rsid w:val="00A00DD8"/>
    <w:rsid w:val="00A057E7"/>
    <w:rsid w:val="00A131C1"/>
    <w:rsid w:val="00A358EF"/>
    <w:rsid w:val="00A65DCA"/>
    <w:rsid w:val="00AB2F2F"/>
    <w:rsid w:val="00B35153"/>
    <w:rsid w:val="00B35CEF"/>
    <w:rsid w:val="00B61AA9"/>
    <w:rsid w:val="00B74885"/>
    <w:rsid w:val="00B74CC7"/>
    <w:rsid w:val="00BA2D01"/>
    <w:rsid w:val="00BC2D95"/>
    <w:rsid w:val="00BD4A85"/>
    <w:rsid w:val="00BF032B"/>
    <w:rsid w:val="00C021E0"/>
    <w:rsid w:val="00C13C41"/>
    <w:rsid w:val="00C14470"/>
    <w:rsid w:val="00C74C7C"/>
    <w:rsid w:val="00C83E1C"/>
    <w:rsid w:val="00C86E85"/>
    <w:rsid w:val="00CA7546"/>
    <w:rsid w:val="00CE50A4"/>
    <w:rsid w:val="00D16502"/>
    <w:rsid w:val="00D33461"/>
    <w:rsid w:val="00D85092"/>
    <w:rsid w:val="00D90A1C"/>
    <w:rsid w:val="00D96C50"/>
    <w:rsid w:val="00DC7AF0"/>
    <w:rsid w:val="00DD293A"/>
    <w:rsid w:val="00DF31A6"/>
    <w:rsid w:val="00DF3F1D"/>
    <w:rsid w:val="00E16886"/>
    <w:rsid w:val="00E24EBD"/>
    <w:rsid w:val="00E94EE8"/>
    <w:rsid w:val="00EA2AE3"/>
    <w:rsid w:val="00ED06C0"/>
    <w:rsid w:val="00ED0C14"/>
    <w:rsid w:val="00F06A74"/>
    <w:rsid w:val="00F07C4D"/>
    <w:rsid w:val="00F11434"/>
    <w:rsid w:val="00F2653C"/>
    <w:rsid w:val="00F43E08"/>
    <w:rsid w:val="00F475B9"/>
    <w:rsid w:val="00F6571B"/>
    <w:rsid w:val="00F7693B"/>
    <w:rsid w:val="00F80579"/>
    <w:rsid w:val="00FA0180"/>
    <w:rsid w:val="00FA037D"/>
    <w:rsid w:val="00FC6202"/>
    <w:rsid w:val="00FD49F0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C15B"/>
  <w15:docId w15:val="{60846EC5-9235-4A75-ABBC-6FC2B0F1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A7"/>
    <w:rPr>
      <w:color w:val="0000FF"/>
      <w:u w:val="single"/>
    </w:rPr>
  </w:style>
  <w:style w:type="paragraph" w:styleId="NormalWeb">
    <w:name w:val="Normal (Web)"/>
    <w:basedOn w:val="Normal"/>
    <w:uiPriority w:val="99"/>
    <w:rsid w:val="004C05F3"/>
    <w:pPr>
      <w:spacing w:before="100" w:beforeAutospacing="1" w:after="100" w:afterAutospacing="1" w:line="240" w:lineRule="atLeast"/>
    </w:pPr>
    <w:rPr>
      <w:rFonts w:ascii="Verdana" w:hAnsi="Verdana"/>
      <w:color w:val="000000"/>
      <w:spacing w:val="9"/>
      <w:sz w:val="18"/>
      <w:szCs w:val="18"/>
    </w:rPr>
  </w:style>
  <w:style w:type="paragraph" w:styleId="ListParagraph">
    <w:name w:val="List Paragraph"/>
    <w:basedOn w:val="Normal"/>
    <w:uiPriority w:val="34"/>
    <w:qFormat/>
    <w:rsid w:val="004C05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9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F2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6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6F0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2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12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ervices.minnstate.edu/faculty/public/secure/home/index?campusid=0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ervices.minnstate.edu/employee/public/secur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Laurie Salin</cp:lastModifiedBy>
  <cp:revision>10</cp:revision>
  <cp:lastPrinted>2011-03-02T17:52:00Z</cp:lastPrinted>
  <dcterms:created xsi:type="dcterms:W3CDTF">2018-06-06T12:47:00Z</dcterms:created>
  <dcterms:modified xsi:type="dcterms:W3CDTF">2020-11-19T14:16:00Z</dcterms:modified>
</cp:coreProperties>
</file>