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Java Wait-Notify</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must hold lock for whatever we invoke </w:t>
      </w:r>
      <w:r w:rsidDel="00000000" w:rsidR="00000000" w:rsidRPr="00000000">
        <w:rPr>
          <w:rFonts w:ascii="Consolas" w:cs="Consolas" w:eastAsia="Consolas" w:hAnsi="Consolas"/>
          <w:rtl w:val="0"/>
        </w:rPr>
        <w:t xml:space="preserve">wait()</w:t>
      </w:r>
      <w:r w:rsidDel="00000000" w:rsidR="00000000" w:rsidRPr="00000000">
        <w:rPr>
          <w:rtl w:val="0"/>
        </w:rPr>
        <w:t xml:space="preserve"> or </w:t>
      </w:r>
      <w:r w:rsidDel="00000000" w:rsidR="00000000" w:rsidRPr="00000000">
        <w:rPr>
          <w:rFonts w:ascii="Consolas" w:cs="Consolas" w:eastAsia="Consolas" w:hAnsi="Consolas"/>
          <w:rtl w:val="0"/>
        </w:rPr>
        <w:t xml:space="preserve">notifyAll()</w:t>
      </w:r>
      <w:r w:rsidDel="00000000" w:rsidR="00000000" w:rsidRPr="00000000">
        <w:rPr>
          <w:rtl w:val="0"/>
        </w:rPr>
        <w:t xml:space="preserve"> on.</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use </w:t>
      </w:r>
      <w:r w:rsidDel="00000000" w:rsidR="00000000" w:rsidRPr="00000000">
        <w:rPr>
          <w:rFonts w:ascii="Consolas" w:cs="Consolas" w:eastAsia="Consolas" w:hAnsi="Consolas"/>
          <w:rtl w:val="0"/>
        </w:rPr>
        <w:t xml:space="preserve">notifyAll()</w:t>
      </w:r>
      <w:r w:rsidDel="00000000" w:rsidR="00000000" w:rsidRPr="00000000">
        <w:rPr>
          <w:rtl w:val="0"/>
        </w:rPr>
        <w:t xml:space="preserve"> to do notifications (using </w:t>
      </w:r>
      <w:r w:rsidDel="00000000" w:rsidR="00000000" w:rsidRPr="00000000">
        <w:rPr>
          <w:rFonts w:ascii="Consolas" w:cs="Consolas" w:eastAsia="Consolas" w:hAnsi="Consolas"/>
          <w:rtl w:val="0"/>
        </w:rPr>
        <w:t xml:space="preserve">notify()</w:t>
      </w:r>
      <w:r w:rsidDel="00000000" w:rsidR="00000000" w:rsidRPr="00000000">
        <w:rPr>
          <w:rtl w:val="0"/>
        </w:rPr>
        <w:t xml:space="preserve"> is a no-no and almost always wrong).</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as odd as it sounds, we can come back from </w:t>
      </w:r>
      <w:r w:rsidDel="00000000" w:rsidR="00000000" w:rsidRPr="00000000">
        <w:rPr>
          <w:rFonts w:ascii="Consolas" w:cs="Consolas" w:eastAsia="Consolas" w:hAnsi="Consolas"/>
          <w:rtl w:val="0"/>
        </w:rPr>
        <w:t xml:space="preserve">wait()</w:t>
      </w:r>
      <w:r w:rsidDel="00000000" w:rsidR="00000000" w:rsidRPr="00000000">
        <w:rPr>
          <w:rtl w:val="0"/>
        </w:rPr>
        <w:t xml:space="preserve"> at any time, even without being notified.</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w:t>
      </w:r>
      <w:r w:rsidDel="00000000" w:rsidR="00000000" w:rsidRPr="00000000">
        <w:rPr>
          <w:rFonts w:ascii="Consolas" w:cs="Consolas" w:eastAsia="Consolas" w:hAnsi="Consolas"/>
          <w:rtl w:val="0"/>
        </w:rPr>
        <w:t xml:space="preserve">while</w:t>
      </w:r>
      <w:r w:rsidDel="00000000" w:rsidR="00000000" w:rsidRPr="00000000">
        <w:rPr>
          <w:rtl w:val="0"/>
        </w:rPr>
        <w:t xml:space="preserve">-</w:t>
      </w:r>
      <w:r w:rsidDel="00000000" w:rsidR="00000000" w:rsidRPr="00000000">
        <w:rPr>
          <w:rFonts w:ascii="Courier New" w:cs="Courier New" w:eastAsia="Courier New" w:hAnsi="Courier New"/>
          <w:rtl w:val="0"/>
        </w:rPr>
        <w:t xml:space="preserve">wait()</w:t>
      </w:r>
      <w:r w:rsidDel="00000000" w:rsidR="00000000" w:rsidRPr="00000000">
        <w:rPr>
          <w:rtl w:val="0"/>
        </w:rPr>
        <w:t xml:space="preserve"> structure is best (</w:t>
      </w:r>
      <w:r w:rsidDel="00000000" w:rsidR="00000000" w:rsidRPr="00000000">
        <w:rPr>
          <w:rFonts w:ascii="Consolas" w:cs="Consolas" w:eastAsia="Consolas" w:hAnsi="Consolas"/>
          <w:rtl w:val="0"/>
        </w:rPr>
        <w:t xml:space="preserve">if</w:t>
      </w:r>
      <w:r w:rsidDel="00000000" w:rsidR="00000000" w:rsidRPr="00000000">
        <w:rPr>
          <w:rtl w:val="0"/>
        </w:rPr>
        <w:t xml:space="preserve">-</w:t>
      </w:r>
      <w:r w:rsidDel="00000000" w:rsidR="00000000" w:rsidRPr="00000000">
        <w:rPr>
          <w:rFonts w:ascii="Consolas" w:cs="Consolas" w:eastAsia="Consolas" w:hAnsi="Consolas"/>
          <w:rtl w:val="0"/>
        </w:rPr>
        <w:t xml:space="preserve">wait()</w:t>
      </w:r>
      <w:r w:rsidDel="00000000" w:rsidR="00000000" w:rsidRPr="00000000">
        <w:rPr>
          <w:rtl w:val="0"/>
        </w:rPr>
        <w:t xml:space="preserve"> is almost always wrong).</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if using a </w:t>
      </w:r>
      <w:r w:rsidDel="00000000" w:rsidR="00000000" w:rsidRPr="00000000">
        <w:rPr>
          <w:rFonts w:ascii="Consolas" w:cs="Consolas" w:eastAsia="Consolas" w:hAnsi="Consolas"/>
          <w:shd w:fill="fff2cc" w:val="clear"/>
          <w:rtl w:val="0"/>
        </w:rPr>
        <w:t xml:space="preserve">long msTimeout</w:t>
      </w:r>
      <w:r w:rsidDel="00000000" w:rsidR="00000000" w:rsidRPr="00000000">
        <w:rPr>
          <w:rtl w:val="0"/>
        </w:rPr>
        <w:t xml:space="preserve">, return </w:t>
      </w:r>
      <w:r w:rsidDel="00000000" w:rsidR="00000000" w:rsidRPr="00000000">
        <w:rPr>
          <w:rFonts w:ascii="Consolas" w:cs="Consolas" w:eastAsia="Consolas" w:hAnsi="Consolas"/>
          <w:rtl w:val="0"/>
        </w:rPr>
        <w:t xml:space="preserve">false</w:t>
      </w:r>
      <w:r w:rsidDel="00000000" w:rsidR="00000000" w:rsidRPr="00000000">
        <w:rPr>
          <w:rtl w:val="0"/>
        </w:rPr>
        <w:t xml:space="preserve"> to indicate a timeout occurred, </w:t>
      </w:r>
      <w:r w:rsidDel="00000000" w:rsidR="00000000" w:rsidRPr="00000000">
        <w:rPr>
          <w:rFonts w:ascii="Consolas" w:cs="Consolas" w:eastAsia="Consolas" w:hAnsi="Consolas"/>
          <w:rtl w:val="0"/>
        </w:rPr>
        <w:t xml:space="preserve">true</w:t>
      </w:r>
      <w:r w:rsidDel="00000000" w:rsidR="00000000" w:rsidRPr="00000000">
        <w:rPr>
          <w:rtl w:val="0"/>
        </w:rPr>
        <w:t xml:space="preserve"> to indicate that the condition has been met.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treat an </w:t>
      </w:r>
      <w:r w:rsidDel="00000000" w:rsidR="00000000" w:rsidRPr="00000000">
        <w:rPr>
          <w:rFonts w:ascii="Consolas" w:cs="Consolas" w:eastAsia="Consolas" w:hAnsi="Consolas"/>
          <w:shd w:fill="fff2cc" w:val="clear"/>
          <w:rtl w:val="0"/>
        </w:rPr>
        <w:t xml:space="preserve">msTimeout</w:t>
      </w:r>
      <w:r w:rsidDel="00000000" w:rsidR="00000000" w:rsidRPr="00000000">
        <w:rPr>
          <w:rtl w:val="0"/>
        </w:rPr>
        <w:t xml:space="preserve"> of zero, as "never timeout".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for non-zero timeouts, calculate the </w:t>
      </w:r>
      <w:r w:rsidDel="00000000" w:rsidR="00000000" w:rsidRPr="00000000">
        <w:rPr>
          <w:rFonts w:ascii="Consolas" w:cs="Consolas" w:eastAsia="Consolas" w:hAnsi="Consolas"/>
          <w:shd w:fill="fff2cc" w:val="clear"/>
          <w:rtl w:val="0"/>
        </w:rPr>
        <w:t xml:space="preserve">msRemaining</w:t>
      </w:r>
      <w:r w:rsidDel="00000000" w:rsidR="00000000" w:rsidRPr="00000000">
        <w:rPr>
          <w:rtl w:val="0"/>
        </w:rPr>
        <w:t xml:space="preserve"> each time through the loop.</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when returning from </w:t>
      </w:r>
      <w:r w:rsidDel="00000000" w:rsidR="00000000" w:rsidRPr="00000000">
        <w:rPr>
          <w:rFonts w:ascii="Consolas" w:cs="Consolas" w:eastAsia="Consolas" w:hAnsi="Consolas"/>
          <w:shd w:fill="fff2cc" w:val="clear"/>
          <w:rtl w:val="0"/>
        </w:rPr>
        <w:t xml:space="preserve">wait(long)</w:t>
      </w:r>
      <w:r w:rsidDel="00000000" w:rsidR="00000000" w:rsidRPr="00000000">
        <w:rPr>
          <w:rtl w:val="0"/>
        </w:rPr>
        <w:t xml:space="preserve">, don't worry about how much time has passed at first. Check the condition and return "success" regardless of how much time has passed. Then, if the condition has not been met, see if we have timed out.</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