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DF9B1" w14:textId="77777777" w:rsidR="00892AB1" w:rsidRDefault="349531FC" w:rsidP="005201AF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5F6E34BF">
        <w:rPr>
          <w:rFonts w:ascii="Arial" w:hAnsi="Arial" w:cs="Arial"/>
          <w:b/>
          <w:bCs/>
          <w:sz w:val="20"/>
          <w:szCs w:val="20"/>
        </w:rPr>
        <w:t>VENKATESA KUMAR KASI</w:t>
      </w:r>
    </w:p>
    <w:p w14:paraId="55330644" w14:textId="4B8DFDEC" w:rsidR="005201AF" w:rsidRPr="005201AF" w:rsidRDefault="003B64F8" w:rsidP="5F6E34BF">
      <w:pPr>
        <w:spacing w:after="0" w:line="240" w:lineRule="auto"/>
        <w:jc w:val="center"/>
        <w:rPr>
          <w:rFonts w:eastAsia="Calibri" w:cs="Calibri"/>
        </w:rPr>
      </w:pPr>
      <w:r>
        <w:rPr>
          <w:rFonts w:ascii="Segoe UI Symbol" w:eastAsia="Segoe UI Symbol" w:hAnsi="Segoe UI Symbol" w:cs="Segoe UI Symbol"/>
        </w:rPr>
        <w:t xml:space="preserve"> </w:t>
      </w:r>
    </w:p>
    <w:p w14:paraId="07DAC14A" w14:textId="77777777" w:rsidR="000F3981" w:rsidRDefault="008B5CBD" w:rsidP="005201AF">
      <w:pPr>
        <w:pStyle w:val="Heading1"/>
        <w:spacing w:before="0" w:line="240" w:lineRule="auto"/>
        <w:jc w:val="both"/>
        <w:rPr>
          <w:rFonts w:ascii="Arial" w:hAnsi="Arial" w:cs="Arial"/>
          <w:color w:val="auto"/>
          <w:sz w:val="20"/>
          <w:szCs w:val="20"/>
        </w:rPr>
      </w:pPr>
      <w:r w:rsidRPr="005201AF">
        <w:rPr>
          <w:rFonts w:ascii="Arial" w:hAnsi="Arial" w:cs="Arial"/>
          <w:color w:val="auto"/>
          <w:sz w:val="20"/>
          <w:szCs w:val="20"/>
        </w:rPr>
        <w:t>PROFESSIONAL SUMMARY</w:t>
      </w:r>
    </w:p>
    <w:p w14:paraId="4201631C" w14:textId="77777777" w:rsidR="005201AF" w:rsidRPr="005201AF" w:rsidRDefault="005201AF" w:rsidP="005201AF">
      <w:pPr>
        <w:spacing w:after="0" w:line="240" w:lineRule="auto"/>
      </w:pPr>
    </w:p>
    <w:p w14:paraId="4039BF89" w14:textId="34EB4529" w:rsidR="00721BDB" w:rsidRPr="005201AF" w:rsidRDefault="7B51CBF4" w:rsidP="005201AF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4438643E">
        <w:rPr>
          <w:rFonts w:ascii="Arial" w:hAnsi="Arial" w:cs="Arial"/>
          <w:sz w:val="20"/>
          <w:szCs w:val="20"/>
        </w:rPr>
        <w:t xml:space="preserve">Over </w:t>
      </w:r>
      <w:r w:rsidRPr="4438643E">
        <w:rPr>
          <w:rStyle w:val="Strong"/>
          <w:rFonts w:ascii="Arial" w:hAnsi="Arial" w:cs="Arial"/>
          <w:sz w:val="20"/>
          <w:szCs w:val="20"/>
        </w:rPr>
        <w:t>15 years of extensive experience</w:t>
      </w:r>
      <w:r w:rsidRPr="4438643E">
        <w:rPr>
          <w:rFonts w:ascii="Arial" w:hAnsi="Arial" w:cs="Arial"/>
          <w:sz w:val="20"/>
          <w:szCs w:val="20"/>
        </w:rPr>
        <w:t xml:space="preserve"> in the </w:t>
      </w:r>
      <w:r w:rsidR="2517D39B" w:rsidRPr="4438643E">
        <w:rPr>
          <w:rFonts w:ascii="Arial" w:hAnsi="Arial" w:cs="Arial"/>
          <w:sz w:val="20"/>
          <w:szCs w:val="20"/>
        </w:rPr>
        <w:t>full Software Development Life Cycle (</w:t>
      </w:r>
      <w:r w:rsidR="2517D39B" w:rsidRPr="4438643E">
        <w:rPr>
          <w:rFonts w:ascii="Arial" w:hAnsi="Arial" w:cs="Arial"/>
          <w:b/>
          <w:bCs/>
          <w:sz w:val="20"/>
          <w:szCs w:val="20"/>
        </w:rPr>
        <w:t>SDLC</w:t>
      </w:r>
      <w:r w:rsidR="2517D39B" w:rsidRPr="4438643E">
        <w:rPr>
          <w:rFonts w:ascii="Arial" w:hAnsi="Arial" w:cs="Arial"/>
          <w:sz w:val="20"/>
          <w:szCs w:val="20"/>
        </w:rPr>
        <w:t>)</w:t>
      </w:r>
      <w:r w:rsidRPr="4438643E">
        <w:rPr>
          <w:rFonts w:ascii="Arial" w:hAnsi="Arial" w:cs="Arial"/>
          <w:sz w:val="20"/>
          <w:szCs w:val="20"/>
        </w:rPr>
        <w:t xml:space="preserve">, including analysis, </w:t>
      </w:r>
      <w:r w:rsidR="2C7A957C" w:rsidRPr="4438643E">
        <w:rPr>
          <w:rFonts w:ascii="Arial" w:hAnsi="Arial" w:cs="Arial"/>
          <w:sz w:val="20"/>
          <w:szCs w:val="20"/>
        </w:rPr>
        <w:t xml:space="preserve">architect, </w:t>
      </w:r>
      <w:r w:rsidRPr="4438643E">
        <w:rPr>
          <w:rFonts w:ascii="Arial" w:hAnsi="Arial" w:cs="Arial"/>
          <w:sz w:val="20"/>
          <w:szCs w:val="20"/>
        </w:rPr>
        <w:t xml:space="preserve">design, development, deployment and production support of </w:t>
      </w:r>
      <w:r w:rsidRPr="4438643E">
        <w:rPr>
          <w:rStyle w:val="Strong"/>
          <w:rFonts w:ascii="Arial" w:hAnsi="Arial" w:cs="Arial"/>
          <w:sz w:val="20"/>
          <w:szCs w:val="20"/>
        </w:rPr>
        <w:t>e</w:t>
      </w:r>
      <w:r w:rsidR="43A31A56" w:rsidRPr="4438643E">
        <w:rPr>
          <w:rStyle w:val="Strong"/>
          <w:rFonts w:ascii="Arial" w:hAnsi="Arial" w:cs="Arial"/>
          <w:sz w:val="20"/>
          <w:szCs w:val="20"/>
        </w:rPr>
        <w:t>nterprise-grade, multi-</w:t>
      </w:r>
      <w:r w:rsidR="2517D39B" w:rsidRPr="4438643E">
        <w:rPr>
          <w:rStyle w:val="Strong"/>
          <w:rFonts w:ascii="Arial" w:hAnsi="Arial" w:cs="Arial"/>
          <w:sz w:val="20"/>
          <w:szCs w:val="20"/>
        </w:rPr>
        <w:t>tiered, Service-O</w:t>
      </w:r>
      <w:r w:rsidRPr="4438643E">
        <w:rPr>
          <w:rStyle w:val="Strong"/>
          <w:rFonts w:ascii="Arial" w:hAnsi="Arial" w:cs="Arial"/>
          <w:sz w:val="20"/>
          <w:szCs w:val="20"/>
        </w:rPr>
        <w:t>riented, distributed applications</w:t>
      </w:r>
      <w:r w:rsidRPr="4438643E">
        <w:rPr>
          <w:rFonts w:ascii="Arial" w:hAnsi="Arial" w:cs="Arial"/>
          <w:sz w:val="20"/>
          <w:szCs w:val="20"/>
        </w:rPr>
        <w:t xml:space="preserve"> using </w:t>
      </w:r>
      <w:r w:rsidRPr="4438643E">
        <w:rPr>
          <w:rStyle w:val="Strong"/>
          <w:rFonts w:ascii="Arial" w:hAnsi="Arial" w:cs="Arial"/>
          <w:sz w:val="20"/>
          <w:szCs w:val="20"/>
        </w:rPr>
        <w:t xml:space="preserve">Java, J2EE, Spring </w:t>
      </w:r>
      <w:r w:rsidRPr="4438643E">
        <w:rPr>
          <w:rStyle w:val="Strong"/>
          <w:rFonts w:ascii="Arial" w:hAnsi="Arial" w:cs="Arial"/>
          <w:b w:val="0"/>
          <w:bCs w:val="0"/>
          <w:sz w:val="20"/>
          <w:szCs w:val="20"/>
        </w:rPr>
        <w:t>and</w:t>
      </w:r>
      <w:r w:rsidRPr="4438643E">
        <w:rPr>
          <w:rStyle w:val="Strong"/>
          <w:rFonts w:ascii="Arial" w:hAnsi="Arial" w:cs="Arial"/>
          <w:sz w:val="20"/>
          <w:szCs w:val="20"/>
        </w:rPr>
        <w:t xml:space="preserve"> Spring Boot Microservices</w:t>
      </w:r>
      <w:r w:rsidRPr="4438643E">
        <w:rPr>
          <w:rFonts w:ascii="Arial" w:hAnsi="Arial" w:cs="Arial"/>
          <w:sz w:val="20"/>
          <w:szCs w:val="20"/>
        </w:rPr>
        <w:t xml:space="preserve"> in </w:t>
      </w:r>
      <w:r w:rsidR="477DBBC2" w:rsidRPr="4438643E">
        <w:rPr>
          <w:rFonts w:ascii="Arial" w:hAnsi="Arial" w:cs="Arial"/>
          <w:b/>
          <w:bCs/>
          <w:sz w:val="20"/>
          <w:szCs w:val="20"/>
        </w:rPr>
        <w:t>FinTech</w:t>
      </w:r>
      <w:r w:rsidR="477DBBC2" w:rsidRPr="4438643E">
        <w:rPr>
          <w:rFonts w:ascii="Arial" w:hAnsi="Arial" w:cs="Arial"/>
          <w:sz w:val="20"/>
          <w:szCs w:val="20"/>
        </w:rPr>
        <w:t xml:space="preserve">, </w:t>
      </w:r>
      <w:r w:rsidRPr="4438643E">
        <w:rPr>
          <w:rStyle w:val="Strong"/>
          <w:rFonts w:ascii="Arial" w:hAnsi="Arial" w:cs="Arial"/>
          <w:sz w:val="20"/>
          <w:szCs w:val="20"/>
        </w:rPr>
        <w:t xml:space="preserve">Banking </w:t>
      </w:r>
      <w:r w:rsidRPr="4438643E">
        <w:rPr>
          <w:rStyle w:val="Strong"/>
          <w:rFonts w:ascii="Arial" w:hAnsi="Arial" w:cs="Arial"/>
          <w:b w:val="0"/>
          <w:bCs w:val="0"/>
          <w:sz w:val="20"/>
          <w:szCs w:val="20"/>
        </w:rPr>
        <w:t>and</w:t>
      </w:r>
      <w:r w:rsidRPr="4438643E">
        <w:rPr>
          <w:rStyle w:val="Strong"/>
          <w:rFonts w:ascii="Arial" w:hAnsi="Arial" w:cs="Arial"/>
          <w:sz w:val="20"/>
          <w:szCs w:val="20"/>
        </w:rPr>
        <w:t xml:space="preserve"> Insurance domains</w:t>
      </w:r>
      <w:r w:rsidRPr="4438643E">
        <w:rPr>
          <w:rFonts w:ascii="Arial" w:hAnsi="Arial" w:cs="Arial"/>
          <w:sz w:val="20"/>
          <w:szCs w:val="20"/>
        </w:rPr>
        <w:t>.</w:t>
      </w:r>
    </w:p>
    <w:p w14:paraId="47EF842A" w14:textId="3018612A" w:rsidR="00721BDB" w:rsidRPr="005201AF" w:rsidRDefault="64C2BD60" w:rsidP="005201AF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Strong knowledge and practical application of </w:t>
      </w:r>
      <w:r w:rsidRPr="005201AF">
        <w:rPr>
          <w:rFonts w:ascii="Arial" w:hAnsi="Arial" w:cs="Arial"/>
          <w:b/>
          <w:bCs/>
          <w:sz w:val="20"/>
          <w:szCs w:val="20"/>
        </w:rPr>
        <w:t>OOP concepts</w:t>
      </w:r>
      <w:r w:rsidRPr="005201AF">
        <w:rPr>
          <w:rFonts w:ascii="Arial" w:hAnsi="Arial" w:cs="Arial"/>
          <w:sz w:val="20"/>
          <w:szCs w:val="20"/>
        </w:rPr>
        <w:t xml:space="preserve">, </w:t>
      </w:r>
      <w:r w:rsidRPr="005201AF">
        <w:rPr>
          <w:rFonts w:ascii="Arial" w:hAnsi="Arial" w:cs="Arial"/>
          <w:b/>
          <w:bCs/>
          <w:sz w:val="20"/>
          <w:szCs w:val="20"/>
        </w:rPr>
        <w:t>SOLID principles</w:t>
      </w:r>
      <w:r w:rsidRPr="005201AF">
        <w:rPr>
          <w:rFonts w:ascii="Arial" w:hAnsi="Arial" w:cs="Arial"/>
          <w:sz w:val="20"/>
          <w:szCs w:val="20"/>
        </w:rPr>
        <w:t xml:space="preserve">, </w:t>
      </w:r>
      <w:r w:rsidRPr="005201AF">
        <w:rPr>
          <w:rFonts w:ascii="Arial" w:hAnsi="Arial" w:cs="Arial"/>
          <w:b/>
          <w:bCs/>
          <w:sz w:val="20"/>
          <w:szCs w:val="20"/>
        </w:rPr>
        <w:t>UML design</w:t>
      </w:r>
      <w:r w:rsidRPr="005201AF">
        <w:rPr>
          <w:rFonts w:ascii="Arial" w:hAnsi="Arial" w:cs="Arial"/>
          <w:sz w:val="20"/>
          <w:szCs w:val="20"/>
        </w:rPr>
        <w:t xml:space="preserve">, </w:t>
      </w:r>
      <w:r w:rsidRPr="005201AF">
        <w:rPr>
          <w:rFonts w:ascii="Arial" w:hAnsi="Arial" w:cs="Arial"/>
          <w:b/>
          <w:bCs/>
          <w:sz w:val="20"/>
          <w:szCs w:val="20"/>
        </w:rPr>
        <w:t>architecture patterns</w:t>
      </w:r>
      <w:r w:rsidRPr="005201AF">
        <w:rPr>
          <w:rFonts w:ascii="Arial" w:hAnsi="Arial" w:cs="Arial"/>
          <w:sz w:val="20"/>
          <w:szCs w:val="20"/>
        </w:rPr>
        <w:t xml:space="preserve">, </w:t>
      </w:r>
      <w:r w:rsidRPr="005201AF">
        <w:rPr>
          <w:rFonts w:ascii="Arial" w:hAnsi="Arial" w:cs="Arial"/>
          <w:b/>
          <w:bCs/>
          <w:sz w:val="20"/>
          <w:szCs w:val="20"/>
        </w:rPr>
        <w:t>design patterns</w:t>
      </w:r>
      <w:r w:rsidR="296E1C9B" w:rsidRPr="005201AF">
        <w:rPr>
          <w:rFonts w:ascii="Arial" w:hAnsi="Arial" w:cs="Arial"/>
          <w:sz w:val="20"/>
          <w:szCs w:val="20"/>
        </w:rPr>
        <w:t xml:space="preserve"> and</w:t>
      </w:r>
      <w:r w:rsidRPr="005201AF">
        <w:rPr>
          <w:rFonts w:ascii="Arial" w:hAnsi="Arial" w:cs="Arial"/>
          <w:sz w:val="20"/>
          <w:szCs w:val="20"/>
        </w:rPr>
        <w:t xml:space="preserve"> </w:t>
      </w:r>
      <w:r w:rsidRPr="005201AF">
        <w:rPr>
          <w:rFonts w:ascii="Arial" w:hAnsi="Arial" w:cs="Arial"/>
          <w:b/>
          <w:bCs/>
          <w:sz w:val="20"/>
          <w:szCs w:val="20"/>
        </w:rPr>
        <w:t>clean code</w:t>
      </w:r>
      <w:r w:rsidRPr="005201AF">
        <w:rPr>
          <w:rFonts w:ascii="Arial" w:hAnsi="Arial" w:cs="Arial"/>
          <w:sz w:val="20"/>
          <w:szCs w:val="20"/>
        </w:rPr>
        <w:t xml:space="preserve"> practices to deliver high-quality, maintainable and reusable code.</w:t>
      </w:r>
    </w:p>
    <w:p w14:paraId="4FB64E5E" w14:textId="171026F4" w:rsidR="00721BDB" w:rsidRPr="00DA3D8D" w:rsidRDefault="226D6107" w:rsidP="005201AF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>8</w:t>
      </w:r>
      <w:r w:rsidR="64C2BD60" w:rsidRPr="005201AF">
        <w:rPr>
          <w:rFonts w:ascii="Arial" w:hAnsi="Arial" w:cs="Arial"/>
          <w:sz w:val="20"/>
          <w:szCs w:val="20"/>
        </w:rPr>
        <w:t xml:space="preserve">+ years of hands-on experience in developing </w:t>
      </w:r>
      <w:r w:rsidR="64C2BD60" w:rsidRPr="005201AF">
        <w:rPr>
          <w:rFonts w:ascii="Arial" w:hAnsi="Arial" w:cs="Arial"/>
          <w:b/>
          <w:bCs/>
          <w:sz w:val="20"/>
          <w:szCs w:val="20"/>
        </w:rPr>
        <w:t>Microservices-based architecture</w:t>
      </w:r>
      <w:r w:rsidR="64C2BD60" w:rsidRPr="005201AF">
        <w:rPr>
          <w:rFonts w:ascii="Arial" w:hAnsi="Arial" w:cs="Arial"/>
          <w:sz w:val="20"/>
          <w:szCs w:val="20"/>
        </w:rPr>
        <w:t xml:space="preserve">, building </w:t>
      </w:r>
      <w:r w:rsidR="3715ED4F" w:rsidRPr="005201AF">
        <w:rPr>
          <w:rFonts w:ascii="Arial" w:hAnsi="Arial" w:cs="Arial"/>
          <w:b/>
          <w:bCs/>
          <w:sz w:val="20"/>
          <w:szCs w:val="20"/>
        </w:rPr>
        <w:t>resilient, reliable, fault-t</w:t>
      </w:r>
      <w:r w:rsidR="64C2BD60" w:rsidRPr="005201AF">
        <w:rPr>
          <w:rFonts w:ascii="Arial" w:hAnsi="Arial" w:cs="Arial"/>
          <w:b/>
          <w:bCs/>
          <w:sz w:val="20"/>
          <w:szCs w:val="20"/>
        </w:rPr>
        <w:t>olerant</w:t>
      </w:r>
      <w:r w:rsidR="64C2BD60" w:rsidRPr="005201AF">
        <w:rPr>
          <w:rFonts w:ascii="Arial" w:hAnsi="Arial" w:cs="Arial"/>
          <w:sz w:val="20"/>
          <w:szCs w:val="20"/>
        </w:rPr>
        <w:t xml:space="preserve"> and </w:t>
      </w:r>
      <w:r w:rsidR="3715ED4F" w:rsidRPr="005201AF">
        <w:rPr>
          <w:rFonts w:ascii="Arial" w:hAnsi="Arial" w:cs="Arial"/>
          <w:b/>
          <w:bCs/>
          <w:sz w:val="20"/>
          <w:szCs w:val="20"/>
        </w:rPr>
        <w:t>high-a</w:t>
      </w:r>
      <w:r w:rsidR="64C2BD60" w:rsidRPr="005201AF">
        <w:rPr>
          <w:rFonts w:ascii="Arial" w:hAnsi="Arial" w:cs="Arial"/>
          <w:b/>
          <w:bCs/>
          <w:sz w:val="20"/>
          <w:szCs w:val="20"/>
        </w:rPr>
        <w:t>vailability systems</w:t>
      </w:r>
      <w:r w:rsidR="64C2BD60" w:rsidRPr="005201AF">
        <w:rPr>
          <w:rFonts w:ascii="Arial" w:hAnsi="Arial" w:cs="Arial"/>
          <w:sz w:val="20"/>
          <w:szCs w:val="20"/>
        </w:rPr>
        <w:t xml:space="preserve"> using </w:t>
      </w:r>
      <w:r w:rsidR="64C2BD60" w:rsidRPr="005201AF">
        <w:rPr>
          <w:rFonts w:ascii="Arial" w:hAnsi="Arial" w:cs="Arial"/>
          <w:b/>
          <w:bCs/>
          <w:sz w:val="20"/>
          <w:szCs w:val="20"/>
        </w:rPr>
        <w:t xml:space="preserve">Spring Boot, Spring Cloud, Eureka, </w:t>
      </w:r>
      <w:proofErr w:type="spellStart"/>
      <w:r w:rsidR="64C2BD60" w:rsidRPr="00DA3D8D">
        <w:rPr>
          <w:rFonts w:ascii="Arial" w:hAnsi="Arial" w:cs="Arial"/>
          <w:b/>
          <w:bCs/>
          <w:sz w:val="20"/>
          <w:szCs w:val="20"/>
        </w:rPr>
        <w:t>Zuul</w:t>
      </w:r>
      <w:proofErr w:type="spellEnd"/>
      <w:r w:rsidR="64C2BD60" w:rsidRPr="00DA3D8D">
        <w:rPr>
          <w:rFonts w:ascii="Arial" w:hAnsi="Arial" w:cs="Arial"/>
          <w:b/>
          <w:bCs/>
          <w:sz w:val="20"/>
          <w:szCs w:val="20"/>
        </w:rPr>
        <w:t xml:space="preserve"> API Gateway, </w:t>
      </w:r>
      <w:r w:rsidR="64CAFD8D" w:rsidRPr="00DA3D8D">
        <w:rPr>
          <w:rFonts w:ascii="Arial" w:hAnsi="Arial" w:cs="Arial"/>
          <w:b/>
          <w:bCs/>
          <w:sz w:val="20"/>
          <w:szCs w:val="20"/>
        </w:rPr>
        <w:t xml:space="preserve">Spring </w:t>
      </w:r>
      <w:r w:rsidR="4B8DE115" w:rsidRPr="00DA3D8D">
        <w:rPr>
          <w:rFonts w:ascii="Arial" w:hAnsi="Arial" w:cs="Arial"/>
          <w:b/>
          <w:bCs/>
          <w:sz w:val="20"/>
          <w:szCs w:val="20"/>
        </w:rPr>
        <w:t xml:space="preserve">Cloud </w:t>
      </w:r>
      <w:r w:rsidR="64C2BD60" w:rsidRPr="00DA3D8D">
        <w:rPr>
          <w:rFonts w:ascii="Arial" w:hAnsi="Arial" w:cs="Arial"/>
          <w:b/>
          <w:bCs/>
          <w:sz w:val="20"/>
          <w:szCs w:val="20"/>
        </w:rPr>
        <w:t>Config Server, OAuth2.0, JWT, SSO</w:t>
      </w:r>
      <w:r w:rsidR="64C2BD60" w:rsidRPr="00DA3D8D">
        <w:rPr>
          <w:rFonts w:ascii="Arial" w:hAnsi="Arial" w:cs="Arial"/>
          <w:sz w:val="20"/>
          <w:szCs w:val="20"/>
        </w:rPr>
        <w:t xml:space="preserve"> and </w:t>
      </w:r>
      <w:r w:rsidR="64C2BD60" w:rsidRPr="00DA3D8D">
        <w:rPr>
          <w:rFonts w:ascii="Arial" w:hAnsi="Arial" w:cs="Arial"/>
          <w:b/>
          <w:bCs/>
          <w:sz w:val="20"/>
          <w:szCs w:val="20"/>
        </w:rPr>
        <w:t>Kafka-based event-driven architecture</w:t>
      </w:r>
      <w:r w:rsidR="384126FB" w:rsidRPr="00DA3D8D">
        <w:rPr>
          <w:rFonts w:ascii="Arial" w:hAnsi="Arial" w:cs="Arial"/>
          <w:sz w:val="20"/>
          <w:szCs w:val="20"/>
        </w:rPr>
        <w:t xml:space="preserve"> for </w:t>
      </w:r>
      <w:r w:rsidR="384126FB" w:rsidRPr="00DA3D8D">
        <w:rPr>
          <w:rFonts w:ascii="Arial" w:hAnsi="Arial" w:cs="Arial"/>
          <w:b/>
          <w:bCs/>
          <w:sz w:val="20"/>
          <w:szCs w:val="20"/>
        </w:rPr>
        <w:t>Mobile Banking</w:t>
      </w:r>
      <w:r w:rsidR="384126FB" w:rsidRPr="00DA3D8D">
        <w:rPr>
          <w:rFonts w:ascii="Arial" w:hAnsi="Arial" w:cs="Arial"/>
          <w:sz w:val="20"/>
          <w:szCs w:val="20"/>
        </w:rPr>
        <w:t xml:space="preserve"> application. </w:t>
      </w:r>
    </w:p>
    <w:p w14:paraId="78ACEA43" w14:textId="1FF959CB" w:rsidR="00721BDB" w:rsidRPr="00DA3D8D" w:rsidRDefault="64C2BD60" w:rsidP="005201AF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A3D8D">
        <w:rPr>
          <w:rFonts w:ascii="Arial" w:hAnsi="Arial" w:cs="Arial"/>
          <w:sz w:val="20"/>
          <w:szCs w:val="20"/>
        </w:rPr>
        <w:t xml:space="preserve">Deep technical expertise in </w:t>
      </w:r>
      <w:r w:rsidRPr="00DA3D8D">
        <w:rPr>
          <w:rFonts w:ascii="Arial" w:hAnsi="Arial" w:cs="Arial"/>
          <w:b/>
          <w:bCs/>
          <w:sz w:val="20"/>
          <w:szCs w:val="20"/>
        </w:rPr>
        <w:t xml:space="preserve">Core Java </w:t>
      </w:r>
      <w:r w:rsidR="001A58C0" w:rsidRPr="00DA3D8D">
        <w:rPr>
          <w:rFonts w:ascii="Arial" w:hAnsi="Arial" w:cs="Arial"/>
          <w:b/>
          <w:bCs/>
          <w:sz w:val="20"/>
          <w:szCs w:val="20"/>
        </w:rPr>
        <w:t>17/</w:t>
      </w:r>
      <w:r w:rsidR="00B261FF" w:rsidRPr="00DA3D8D">
        <w:rPr>
          <w:rFonts w:ascii="Arial" w:hAnsi="Arial" w:cs="Arial"/>
          <w:b/>
          <w:bCs/>
          <w:sz w:val="20"/>
          <w:szCs w:val="20"/>
        </w:rPr>
        <w:t>11</w:t>
      </w:r>
      <w:r w:rsidR="001A58C0" w:rsidRPr="00DA3D8D">
        <w:rPr>
          <w:rFonts w:ascii="Arial" w:hAnsi="Arial" w:cs="Arial"/>
          <w:b/>
          <w:bCs/>
          <w:sz w:val="20"/>
          <w:szCs w:val="20"/>
        </w:rPr>
        <w:t>/1.8</w:t>
      </w:r>
      <w:r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b/>
          <w:bCs/>
          <w:sz w:val="20"/>
          <w:szCs w:val="20"/>
        </w:rPr>
        <w:t>Spring Core</w:t>
      </w:r>
      <w:r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b/>
          <w:bCs/>
          <w:sz w:val="20"/>
          <w:szCs w:val="20"/>
        </w:rPr>
        <w:t>Spring AOP</w:t>
      </w:r>
      <w:r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b/>
          <w:bCs/>
          <w:sz w:val="20"/>
          <w:szCs w:val="20"/>
        </w:rPr>
        <w:t>Spring MVC</w:t>
      </w:r>
      <w:r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b/>
          <w:bCs/>
          <w:sz w:val="20"/>
          <w:szCs w:val="20"/>
        </w:rPr>
        <w:t>JPA</w:t>
      </w:r>
      <w:r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b/>
          <w:bCs/>
          <w:sz w:val="20"/>
          <w:szCs w:val="20"/>
        </w:rPr>
        <w:t>Hibernate</w:t>
      </w:r>
      <w:r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b/>
          <w:bCs/>
          <w:sz w:val="20"/>
          <w:szCs w:val="20"/>
        </w:rPr>
        <w:t>JDBC</w:t>
      </w:r>
      <w:r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b/>
          <w:bCs/>
          <w:sz w:val="20"/>
          <w:szCs w:val="20"/>
        </w:rPr>
        <w:t>SOAP</w:t>
      </w:r>
      <w:r w:rsidRPr="00DA3D8D">
        <w:rPr>
          <w:rFonts w:ascii="Arial" w:hAnsi="Arial" w:cs="Arial"/>
          <w:sz w:val="20"/>
          <w:szCs w:val="20"/>
        </w:rPr>
        <w:t xml:space="preserve">, </w:t>
      </w:r>
      <w:r w:rsidR="421EF7DB" w:rsidRPr="00DA3D8D">
        <w:rPr>
          <w:rFonts w:ascii="Arial" w:hAnsi="Arial" w:cs="Arial"/>
          <w:b/>
          <w:bCs/>
          <w:sz w:val="20"/>
          <w:szCs w:val="20"/>
        </w:rPr>
        <w:t>REST APIs</w:t>
      </w:r>
      <w:r w:rsidR="421EF7DB"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b/>
          <w:bCs/>
          <w:sz w:val="20"/>
          <w:szCs w:val="20"/>
        </w:rPr>
        <w:t>JMS</w:t>
      </w:r>
      <w:r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b/>
          <w:bCs/>
          <w:sz w:val="20"/>
          <w:szCs w:val="20"/>
        </w:rPr>
        <w:t>IBM MQ</w:t>
      </w:r>
      <w:r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b/>
          <w:bCs/>
          <w:sz w:val="20"/>
          <w:szCs w:val="20"/>
        </w:rPr>
        <w:t>WSDL</w:t>
      </w:r>
      <w:r w:rsidR="1D6FDCB5" w:rsidRPr="00DA3D8D">
        <w:rPr>
          <w:rFonts w:ascii="Arial" w:hAnsi="Arial" w:cs="Arial"/>
          <w:b/>
          <w:bCs/>
          <w:sz w:val="20"/>
          <w:szCs w:val="20"/>
        </w:rPr>
        <w:t xml:space="preserve"> </w:t>
      </w:r>
      <w:r w:rsidR="1D6FDCB5" w:rsidRPr="00DA3D8D">
        <w:rPr>
          <w:rFonts w:ascii="Arial" w:hAnsi="Arial" w:cs="Arial"/>
          <w:sz w:val="20"/>
          <w:szCs w:val="20"/>
        </w:rPr>
        <w:t>and</w:t>
      </w:r>
      <w:r w:rsidRPr="00DA3D8D">
        <w:rPr>
          <w:rFonts w:ascii="Arial" w:hAnsi="Arial" w:cs="Arial"/>
          <w:sz w:val="20"/>
          <w:szCs w:val="20"/>
        </w:rPr>
        <w:t xml:space="preserve"> </w:t>
      </w:r>
      <w:r w:rsidRPr="00DA3D8D">
        <w:rPr>
          <w:rFonts w:ascii="Arial" w:hAnsi="Arial" w:cs="Arial"/>
          <w:b/>
          <w:bCs/>
          <w:sz w:val="20"/>
          <w:szCs w:val="20"/>
        </w:rPr>
        <w:t>JSON/XML</w:t>
      </w:r>
      <w:r w:rsidRPr="00DA3D8D">
        <w:rPr>
          <w:rFonts w:ascii="Arial" w:hAnsi="Arial" w:cs="Arial"/>
          <w:sz w:val="20"/>
          <w:szCs w:val="20"/>
        </w:rPr>
        <w:t>.</w:t>
      </w:r>
    </w:p>
    <w:p w14:paraId="48AB85BD" w14:textId="7E4E1C32" w:rsidR="00721BDB" w:rsidRPr="00DA3D8D" w:rsidRDefault="00DA3D8D" w:rsidP="005201AF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A3D8D">
        <w:rPr>
          <w:rFonts w:ascii="Arial" w:eastAsia="Arial" w:hAnsi="Arial" w:cs="Arial"/>
          <w:color w:val="000000"/>
          <w:sz w:val="20"/>
          <w:szCs w:val="20"/>
        </w:rPr>
        <w:t xml:space="preserve">Cloud Infrastructure &amp; </w:t>
      </w:r>
      <w:r w:rsidRPr="00DA3D8D">
        <w:rPr>
          <w:rFonts w:ascii="Arial" w:eastAsia="Arial" w:hAnsi="Arial" w:cs="Arial"/>
          <w:b/>
          <w:bCs/>
          <w:color w:val="000000"/>
          <w:sz w:val="20"/>
          <w:szCs w:val="20"/>
        </w:rPr>
        <w:t>DevOps</w:t>
      </w:r>
      <w:r w:rsidRPr="00DA3D8D">
        <w:rPr>
          <w:rFonts w:ascii="Arial" w:eastAsia="Arial" w:hAnsi="Arial" w:cs="Arial"/>
          <w:color w:val="000000"/>
          <w:sz w:val="20"/>
          <w:szCs w:val="20"/>
        </w:rPr>
        <w:t xml:space="preserve">: </w:t>
      </w:r>
      <w:r w:rsidR="00B27AFA" w:rsidRPr="00DA3D8D">
        <w:rPr>
          <w:rFonts w:ascii="Arial" w:hAnsi="Arial" w:cs="Arial"/>
          <w:sz w:val="20"/>
          <w:szCs w:val="20"/>
        </w:rPr>
        <w:t xml:space="preserve">Design, Deploy, </w:t>
      </w:r>
      <w:r w:rsidR="5B843C1F" w:rsidRPr="00DA3D8D">
        <w:rPr>
          <w:rFonts w:ascii="Arial" w:hAnsi="Arial" w:cs="Arial"/>
          <w:sz w:val="20"/>
          <w:szCs w:val="20"/>
        </w:rPr>
        <w:t>Implement</w:t>
      </w:r>
      <w:r w:rsidR="0048052C" w:rsidRPr="00DA3D8D">
        <w:rPr>
          <w:rFonts w:ascii="Arial" w:hAnsi="Arial" w:cs="Arial"/>
          <w:sz w:val="20"/>
          <w:szCs w:val="20"/>
        </w:rPr>
        <w:t xml:space="preserve"> and Maintain </w:t>
      </w:r>
      <w:r w:rsidR="5B843C1F" w:rsidRPr="00DA3D8D">
        <w:rPr>
          <w:rFonts w:ascii="Arial" w:hAnsi="Arial" w:cs="Arial"/>
          <w:sz w:val="20"/>
          <w:szCs w:val="20"/>
        </w:rPr>
        <w:t>containeriz</w:t>
      </w:r>
      <w:r w:rsidR="00242E0C" w:rsidRPr="00DA3D8D">
        <w:rPr>
          <w:rFonts w:ascii="Arial" w:hAnsi="Arial" w:cs="Arial"/>
          <w:sz w:val="20"/>
          <w:szCs w:val="20"/>
        </w:rPr>
        <w:t>ed</w:t>
      </w:r>
      <w:r w:rsidR="5B843C1F" w:rsidRPr="00DA3D8D">
        <w:rPr>
          <w:rFonts w:ascii="Arial" w:hAnsi="Arial" w:cs="Arial"/>
          <w:sz w:val="20"/>
          <w:szCs w:val="20"/>
        </w:rPr>
        <w:t xml:space="preserve"> cloud-native deployment strategies with </w:t>
      </w:r>
      <w:r w:rsidR="5B843C1F" w:rsidRPr="00DA3D8D">
        <w:rPr>
          <w:rFonts w:ascii="Arial" w:hAnsi="Arial" w:cs="Arial"/>
          <w:b/>
          <w:bCs/>
          <w:sz w:val="20"/>
          <w:szCs w:val="20"/>
        </w:rPr>
        <w:t>Docker</w:t>
      </w:r>
      <w:r w:rsidR="39806B82" w:rsidRPr="00DA3D8D">
        <w:rPr>
          <w:rFonts w:ascii="Arial" w:hAnsi="Arial" w:cs="Arial"/>
          <w:sz w:val="20"/>
          <w:szCs w:val="20"/>
        </w:rPr>
        <w:t xml:space="preserve"> and</w:t>
      </w:r>
      <w:r w:rsidR="5B843C1F" w:rsidRPr="00DA3D8D">
        <w:rPr>
          <w:rFonts w:ascii="Arial" w:hAnsi="Arial" w:cs="Arial"/>
          <w:sz w:val="20"/>
          <w:szCs w:val="20"/>
        </w:rPr>
        <w:t xml:space="preserve"> </w:t>
      </w:r>
      <w:r w:rsidR="5B843C1F" w:rsidRPr="00DA3D8D">
        <w:rPr>
          <w:rFonts w:ascii="Arial" w:hAnsi="Arial" w:cs="Arial"/>
          <w:b/>
          <w:bCs/>
          <w:sz w:val="20"/>
          <w:szCs w:val="20"/>
        </w:rPr>
        <w:t xml:space="preserve">AWS (ECS, EC2, S3, Lambda, </w:t>
      </w:r>
      <w:proofErr w:type="spellStart"/>
      <w:r w:rsidR="5B843C1F" w:rsidRPr="00DA3D8D">
        <w:rPr>
          <w:rFonts w:ascii="Arial" w:hAnsi="Arial" w:cs="Arial"/>
          <w:b/>
          <w:bCs/>
          <w:sz w:val="20"/>
          <w:szCs w:val="20"/>
        </w:rPr>
        <w:t>Fargate</w:t>
      </w:r>
      <w:proofErr w:type="spellEnd"/>
      <w:r w:rsidR="5B843C1F" w:rsidRPr="00DA3D8D">
        <w:rPr>
          <w:rFonts w:ascii="Arial" w:hAnsi="Arial" w:cs="Arial"/>
          <w:b/>
          <w:bCs/>
          <w:sz w:val="20"/>
          <w:szCs w:val="20"/>
        </w:rPr>
        <w:t>, CloudWatch, IAM</w:t>
      </w:r>
      <w:r w:rsidR="7CB8440F" w:rsidRPr="00DA3D8D">
        <w:rPr>
          <w:rFonts w:ascii="Arial" w:hAnsi="Arial" w:cs="Arial"/>
          <w:b/>
          <w:bCs/>
          <w:sz w:val="20"/>
          <w:szCs w:val="20"/>
        </w:rPr>
        <w:t>, API Gateway</w:t>
      </w:r>
      <w:r w:rsidR="192DAF59" w:rsidRPr="00DA3D8D">
        <w:rPr>
          <w:rFonts w:ascii="Arial" w:hAnsi="Arial" w:cs="Arial"/>
          <w:b/>
          <w:bCs/>
          <w:sz w:val="20"/>
          <w:szCs w:val="20"/>
        </w:rPr>
        <w:t>, ALB</w:t>
      </w:r>
      <w:r w:rsidR="5B843C1F" w:rsidRPr="00DA3D8D">
        <w:rPr>
          <w:rFonts w:ascii="Arial" w:hAnsi="Arial" w:cs="Arial"/>
          <w:b/>
          <w:bCs/>
          <w:sz w:val="20"/>
          <w:szCs w:val="20"/>
        </w:rPr>
        <w:t>)</w:t>
      </w:r>
      <w:r w:rsidR="5B843C1F"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sz w:val="20"/>
          <w:szCs w:val="20"/>
        </w:rPr>
        <w:t xml:space="preserve">to </w:t>
      </w:r>
      <w:r w:rsidR="5B843C1F" w:rsidRPr="00DA3D8D">
        <w:rPr>
          <w:rFonts w:ascii="Arial" w:hAnsi="Arial" w:cs="Arial"/>
          <w:sz w:val="20"/>
          <w:szCs w:val="20"/>
        </w:rPr>
        <w:t>improv</w:t>
      </w:r>
      <w:r w:rsidRPr="00DA3D8D">
        <w:rPr>
          <w:rFonts w:ascii="Arial" w:hAnsi="Arial" w:cs="Arial"/>
          <w:sz w:val="20"/>
          <w:szCs w:val="20"/>
        </w:rPr>
        <w:t>e</w:t>
      </w:r>
      <w:r w:rsidR="5B843C1F" w:rsidRPr="00DA3D8D">
        <w:rPr>
          <w:rFonts w:ascii="Arial" w:hAnsi="Arial" w:cs="Arial"/>
          <w:sz w:val="20"/>
          <w:szCs w:val="20"/>
        </w:rPr>
        <w:t xml:space="preserve"> scalability, resilience</w:t>
      </w:r>
      <w:r w:rsidR="19E0A88A" w:rsidRPr="00DA3D8D">
        <w:rPr>
          <w:rFonts w:ascii="Arial" w:hAnsi="Arial" w:cs="Arial"/>
          <w:sz w:val="20"/>
          <w:szCs w:val="20"/>
        </w:rPr>
        <w:t xml:space="preserve"> and</w:t>
      </w:r>
      <w:r w:rsidR="5B843C1F" w:rsidRPr="00DA3D8D">
        <w:rPr>
          <w:rFonts w:ascii="Arial" w:hAnsi="Arial" w:cs="Arial"/>
          <w:sz w:val="20"/>
          <w:szCs w:val="20"/>
        </w:rPr>
        <w:t xml:space="preserve"> security of enterprise applications.</w:t>
      </w:r>
      <w:r w:rsidR="6C924A9F" w:rsidRPr="00DA3D8D">
        <w:rPr>
          <w:rFonts w:ascii="Arial" w:hAnsi="Arial" w:cs="Arial"/>
          <w:sz w:val="20"/>
          <w:szCs w:val="20"/>
        </w:rPr>
        <w:t xml:space="preserve"> </w:t>
      </w:r>
    </w:p>
    <w:p w14:paraId="3332F3D7" w14:textId="23AD1770" w:rsidR="00721BDB" w:rsidRPr="00DA3D8D" w:rsidRDefault="3459ED6D" w:rsidP="4081CB18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hAnsi="Arial" w:cs="Arial"/>
        </w:rPr>
      </w:pPr>
      <w:r w:rsidRPr="4081CB18">
        <w:rPr>
          <w:rFonts w:ascii="Arial" w:hAnsi="Arial" w:cs="Arial"/>
          <w:sz w:val="20"/>
          <w:szCs w:val="20"/>
        </w:rPr>
        <w:t xml:space="preserve">Experience with </w:t>
      </w:r>
      <w:r w:rsidRPr="4081CB18">
        <w:rPr>
          <w:rFonts w:ascii="Arial" w:hAnsi="Arial" w:cs="Arial"/>
          <w:b/>
          <w:bCs/>
          <w:sz w:val="20"/>
          <w:szCs w:val="20"/>
        </w:rPr>
        <w:t>CI/CD</w:t>
      </w:r>
      <w:r w:rsidRPr="4081CB18">
        <w:rPr>
          <w:rFonts w:ascii="Arial" w:hAnsi="Arial" w:cs="Arial"/>
          <w:sz w:val="20"/>
          <w:szCs w:val="20"/>
        </w:rPr>
        <w:t xml:space="preserve"> using </w:t>
      </w:r>
      <w:r w:rsidRPr="4081CB18">
        <w:rPr>
          <w:rFonts w:ascii="Arial" w:hAnsi="Arial" w:cs="Arial"/>
          <w:b/>
          <w:bCs/>
          <w:sz w:val="20"/>
          <w:szCs w:val="20"/>
        </w:rPr>
        <w:t>GitHub Actions</w:t>
      </w:r>
      <w:r w:rsidRPr="4081CB18">
        <w:rPr>
          <w:rFonts w:ascii="Arial" w:hAnsi="Arial" w:cs="Arial"/>
          <w:sz w:val="20"/>
          <w:szCs w:val="20"/>
        </w:rPr>
        <w:t xml:space="preserve">, </w:t>
      </w:r>
      <w:r w:rsidRPr="4081CB18">
        <w:rPr>
          <w:rFonts w:ascii="Arial" w:hAnsi="Arial" w:cs="Arial"/>
          <w:b/>
          <w:bCs/>
          <w:sz w:val="20"/>
          <w:szCs w:val="20"/>
        </w:rPr>
        <w:t>Jenkins</w:t>
      </w:r>
      <w:r w:rsidRPr="4081CB18">
        <w:rPr>
          <w:rFonts w:ascii="Arial" w:hAnsi="Arial" w:cs="Arial"/>
          <w:sz w:val="20"/>
          <w:szCs w:val="20"/>
        </w:rPr>
        <w:t xml:space="preserve">, </w:t>
      </w:r>
      <w:r w:rsidRPr="4081CB18">
        <w:rPr>
          <w:rFonts w:ascii="Arial" w:hAnsi="Arial" w:cs="Arial"/>
          <w:b/>
          <w:bCs/>
          <w:sz w:val="20"/>
          <w:szCs w:val="20"/>
        </w:rPr>
        <w:t>Maven</w:t>
      </w:r>
      <w:r w:rsidRPr="4081CB18">
        <w:rPr>
          <w:rFonts w:ascii="Arial" w:hAnsi="Arial" w:cs="Arial"/>
          <w:sz w:val="20"/>
          <w:szCs w:val="20"/>
        </w:rPr>
        <w:t xml:space="preserve">, </w:t>
      </w:r>
      <w:r w:rsidRPr="4081CB18">
        <w:rPr>
          <w:rFonts w:ascii="Arial" w:hAnsi="Arial" w:cs="Arial"/>
          <w:b/>
          <w:bCs/>
          <w:sz w:val="20"/>
          <w:szCs w:val="20"/>
        </w:rPr>
        <w:t>Nexus</w:t>
      </w:r>
      <w:r w:rsidR="29A7063F" w:rsidRPr="4081CB18">
        <w:rPr>
          <w:rFonts w:ascii="Arial" w:hAnsi="Arial" w:cs="Arial"/>
          <w:sz w:val="20"/>
          <w:szCs w:val="20"/>
        </w:rPr>
        <w:t xml:space="preserve"> and</w:t>
      </w:r>
      <w:r w:rsidRPr="4081CB18">
        <w:rPr>
          <w:rFonts w:ascii="Arial" w:hAnsi="Arial" w:cs="Arial"/>
          <w:sz w:val="20"/>
          <w:szCs w:val="20"/>
        </w:rPr>
        <w:t xml:space="preserve"> </w:t>
      </w:r>
      <w:r w:rsidRPr="4081CB18">
        <w:rPr>
          <w:rFonts w:ascii="Arial" w:hAnsi="Arial" w:cs="Arial"/>
          <w:b/>
          <w:bCs/>
          <w:sz w:val="20"/>
          <w:szCs w:val="20"/>
        </w:rPr>
        <w:t>Ant</w:t>
      </w:r>
      <w:r w:rsidRPr="4081CB18">
        <w:rPr>
          <w:rFonts w:ascii="Arial" w:hAnsi="Arial" w:cs="Arial"/>
          <w:sz w:val="20"/>
          <w:szCs w:val="20"/>
        </w:rPr>
        <w:t xml:space="preserve">. Automated Unit testing with </w:t>
      </w:r>
      <w:r w:rsidRPr="4081CB18">
        <w:rPr>
          <w:rFonts w:ascii="Arial" w:hAnsi="Arial" w:cs="Arial"/>
          <w:b/>
          <w:bCs/>
          <w:sz w:val="20"/>
          <w:szCs w:val="20"/>
        </w:rPr>
        <w:t xml:space="preserve">Junit </w:t>
      </w:r>
      <w:r w:rsidRPr="4081CB18">
        <w:rPr>
          <w:rFonts w:ascii="Arial" w:hAnsi="Arial" w:cs="Arial"/>
          <w:sz w:val="20"/>
          <w:szCs w:val="20"/>
        </w:rPr>
        <w:t xml:space="preserve">and </w:t>
      </w:r>
      <w:r w:rsidRPr="4081CB18">
        <w:rPr>
          <w:rFonts w:ascii="Arial" w:hAnsi="Arial" w:cs="Arial"/>
          <w:b/>
          <w:bCs/>
          <w:sz w:val="20"/>
          <w:szCs w:val="20"/>
        </w:rPr>
        <w:t xml:space="preserve">SonarQube </w:t>
      </w:r>
      <w:r w:rsidRPr="4081CB18">
        <w:rPr>
          <w:rFonts w:ascii="Arial" w:hAnsi="Arial" w:cs="Arial"/>
          <w:sz w:val="20"/>
          <w:szCs w:val="20"/>
        </w:rPr>
        <w:t>scan within GitHub Action workflow for Continuous Integration.</w:t>
      </w:r>
      <w:r w:rsidR="74C78217" w:rsidRPr="4081CB18">
        <w:rPr>
          <w:rFonts w:ascii="Arial" w:hAnsi="Arial" w:cs="Arial"/>
          <w:sz w:val="20"/>
          <w:szCs w:val="20"/>
        </w:rPr>
        <w:t xml:space="preserve"> Experience using GitHub </w:t>
      </w:r>
      <w:r w:rsidR="7FC68B8F" w:rsidRPr="4081CB18">
        <w:rPr>
          <w:rFonts w:ascii="Arial" w:eastAsia="Calibri" w:hAnsi="Arial" w:cs="Arial"/>
          <w:sz w:val="20"/>
          <w:szCs w:val="20"/>
        </w:rPr>
        <w:t xml:space="preserve">Copilot </w:t>
      </w:r>
      <w:r w:rsidR="74C78217" w:rsidRPr="4081CB18">
        <w:rPr>
          <w:rFonts w:ascii="Arial" w:hAnsi="Arial" w:cs="Arial"/>
          <w:sz w:val="20"/>
          <w:szCs w:val="20"/>
        </w:rPr>
        <w:t xml:space="preserve">for development which boost productivity significantly. </w:t>
      </w:r>
    </w:p>
    <w:p w14:paraId="55FD1E95" w14:textId="5174422F" w:rsidR="00721BDB" w:rsidRPr="00DA3D8D" w:rsidRDefault="277DFD36" w:rsidP="005201AF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3E7A7342">
        <w:rPr>
          <w:rFonts w:ascii="Arial" w:hAnsi="Arial" w:cs="Arial"/>
          <w:sz w:val="20"/>
          <w:szCs w:val="20"/>
        </w:rPr>
        <w:t xml:space="preserve">Experience with </w:t>
      </w:r>
      <w:r w:rsidRPr="3E7A7342">
        <w:rPr>
          <w:rFonts w:ascii="Arial" w:hAnsi="Arial" w:cs="Arial"/>
          <w:b/>
          <w:bCs/>
          <w:sz w:val="20"/>
          <w:szCs w:val="20"/>
        </w:rPr>
        <w:t>Unix Shell Scripting</w:t>
      </w:r>
      <w:r w:rsidRPr="3E7A7342">
        <w:rPr>
          <w:rFonts w:ascii="Arial" w:hAnsi="Arial" w:cs="Arial"/>
          <w:sz w:val="20"/>
          <w:szCs w:val="20"/>
        </w:rPr>
        <w:t xml:space="preserve"> for implementing </w:t>
      </w:r>
      <w:r w:rsidRPr="3E7A7342">
        <w:rPr>
          <w:rFonts w:ascii="Arial" w:hAnsi="Arial" w:cs="Arial"/>
          <w:b/>
          <w:bCs/>
          <w:sz w:val="20"/>
          <w:szCs w:val="20"/>
        </w:rPr>
        <w:t>Spring Batch</w:t>
      </w:r>
      <w:r w:rsidRPr="3E7A7342">
        <w:rPr>
          <w:rFonts w:ascii="Arial" w:hAnsi="Arial" w:cs="Arial"/>
          <w:sz w:val="20"/>
          <w:szCs w:val="20"/>
        </w:rPr>
        <w:t xml:space="preserve"> processing and </w:t>
      </w:r>
      <w:proofErr w:type="spellStart"/>
      <w:r w:rsidRPr="3E7A7342">
        <w:rPr>
          <w:rFonts w:ascii="Arial" w:hAnsi="Arial" w:cs="Arial"/>
          <w:b/>
          <w:bCs/>
          <w:sz w:val="20"/>
          <w:szCs w:val="20"/>
        </w:rPr>
        <w:t>cron</w:t>
      </w:r>
      <w:proofErr w:type="spellEnd"/>
      <w:r w:rsidRPr="3E7A7342">
        <w:rPr>
          <w:rFonts w:ascii="Arial" w:hAnsi="Arial" w:cs="Arial"/>
          <w:b/>
          <w:bCs/>
          <w:sz w:val="20"/>
          <w:szCs w:val="20"/>
        </w:rPr>
        <w:t xml:space="preserve"> </w:t>
      </w:r>
      <w:r w:rsidRPr="3E7A7342">
        <w:rPr>
          <w:rFonts w:ascii="Arial" w:hAnsi="Arial" w:cs="Arial"/>
          <w:sz w:val="20"/>
          <w:szCs w:val="20"/>
        </w:rPr>
        <w:t>jobs.</w:t>
      </w:r>
      <w:r w:rsidR="6D4DD869" w:rsidRPr="3E7A7342">
        <w:rPr>
          <w:rFonts w:ascii="Arial" w:hAnsi="Arial" w:cs="Arial"/>
          <w:sz w:val="20"/>
          <w:szCs w:val="20"/>
        </w:rPr>
        <w:t xml:space="preserve"> Excellent experience in developing and maintaining </w:t>
      </w:r>
      <w:r w:rsidR="0F3801CC" w:rsidRPr="3E7A7342">
        <w:rPr>
          <w:rFonts w:ascii="Arial" w:hAnsi="Arial" w:cs="Arial"/>
          <w:sz w:val="20"/>
          <w:szCs w:val="20"/>
        </w:rPr>
        <w:t xml:space="preserve">ETL, </w:t>
      </w:r>
      <w:r w:rsidR="6D4DD869" w:rsidRPr="3E7A7342">
        <w:rPr>
          <w:rFonts w:ascii="Arial" w:hAnsi="Arial" w:cs="Arial"/>
          <w:sz w:val="20"/>
          <w:szCs w:val="20"/>
        </w:rPr>
        <w:t>Bulk payment</w:t>
      </w:r>
      <w:r w:rsidR="26A552A2" w:rsidRPr="3E7A7342">
        <w:rPr>
          <w:rFonts w:ascii="Arial" w:hAnsi="Arial" w:cs="Arial"/>
          <w:sz w:val="20"/>
          <w:szCs w:val="20"/>
        </w:rPr>
        <w:t>s</w:t>
      </w:r>
      <w:r w:rsidR="6D4DD869" w:rsidRPr="3E7A7342">
        <w:rPr>
          <w:rFonts w:ascii="Arial" w:hAnsi="Arial" w:cs="Arial"/>
          <w:sz w:val="20"/>
          <w:szCs w:val="20"/>
        </w:rPr>
        <w:t xml:space="preserve"> file</w:t>
      </w:r>
      <w:r w:rsidR="5D9C72FA" w:rsidRPr="3E7A7342">
        <w:rPr>
          <w:rFonts w:ascii="Arial" w:hAnsi="Arial" w:cs="Arial"/>
          <w:sz w:val="20"/>
          <w:szCs w:val="20"/>
        </w:rPr>
        <w:t>s</w:t>
      </w:r>
      <w:r w:rsidR="6D4DD869" w:rsidRPr="3E7A7342">
        <w:rPr>
          <w:rFonts w:ascii="Arial" w:hAnsi="Arial" w:cs="Arial"/>
          <w:sz w:val="20"/>
          <w:szCs w:val="20"/>
        </w:rPr>
        <w:t xml:space="preserve"> processing. </w:t>
      </w:r>
    </w:p>
    <w:p w14:paraId="53393798" w14:textId="076836AA" w:rsidR="00721BDB" w:rsidRPr="00DA3D8D" w:rsidRDefault="7D453117" w:rsidP="005201AF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37602490">
        <w:rPr>
          <w:rFonts w:ascii="Arial" w:hAnsi="Arial" w:cs="Arial"/>
          <w:sz w:val="20"/>
          <w:szCs w:val="20"/>
        </w:rPr>
        <w:t xml:space="preserve">Excellent experience in developing both </w:t>
      </w:r>
      <w:r w:rsidRPr="37602490">
        <w:rPr>
          <w:rFonts w:ascii="Arial" w:hAnsi="Arial" w:cs="Arial"/>
          <w:b/>
          <w:bCs/>
          <w:sz w:val="20"/>
          <w:szCs w:val="20"/>
        </w:rPr>
        <w:t xml:space="preserve">Web and Mobile </w:t>
      </w:r>
      <w:r w:rsidR="5525D87C" w:rsidRPr="37602490">
        <w:rPr>
          <w:rFonts w:ascii="Arial" w:hAnsi="Arial" w:cs="Arial"/>
          <w:b/>
          <w:bCs/>
          <w:sz w:val="20"/>
          <w:szCs w:val="20"/>
        </w:rPr>
        <w:t xml:space="preserve">banking </w:t>
      </w:r>
      <w:r w:rsidRPr="37602490">
        <w:rPr>
          <w:rFonts w:ascii="Arial" w:hAnsi="Arial" w:cs="Arial"/>
          <w:b/>
          <w:bCs/>
          <w:sz w:val="20"/>
          <w:szCs w:val="20"/>
        </w:rPr>
        <w:t>backend solutions</w:t>
      </w:r>
      <w:r w:rsidRPr="37602490">
        <w:rPr>
          <w:rFonts w:ascii="Arial" w:hAnsi="Arial" w:cs="Arial"/>
          <w:sz w:val="20"/>
          <w:szCs w:val="20"/>
        </w:rPr>
        <w:t xml:space="preserve"> and collaborating on </w:t>
      </w:r>
      <w:r w:rsidRPr="37602490">
        <w:rPr>
          <w:rFonts w:ascii="Arial" w:hAnsi="Arial" w:cs="Arial"/>
          <w:b/>
          <w:bCs/>
          <w:sz w:val="20"/>
          <w:szCs w:val="20"/>
        </w:rPr>
        <w:t>Android/iOS mobile application integration</w:t>
      </w:r>
      <w:r w:rsidR="6D9E4038" w:rsidRPr="37602490">
        <w:rPr>
          <w:rFonts w:ascii="Arial" w:hAnsi="Arial" w:cs="Arial"/>
          <w:sz w:val="20"/>
          <w:szCs w:val="20"/>
        </w:rPr>
        <w:t xml:space="preserve">. </w:t>
      </w:r>
    </w:p>
    <w:p w14:paraId="264F85CD" w14:textId="388498DE" w:rsidR="1E6F0AB0" w:rsidRDefault="1E6F0AB0" w:rsidP="37602490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eastAsia="Arial" w:hAnsi="Arial" w:cs="Arial"/>
        </w:rPr>
      </w:pPr>
      <w:r w:rsidRPr="37602490">
        <w:rPr>
          <w:rFonts w:ascii="Arial" w:eastAsia="Arial" w:hAnsi="Arial" w:cs="Arial"/>
          <w:sz w:val="20"/>
          <w:szCs w:val="20"/>
        </w:rPr>
        <w:t xml:space="preserve">Deep functional and technical expertise in </w:t>
      </w:r>
      <w:r w:rsidRPr="37602490">
        <w:rPr>
          <w:rFonts w:ascii="Arial" w:eastAsia="Arial" w:hAnsi="Arial" w:cs="Arial"/>
          <w:b/>
          <w:bCs/>
          <w:sz w:val="20"/>
          <w:szCs w:val="20"/>
        </w:rPr>
        <w:t>payments flows</w:t>
      </w:r>
      <w:r w:rsidRPr="37602490">
        <w:rPr>
          <w:rFonts w:ascii="Arial" w:eastAsia="Arial" w:hAnsi="Arial" w:cs="Arial"/>
          <w:sz w:val="20"/>
          <w:szCs w:val="20"/>
        </w:rPr>
        <w:t xml:space="preserve"> interbank as well as overseas - foreign telegraphic transfers (FTT). Experienced in develop and lead </w:t>
      </w:r>
      <w:r w:rsidRPr="37602490">
        <w:rPr>
          <w:rFonts w:ascii="Arial" w:eastAsia="Arial" w:hAnsi="Arial" w:cs="Arial"/>
          <w:b/>
          <w:bCs/>
          <w:sz w:val="20"/>
          <w:szCs w:val="20"/>
        </w:rPr>
        <w:t>ISO20022 standard</w:t>
      </w:r>
      <w:r w:rsidRPr="37602490">
        <w:rPr>
          <w:rFonts w:ascii="Arial" w:eastAsia="Arial" w:hAnsi="Arial" w:cs="Arial"/>
          <w:sz w:val="20"/>
          <w:szCs w:val="20"/>
        </w:rPr>
        <w:t xml:space="preserve"> structured address formatting compliance projects across business domains.</w:t>
      </w:r>
    </w:p>
    <w:p w14:paraId="7AF57279" w14:textId="5F3F6586" w:rsidR="00721BDB" w:rsidRPr="00DA3D8D" w:rsidRDefault="64C2BD60" w:rsidP="005201AF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A3D8D">
        <w:rPr>
          <w:rFonts w:ascii="Arial" w:hAnsi="Arial" w:cs="Arial"/>
          <w:sz w:val="20"/>
          <w:szCs w:val="20"/>
        </w:rPr>
        <w:t xml:space="preserve">Skilled in </w:t>
      </w:r>
      <w:r w:rsidRPr="00DA3D8D">
        <w:rPr>
          <w:rFonts w:ascii="Arial" w:hAnsi="Arial" w:cs="Arial"/>
          <w:b/>
          <w:bCs/>
          <w:sz w:val="20"/>
          <w:szCs w:val="20"/>
        </w:rPr>
        <w:t>front-end technologies</w:t>
      </w:r>
      <w:r w:rsidRPr="00DA3D8D">
        <w:rPr>
          <w:rFonts w:ascii="Arial" w:hAnsi="Arial" w:cs="Arial"/>
          <w:sz w:val="20"/>
          <w:szCs w:val="20"/>
        </w:rPr>
        <w:t xml:space="preserve"> including </w:t>
      </w:r>
      <w:r w:rsidR="7CDE3A7F" w:rsidRPr="00DA3D8D">
        <w:rPr>
          <w:rFonts w:ascii="Arial" w:hAnsi="Arial" w:cs="Arial"/>
          <w:b/>
          <w:bCs/>
          <w:sz w:val="20"/>
          <w:szCs w:val="20"/>
        </w:rPr>
        <w:t>React.js</w:t>
      </w:r>
      <w:r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b/>
          <w:bCs/>
          <w:sz w:val="20"/>
          <w:szCs w:val="20"/>
        </w:rPr>
        <w:t>Redux</w:t>
      </w:r>
      <w:r w:rsidRPr="00DA3D8D">
        <w:rPr>
          <w:rFonts w:ascii="Arial" w:hAnsi="Arial" w:cs="Arial"/>
          <w:sz w:val="20"/>
          <w:szCs w:val="20"/>
        </w:rPr>
        <w:t>,</w:t>
      </w:r>
      <w:r w:rsidRPr="00DA3D8D">
        <w:rPr>
          <w:rFonts w:ascii="Arial" w:hAnsi="Arial" w:cs="Arial"/>
          <w:b/>
          <w:bCs/>
          <w:sz w:val="20"/>
          <w:szCs w:val="20"/>
        </w:rPr>
        <w:t xml:space="preserve"> </w:t>
      </w:r>
      <w:r w:rsidR="623C7BAA" w:rsidRPr="00DA3D8D">
        <w:rPr>
          <w:rFonts w:ascii="Arial" w:hAnsi="Arial" w:cs="Arial"/>
          <w:b/>
          <w:bCs/>
          <w:sz w:val="20"/>
          <w:szCs w:val="20"/>
        </w:rPr>
        <w:t>React Native,</w:t>
      </w:r>
      <w:r w:rsidR="623C7BAA" w:rsidRPr="00DA3D8D">
        <w:rPr>
          <w:rFonts w:ascii="Arial" w:hAnsi="Arial" w:cs="Arial"/>
          <w:sz w:val="20"/>
          <w:szCs w:val="20"/>
        </w:rPr>
        <w:t xml:space="preserve"> </w:t>
      </w:r>
      <w:r w:rsidR="777BF4CB" w:rsidRPr="00DA3D8D">
        <w:rPr>
          <w:rFonts w:ascii="Arial" w:hAnsi="Arial" w:cs="Arial"/>
          <w:b/>
          <w:bCs/>
          <w:sz w:val="20"/>
          <w:szCs w:val="20"/>
        </w:rPr>
        <w:t>Angular 17</w:t>
      </w:r>
      <w:r w:rsidR="777BF4CB"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b/>
          <w:bCs/>
          <w:sz w:val="20"/>
          <w:szCs w:val="20"/>
        </w:rPr>
        <w:t>Typescript</w:t>
      </w:r>
      <w:r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b/>
          <w:bCs/>
          <w:sz w:val="20"/>
          <w:szCs w:val="20"/>
        </w:rPr>
        <w:t>HTML5</w:t>
      </w:r>
      <w:r w:rsidRPr="00DA3D8D">
        <w:rPr>
          <w:rFonts w:ascii="Arial" w:hAnsi="Arial" w:cs="Arial"/>
          <w:sz w:val="20"/>
          <w:szCs w:val="20"/>
        </w:rPr>
        <w:t xml:space="preserve">, </w:t>
      </w:r>
      <w:r w:rsidRPr="00DA3D8D">
        <w:rPr>
          <w:rFonts w:ascii="Arial" w:hAnsi="Arial" w:cs="Arial"/>
          <w:b/>
          <w:bCs/>
          <w:sz w:val="20"/>
          <w:szCs w:val="20"/>
        </w:rPr>
        <w:t>CSS3</w:t>
      </w:r>
      <w:r w:rsidR="3132EEAA" w:rsidRPr="00DA3D8D">
        <w:rPr>
          <w:rFonts w:ascii="Arial" w:hAnsi="Arial" w:cs="Arial"/>
          <w:sz w:val="20"/>
          <w:szCs w:val="20"/>
        </w:rPr>
        <w:t xml:space="preserve">, </w:t>
      </w:r>
      <w:r w:rsidR="3132EEAA" w:rsidRPr="00DA3D8D">
        <w:rPr>
          <w:rFonts w:ascii="Arial" w:hAnsi="Arial" w:cs="Arial"/>
          <w:b/>
          <w:bCs/>
          <w:sz w:val="20"/>
          <w:szCs w:val="20"/>
        </w:rPr>
        <w:t>jQuery</w:t>
      </w:r>
      <w:r w:rsidR="7922D5E7" w:rsidRPr="00DA3D8D">
        <w:rPr>
          <w:rFonts w:ascii="Arial" w:hAnsi="Arial" w:cs="Arial"/>
          <w:sz w:val="20"/>
          <w:szCs w:val="20"/>
        </w:rPr>
        <w:t xml:space="preserve"> and </w:t>
      </w:r>
      <w:r w:rsidRPr="00DA3D8D">
        <w:rPr>
          <w:rFonts w:ascii="Arial" w:hAnsi="Arial" w:cs="Arial"/>
          <w:b/>
          <w:bCs/>
          <w:sz w:val="20"/>
          <w:szCs w:val="20"/>
        </w:rPr>
        <w:t>AJAX</w:t>
      </w:r>
      <w:r w:rsidRPr="00DA3D8D">
        <w:rPr>
          <w:rFonts w:ascii="Arial" w:hAnsi="Arial" w:cs="Arial"/>
          <w:sz w:val="20"/>
          <w:szCs w:val="20"/>
        </w:rPr>
        <w:t>.</w:t>
      </w:r>
      <w:r w:rsidR="78DFF93C" w:rsidRPr="00DA3D8D">
        <w:rPr>
          <w:rFonts w:ascii="Arial" w:hAnsi="Arial" w:cs="Arial"/>
          <w:sz w:val="20"/>
          <w:szCs w:val="20"/>
        </w:rPr>
        <w:t xml:space="preserve"> </w:t>
      </w:r>
    </w:p>
    <w:p w14:paraId="02EACB66" w14:textId="5CBBB7B3" w:rsidR="00721BDB" w:rsidRPr="005201AF" w:rsidRDefault="75C5D16B" w:rsidP="005201AF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>Experience with</w:t>
      </w:r>
      <w:r w:rsidR="4B027503" w:rsidRPr="005201AF">
        <w:rPr>
          <w:rFonts w:ascii="Arial" w:hAnsi="Arial" w:cs="Arial"/>
          <w:sz w:val="20"/>
          <w:szCs w:val="20"/>
        </w:rPr>
        <w:t xml:space="preserve"> RDBMS</w:t>
      </w:r>
      <w:r w:rsidRPr="005201AF">
        <w:rPr>
          <w:rFonts w:ascii="Arial" w:hAnsi="Arial" w:cs="Arial"/>
          <w:sz w:val="20"/>
          <w:szCs w:val="20"/>
        </w:rPr>
        <w:t xml:space="preserve"> </w:t>
      </w:r>
      <w:r w:rsidR="4B027503" w:rsidRPr="005201AF">
        <w:rPr>
          <w:rFonts w:ascii="Arial" w:hAnsi="Arial" w:cs="Arial"/>
          <w:sz w:val="20"/>
          <w:szCs w:val="20"/>
        </w:rPr>
        <w:t xml:space="preserve">writing </w:t>
      </w:r>
      <w:r w:rsidR="4B027503" w:rsidRPr="005201AF">
        <w:rPr>
          <w:rFonts w:ascii="Arial" w:hAnsi="Arial" w:cs="Arial"/>
          <w:b/>
          <w:bCs/>
          <w:sz w:val="20"/>
          <w:szCs w:val="20"/>
        </w:rPr>
        <w:t>SQL/PL-SQL</w:t>
      </w:r>
      <w:r w:rsidR="4B027503" w:rsidRPr="005201AF">
        <w:rPr>
          <w:rFonts w:ascii="Arial" w:hAnsi="Arial" w:cs="Arial"/>
          <w:sz w:val="20"/>
          <w:szCs w:val="20"/>
        </w:rPr>
        <w:t>, stored procedures, functions, triggers</w:t>
      </w:r>
      <w:r w:rsidR="658B5DE6" w:rsidRPr="005201AF">
        <w:rPr>
          <w:rFonts w:ascii="Arial" w:hAnsi="Arial" w:cs="Arial"/>
          <w:sz w:val="20"/>
          <w:szCs w:val="20"/>
        </w:rPr>
        <w:t xml:space="preserve"> and</w:t>
      </w:r>
      <w:r w:rsidR="4B027503" w:rsidRPr="005201AF">
        <w:rPr>
          <w:rFonts w:ascii="Arial" w:hAnsi="Arial" w:cs="Arial"/>
          <w:sz w:val="20"/>
          <w:szCs w:val="20"/>
        </w:rPr>
        <w:t xml:space="preserve"> performance tuning</w:t>
      </w:r>
      <w:r w:rsidR="4B027503" w:rsidRPr="005201AF">
        <w:rPr>
          <w:rFonts w:ascii="Arial" w:hAnsi="Arial" w:cs="Arial"/>
          <w:b/>
          <w:bCs/>
          <w:sz w:val="20"/>
          <w:szCs w:val="20"/>
        </w:rPr>
        <w:t xml:space="preserve"> </w:t>
      </w:r>
      <w:r w:rsidR="4B027503" w:rsidRPr="005201AF">
        <w:rPr>
          <w:rFonts w:ascii="Arial" w:hAnsi="Arial" w:cs="Arial"/>
          <w:sz w:val="20"/>
          <w:szCs w:val="20"/>
        </w:rPr>
        <w:t>with</w:t>
      </w:r>
      <w:r w:rsidR="4B027503" w:rsidRPr="005201AF">
        <w:rPr>
          <w:rFonts w:ascii="Arial" w:hAnsi="Arial" w:cs="Arial"/>
          <w:b/>
          <w:bCs/>
          <w:sz w:val="20"/>
          <w:szCs w:val="20"/>
        </w:rPr>
        <w:t xml:space="preserve"> </w:t>
      </w:r>
      <w:r w:rsidRPr="005201AF">
        <w:rPr>
          <w:rFonts w:ascii="Arial" w:hAnsi="Arial" w:cs="Arial"/>
          <w:b/>
          <w:bCs/>
          <w:sz w:val="20"/>
          <w:szCs w:val="20"/>
        </w:rPr>
        <w:t>Oracle</w:t>
      </w:r>
      <w:r w:rsidRPr="005201AF">
        <w:rPr>
          <w:rFonts w:ascii="Arial" w:hAnsi="Arial" w:cs="Arial"/>
          <w:sz w:val="20"/>
          <w:szCs w:val="20"/>
        </w:rPr>
        <w:t>,</w:t>
      </w:r>
      <w:r w:rsidRPr="005201AF">
        <w:rPr>
          <w:rFonts w:ascii="Arial" w:hAnsi="Arial" w:cs="Arial"/>
          <w:b/>
          <w:bCs/>
          <w:sz w:val="20"/>
          <w:szCs w:val="20"/>
        </w:rPr>
        <w:t xml:space="preserve"> </w:t>
      </w:r>
      <w:r w:rsidR="4B027503" w:rsidRPr="005201AF">
        <w:rPr>
          <w:rFonts w:ascii="Arial" w:hAnsi="Arial" w:cs="Arial"/>
          <w:b/>
          <w:bCs/>
          <w:sz w:val="20"/>
          <w:szCs w:val="20"/>
        </w:rPr>
        <w:t>MS SQL Server</w:t>
      </w:r>
      <w:r w:rsidR="4B027503" w:rsidRPr="005201AF">
        <w:rPr>
          <w:rFonts w:ascii="Arial" w:hAnsi="Arial" w:cs="Arial"/>
          <w:sz w:val="20"/>
          <w:szCs w:val="20"/>
        </w:rPr>
        <w:t xml:space="preserve">, </w:t>
      </w:r>
      <w:r w:rsidRPr="005201AF">
        <w:rPr>
          <w:rFonts w:ascii="Arial" w:hAnsi="Arial" w:cs="Arial"/>
          <w:b/>
          <w:bCs/>
          <w:sz w:val="20"/>
          <w:szCs w:val="20"/>
        </w:rPr>
        <w:t>PostgreSQL</w:t>
      </w:r>
      <w:r w:rsidRPr="005201AF">
        <w:rPr>
          <w:rFonts w:ascii="Arial" w:hAnsi="Arial" w:cs="Arial"/>
          <w:sz w:val="20"/>
          <w:szCs w:val="20"/>
        </w:rPr>
        <w:t xml:space="preserve">, </w:t>
      </w:r>
      <w:r w:rsidRPr="005201AF">
        <w:rPr>
          <w:rFonts w:ascii="Arial" w:hAnsi="Arial" w:cs="Arial"/>
          <w:b/>
          <w:bCs/>
          <w:sz w:val="20"/>
          <w:szCs w:val="20"/>
        </w:rPr>
        <w:t>DB2</w:t>
      </w:r>
      <w:r w:rsidRPr="005201AF">
        <w:rPr>
          <w:rFonts w:ascii="Arial" w:hAnsi="Arial" w:cs="Arial"/>
          <w:sz w:val="20"/>
          <w:szCs w:val="20"/>
        </w:rPr>
        <w:t xml:space="preserve"> and </w:t>
      </w:r>
      <w:r w:rsidRPr="005201AF">
        <w:rPr>
          <w:rFonts w:ascii="Arial" w:hAnsi="Arial" w:cs="Arial"/>
          <w:b/>
          <w:bCs/>
          <w:sz w:val="20"/>
          <w:szCs w:val="20"/>
        </w:rPr>
        <w:t>MySQL</w:t>
      </w:r>
      <w:r w:rsidRPr="005201AF">
        <w:rPr>
          <w:rFonts w:ascii="Arial" w:hAnsi="Arial" w:cs="Arial"/>
          <w:sz w:val="20"/>
          <w:szCs w:val="20"/>
        </w:rPr>
        <w:t>.</w:t>
      </w:r>
      <w:r w:rsidR="70706FFB" w:rsidRPr="005201AF">
        <w:rPr>
          <w:rFonts w:ascii="Arial" w:hAnsi="Arial" w:cs="Arial"/>
          <w:sz w:val="20"/>
          <w:szCs w:val="20"/>
        </w:rPr>
        <w:t xml:space="preserve"> </w:t>
      </w:r>
      <w:r w:rsidR="6AF89B6D" w:rsidRPr="005201AF">
        <w:rPr>
          <w:rFonts w:ascii="Arial" w:hAnsi="Arial" w:cs="Arial"/>
          <w:sz w:val="20"/>
          <w:szCs w:val="20"/>
        </w:rPr>
        <w:t xml:space="preserve">Exposure to NoSQL databases such as </w:t>
      </w:r>
      <w:r w:rsidR="6AF89B6D" w:rsidRPr="005201AF">
        <w:rPr>
          <w:rFonts w:ascii="Arial" w:hAnsi="Arial" w:cs="Arial"/>
          <w:b/>
          <w:bCs/>
          <w:sz w:val="20"/>
          <w:szCs w:val="20"/>
        </w:rPr>
        <w:t>MongoDB</w:t>
      </w:r>
      <w:r w:rsidR="042A6D06" w:rsidRPr="005201AF">
        <w:rPr>
          <w:rFonts w:ascii="Arial" w:hAnsi="Arial" w:cs="Arial"/>
          <w:sz w:val="20"/>
          <w:szCs w:val="20"/>
        </w:rPr>
        <w:t xml:space="preserve">. </w:t>
      </w:r>
    </w:p>
    <w:p w14:paraId="00995C16" w14:textId="332E3949" w:rsidR="3D707936" w:rsidRPr="005201AF" w:rsidRDefault="26AF1512" w:rsidP="005201AF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5F6E34BF">
        <w:rPr>
          <w:rFonts w:ascii="Arial" w:hAnsi="Arial" w:cs="Arial"/>
          <w:sz w:val="20"/>
          <w:szCs w:val="20"/>
        </w:rPr>
        <w:t xml:space="preserve">Excellent hands-on experience working with </w:t>
      </w:r>
      <w:r w:rsidRPr="5F6E34BF">
        <w:rPr>
          <w:rFonts w:ascii="Arial" w:hAnsi="Arial" w:cs="Arial"/>
          <w:b/>
          <w:bCs/>
          <w:sz w:val="20"/>
          <w:szCs w:val="20"/>
        </w:rPr>
        <w:t>APM tools</w:t>
      </w:r>
      <w:r w:rsidRPr="5F6E34BF">
        <w:rPr>
          <w:rFonts w:ascii="Arial" w:hAnsi="Arial" w:cs="Arial"/>
          <w:sz w:val="20"/>
          <w:szCs w:val="20"/>
        </w:rPr>
        <w:t xml:space="preserve"> such as </w:t>
      </w:r>
      <w:r w:rsidRPr="5F6E34BF">
        <w:rPr>
          <w:rFonts w:ascii="Arial" w:hAnsi="Arial" w:cs="Arial"/>
          <w:b/>
          <w:bCs/>
          <w:sz w:val="20"/>
          <w:szCs w:val="20"/>
        </w:rPr>
        <w:t>ELK, Grafana, Kibana, Dynatrace, Nagios</w:t>
      </w:r>
      <w:r w:rsidRPr="5F6E34BF">
        <w:rPr>
          <w:rFonts w:ascii="Arial" w:hAnsi="Arial" w:cs="Arial"/>
          <w:sz w:val="20"/>
          <w:szCs w:val="20"/>
        </w:rPr>
        <w:t xml:space="preserve">, </w:t>
      </w:r>
      <w:r w:rsidR="24F5F76A" w:rsidRPr="5F6E34BF">
        <w:rPr>
          <w:rFonts w:ascii="Arial" w:eastAsia="Calibri" w:hAnsi="Arial" w:cs="Arial"/>
          <w:b/>
          <w:bCs/>
          <w:sz w:val="20"/>
          <w:szCs w:val="20"/>
        </w:rPr>
        <w:t xml:space="preserve">Visual VM, </w:t>
      </w:r>
      <w:r w:rsidRPr="5F6E34BF">
        <w:rPr>
          <w:rFonts w:ascii="Arial" w:hAnsi="Arial" w:cs="Arial"/>
          <w:sz w:val="20"/>
          <w:szCs w:val="20"/>
        </w:rPr>
        <w:t xml:space="preserve">etc. </w:t>
      </w:r>
    </w:p>
    <w:p w14:paraId="76544DEF" w14:textId="0EF62522" w:rsidR="054F3747" w:rsidRDefault="054F3747" w:rsidP="5F6E34BF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hAnsi="Arial" w:cs="Arial"/>
        </w:rPr>
      </w:pPr>
      <w:r w:rsidRPr="5F6E34BF">
        <w:rPr>
          <w:color w:val="000000" w:themeColor="text1"/>
        </w:rPr>
        <w:t>Proven leadership in managing offshore squads from leading implementation partners such as Deloitte, Accenture, and Capgemini, delivering time-critical compliance projects.</w:t>
      </w:r>
      <w:r w:rsidR="3D6D0AA4" w:rsidRPr="5F6E34BF">
        <w:rPr>
          <w:rFonts w:ascii="Arial" w:hAnsi="Arial" w:cs="Arial"/>
          <w:sz w:val="20"/>
          <w:szCs w:val="20"/>
        </w:rPr>
        <w:t xml:space="preserve"> </w:t>
      </w:r>
    </w:p>
    <w:p w14:paraId="0D08B0D5" w14:textId="6230BD9F" w:rsidR="00721BDB" w:rsidRPr="005201AF" w:rsidRDefault="64C2BD60" w:rsidP="005201AF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Proven leadership in </w:t>
      </w:r>
      <w:r w:rsidRPr="005201AF">
        <w:rPr>
          <w:rFonts w:ascii="Arial" w:hAnsi="Arial" w:cs="Arial"/>
          <w:b/>
          <w:bCs/>
          <w:sz w:val="20"/>
          <w:szCs w:val="20"/>
        </w:rPr>
        <w:t>legacy system modernization</w:t>
      </w:r>
      <w:r w:rsidRPr="005201AF">
        <w:rPr>
          <w:rFonts w:ascii="Arial" w:hAnsi="Arial" w:cs="Arial"/>
          <w:sz w:val="20"/>
          <w:szCs w:val="20"/>
        </w:rPr>
        <w:t xml:space="preserve">, </w:t>
      </w:r>
      <w:r w:rsidRPr="005201AF">
        <w:rPr>
          <w:rFonts w:ascii="Arial" w:hAnsi="Arial" w:cs="Arial"/>
          <w:b/>
          <w:bCs/>
          <w:sz w:val="20"/>
          <w:szCs w:val="20"/>
        </w:rPr>
        <w:t>mentoring developers</w:t>
      </w:r>
      <w:r w:rsidRPr="005201AF">
        <w:rPr>
          <w:rFonts w:ascii="Arial" w:hAnsi="Arial" w:cs="Arial"/>
          <w:sz w:val="20"/>
          <w:szCs w:val="20"/>
        </w:rPr>
        <w:t xml:space="preserve">, enforcing </w:t>
      </w:r>
      <w:r w:rsidRPr="005201AF">
        <w:rPr>
          <w:rFonts w:ascii="Arial" w:hAnsi="Arial" w:cs="Arial"/>
          <w:b/>
          <w:bCs/>
          <w:sz w:val="20"/>
          <w:szCs w:val="20"/>
        </w:rPr>
        <w:t>SonarQube standards</w:t>
      </w:r>
      <w:r w:rsidR="31E297C5" w:rsidRPr="005201AF">
        <w:rPr>
          <w:rFonts w:ascii="Arial" w:hAnsi="Arial" w:cs="Arial"/>
          <w:sz w:val="20"/>
          <w:szCs w:val="20"/>
        </w:rPr>
        <w:t xml:space="preserve"> and</w:t>
      </w:r>
      <w:r w:rsidRPr="005201AF">
        <w:rPr>
          <w:rFonts w:ascii="Arial" w:hAnsi="Arial" w:cs="Arial"/>
          <w:sz w:val="20"/>
          <w:szCs w:val="20"/>
        </w:rPr>
        <w:t xml:space="preserve"> ensuring zero-defect, high-quality deliveries.</w:t>
      </w:r>
    </w:p>
    <w:p w14:paraId="507673AE" w14:textId="08BC2315" w:rsidR="182777D4" w:rsidRPr="005201AF" w:rsidRDefault="3DFFDEFD" w:rsidP="005201AF">
      <w:pPr>
        <w:pStyle w:val="ListParagraph"/>
        <w:numPr>
          <w:ilvl w:val="0"/>
          <w:numId w:val="19"/>
        </w:numPr>
        <w:tabs>
          <w:tab w:val="clear" w:pos="72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Led projects on legacy struts based online banking web </w:t>
      </w:r>
      <w:r w:rsidR="005201AF" w:rsidRPr="005201AF">
        <w:rPr>
          <w:rFonts w:ascii="Arial" w:hAnsi="Arial" w:cs="Arial"/>
          <w:sz w:val="20"/>
          <w:szCs w:val="20"/>
        </w:rPr>
        <w:t>applications</w:t>
      </w:r>
      <w:r w:rsidRPr="005201AF">
        <w:rPr>
          <w:rFonts w:ascii="Arial" w:hAnsi="Arial" w:cs="Arial"/>
          <w:sz w:val="20"/>
          <w:szCs w:val="20"/>
        </w:rPr>
        <w:t xml:space="preserve"> start from requi</w:t>
      </w:r>
      <w:r w:rsidR="42A68866" w:rsidRPr="005201AF">
        <w:rPr>
          <w:rFonts w:ascii="Arial" w:hAnsi="Arial" w:cs="Arial"/>
          <w:sz w:val="20"/>
          <w:szCs w:val="20"/>
        </w:rPr>
        <w:t>rement analysis till post</w:t>
      </w:r>
      <w:r w:rsidR="005201AF">
        <w:rPr>
          <w:rFonts w:ascii="Arial" w:hAnsi="Arial" w:cs="Arial"/>
          <w:sz w:val="20"/>
          <w:szCs w:val="20"/>
        </w:rPr>
        <w:t>-</w:t>
      </w:r>
      <w:r w:rsidR="42A68866" w:rsidRPr="005201AF">
        <w:rPr>
          <w:rFonts w:ascii="Arial" w:hAnsi="Arial" w:cs="Arial"/>
          <w:sz w:val="20"/>
          <w:szCs w:val="20"/>
        </w:rPr>
        <w:t xml:space="preserve">production. Provided </w:t>
      </w:r>
      <w:r w:rsidR="37969DBC" w:rsidRPr="005201AF">
        <w:rPr>
          <w:rFonts w:ascii="Arial" w:hAnsi="Arial" w:cs="Arial"/>
          <w:sz w:val="20"/>
          <w:szCs w:val="20"/>
        </w:rPr>
        <w:t>incident resolutions</w:t>
      </w:r>
      <w:r w:rsidR="3DEF29D1" w:rsidRPr="005201AF">
        <w:rPr>
          <w:rFonts w:ascii="Arial" w:hAnsi="Arial" w:cs="Arial"/>
          <w:sz w:val="20"/>
          <w:szCs w:val="20"/>
        </w:rPr>
        <w:t xml:space="preserve"> and delivered minor to major enhancement</w:t>
      </w:r>
      <w:r w:rsidR="7803F83B" w:rsidRPr="005201AF">
        <w:rPr>
          <w:rFonts w:ascii="Arial" w:hAnsi="Arial" w:cs="Arial"/>
          <w:sz w:val="20"/>
          <w:szCs w:val="20"/>
        </w:rPr>
        <w:t xml:space="preserve"> and critical compliance</w:t>
      </w:r>
      <w:r w:rsidR="681DFBC8" w:rsidRPr="005201AF">
        <w:rPr>
          <w:rFonts w:ascii="Arial" w:hAnsi="Arial" w:cs="Arial"/>
          <w:sz w:val="20"/>
          <w:szCs w:val="20"/>
        </w:rPr>
        <w:t xml:space="preserve"> projects</w:t>
      </w:r>
      <w:r w:rsidR="3DEF29D1" w:rsidRPr="005201AF">
        <w:rPr>
          <w:rFonts w:ascii="Arial" w:hAnsi="Arial" w:cs="Arial"/>
          <w:sz w:val="20"/>
          <w:szCs w:val="20"/>
        </w:rPr>
        <w:t xml:space="preserve">. </w:t>
      </w:r>
    </w:p>
    <w:p w14:paraId="79882D8B" w14:textId="77777777" w:rsidR="005201AF" w:rsidRDefault="005201AF" w:rsidP="005201AF">
      <w:pPr>
        <w:pStyle w:val="Heading1"/>
        <w:spacing w:before="0" w:line="240" w:lineRule="auto"/>
        <w:rPr>
          <w:rFonts w:ascii="Arial" w:hAnsi="Arial" w:cs="Arial"/>
          <w:color w:val="auto"/>
          <w:sz w:val="20"/>
          <w:szCs w:val="20"/>
        </w:rPr>
      </w:pPr>
    </w:p>
    <w:p w14:paraId="2693FF79" w14:textId="365C47D8" w:rsidR="005201AF" w:rsidRPr="005201AF" w:rsidRDefault="6F7ADCB8" w:rsidP="4081CB18">
      <w:pPr>
        <w:pStyle w:val="Heading1"/>
        <w:spacing w:before="0" w:line="240" w:lineRule="auto"/>
        <w:rPr>
          <w:rFonts w:ascii="Arial" w:hAnsi="Arial" w:cs="Arial"/>
          <w:color w:val="auto"/>
          <w:sz w:val="20"/>
          <w:szCs w:val="20"/>
        </w:rPr>
      </w:pPr>
      <w:r w:rsidRPr="4081CB18">
        <w:rPr>
          <w:rFonts w:ascii="Arial" w:hAnsi="Arial" w:cs="Arial"/>
          <w:color w:val="auto"/>
          <w:sz w:val="20"/>
          <w:szCs w:val="20"/>
        </w:rPr>
        <w:t>CORE TECHNICAL SKILLS</w:t>
      </w:r>
    </w:p>
    <w:p w14:paraId="20BA2CC0" w14:textId="7FDF5C7D" w:rsidR="00885479" w:rsidRPr="005201AF" w:rsidRDefault="2C190EB9" w:rsidP="3E7A7342">
      <w:pPr>
        <w:spacing w:after="0" w:line="240" w:lineRule="auto"/>
        <w:rPr>
          <w:rFonts w:ascii="Arial" w:hAnsi="Arial" w:cs="Arial"/>
          <w:sz w:val="20"/>
          <w:szCs w:val="20"/>
        </w:rPr>
      </w:pPr>
      <w:r w:rsidRPr="3E7A7342">
        <w:rPr>
          <w:rFonts w:ascii="Arial" w:hAnsi="Arial" w:cs="Arial"/>
          <w:b/>
          <w:bCs/>
          <w:sz w:val="20"/>
          <w:szCs w:val="20"/>
        </w:rPr>
        <w:t>Languages &amp; Frameworks</w:t>
      </w:r>
      <w:r w:rsidRPr="3E7A7342">
        <w:rPr>
          <w:rFonts w:ascii="Arial" w:hAnsi="Arial" w:cs="Arial"/>
          <w:sz w:val="20"/>
          <w:szCs w:val="20"/>
        </w:rPr>
        <w:t>: Java</w:t>
      </w:r>
      <w:r w:rsidR="38FFF9DE" w:rsidRPr="3E7A7342">
        <w:rPr>
          <w:rFonts w:ascii="Arial" w:hAnsi="Arial" w:cs="Arial"/>
          <w:sz w:val="20"/>
          <w:szCs w:val="20"/>
        </w:rPr>
        <w:t xml:space="preserve"> </w:t>
      </w:r>
      <w:r w:rsidR="550DBD60" w:rsidRPr="3E7A7342">
        <w:rPr>
          <w:rFonts w:ascii="Arial" w:hAnsi="Arial" w:cs="Arial"/>
          <w:sz w:val="20"/>
          <w:szCs w:val="20"/>
        </w:rPr>
        <w:t>17/</w:t>
      </w:r>
      <w:r w:rsidR="01E4AE9D" w:rsidRPr="3E7A7342">
        <w:rPr>
          <w:rFonts w:ascii="Arial" w:hAnsi="Arial" w:cs="Arial"/>
          <w:sz w:val="20"/>
          <w:szCs w:val="20"/>
        </w:rPr>
        <w:t>11</w:t>
      </w:r>
      <w:r w:rsidR="550DBD60" w:rsidRPr="3E7A7342">
        <w:rPr>
          <w:rFonts w:ascii="Arial" w:hAnsi="Arial" w:cs="Arial"/>
          <w:sz w:val="20"/>
          <w:szCs w:val="20"/>
        </w:rPr>
        <w:t>/1.8</w:t>
      </w:r>
      <w:r w:rsidRPr="3E7A7342">
        <w:rPr>
          <w:rFonts w:ascii="Arial" w:hAnsi="Arial" w:cs="Arial"/>
          <w:sz w:val="20"/>
          <w:szCs w:val="20"/>
        </w:rPr>
        <w:t>, Spring Boot</w:t>
      </w:r>
      <w:r w:rsidR="6B5F1609" w:rsidRPr="3E7A7342">
        <w:rPr>
          <w:rFonts w:ascii="Arial" w:hAnsi="Arial" w:cs="Arial"/>
          <w:sz w:val="20"/>
          <w:szCs w:val="20"/>
        </w:rPr>
        <w:t xml:space="preserve"> 2.x</w:t>
      </w:r>
      <w:r w:rsidR="01E4AE9D" w:rsidRPr="3E7A7342">
        <w:rPr>
          <w:rFonts w:ascii="Arial" w:hAnsi="Arial" w:cs="Arial"/>
          <w:sz w:val="20"/>
          <w:szCs w:val="20"/>
        </w:rPr>
        <w:t>/ 3.x</w:t>
      </w:r>
      <w:r w:rsidRPr="3E7A7342">
        <w:rPr>
          <w:rFonts w:ascii="Arial" w:hAnsi="Arial" w:cs="Arial"/>
          <w:sz w:val="20"/>
          <w:szCs w:val="20"/>
        </w:rPr>
        <w:t xml:space="preserve">, </w:t>
      </w:r>
      <w:r w:rsidR="41B722A6" w:rsidRPr="3E7A7342">
        <w:rPr>
          <w:rFonts w:ascii="Arial" w:hAnsi="Arial" w:cs="Arial"/>
          <w:sz w:val="20"/>
          <w:szCs w:val="20"/>
        </w:rPr>
        <w:t xml:space="preserve">Spring Batch, </w:t>
      </w:r>
      <w:r w:rsidR="01E4AE9D" w:rsidRPr="3E7A7342">
        <w:rPr>
          <w:rFonts w:ascii="Arial" w:hAnsi="Arial" w:cs="Arial"/>
          <w:sz w:val="20"/>
          <w:szCs w:val="20"/>
        </w:rPr>
        <w:t xml:space="preserve">Spring MVC, </w:t>
      </w:r>
      <w:r w:rsidRPr="3E7A7342">
        <w:rPr>
          <w:rFonts w:ascii="Arial" w:hAnsi="Arial" w:cs="Arial"/>
          <w:sz w:val="20"/>
          <w:szCs w:val="20"/>
        </w:rPr>
        <w:t>Struts</w:t>
      </w:r>
      <w:r w:rsidR="40F21D5B" w:rsidRPr="3E7A7342">
        <w:rPr>
          <w:rFonts w:ascii="Arial" w:hAnsi="Arial" w:cs="Arial"/>
          <w:sz w:val="20"/>
          <w:szCs w:val="20"/>
        </w:rPr>
        <w:t xml:space="preserve"> 1.x</w:t>
      </w:r>
      <w:r w:rsidR="01E4AE9D" w:rsidRPr="3E7A7342">
        <w:rPr>
          <w:rFonts w:ascii="Arial" w:hAnsi="Arial" w:cs="Arial"/>
          <w:sz w:val="20"/>
          <w:szCs w:val="20"/>
        </w:rPr>
        <w:t>/2.x</w:t>
      </w:r>
      <w:r w:rsidRPr="3E7A7342">
        <w:rPr>
          <w:rFonts w:ascii="Arial" w:hAnsi="Arial" w:cs="Arial"/>
          <w:sz w:val="20"/>
          <w:szCs w:val="20"/>
        </w:rPr>
        <w:t>, Angular</w:t>
      </w:r>
      <w:r w:rsidR="45948DD3" w:rsidRPr="3E7A7342">
        <w:rPr>
          <w:rFonts w:ascii="Arial" w:hAnsi="Arial" w:cs="Arial"/>
          <w:sz w:val="20"/>
          <w:szCs w:val="20"/>
        </w:rPr>
        <w:t xml:space="preserve"> 17</w:t>
      </w:r>
      <w:r w:rsidRPr="3E7A7342">
        <w:rPr>
          <w:rFonts w:ascii="Arial" w:hAnsi="Arial" w:cs="Arial"/>
          <w:sz w:val="20"/>
          <w:szCs w:val="20"/>
        </w:rPr>
        <w:t xml:space="preserve">, </w:t>
      </w:r>
      <w:r w:rsidR="0B911D3F" w:rsidRPr="3E7A7342">
        <w:rPr>
          <w:rFonts w:ascii="Arial" w:hAnsi="Arial" w:cs="Arial"/>
          <w:sz w:val="20"/>
          <w:szCs w:val="20"/>
        </w:rPr>
        <w:t>React Native</w:t>
      </w:r>
      <w:r w:rsidR="6B5F1609" w:rsidRPr="3E7A7342">
        <w:rPr>
          <w:rFonts w:ascii="Arial" w:hAnsi="Arial" w:cs="Arial"/>
          <w:sz w:val="20"/>
          <w:szCs w:val="20"/>
        </w:rPr>
        <w:t xml:space="preserve"> 0.74.3</w:t>
      </w:r>
      <w:r w:rsidR="0B911D3F" w:rsidRPr="3E7A7342">
        <w:rPr>
          <w:rFonts w:ascii="Arial" w:hAnsi="Arial" w:cs="Arial"/>
          <w:sz w:val="20"/>
          <w:szCs w:val="20"/>
        </w:rPr>
        <w:t xml:space="preserve">, </w:t>
      </w:r>
      <w:r w:rsidRPr="3E7A7342">
        <w:rPr>
          <w:rFonts w:ascii="Arial" w:hAnsi="Arial" w:cs="Arial"/>
          <w:sz w:val="20"/>
          <w:szCs w:val="20"/>
        </w:rPr>
        <w:t>Hibern</w:t>
      </w:r>
      <w:r w:rsidR="14932AC6" w:rsidRPr="3E7A7342">
        <w:rPr>
          <w:rFonts w:ascii="Arial" w:hAnsi="Arial" w:cs="Arial"/>
          <w:sz w:val="20"/>
          <w:szCs w:val="20"/>
        </w:rPr>
        <w:t>ate, JSP, Servlets, EJB</w:t>
      </w:r>
      <w:r w:rsidR="6B5F1609" w:rsidRPr="3E7A7342">
        <w:rPr>
          <w:rFonts w:ascii="Arial" w:hAnsi="Arial" w:cs="Arial"/>
          <w:sz w:val="20"/>
          <w:szCs w:val="20"/>
        </w:rPr>
        <w:t xml:space="preserve"> 2</w:t>
      </w:r>
      <w:r w:rsidR="38FFF9DE" w:rsidRPr="3E7A7342">
        <w:rPr>
          <w:rFonts w:ascii="Arial" w:hAnsi="Arial" w:cs="Arial"/>
          <w:sz w:val="20"/>
          <w:szCs w:val="20"/>
        </w:rPr>
        <w:t>, SOA, Microservices</w:t>
      </w:r>
      <w:r w:rsidR="6CA98824" w:rsidRPr="3E7A7342">
        <w:rPr>
          <w:rFonts w:ascii="Arial" w:hAnsi="Arial" w:cs="Arial"/>
          <w:sz w:val="20"/>
          <w:szCs w:val="20"/>
        </w:rPr>
        <w:t>,</w:t>
      </w:r>
      <w:r w:rsidR="3724A537" w:rsidRPr="3E7A7342">
        <w:rPr>
          <w:rFonts w:ascii="Arial" w:hAnsi="Arial" w:cs="Arial"/>
          <w:sz w:val="20"/>
          <w:szCs w:val="20"/>
        </w:rPr>
        <w:t xml:space="preserve"> SSO</w:t>
      </w:r>
    </w:p>
    <w:p w14:paraId="5FE226FD" w14:textId="55D10F7D" w:rsidR="00885479" w:rsidRPr="005201AF" w:rsidRDefault="2C190EB9" w:rsidP="005201AF">
      <w:pPr>
        <w:spacing w:after="0" w:line="240" w:lineRule="auto"/>
        <w:rPr>
          <w:rFonts w:ascii="Arial" w:hAnsi="Arial" w:cs="Arial"/>
          <w:sz w:val="20"/>
          <w:szCs w:val="20"/>
        </w:rPr>
      </w:pPr>
      <w:r w:rsidRPr="3E7A7342">
        <w:rPr>
          <w:rFonts w:ascii="Arial" w:hAnsi="Arial" w:cs="Arial"/>
          <w:b/>
          <w:bCs/>
          <w:sz w:val="20"/>
          <w:szCs w:val="20"/>
        </w:rPr>
        <w:t>Databases</w:t>
      </w:r>
      <w:r w:rsidRPr="3E7A7342">
        <w:rPr>
          <w:rFonts w:ascii="Arial" w:hAnsi="Arial" w:cs="Arial"/>
          <w:sz w:val="20"/>
          <w:szCs w:val="20"/>
        </w:rPr>
        <w:t>: Oracle</w:t>
      </w:r>
      <w:r w:rsidR="382A95D9" w:rsidRPr="3E7A7342">
        <w:rPr>
          <w:rFonts w:ascii="Arial" w:hAnsi="Arial" w:cs="Arial"/>
          <w:sz w:val="20"/>
          <w:szCs w:val="20"/>
        </w:rPr>
        <w:t xml:space="preserve"> 12c</w:t>
      </w:r>
      <w:r w:rsidRPr="3E7A7342">
        <w:rPr>
          <w:rFonts w:ascii="Arial" w:hAnsi="Arial" w:cs="Arial"/>
          <w:sz w:val="20"/>
          <w:szCs w:val="20"/>
        </w:rPr>
        <w:t>, PostgreSQL, DB2, MySQL</w:t>
      </w:r>
      <w:r w:rsidR="17101656" w:rsidRPr="3E7A7342">
        <w:rPr>
          <w:rFonts w:ascii="Arial" w:hAnsi="Arial" w:cs="Arial"/>
          <w:sz w:val="20"/>
          <w:szCs w:val="20"/>
        </w:rPr>
        <w:t xml:space="preserve">, </w:t>
      </w:r>
      <w:r w:rsidR="4D9C646F" w:rsidRPr="3E7A7342">
        <w:rPr>
          <w:rFonts w:ascii="Arial" w:hAnsi="Arial" w:cs="Arial"/>
          <w:sz w:val="20"/>
          <w:szCs w:val="20"/>
        </w:rPr>
        <w:t>Mongo</w:t>
      </w:r>
      <w:r w:rsidR="6FBA62CB" w:rsidRPr="3E7A7342">
        <w:rPr>
          <w:rFonts w:ascii="Arial" w:hAnsi="Arial" w:cs="Arial"/>
          <w:sz w:val="20"/>
          <w:szCs w:val="20"/>
        </w:rPr>
        <w:t>DB</w:t>
      </w:r>
      <w:r w:rsidR="5EFFAB0E" w:rsidRPr="3E7A7342">
        <w:rPr>
          <w:rFonts w:ascii="Arial" w:hAnsi="Arial" w:cs="Arial"/>
          <w:sz w:val="20"/>
          <w:szCs w:val="20"/>
        </w:rPr>
        <w:t>, PL</w:t>
      </w:r>
      <w:r w:rsidR="4D9C646F" w:rsidRPr="3E7A7342">
        <w:rPr>
          <w:rFonts w:ascii="Arial" w:hAnsi="Arial" w:cs="Arial"/>
          <w:sz w:val="20"/>
          <w:szCs w:val="20"/>
        </w:rPr>
        <w:t>/</w:t>
      </w:r>
      <w:r w:rsidR="5EFFAB0E" w:rsidRPr="3E7A7342">
        <w:rPr>
          <w:rFonts w:ascii="Arial" w:hAnsi="Arial" w:cs="Arial"/>
          <w:sz w:val="20"/>
          <w:szCs w:val="20"/>
        </w:rPr>
        <w:t>SQL</w:t>
      </w:r>
      <w:r w:rsidR="01E4AE9D" w:rsidRPr="3E7A7342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1E4AE9D" w:rsidRPr="3E7A7342">
        <w:rPr>
          <w:rFonts w:ascii="Arial" w:hAnsi="Arial" w:cs="Arial"/>
          <w:sz w:val="20"/>
          <w:szCs w:val="20"/>
        </w:rPr>
        <w:t>Hazelcast</w:t>
      </w:r>
      <w:proofErr w:type="spellEnd"/>
      <w:r w:rsidR="33FF95DF">
        <w:br/>
      </w:r>
      <w:r w:rsidRPr="3E7A7342">
        <w:rPr>
          <w:rFonts w:ascii="Arial" w:hAnsi="Arial" w:cs="Arial"/>
          <w:b/>
          <w:bCs/>
          <w:sz w:val="20"/>
          <w:szCs w:val="20"/>
        </w:rPr>
        <w:t>Tools &amp; DevOps</w:t>
      </w:r>
      <w:r w:rsidRPr="3E7A7342">
        <w:rPr>
          <w:rFonts w:ascii="Arial" w:hAnsi="Arial" w:cs="Arial"/>
          <w:sz w:val="20"/>
          <w:szCs w:val="20"/>
        </w:rPr>
        <w:t>: GitHub, Jenkins, Sonar</w:t>
      </w:r>
      <w:r w:rsidR="0B911D3F" w:rsidRPr="3E7A7342">
        <w:rPr>
          <w:rFonts w:ascii="Arial" w:hAnsi="Arial" w:cs="Arial"/>
          <w:sz w:val="20"/>
          <w:szCs w:val="20"/>
        </w:rPr>
        <w:t>Qube, JIRA, Confluence, Docker</w:t>
      </w:r>
      <w:r w:rsidRPr="3E7A7342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23BD859" w:rsidRPr="3E7A7342">
        <w:rPr>
          <w:rFonts w:ascii="Arial" w:hAnsi="Arial" w:cs="Arial"/>
          <w:sz w:val="20"/>
          <w:szCs w:val="20"/>
        </w:rPr>
        <w:t>Kebernetes</w:t>
      </w:r>
      <w:proofErr w:type="spellEnd"/>
      <w:r w:rsidR="023BD859" w:rsidRPr="3E7A7342">
        <w:rPr>
          <w:rFonts w:ascii="Arial" w:hAnsi="Arial" w:cs="Arial"/>
          <w:sz w:val="20"/>
          <w:szCs w:val="20"/>
        </w:rPr>
        <w:t xml:space="preserve">, </w:t>
      </w:r>
      <w:r w:rsidR="2CCFAC40" w:rsidRPr="3E7A7342">
        <w:rPr>
          <w:rFonts w:ascii="Arial" w:hAnsi="Arial" w:cs="Arial"/>
          <w:sz w:val="20"/>
          <w:szCs w:val="20"/>
        </w:rPr>
        <w:t xml:space="preserve">Ansible, </w:t>
      </w:r>
      <w:r w:rsidRPr="3E7A7342">
        <w:rPr>
          <w:rFonts w:ascii="Arial" w:hAnsi="Arial" w:cs="Arial"/>
          <w:sz w:val="20"/>
          <w:szCs w:val="20"/>
        </w:rPr>
        <w:t xml:space="preserve">Kafka, </w:t>
      </w:r>
      <w:r w:rsidR="6CA80BF8" w:rsidRPr="3E7A7342">
        <w:rPr>
          <w:rFonts w:ascii="Arial" w:hAnsi="Arial" w:cs="Arial"/>
          <w:sz w:val="20"/>
          <w:szCs w:val="20"/>
        </w:rPr>
        <w:t>Plant UML</w:t>
      </w:r>
      <w:r w:rsidR="54C60F70" w:rsidRPr="3E7A7342">
        <w:rPr>
          <w:rFonts w:ascii="Arial" w:hAnsi="Arial" w:cs="Arial"/>
          <w:sz w:val="20"/>
          <w:szCs w:val="20"/>
        </w:rPr>
        <w:t>, Maven, Nexus</w:t>
      </w:r>
      <w:r w:rsidR="01E4AE9D" w:rsidRPr="3E7A7342">
        <w:rPr>
          <w:rFonts w:ascii="Arial" w:hAnsi="Arial" w:cs="Arial"/>
          <w:sz w:val="20"/>
          <w:szCs w:val="20"/>
        </w:rPr>
        <w:t>, CI/CD</w:t>
      </w:r>
      <w:r w:rsidR="6CA98824" w:rsidRPr="3E7A7342">
        <w:rPr>
          <w:rFonts w:ascii="Arial" w:hAnsi="Arial" w:cs="Arial"/>
          <w:sz w:val="20"/>
          <w:szCs w:val="20"/>
        </w:rPr>
        <w:t>, IBM RTC, SVN</w:t>
      </w:r>
      <w:r w:rsidR="3C47E069" w:rsidRPr="3E7A7342">
        <w:rPr>
          <w:rFonts w:ascii="Arial" w:hAnsi="Arial" w:cs="Arial"/>
          <w:sz w:val="20"/>
          <w:szCs w:val="20"/>
        </w:rPr>
        <w:t xml:space="preserve">, Jasper Reports, </w:t>
      </w:r>
      <w:proofErr w:type="spellStart"/>
      <w:r w:rsidR="3C47E069" w:rsidRPr="3E7A7342">
        <w:rPr>
          <w:rFonts w:ascii="Arial" w:hAnsi="Arial" w:cs="Arial"/>
          <w:sz w:val="20"/>
          <w:szCs w:val="20"/>
        </w:rPr>
        <w:t>iText</w:t>
      </w:r>
      <w:proofErr w:type="spellEnd"/>
      <w:r w:rsidR="6EADB01D" w:rsidRPr="3E7A7342">
        <w:rPr>
          <w:rFonts w:ascii="Arial" w:hAnsi="Arial" w:cs="Arial"/>
          <w:sz w:val="20"/>
          <w:szCs w:val="20"/>
        </w:rPr>
        <w:t xml:space="preserve">, </w:t>
      </w:r>
      <w:r w:rsidR="6FD04713" w:rsidRPr="3E7A7342">
        <w:rPr>
          <w:rFonts w:ascii="Arial" w:hAnsi="Arial" w:cs="Arial"/>
          <w:sz w:val="20"/>
          <w:szCs w:val="20"/>
        </w:rPr>
        <w:t>Uni</w:t>
      </w:r>
      <w:r w:rsidR="67E9AFAF" w:rsidRPr="3E7A7342">
        <w:rPr>
          <w:rFonts w:ascii="Arial" w:hAnsi="Arial" w:cs="Arial"/>
          <w:sz w:val="20"/>
          <w:szCs w:val="20"/>
        </w:rPr>
        <w:t>x</w:t>
      </w:r>
      <w:r w:rsidR="6FD04713" w:rsidRPr="3E7A7342">
        <w:rPr>
          <w:rFonts w:ascii="Arial" w:hAnsi="Arial" w:cs="Arial"/>
          <w:sz w:val="20"/>
          <w:szCs w:val="20"/>
        </w:rPr>
        <w:t xml:space="preserve"> </w:t>
      </w:r>
      <w:r w:rsidR="6EADB01D" w:rsidRPr="3E7A7342">
        <w:rPr>
          <w:rFonts w:ascii="Arial" w:hAnsi="Arial" w:cs="Arial"/>
          <w:sz w:val="20"/>
          <w:szCs w:val="20"/>
        </w:rPr>
        <w:t>Shell scripting</w:t>
      </w:r>
      <w:r w:rsidR="29377245" w:rsidRPr="3E7A7342">
        <w:rPr>
          <w:rFonts w:ascii="Arial" w:hAnsi="Arial" w:cs="Arial"/>
          <w:sz w:val="20"/>
          <w:szCs w:val="20"/>
        </w:rPr>
        <w:t>, Cron Job</w:t>
      </w:r>
    </w:p>
    <w:p w14:paraId="710ADA77" w14:textId="3406838D" w:rsidR="00516F74" w:rsidRDefault="4FB4C9E5" w:rsidP="005201AF">
      <w:pPr>
        <w:spacing w:after="0" w:line="240" w:lineRule="auto"/>
        <w:rPr>
          <w:rFonts w:ascii="Arial" w:hAnsi="Arial" w:cs="Arial"/>
          <w:sz w:val="20"/>
          <w:szCs w:val="20"/>
        </w:rPr>
      </w:pPr>
      <w:r w:rsidRPr="3E7A7342">
        <w:rPr>
          <w:rFonts w:ascii="Arial" w:hAnsi="Arial" w:cs="Arial"/>
          <w:b/>
          <w:bCs/>
          <w:sz w:val="20"/>
          <w:szCs w:val="20"/>
        </w:rPr>
        <w:t>Cloud &amp; Servers</w:t>
      </w:r>
      <w:r w:rsidR="4C0E5A01" w:rsidRPr="3E7A7342">
        <w:rPr>
          <w:rFonts w:ascii="Arial" w:hAnsi="Arial" w:cs="Arial"/>
          <w:sz w:val="20"/>
          <w:szCs w:val="20"/>
        </w:rPr>
        <w:t>: AWS</w:t>
      </w:r>
      <w:r w:rsidR="02D18FA8" w:rsidRPr="3E7A7342">
        <w:rPr>
          <w:rFonts w:ascii="Arial" w:hAnsi="Arial" w:cs="Arial"/>
          <w:sz w:val="20"/>
          <w:szCs w:val="20"/>
        </w:rPr>
        <w:t xml:space="preserve"> </w:t>
      </w:r>
      <w:r w:rsidR="0ADDECAA" w:rsidRPr="3E7A7342">
        <w:rPr>
          <w:rFonts w:ascii="Arial" w:hAnsi="Arial" w:cs="Arial"/>
          <w:sz w:val="20"/>
          <w:szCs w:val="20"/>
        </w:rPr>
        <w:t>Cloud (</w:t>
      </w:r>
      <w:r w:rsidR="2B60656F" w:rsidRPr="3E7A7342">
        <w:rPr>
          <w:rFonts w:ascii="Arial" w:hAnsi="Arial" w:cs="Arial"/>
          <w:sz w:val="20"/>
          <w:szCs w:val="20"/>
        </w:rPr>
        <w:t xml:space="preserve">ECS, </w:t>
      </w:r>
      <w:r w:rsidR="07BC310C" w:rsidRPr="3E7A7342">
        <w:rPr>
          <w:rFonts w:ascii="Arial" w:hAnsi="Arial" w:cs="Arial"/>
          <w:sz w:val="20"/>
          <w:szCs w:val="20"/>
        </w:rPr>
        <w:t>EC2, S3, Lam</w:t>
      </w:r>
      <w:r w:rsidR="5E677964" w:rsidRPr="3E7A7342">
        <w:rPr>
          <w:rFonts w:ascii="Arial" w:hAnsi="Arial" w:cs="Arial"/>
          <w:sz w:val="20"/>
          <w:szCs w:val="20"/>
        </w:rPr>
        <w:t>b</w:t>
      </w:r>
      <w:r w:rsidR="07BC310C" w:rsidRPr="3E7A7342">
        <w:rPr>
          <w:rFonts w:ascii="Arial" w:hAnsi="Arial" w:cs="Arial"/>
          <w:sz w:val="20"/>
          <w:szCs w:val="20"/>
        </w:rPr>
        <w:t>da</w:t>
      </w:r>
      <w:r w:rsidR="15F52522" w:rsidRPr="3E7A7342">
        <w:rPr>
          <w:rFonts w:ascii="Arial" w:eastAsia="Calibri" w:hAnsi="Arial" w:cs="Arial"/>
          <w:b/>
          <w:bCs/>
          <w:sz w:val="20"/>
          <w:szCs w:val="20"/>
        </w:rPr>
        <w:t>,</w:t>
      </w:r>
      <w:r w:rsidR="15F52522" w:rsidRPr="3E7A7342">
        <w:rPr>
          <w:rFonts w:ascii="Arial" w:eastAsia="Calibri" w:hAnsi="Arial" w:cs="Arial"/>
          <w:sz w:val="20"/>
          <w:szCs w:val="20"/>
        </w:rPr>
        <w:t xml:space="preserve"> API Gateway</w:t>
      </w:r>
      <w:r w:rsidR="68B0D5AB" w:rsidRPr="3E7A7342">
        <w:rPr>
          <w:rFonts w:ascii="Arial" w:eastAsia="Calibri" w:hAnsi="Arial" w:cs="Arial"/>
          <w:sz w:val="20"/>
          <w:szCs w:val="20"/>
        </w:rPr>
        <w:t>, ALB</w:t>
      </w:r>
      <w:r w:rsidR="07BC310C" w:rsidRPr="3E7A7342">
        <w:rPr>
          <w:rFonts w:ascii="Arial" w:hAnsi="Arial" w:cs="Arial"/>
          <w:sz w:val="20"/>
          <w:szCs w:val="20"/>
        </w:rPr>
        <w:t>, API Gateway</w:t>
      </w:r>
      <w:r w:rsidR="32C040A4" w:rsidRPr="3E7A7342">
        <w:rPr>
          <w:rFonts w:ascii="Arial" w:hAnsi="Arial" w:cs="Arial"/>
          <w:sz w:val="20"/>
          <w:szCs w:val="20"/>
        </w:rPr>
        <w:t xml:space="preserve">, </w:t>
      </w:r>
      <w:proofErr w:type="spellStart"/>
      <w:r w:rsidR="32C040A4" w:rsidRPr="3E7A7342">
        <w:rPr>
          <w:rFonts w:ascii="Arial" w:hAnsi="Arial" w:cs="Arial"/>
          <w:sz w:val="20"/>
          <w:szCs w:val="20"/>
        </w:rPr>
        <w:t>Fargate</w:t>
      </w:r>
      <w:proofErr w:type="spellEnd"/>
      <w:r w:rsidR="644EB53E" w:rsidRPr="3E7A7342">
        <w:rPr>
          <w:rFonts w:ascii="Arial" w:hAnsi="Arial" w:cs="Arial"/>
          <w:sz w:val="20"/>
          <w:szCs w:val="20"/>
        </w:rPr>
        <w:t>, IAM</w:t>
      </w:r>
      <w:r w:rsidR="6BB81B61" w:rsidRPr="3E7A7342">
        <w:rPr>
          <w:rFonts w:ascii="Arial" w:hAnsi="Arial" w:cs="Arial"/>
          <w:sz w:val="20"/>
          <w:szCs w:val="20"/>
        </w:rPr>
        <w:t>, CloudWatch</w:t>
      </w:r>
      <w:r w:rsidR="07BC310C" w:rsidRPr="3E7A7342">
        <w:rPr>
          <w:rFonts w:ascii="Arial" w:hAnsi="Arial" w:cs="Arial"/>
          <w:sz w:val="20"/>
          <w:szCs w:val="20"/>
        </w:rPr>
        <w:t>)</w:t>
      </w:r>
      <w:r w:rsidR="4C0E5A01" w:rsidRPr="3E7A7342">
        <w:rPr>
          <w:rFonts w:ascii="Arial" w:hAnsi="Arial" w:cs="Arial"/>
          <w:sz w:val="20"/>
          <w:szCs w:val="20"/>
        </w:rPr>
        <w:t xml:space="preserve">, </w:t>
      </w:r>
      <w:r w:rsidR="7CE40207" w:rsidRPr="3E7A7342">
        <w:rPr>
          <w:rFonts w:ascii="Arial" w:hAnsi="Arial" w:cs="Arial"/>
          <w:sz w:val="20"/>
          <w:szCs w:val="20"/>
        </w:rPr>
        <w:t xml:space="preserve">Apache2, </w:t>
      </w:r>
      <w:r w:rsidRPr="3E7A7342">
        <w:rPr>
          <w:rFonts w:ascii="Arial" w:hAnsi="Arial" w:cs="Arial"/>
          <w:sz w:val="20"/>
          <w:szCs w:val="20"/>
        </w:rPr>
        <w:t xml:space="preserve">Tomcat, </w:t>
      </w:r>
      <w:r w:rsidR="7740C86B" w:rsidRPr="3E7A7342">
        <w:rPr>
          <w:rFonts w:ascii="Arial" w:hAnsi="Arial" w:cs="Arial"/>
          <w:sz w:val="20"/>
          <w:szCs w:val="20"/>
        </w:rPr>
        <w:t>JBoss, WebSphere</w:t>
      </w:r>
      <w:r w:rsidR="3E85CE98" w:rsidRPr="3E7A7342">
        <w:rPr>
          <w:rFonts w:ascii="Arial" w:hAnsi="Arial" w:cs="Arial"/>
          <w:sz w:val="20"/>
          <w:szCs w:val="20"/>
        </w:rPr>
        <w:t>, OAuth2.0</w:t>
      </w:r>
      <w:r w:rsidR="203F4CB6">
        <w:br/>
      </w:r>
      <w:r w:rsidRPr="3E7A7342">
        <w:rPr>
          <w:rFonts w:ascii="Arial" w:hAnsi="Arial" w:cs="Arial"/>
          <w:b/>
          <w:bCs/>
          <w:sz w:val="20"/>
          <w:szCs w:val="20"/>
        </w:rPr>
        <w:lastRenderedPageBreak/>
        <w:t>Operational Monitoring</w:t>
      </w:r>
      <w:r w:rsidR="2CBDABD0" w:rsidRPr="3E7A7342">
        <w:rPr>
          <w:rFonts w:ascii="Arial" w:hAnsi="Arial" w:cs="Arial"/>
          <w:b/>
          <w:bCs/>
          <w:sz w:val="20"/>
          <w:szCs w:val="20"/>
        </w:rPr>
        <w:t xml:space="preserve"> (APM)</w:t>
      </w:r>
      <w:r w:rsidRPr="3E7A7342">
        <w:rPr>
          <w:rFonts w:ascii="Arial" w:hAnsi="Arial" w:cs="Arial"/>
          <w:sz w:val="20"/>
          <w:szCs w:val="20"/>
        </w:rPr>
        <w:t xml:space="preserve">: Nagios, </w:t>
      </w:r>
      <w:r w:rsidR="7619F9DD" w:rsidRPr="3E7A7342">
        <w:rPr>
          <w:rFonts w:ascii="Arial" w:hAnsi="Arial" w:cs="Arial"/>
          <w:sz w:val="20"/>
          <w:szCs w:val="20"/>
        </w:rPr>
        <w:t xml:space="preserve">Grafana, </w:t>
      </w:r>
      <w:r w:rsidRPr="3E7A7342">
        <w:rPr>
          <w:rFonts w:ascii="Arial" w:hAnsi="Arial" w:cs="Arial"/>
          <w:sz w:val="20"/>
          <w:szCs w:val="20"/>
        </w:rPr>
        <w:t>ELK Dashboard</w:t>
      </w:r>
      <w:r w:rsidR="5F834305" w:rsidRPr="3E7A7342">
        <w:rPr>
          <w:rFonts w:ascii="Arial" w:hAnsi="Arial" w:cs="Arial"/>
          <w:sz w:val="20"/>
          <w:szCs w:val="20"/>
        </w:rPr>
        <w:t>,</w:t>
      </w:r>
      <w:r w:rsidR="5F834305" w:rsidRPr="3E7A7342">
        <w:rPr>
          <w:rFonts w:ascii="Arial" w:hAnsi="Arial" w:cs="Arial"/>
          <w:b/>
          <w:bCs/>
          <w:sz w:val="20"/>
          <w:szCs w:val="20"/>
        </w:rPr>
        <w:t xml:space="preserve"> </w:t>
      </w:r>
      <w:r w:rsidR="0F2FB8EC" w:rsidRPr="3E7A7342">
        <w:rPr>
          <w:rFonts w:ascii="Arial" w:eastAsia="Calibri" w:hAnsi="Arial" w:cs="Arial"/>
          <w:sz w:val="20"/>
          <w:szCs w:val="20"/>
        </w:rPr>
        <w:t xml:space="preserve">Visual VM, </w:t>
      </w:r>
      <w:r w:rsidR="5F834305" w:rsidRPr="3E7A7342">
        <w:rPr>
          <w:rFonts w:ascii="Arial" w:hAnsi="Arial" w:cs="Arial"/>
          <w:sz w:val="20"/>
          <w:szCs w:val="20"/>
        </w:rPr>
        <w:t>Dynatrace</w:t>
      </w:r>
      <w:r w:rsidR="203F4CB6">
        <w:br/>
      </w:r>
      <w:r w:rsidRPr="3E7A7342">
        <w:rPr>
          <w:rFonts w:ascii="Arial" w:hAnsi="Arial" w:cs="Arial"/>
          <w:b/>
          <w:bCs/>
          <w:sz w:val="20"/>
          <w:szCs w:val="20"/>
        </w:rPr>
        <w:t>Web Tech</w:t>
      </w:r>
      <w:r w:rsidRPr="3E7A7342">
        <w:rPr>
          <w:rFonts w:ascii="Arial" w:hAnsi="Arial" w:cs="Arial"/>
          <w:sz w:val="20"/>
          <w:szCs w:val="20"/>
        </w:rPr>
        <w:t xml:space="preserve">: </w:t>
      </w:r>
      <w:r w:rsidR="4C7D7954" w:rsidRPr="3E7A7342">
        <w:rPr>
          <w:rFonts w:ascii="Arial" w:hAnsi="Arial" w:cs="Arial"/>
          <w:sz w:val="20"/>
          <w:szCs w:val="20"/>
        </w:rPr>
        <w:t xml:space="preserve">REST API, SOAP, </w:t>
      </w:r>
      <w:r w:rsidR="130E393A" w:rsidRPr="3E7A7342">
        <w:rPr>
          <w:rFonts w:ascii="Arial" w:hAnsi="Arial" w:cs="Arial"/>
          <w:sz w:val="20"/>
          <w:szCs w:val="20"/>
        </w:rPr>
        <w:t xml:space="preserve">JSON, </w:t>
      </w:r>
      <w:r w:rsidRPr="3E7A7342">
        <w:rPr>
          <w:rFonts w:ascii="Arial" w:hAnsi="Arial" w:cs="Arial"/>
          <w:sz w:val="20"/>
          <w:szCs w:val="20"/>
        </w:rPr>
        <w:t>HTML, CSS, JavaScript, XML, Ajax</w:t>
      </w:r>
      <w:r w:rsidR="280AB8DD" w:rsidRPr="3E7A7342">
        <w:rPr>
          <w:rFonts w:ascii="Arial" w:hAnsi="Arial" w:cs="Arial"/>
          <w:sz w:val="20"/>
          <w:szCs w:val="20"/>
        </w:rPr>
        <w:t>, SSL, OAuth2.0, JWT</w:t>
      </w:r>
    </w:p>
    <w:p w14:paraId="6607677D" w14:textId="61FF7C0D" w:rsidR="0052690D" w:rsidRPr="005201AF" w:rsidRDefault="4FB4C9E5" w:rsidP="005201AF">
      <w:pPr>
        <w:spacing w:after="0" w:line="240" w:lineRule="auto"/>
        <w:rPr>
          <w:rFonts w:ascii="Arial" w:hAnsi="Arial" w:cs="Arial"/>
          <w:sz w:val="20"/>
          <w:szCs w:val="20"/>
        </w:rPr>
      </w:pPr>
      <w:r w:rsidRPr="3E7A7342">
        <w:rPr>
          <w:rFonts w:ascii="Arial" w:hAnsi="Arial" w:cs="Arial"/>
          <w:b/>
          <w:bCs/>
          <w:sz w:val="20"/>
          <w:szCs w:val="20"/>
        </w:rPr>
        <w:t>IDEs</w:t>
      </w:r>
      <w:r w:rsidRPr="3E7A7342">
        <w:rPr>
          <w:rFonts w:ascii="Arial" w:hAnsi="Arial" w:cs="Arial"/>
          <w:sz w:val="20"/>
          <w:szCs w:val="20"/>
        </w:rPr>
        <w:t xml:space="preserve">: IntelliJ IDEA, Eclipse, </w:t>
      </w:r>
      <w:proofErr w:type="spellStart"/>
      <w:r w:rsidR="3DAA92DB" w:rsidRPr="3E7A7342">
        <w:rPr>
          <w:rFonts w:ascii="Arial" w:hAnsi="Arial" w:cs="Arial"/>
          <w:sz w:val="20"/>
          <w:szCs w:val="20"/>
        </w:rPr>
        <w:t>VSCode</w:t>
      </w:r>
      <w:proofErr w:type="spellEnd"/>
      <w:r w:rsidR="3DAA92DB" w:rsidRPr="3E7A7342">
        <w:rPr>
          <w:rFonts w:ascii="Arial" w:hAnsi="Arial" w:cs="Arial"/>
          <w:sz w:val="20"/>
          <w:szCs w:val="20"/>
        </w:rPr>
        <w:t xml:space="preserve">, </w:t>
      </w:r>
      <w:r w:rsidRPr="3E7A7342">
        <w:rPr>
          <w:rFonts w:ascii="Arial" w:hAnsi="Arial" w:cs="Arial"/>
          <w:sz w:val="20"/>
          <w:szCs w:val="20"/>
        </w:rPr>
        <w:t>NetBeans</w:t>
      </w:r>
      <w:r w:rsidR="1F20E221" w:rsidRPr="3E7A7342">
        <w:rPr>
          <w:rFonts w:ascii="Arial" w:hAnsi="Arial" w:cs="Arial"/>
          <w:sz w:val="20"/>
          <w:szCs w:val="20"/>
        </w:rPr>
        <w:t xml:space="preserve">, WSAD </w:t>
      </w:r>
      <w:proofErr w:type="spellStart"/>
      <w:r w:rsidR="1F20E221" w:rsidRPr="3E7A7342">
        <w:rPr>
          <w:rFonts w:ascii="Arial" w:hAnsi="Arial" w:cs="Arial"/>
          <w:sz w:val="20"/>
          <w:szCs w:val="20"/>
        </w:rPr>
        <w:t>Websphere</w:t>
      </w:r>
      <w:proofErr w:type="spellEnd"/>
    </w:p>
    <w:p w14:paraId="12065932" w14:textId="376CE7EF" w:rsidR="00885479" w:rsidRPr="005201AF" w:rsidRDefault="0D150C88" w:rsidP="4081CB18">
      <w:pPr>
        <w:spacing w:after="0" w:line="240" w:lineRule="auto"/>
        <w:rPr>
          <w:rFonts w:ascii="Arial" w:hAnsi="Arial" w:cs="Arial"/>
          <w:sz w:val="20"/>
          <w:szCs w:val="20"/>
        </w:rPr>
      </w:pPr>
      <w:r w:rsidRPr="4081CB18">
        <w:rPr>
          <w:rFonts w:ascii="Arial" w:hAnsi="Arial" w:cs="Arial"/>
          <w:b/>
          <w:bCs/>
          <w:sz w:val="20"/>
          <w:szCs w:val="20"/>
        </w:rPr>
        <w:t>Testing metho</w:t>
      </w:r>
      <w:r w:rsidR="66FCB485" w:rsidRPr="4081CB18">
        <w:rPr>
          <w:rFonts w:ascii="Arial" w:hAnsi="Arial" w:cs="Arial"/>
          <w:b/>
          <w:bCs/>
          <w:sz w:val="20"/>
          <w:szCs w:val="20"/>
        </w:rPr>
        <w:t>d &amp;</w:t>
      </w:r>
      <w:r w:rsidRPr="4081CB18">
        <w:rPr>
          <w:rFonts w:ascii="Arial" w:hAnsi="Arial" w:cs="Arial"/>
          <w:b/>
          <w:bCs/>
          <w:sz w:val="20"/>
          <w:szCs w:val="20"/>
        </w:rPr>
        <w:t xml:space="preserve"> Tools:</w:t>
      </w:r>
      <w:r w:rsidRPr="4081CB18">
        <w:rPr>
          <w:rFonts w:ascii="Arial" w:hAnsi="Arial" w:cs="Arial"/>
          <w:sz w:val="20"/>
          <w:szCs w:val="20"/>
        </w:rPr>
        <w:t xml:space="preserve"> JUnit, Postman, Soap UI</w:t>
      </w:r>
      <w:r w:rsidR="57573B6F" w:rsidRPr="4081CB18">
        <w:rPr>
          <w:rFonts w:ascii="Arial" w:hAnsi="Arial" w:cs="Arial"/>
          <w:sz w:val="20"/>
          <w:szCs w:val="20"/>
        </w:rPr>
        <w:t xml:space="preserve">, GitHub </w:t>
      </w:r>
      <w:r w:rsidR="3CEC8B8B" w:rsidRPr="4081CB18">
        <w:rPr>
          <w:rFonts w:ascii="Arial" w:eastAsia="Calibri" w:hAnsi="Arial" w:cs="Arial"/>
          <w:sz w:val="20"/>
          <w:szCs w:val="20"/>
        </w:rPr>
        <w:t>Copilot</w:t>
      </w:r>
    </w:p>
    <w:p w14:paraId="444B9676" w14:textId="386B003C" w:rsidR="00410316" w:rsidRPr="005201AF" w:rsidRDefault="6F7ADCB8" w:rsidP="005201AF">
      <w:pPr>
        <w:spacing w:after="0" w:line="240" w:lineRule="auto"/>
        <w:rPr>
          <w:rFonts w:ascii="Arial" w:hAnsi="Arial" w:cs="Arial"/>
          <w:sz w:val="20"/>
          <w:szCs w:val="20"/>
        </w:rPr>
      </w:pPr>
      <w:r w:rsidRPr="4081CB18">
        <w:rPr>
          <w:rFonts w:ascii="Arial" w:hAnsi="Arial" w:cs="Arial"/>
          <w:b/>
          <w:bCs/>
          <w:sz w:val="20"/>
          <w:szCs w:val="20"/>
        </w:rPr>
        <w:t>Operating Systems</w:t>
      </w:r>
      <w:r w:rsidRPr="4081CB18">
        <w:rPr>
          <w:rFonts w:ascii="Arial" w:hAnsi="Arial" w:cs="Arial"/>
          <w:sz w:val="20"/>
          <w:szCs w:val="20"/>
        </w:rPr>
        <w:t>: R</w:t>
      </w:r>
      <w:r w:rsidR="0F915FD9" w:rsidRPr="4081CB18">
        <w:rPr>
          <w:rFonts w:ascii="Arial" w:hAnsi="Arial" w:cs="Arial"/>
          <w:sz w:val="20"/>
          <w:szCs w:val="20"/>
        </w:rPr>
        <w:t xml:space="preserve">ed Hat Linux </w:t>
      </w:r>
      <w:r w:rsidR="66FCB485" w:rsidRPr="4081CB18">
        <w:rPr>
          <w:rFonts w:ascii="Arial" w:hAnsi="Arial" w:cs="Arial"/>
          <w:sz w:val="20"/>
          <w:szCs w:val="20"/>
        </w:rPr>
        <w:t>8</w:t>
      </w:r>
      <w:r w:rsidRPr="4081CB18">
        <w:rPr>
          <w:rFonts w:ascii="Arial" w:hAnsi="Arial" w:cs="Arial"/>
          <w:sz w:val="20"/>
          <w:szCs w:val="20"/>
        </w:rPr>
        <w:t xml:space="preserve">, </w:t>
      </w:r>
      <w:r w:rsidR="3F692F8B" w:rsidRPr="4081CB18">
        <w:rPr>
          <w:rFonts w:ascii="Arial" w:hAnsi="Arial" w:cs="Arial"/>
          <w:sz w:val="20"/>
          <w:szCs w:val="20"/>
        </w:rPr>
        <w:t xml:space="preserve">Sun </w:t>
      </w:r>
      <w:r w:rsidRPr="4081CB18">
        <w:rPr>
          <w:rFonts w:ascii="Arial" w:hAnsi="Arial" w:cs="Arial"/>
          <w:sz w:val="20"/>
          <w:szCs w:val="20"/>
        </w:rPr>
        <w:t>Solaris</w:t>
      </w:r>
      <w:r w:rsidR="11EFF035" w:rsidRPr="4081CB18">
        <w:rPr>
          <w:rFonts w:ascii="Arial" w:hAnsi="Arial" w:cs="Arial"/>
          <w:sz w:val="20"/>
          <w:szCs w:val="20"/>
        </w:rPr>
        <w:t>, Windows</w:t>
      </w:r>
    </w:p>
    <w:p w14:paraId="2523E9CD" w14:textId="2802379E" w:rsidR="4081CB18" w:rsidRDefault="4081CB18" w:rsidP="4081CB1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68A1AEF" w14:textId="33FE3B17" w:rsidR="000F3981" w:rsidRPr="005201AF" w:rsidRDefault="1C6EBDF4" w:rsidP="5F6E34BF">
      <w:pPr>
        <w:pStyle w:val="Heading1"/>
        <w:spacing w:before="0" w:line="240" w:lineRule="auto"/>
        <w:rPr>
          <w:rFonts w:ascii="Arial" w:hAnsi="Arial" w:cs="Arial"/>
          <w:color w:val="auto"/>
          <w:sz w:val="20"/>
          <w:szCs w:val="20"/>
        </w:rPr>
      </w:pPr>
      <w:r w:rsidRPr="5F6E34BF">
        <w:rPr>
          <w:rFonts w:ascii="Arial" w:hAnsi="Arial" w:cs="Arial"/>
          <w:color w:val="auto"/>
          <w:sz w:val="20"/>
          <w:szCs w:val="20"/>
        </w:rPr>
        <w:t>PROFESSIONAL EXPERIENCE</w:t>
      </w:r>
    </w:p>
    <w:p w14:paraId="427A4920" w14:textId="77777777" w:rsidR="005201AF" w:rsidRDefault="005201AF" w:rsidP="005201AF">
      <w:pPr>
        <w:pStyle w:val="Heading2"/>
        <w:spacing w:before="0" w:line="240" w:lineRule="auto"/>
        <w:jc w:val="both"/>
        <w:rPr>
          <w:rFonts w:ascii="Arial" w:hAnsi="Arial" w:cs="Arial"/>
          <w:color w:val="auto"/>
          <w:sz w:val="20"/>
          <w:szCs w:val="20"/>
        </w:rPr>
      </w:pPr>
    </w:p>
    <w:p w14:paraId="47CBB6B3" w14:textId="4B2AC2A6" w:rsidR="000F3981" w:rsidRPr="005201AF" w:rsidRDefault="0064630C" w:rsidP="005201AF">
      <w:pPr>
        <w:pStyle w:val="Heading2"/>
        <w:spacing w:before="0" w:line="240" w:lineRule="auto"/>
        <w:jc w:val="both"/>
        <w:rPr>
          <w:rFonts w:ascii="Arial" w:hAnsi="Arial" w:cs="Arial"/>
          <w:color w:val="auto"/>
          <w:sz w:val="20"/>
          <w:szCs w:val="20"/>
        </w:rPr>
      </w:pPr>
      <w:r w:rsidRPr="005201AF">
        <w:rPr>
          <w:rFonts w:ascii="Arial" w:hAnsi="Arial" w:cs="Arial"/>
          <w:color w:val="auto"/>
          <w:sz w:val="20"/>
          <w:szCs w:val="20"/>
        </w:rPr>
        <w:t>Maybank</w:t>
      </w:r>
    </w:p>
    <w:p w14:paraId="0CB89017" w14:textId="269623AF" w:rsidR="00580C5E" w:rsidRPr="005201AF" w:rsidRDefault="7934D402" w:rsidP="005201A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3E7A7342">
        <w:rPr>
          <w:rFonts w:ascii="Arial" w:hAnsi="Arial" w:cs="Arial"/>
          <w:b/>
          <w:bCs/>
          <w:sz w:val="20"/>
          <w:szCs w:val="20"/>
        </w:rPr>
        <w:t>Java Technical Lead</w:t>
      </w:r>
      <w:r w:rsidR="602F286F" w:rsidRPr="3E7A7342">
        <w:rPr>
          <w:rFonts w:ascii="Arial" w:hAnsi="Arial" w:cs="Arial"/>
          <w:b/>
          <w:bCs/>
          <w:sz w:val="20"/>
          <w:szCs w:val="20"/>
        </w:rPr>
        <w:t xml:space="preserve"> </w:t>
      </w:r>
      <w:r w:rsidR="389E2550" w:rsidRPr="3E7A7342">
        <w:rPr>
          <w:rFonts w:ascii="Arial" w:hAnsi="Arial" w:cs="Arial"/>
          <w:b/>
          <w:bCs/>
          <w:sz w:val="20"/>
          <w:szCs w:val="20"/>
        </w:rPr>
        <w:t xml:space="preserve">| Nov 2014 – </w:t>
      </w:r>
      <w:r w:rsidR="62BE8793" w:rsidRPr="3E7A7342">
        <w:rPr>
          <w:rFonts w:ascii="Arial" w:hAnsi="Arial" w:cs="Arial"/>
          <w:b/>
          <w:bCs/>
          <w:sz w:val="20"/>
          <w:szCs w:val="20"/>
        </w:rPr>
        <w:t>Till Date</w:t>
      </w:r>
    </w:p>
    <w:p w14:paraId="08449C3F" w14:textId="77777777" w:rsidR="005201AF" w:rsidRPr="005201AF" w:rsidRDefault="005201AF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A721364" w14:textId="77777777" w:rsidR="00F53C7D" w:rsidRPr="005201AF" w:rsidRDefault="00B35437" w:rsidP="005201A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5201AF">
        <w:rPr>
          <w:rFonts w:ascii="Arial" w:hAnsi="Arial" w:cs="Arial"/>
          <w:b/>
          <w:sz w:val="20"/>
          <w:szCs w:val="20"/>
          <w:u w:val="single"/>
        </w:rPr>
        <w:t>Project</w:t>
      </w:r>
      <w:r w:rsidR="00E24F36" w:rsidRPr="005201AF">
        <w:rPr>
          <w:rFonts w:ascii="Arial" w:hAnsi="Arial" w:cs="Arial"/>
          <w:b/>
          <w:sz w:val="20"/>
          <w:szCs w:val="20"/>
          <w:u w:val="single"/>
        </w:rPr>
        <w:t>s</w:t>
      </w:r>
      <w:r w:rsidR="00F53C7D" w:rsidRPr="005201AF">
        <w:rPr>
          <w:rFonts w:ascii="Arial" w:hAnsi="Arial" w:cs="Arial"/>
          <w:b/>
          <w:sz w:val="20"/>
          <w:szCs w:val="20"/>
        </w:rPr>
        <w:t xml:space="preserve">: </w:t>
      </w:r>
      <w:r w:rsidR="00F53C7D" w:rsidRPr="005201AF">
        <w:rPr>
          <w:rFonts w:ascii="Arial" w:hAnsi="Arial" w:cs="Arial"/>
          <w:bCs/>
          <w:sz w:val="20"/>
          <w:szCs w:val="20"/>
        </w:rPr>
        <w:t>Maybank2u Busine</w:t>
      </w:r>
      <w:r w:rsidR="00124CF1" w:rsidRPr="005201AF">
        <w:rPr>
          <w:rFonts w:ascii="Arial" w:hAnsi="Arial" w:cs="Arial"/>
          <w:bCs/>
          <w:sz w:val="20"/>
          <w:szCs w:val="20"/>
        </w:rPr>
        <w:t>ss Web and Mobile App Regional (for SME Customers</w:t>
      </w:r>
      <w:r w:rsidR="00C500F5" w:rsidRPr="005201AF">
        <w:rPr>
          <w:rFonts w:ascii="Arial" w:hAnsi="Arial" w:cs="Arial"/>
          <w:bCs/>
          <w:sz w:val="20"/>
          <w:szCs w:val="20"/>
        </w:rPr>
        <w:t xml:space="preserve"> &amp; Retail</w:t>
      </w:r>
      <w:r w:rsidR="00124CF1" w:rsidRPr="005201AF">
        <w:rPr>
          <w:rFonts w:ascii="Arial" w:hAnsi="Arial" w:cs="Arial"/>
          <w:bCs/>
          <w:sz w:val="20"/>
          <w:szCs w:val="20"/>
        </w:rPr>
        <w:t>)</w:t>
      </w:r>
      <w:r w:rsidR="0081753F" w:rsidRPr="005201AF">
        <w:rPr>
          <w:rFonts w:ascii="Arial" w:hAnsi="Arial" w:cs="Arial"/>
          <w:bCs/>
          <w:sz w:val="20"/>
          <w:szCs w:val="20"/>
        </w:rPr>
        <w:t xml:space="preserve"> </w:t>
      </w:r>
    </w:p>
    <w:p w14:paraId="313127AF" w14:textId="309D631E" w:rsidR="0016352E" w:rsidRPr="005201AF" w:rsidRDefault="5C990A1E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3E7A7342">
        <w:rPr>
          <w:rFonts w:ascii="Arial" w:hAnsi="Arial" w:cs="Arial"/>
          <w:b/>
          <w:bCs/>
          <w:sz w:val="20"/>
          <w:szCs w:val="20"/>
        </w:rPr>
        <w:t>Maybank2u Biz</w:t>
      </w:r>
      <w:r w:rsidRPr="3E7A7342">
        <w:rPr>
          <w:rFonts w:ascii="Arial" w:hAnsi="Arial" w:cs="Arial"/>
          <w:sz w:val="20"/>
          <w:szCs w:val="20"/>
        </w:rPr>
        <w:t xml:space="preserve"> </w:t>
      </w:r>
      <w:r w:rsidR="60E0EFD3" w:rsidRPr="3E7A7342">
        <w:rPr>
          <w:rFonts w:ascii="Arial" w:hAnsi="Arial" w:cs="Arial"/>
          <w:sz w:val="20"/>
          <w:szCs w:val="20"/>
        </w:rPr>
        <w:t>(</w:t>
      </w:r>
      <w:r w:rsidR="641EF400" w:rsidRPr="3E7A7342">
        <w:rPr>
          <w:rFonts w:ascii="Arial" w:hAnsi="Arial" w:cs="Arial"/>
          <w:sz w:val="20"/>
          <w:szCs w:val="20"/>
        </w:rPr>
        <w:t>Maybank2u Biz | Business Banking Services</w:t>
      </w:r>
      <w:r w:rsidR="60E0EFD3" w:rsidRPr="3E7A7342">
        <w:rPr>
          <w:rFonts w:ascii="Arial" w:hAnsi="Arial" w:cs="Arial"/>
          <w:sz w:val="20"/>
          <w:szCs w:val="20"/>
        </w:rPr>
        <w:t xml:space="preserve">) </w:t>
      </w:r>
      <w:r w:rsidRPr="3E7A7342">
        <w:rPr>
          <w:rFonts w:ascii="Arial" w:hAnsi="Arial" w:cs="Arial"/>
          <w:sz w:val="20"/>
          <w:szCs w:val="20"/>
        </w:rPr>
        <w:t xml:space="preserve">is an online banking platform for Maybank’s SME customers, offering web and mobile access to manage banking transactions. It supports </w:t>
      </w:r>
      <w:r w:rsidR="3DAF5F72" w:rsidRPr="3E7A7342">
        <w:rPr>
          <w:rFonts w:ascii="Arial" w:hAnsi="Arial" w:cs="Arial"/>
          <w:sz w:val="20"/>
          <w:szCs w:val="20"/>
        </w:rPr>
        <w:t>B</w:t>
      </w:r>
      <w:r w:rsidRPr="3E7A7342">
        <w:rPr>
          <w:rFonts w:ascii="Arial" w:hAnsi="Arial" w:cs="Arial"/>
          <w:sz w:val="20"/>
          <w:szCs w:val="20"/>
        </w:rPr>
        <w:t xml:space="preserve">ill payments, </w:t>
      </w:r>
      <w:proofErr w:type="spellStart"/>
      <w:r w:rsidRPr="3E7A7342">
        <w:rPr>
          <w:rFonts w:ascii="Arial" w:hAnsi="Arial" w:cs="Arial"/>
          <w:sz w:val="20"/>
          <w:szCs w:val="20"/>
        </w:rPr>
        <w:t>JomPay</w:t>
      </w:r>
      <w:proofErr w:type="spellEnd"/>
      <w:r w:rsidRPr="3E7A7342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3E7A7342">
        <w:rPr>
          <w:rFonts w:ascii="Arial" w:hAnsi="Arial" w:cs="Arial"/>
          <w:sz w:val="20"/>
          <w:szCs w:val="20"/>
        </w:rPr>
        <w:t>DuitNow</w:t>
      </w:r>
      <w:proofErr w:type="spellEnd"/>
      <w:r w:rsidRPr="3E7A7342">
        <w:rPr>
          <w:rFonts w:ascii="Arial" w:hAnsi="Arial" w:cs="Arial"/>
          <w:sz w:val="20"/>
          <w:szCs w:val="20"/>
        </w:rPr>
        <w:t xml:space="preserve">, </w:t>
      </w:r>
      <w:r w:rsidR="76339E07" w:rsidRPr="3E7A7342">
        <w:rPr>
          <w:rFonts w:ascii="Arial" w:hAnsi="Arial" w:cs="Arial"/>
          <w:sz w:val="20"/>
          <w:szCs w:val="20"/>
        </w:rPr>
        <w:t xml:space="preserve">ETL, </w:t>
      </w:r>
      <w:r w:rsidR="7F079F7C" w:rsidRPr="3E7A7342">
        <w:rPr>
          <w:rFonts w:ascii="Arial" w:hAnsi="Arial" w:cs="Arial"/>
          <w:sz w:val="20"/>
          <w:szCs w:val="20"/>
        </w:rPr>
        <w:t>Bulk Payment</w:t>
      </w:r>
      <w:r w:rsidR="7A27FC0D" w:rsidRPr="3E7A7342">
        <w:rPr>
          <w:rFonts w:ascii="Arial" w:hAnsi="Arial" w:cs="Arial"/>
          <w:sz w:val="20"/>
          <w:szCs w:val="20"/>
        </w:rPr>
        <w:t>s</w:t>
      </w:r>
      <w:r w:rsidR="7F079F7C" w:rsidRPr="3E7A7342">
        <w:rPr>
          <w:rFonts w:ascii="Arial" w:hAnsi="Arial" w:cs="Arial"/>
          <w:sz w:val="20"/>
          <w:szCs w:val="20"/>
        </w:rPr>
        <w:t xml:space="preserve"> </w:t>
      </w:r>
      <w:r w:rsidRPr="3E7A7342">
        <w:rPr>
          <w:rFonts w:ascii="Arial" w:hAnsi="Arial" w:cs="Arial"/>
          <w:sz w:val="20"/>
          <w:szCs w:val="20"/>
        </w:rPr>
        <w:t>and transfers to Maybank, interbank</w:t>
      </w:r>
      <w:r w:rsidR="00E6BCF3" w:rsidRPr="3E7A7342">
        <w:rPr>
          <w:rFonts w:ascii="Arial" w:hAnsi="Arial" w:cs="Arial"/>
          <w:sz w:val="20"/>
          <w:szCs w:val="20"/>
        </w:rPr>
        <w:t xml:space="preserve"> and</w:t>
      </w:r>
      <w:r w:rsidRPr="3E7A7342">
        <w:rPr>
          <w:rFonts w:ascii="Arial" w:hAnsi="Arial" w:cs="Arial"/>
          <w:sz w:val="20"/>
          <w:szCs w:val="20"/>
        </w:rPr>
        <w:t xml:space="preserve"> overseas accounts</w:t>
      </w:r>
      <w:r w:rsidR="1992FAC6" w:rsidRPr="3E7A7342">
        <w:rPr>
          <w:rFonts w:ascii="Arial" w:hAnsi="Arial" w:cs="Arial"/>
          <w:sz w:val="20"/>
          <w:szCs w:val="20"/>
        </w:rPr>
        <w:t xml:space="preserve"> </w:t>
      </w:r>
      <w:r w:rsidR="4E7B094B" w:rsidRPr="3E7A7342">
        <w:rPr>
          <w:rFonts w:ascii="Arial" w:hAnsi="Arial" w:cs="Arial"/>
          <w:sz w:val="20"/>
          <w:szCs w:val="20"/>
        </w:rPr>
        <w:t>include</w:t>
      </w:r>
      <w:r w:rsidR="1992FAC6" w:rsidRPr="3E7A7342">
        <w:rPr>
          <w:rFonts w:ascii="Arial" w:hAnsi="Arial" w:cs="Arial"/>
          <w:sz w:val="20"/>
          <w:szCs w:val="20"/>
        </w:rPr>
        <w:t xml:space="preserve"> Foreign Telegraphic Transfers (FTT)</w:t>
      </w:r>
      <w:r w:rsidRPr="3E7A7342">
        <w:rPr>
          <w:rFonts w:ascii="Arial" w:hAnsi="Arial" w:cs="Arial"/>
          <w:sz w:val="20"/>
          <w:szCs w:val="20"/>
        </w:rPr>
        <w:t xml:space="preserve">. Transactions are secured with </w:t>
      </w:r>
      <w:r w:rsidRPr="3E7A7342">
        <w:rPr>
          <w:rFonts w:ascii="Arial" w:hAnsi="Arial" w:cs="Arial"/>
          <w:b/>
          <w:bCs/>
          <w:sz w:val="20"/>
          <w:szCs w:val="20"/>
        </w:rPr>
        <w:t>RSA fraud detection</w:t>
      </w:r>
      <w:r w:rsidR="40C0D9F8" w:rsidRPr="3E7A7342">
        <w:rPr>
          <w:rFonts w:ascii="Arial" w:hAnsi="Arial" w:cs="Arial"/>
          <w:sz w:val="20"/>
          <w:szCs w:val="20"/>
        </w:rPr>
        <w:t xml:space="preserve"> and</w:t>
      </w:r>
      <w:r w:rsidRPr="3E7A7342">
        <w:rPr>
          <w:rFonts w:ascii="Arial" w:hAnsi="Arial" w:cs="Arial"/>
          <w:sz w:val="20"/>
          <w:szCs w:val="20"/>
        </w:rPr>
        <w:t xml:space="preserve"> users can manage multi-factor authentication with </w:t>
      </w:r>
      <w:r w:rsidRPr="3E7A7342">
        <w:rPr>
          <w:rFonts w:ascii="Arial" w:hAnsi="Arial" w:cs="Arial"/>
          <w:b/>
          <w:bCs/>
          <w:sz w:val="20"/>
          <w:szCs w:val="20"/>
        </w:rPr>
        <w:t>Secure2u</w:t>
      </w:r>
      <w:r w:rsidRPr="3E7A7342">
        <w:rPr>
          <w:rFonts w:ascii="Arial" w:hAnsi="Arial" w:cs="Arial"/>
          <w:sz w:val="20"/>
          <w:szCs w:val="20"/>
        </w:rPr>
        <w:t xml:space="preserve">. The app features an access matrix (Maker, Checker, Viewer), with </w:t>
      </w:r>
      <w:r w:rsidRPr="3E7A7342">
        <w:rPr>
          <w:rFonts w:ascii="Arial" w:hAnsi="Arial" w:cs="Arial"/>
          <w:b/>
          <w:bCs/>
          <w:sz w:val="20"/>
          <w:szCs w:val="20"/>
        </w:rPr>
        <w:t>Checker</w:t>
      </w:r>
      <w:r w:rsidRPr="3E7A7342">
        <w:rPr>
          <w:rFonts w:ascii="Arial" w:hAnsi="Arial" w:cs="Arial"/>
          <w:sz w:val="20"/>
          <w:szCs w:val="20"/>
        </w:rPr>
        <w:t xml:space="preserve"> approval for transactions and the ability to manage fixed deposits online.</w:t>
      </w:r>
      <w:r w:rsidR="297C5CF5" w:rsidRPr="3E7A7342">
        <w:rPr>
          <w:rFonts w:ascii="Arial" w:hAnsi="Arial" w:cs="Arial"/>
          <w:sz w:val="20"/>
          <w:szCs w:val="20"/>
        </w:rPr>
        <w:t xml:space="preserve"> </w:t>
      </w:r>
    </w:p>
    <w:p w14:paraId="2B462E93" w14:textId="77777777" w:rsidR="005201AF" w:rsidRDefault="005201AF" w:rsidP="005201A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5A67CAF" w14:textId="349AA203" w:rsidR="0016352E" w:rsidRPr="005201AF" w:rsidRDefault="41D77D9B" w:rsidP="005201AF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5201AF">
        <w:rPr>
          <w:rFonts w:ascii="Arial" w:hAnsi="Arial" w:cs="Arial"/>
          <w:b/>
          <w:bCs/>
          <w:sz w:val="20"/>
          <w:szCs w:val="20"/>
          <w:u w:val="single"/>
        </w:rPr>
        <w:t xml:space="preserve">Responsibilities: </w:t>
      </w:r>
    </w:p>
    <w:p w14:paraId="681B9C24" w14:textId="3EEA1995" w:rsidR="2F22CA63" w:rsidRDefault="2F22CA63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Led end-to-end development and delivery of </w:t>
      </w:r>
      <w:r w:rsidRPr="008A29C3">
        <w:rPr>
          <w:rFonts w:ascii="Arial" w:hAnsi="Arial" w:cs="Arial"/>
          <w:sz w:val="20"/>
          <w:szCs w:val="20"/>
        </w:rPr>
        <w:t xml:space="preserve">Maybank2u Business (SME) and </w:t>
      </w:r>
      <w:r w:rsidRPr="005201AF">
        <w:rPr>
          <w:rFonts w:ascii="Arial" w:hAnsi="Arial" w:cs="Arial"/>
          <w:b/>
          <w:bCs/>
          <w:sz w:val="20"/>
          <w:szCs w:val="20"/>
        </w:rPr>
        <w:t>Retail Online Banking</w:t>
      </w:r>
      <w:r w:rsidRPr="005201AF">
        <w:rPr>
          <w:rFonts w:ascii="Arial" w:hAnsi="Arial" w:cs="Arial"/>
          <w:sz w:val="20"/>
          <w:szCs w:val="20"/>
        </w:rPr>
        <w:t xml:space="preserve"> applications using </w:t>
      </w:r>
      <w:r w:rsidRPr="008A29C3">
        <w:rPr>
          <w:rFonts w:ascii="Arial" w:hAnsi="Arial" w:cs="Arial"/>
          <w:b/>
          <w:bCs/>
          <w:sz w:val="20"/>
          <w:szCs w:val="20"/>
        </w:rPr>
        <w:t xml:space="preserve">Java </w:t>
      </w:r>
      <w:r w:rsidR="008A29C3" w:rsidRPr="008A29C3">
        <w:rPr>
          <w:rFonts w:ascii="Arial" w:hAnsi="Arial" w:cs="Arial"/>
          <w:b/>
          <w:bCs/>
          <w:sz w:val="20"/>
          <w:szCs w:val="20"/>
        </w:rPr>
        <w:t>17/11/1.8</w:t>
      </w:r>
      <w:r w:rsidRPr="008A29C3">
        <w:rPr>
          <w:rFonts w:ascii="Arial" w:hAnsi="Arial" w:cs="Arial"/>
          <w:b/>
          <w:bCs/>
          <w:sz w:val="20"/>
          <w:szCs w:val="20"/>
        </w:rPr>
        <w:t xml:space="preserve">, Spring Boot, </w:t>
      </w:r>
      <w:r w:rsidR="3ABA216E" w:rsidRPr="008A29C3">
        <w:rPr>
          <w:rFonts w:ascii="Arial" w:hAnsi="Arial" w:cs="Arial"/>
          <w:b/>
          <w:bCs/>
          <w:sz w:val="20"/>
          <w:szCs w:val="20"/>
        </w:rPr>
        <w:t xml:space="preserve">REST API, </w:t>
      </w:r>
      <w:r w:rsidRPr="008A29C3">
        <w:rPr>
          <w:rFonts w:ascii="Arial" w:hAnsi="Arial" w:cs="Arial"/>
          <w:b/>
          <w:bCs/>
          <w:sz w:val="20"/>
          <w:szCs w:val="20"/>
        </w:rPr>
        <w:t>React.js, React Native</w:t>
      </w:r>
      <w:r w:rsidR="693888C8" w:rsidRPr="008A29C3">
        <w:rPr>
          <w:rFonts w:ascii="Arial" w:hAnsi="Arial" w:cs="Arial"/>
          <w:b/>
          <w:bCs/>
          <w:sz w:val="20"/>
          <w:szCs w:val="20"/>
        </w:rPr>
        <w:t xml:space="preserve"> and</w:t>
      </w:r>
      <w:r w:rsidRPr="008A29C3">
        <w:rPr>
          <w:rFonts w:ascii="Arial" w:hAnsi="Arial" w:cs="Arial"/>
          <w:b/>
          <w:bCs/>
          <w:sz w:val="20"/>
          <w:szCs w:val="20"/>
        </w:rPr>
        <w:t xml:space="preserve"> microservices architecture</w:t>
      </w:r>
      <w:r w:rsidRPr="005201AF">
        <w:rPr>
          <w:rFonts w:ascii="Arial" w:hAnsi="Arial" w:cs="Arial"/>
          <w:sz w:val="20"/>
          <w:szCs w:val="20"/>
        </w:rPr>
        <w:t>, ensuring scalability and regulatory compliance.</w:t>
      </w:r>
    </w:p>
    <w:p w14:paraId="210BA0AF" w14:textId="592ED1F5" w:rsidR="00BA0121" w:rsidRPr="003426CB" w:rsidRDefault="00BA0121" w:rsidP="00335DE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426CB">
        <w:rPr>
          <w:rFonts w:ascii="Arial" w:hAnsi="Arial" w:cs="Arial"/>
          <w:sz w:val="20"/>
          <w:szCs w:val="20"/>
        </w:rPr>
        <w:t>Design</w:t>
      </w:r>
      <w:r w:rsidR="002721B4" w:rsidRPr="003426CB">
        <w:rPr>
          <w:rFonts w:ascii="Arial" w:hAnsi="Arial" w:cs="Arial"/>
          <w:sz w:val="20"/>
          <w:szCs w:val="20"/>
        </w:rPr>
        <w:t>ed</w:t>
      </w:r>
      <w:r w:rsidRPr="003426CB">
        <w:rPr>
          <w:rFonts w:ascii="Arial" w:hAnsi="Arial" w:cs="Arial"/>
          <w:sz w:val="20"/>
          <w:szCs w:val="20"/>
        </w:rPr>
        <w:t>, Deploy</w:t>
      </w:r>
      <w:r w:rsidR="002721B4" w:rsidRPr="003426CB">
        <w:rPr>
          <w:rFonts w:ascii="Arial" w:hAnsi="Arial" w:cs="Arial"/>
          <w:sz w:val="20"/>
          <w:szCs w:val="20"/>
        </w:rPr>
        <w:t>ed</w:t>
      </w:r>
      <w:r w:rsidRPr="003426CB">
        <w:rPr>
          <w:rFonts w:ascii="Arial" w:hAnsi="Arial" w:cs="Arial"/>
          <w:sz w:val="20"/>
          <w:szCs w:val="20"/>
        </w:rPr>
        <w:t>, Implement</w:t>
      </w:r>
      <w:r w:rsidR="002721B4" w:rsidRPr="003426CB">
        <w:rPr>
          <w:rFonts w:ascii="Arial" w:hAnsi="Arial" w:cs="Arial"/>
          <w:sz w:val="20"/>
          <w:szCs w:val="20"/>
        </w:rPr>
        <w:t>ed</w:t>
      </w:r>
      <w:r w:rsidRPr="003426CB">
        <w:rPr>
          <w:rFonts w:ascii="Arial" w:hAnsi="Arial" w:cs="Arial"/>
          <w:sz w:val="20"/>
          <w:szCs w:val="20"/>
        </w:rPr>
        <w:t xml:space="preserve"> and Maintain</w:t>
      </w:r>
      <w:r w:rsidR="002721B4" w:rsidRPr="003426CB">
        <w:rPr>
          <w:rFonts w:ascii="Arial" w:hAnsi="Arial" w:cs="Arial"/>
          <w:sz w:val="20"/>
          <w:szCs w:val="20"/>
        </w:rPr>
        <w:t>ed</w:t>
      </w:r>
      <w:r w:rsidRPr="003426CB">
        <w:rPr>
          <w:rFonts w:ascii="Arial" w:hAnsi="Arial" w:cs="Arial"/>
          <w:sz w:val="20"/>
          <w:szCs w:val="20"/>
        </w:rPr>
        <w:t xml:space="preserve"> containerized cloud-native deployment strategies with </w:t>
      </w:r>
      <w:r w:rsidRPr="003426CB">
        <w:rPr>
          <w:rFonts w:ascii="Arial" w:hAnsi="Arial" w:cs="Arial"/>
          <w:b/>
          <w:bCs/>
          <w:sz w:val="20"/>
          <w:szCs w:val="20"/>
        </w:rPr>
        <w:t>Docker</w:t>
      </w:r>
      <w:r w:rsidRPr="003426CB">
        <w:rPr>
          <w:rFonts w:ascii="Arial" w:hAnsi="Arial" w:cs="Arial"/>
          <w:sz w:val="20"/>
          <w:szCs w:val="20"/>
        </w:rPr>
        <w:t xml:space="preserve"> and </w:t>
      </w:r>
      <w:r w:rsidRPr="003426CB">
        <w:rPr>
          <w:rFonts w:ascii="Arial" w:hAnsi="Arial" w:cs="Arial"/>
          <w:b/>
          <w:bCs/>
          <w:sz w:val="20"/>
          <w:szCs w:val="20"/>
        </w:rPr>
        <w:t>AWS</w:t>
      </w:r>
      <w:r w:rsidR="003426CB" w:rsidRPr="003426CB">
        <w:rPr>
          <w:rFonts w:ascii="Arial" w:hAnsi="Arial" w:cs="Arial"/>
          <w:b/>
          <w:bCs/>
          <w:sz w:val="20"/>
          <w:szCs w:val="20"/>
        </w:rPr>
        <w:t xml:space="preserve"> Cloud services</w:t>
      </w:r>
      <w:r w:rsidRPr="003426CB">
        <w:rPr>
          <w:rFonts w:ascii="Arial" w:hAnsi="Arial" w:cs="Arial"/>
          <w:b/>
          <w:bCs/>
          <w:sz w:val="20"/>
          <w:szCs w:val="20"/>
        </w:rPr>
        <w:t xml:space="preserve"> (ECS, EC2, S3, Lambda, </w:t>
      </w:r>
      <w:proofErr w:type="spellStart"/>
      <w:r w:rsidRPr="003426CB">
        <w:rPr>
          <w:rFonts w:ascii="Arial" w:hAnsi="Arial" w:cs="Arial"/>
          <w:b/>
          <w:bCs/>
          <w:sz w:val="20"/>
          <w:szCs w:val="20"/>
        </w:rPr>
        <w:t>Fargate</w:t>
      </w:r>
      <w:proofErr w:type="spellEnd"/>
      <w:r w:rsidRPr="003426CB">
        <w:rPr>
          <w:rFonts w:ascii="Arial" w:hAnsi="Arial" w:cs="Arial"/>
          <w:b/>
          <w:bCs/>
          <w:sz w:val="20"/>
          <w:szCs w:val="20"/>
        </w:rPr>
        <w:t>, CloudWatch, IAM, API Gateway, ALB)</w:t>
      </w:r>
      <w:r w:rsidRPr="003426CB">
        <w:rPr>
          <w:rFonts w:ascii="Arial" w:hAnsi="Arial" w:cs="Arial"/>
          <w:sz w:val="20"/>
          <w:szCs w:val="20"/>
        </w:rPr>
        <w:t>, to improve scalability, resilience and security of enterprise applications.</w:t>
      </w:r>
    </w:p>
    <w:p w14:paraId="7E98E952" w14:textId="39E0C63F" w:rsidR="2F22CA63" w:rsidRPr="005201AF" w:rsidRDefault="2F22CA63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Migrated </w:t>
      </w:r>
      <w:r w:rsidRPr="005201AF">
        <w:rPr>
          <w:rFonts w:ascii="Arial" w:hAnsi="Arial" w:cs="Arial"/>
          <w:b/>
          <w:bCs/>
          <w:sz w:val="20"/>
          <w:szCs w:val="20"/>
        </w:rPr>
        <w:t>legacy Struts-based modules</w:t>
      </w:r>
      <w:r w:rsidRPr="005201AF">
        <w:rPr>
          <w:rFonts w:ascii="Arial" w:hAnsi="Arial" w:cs="Arial"/>
          <w:sz w:val="20"/>
          <w:szCs w:val="20"/>
        </w:rPr>
        <w:t xml:space="preserve"> into </w:t>
      </w:r>
      <w:r w:rsidRPr="008A29C3">
        <w:rPr>
          <w:rFonts w:ascii="Arial" w:hAnsi="Arial" w:cs="Arial"/>
          <w:b/>
          <w:bCs/>
          <w:sz w:val="20"/>
          <w:szCs w:val="20"/>
        </w:rPr>
        <w:t>modern Spring Boot microservices</w:t>
      </w:r>
      <w:r w:rsidRPr="005201AF">
        <w:rPr>
          <w:rFonts w:ascii="Arial" w:hAnsi="Arial" w:cs="Arial"/>
          <w:sz w:val="20"/>
          <w:szCs w:val="20"/>
        </w:rPr>
        <w:t>, improving system performance, maintainability and security for critical banking operations.</w:t>
      </w:r>
    </w:p>
    <w:p w14:paraId="5194C584" w14:textId="0F5CDFE3" w:rsidR="3ADE32B1" w:rsidRDefault="1380C19B" w:rsidP="4438643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3E7A7342">
        <w:rPr>
          <w:rFonts w:ascii="Arial" w:hAnsi="Arial" w:cs="Arial"/>
          <w:sz w:val="20"/>
          <w:szCs w:val="20"/>
        </w:rPr>
        <w:t>Lead and delivered multiple IAM/Digital Identity integration projects for s</w:t>
      </w:r>
      <w:r w:rsidR="2314BBAA" w:rsidRPr="3E7A7342">
        <w:rPr>
          <w:rFonts w:ascii="Arial" w:hAnsi="Arial" w:cs="Arial"/>
          <w:sz w:val="20"/>
          <w:szCs w:val="20"/>
        </w:rPr>
        <w:t>trengthening</w:t>
      </w:r>
      <w:r w:rsidR="71932D9D" w:rsidRPr="3E7A7342">
        <w:rPr>
          <w:rFonts w:ascii="Arial" w:hAnsi="Arial" w:cs="Arial"/>
          <w:sz w:val="20"/>
          <w:szCs w:val="20"/>
        </w:rPr>
        <w:t xml:space="preserve"> </w:t>
      </w:r>
      <w:r w:rsidR="71932D9D" w:rsidRPr="3E7A7342">
        <w:rPr>
          <w:rFonts w:ascii="Arial" w:hAnsi="Arial" w:cs="Arial"/>
          <w:b/>
          <w:bCs/>
          <w:sz w:val="20"/>
          <w:szCs w:val="20"/>
        </w:rPr>
        <w:t>cybersecurity</w:t>
      </w:r>
      <w:r w:rsidR="71932D9D" w:rsidRPr="3E7A7342">
        <w:rPr>
          <w:rFonts w:ascii="Arial" w:hAnsi="Arial" w:cs="Arial"/>
          <w:sz w:val="20"/>
          <w:szCs w:val="20"/>
        </w:rPr>
        <w:t xml:space="preserve"> by integrating RSA, Secure2U MFA</w:t>
      </w:r>
      <w:r w:rsidR="23777F19" w:rsidRPr="3E7A7342">
        <w:rPr>
          <w:rFonts w:ascii="Arial" w:hAnsi="Arial" w:cs="Arial"/>
          <w:sz w:val="20"/>
          <w:szCs w:val="20"/>
        </w:rPr>
        <w:t xml:space="preserve"> and</w:t>
      </w:r>
      <w:r w:rsidR="71932D9D" w:rsidRPr="3E7A7342">
        <w:rPr>
          <w:rFonts w:ascii="Arial" w:hAnsi="Arial" w:cs="Arial"/>
          <w:sz w:val="20"/>
          <w:szCs w:val="20"/>
        </w:rPr>
        <w:t xml:space="preserve"> OTP authentication, </w:t>
      </w:r>
      <w:r w:rsidR="32163CAF" w:rsidRPr="3E7A7342">
        <w:rPr>
          <w:rFonts w:ascii="Arial" w:hAnsi="Arial" w:cs="Arial"/>
          <w:sz w:val="20"/>
          <w:szCs w:val="20"/>
        </w:rPr>
        <w:t xml:space="preserve">SSO, </w:t>
      </w:r>
      <w:r w:rsidR="66A02C5A" w:rsidRPr="3E7A7342">
        <w:rPr>
          <w:rFonts w:ascii="Arial" w:hAnsi="Arial" w:cs="Arial"/>
          <w:sz w:val="20"/>
          <w:szCs w:val="20"/>
        </w:rPr>
        <w:t xml:space="preserve">OAuth2.0, </w:t>
      </w:r>
      <w:r w:rsidR="1E84F174" w:rsidRPr="3E7A7342">
        <w:rPr>
          <w:rFonts w:ascii="Arial" w:hAnsi="Arial" w:cs="Arial"/>
          <w:sz w:val="20"/>
          <w:szCs w:val="20"/>
        </w:rPr>
        <w:t xml:space="preserve">JWT, </w:t>
      </w:r>
      <w:r w:rsidR="71932D9D" w:rsidRPr="3E7A7342">
        <w:rPr>
          <w:rFonts w:ascii="Arial" w:hAnsi="Arial" w:cs="Arial"/>
          <w:sz w:val="20"/>
          <w:szCs w:val="20"/>
        </w:rPr>
        <w:t>significantly reducing fraud risk and ensuring adherence to regulatory standards.</w:t>
      </w:r>
      <w:r w:rsidR="4A4D1544" w:rsidRPr="3E7A7342">
        <w:rPr>
          <w:rFonts w:ascii="Arial" w:hAnsi="Arial" w:cs="Arial"/>
          <w:sz w:val="20"/>
          <w:szCs w:val="20"/>
        </w:rPr>
        <w:t xml:space="preserve"> Supported and Lead SSL certification renewals for </w:t>
      </w:r>
      <w:r w:rsidR="563CADD4" w:rsidRPr="3E7A7342">
        <w:rPr>
          <w:rFonts w:ascii="Arial" w:hAnsi="Arial" w:cs="Arial"/>
          <w:sz w:val="20"/>
          <w:szCs w:val="20"/>
        </w:rPr>
        <w:t xml:space="preserve">server </w:t>
      </w:r>
      <w:r w:rsidR="4A4D1544" w:rsidRPr="3E7A7342">
        <w:rPr>
          <w:rFonts w:ascii="Arial" w:hAnsi="Arial" w:cs="Arial"/>
          <w:sz w:val="20"/>
          <w:szCs w:val="20"/>
        </w:rPr>
        <w:t>infrastructure</w:t>
      </w:r>
      <w:r w:rsidR="2FC72157" w:rsidRPr="3E7A7342">
        <w:rPr>
          <w:rFonts w:ascii="Arial" w:hAnsi="Arial" w:cs="Arial"/>
          <w:sz w:val="20"/>
          <w:szCs w:val="20"/>
        </w:rPr>
        <w:t xml:space="preserve">, networks layers and mobile applications. </w:t>
      </w:r>
    </w:p>
    <w:p w14:paraId="3BB7FCB0" w14:textId="42B7230C" w:rsidR="5AB8ABB6" w:rsidRDefault="2C4CC76C" w:rsidP="4438643E">
      <w:pPr>
        <w:pStyle w:val="ListParagraph"/>
        <w:numPr>
          <w:ilvl w:val="0"/>
          <w:numId w:val="23"/>
        </w:numPr>
        <w:spacing w:before="240" w:after="240"/>
        <w:rPr>
          <w:rFonts w:ascii="Arial" w:eastAsia="Arial" w:hAnsi="Arial" w:cs="Arial"/>
          <w:color w:val="000000" w:themeColor="text1"/>
          <w:sz w:val="20"/>
          <w:szCs w:val="20"/>
        </w:rPr>
      </w:pPr>
      <w:r w:rsidRPr="3E7A7342">
        <w:rPr>
          <w:rFonts w:ascii="Arial" w:eastAsia="Arial" w:hAnsi="Arial" w:cs="Arial"/>
          <w:color w:val="000000" w:themeColor="text1"/>
          <w:sz w:val="20"/>
          <w:szCs w:val="20"/>
        </w:rPr>
        <w:t xml:space="preserve">Delivered </w:t>
      </w:r>
      <w:r w:rsidRPr="3E7A7342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customer-centric enhancements</w:t>
      </w:r>
      <w:r w:rsidRPr="3E7A7342">
        <w:rPr>
          <w:rFonts w:ascii="Arial" w:eastAsia="Arial" w:hAnsi="Arial" w:cs="Arial"/>
          <w:color w:val="000000" w:themeColor="text1"/>
          <w:sz w:val="20"/>
          <w:szCs w:val="20"/>
        </w:rPr>
        <w:t xml:space="preserve"> including A/B testing (</w:t>
      </w:r>
      <w:proofErr w:type="spellStart"/>
      <w:r w:rsidRPr="3E7A7342">
        <w:rPr>
          <w:rFonts w:ascii="Arial" w:eastAsia="Arial" w:hAnsi="Arial" w:cs="Arial"/>
          <w:color w:val="000000" w:themeColor="text1"/>
          <w:sz w:val="20"/>
          <w:szCs w:val="20"/>
        </w:rPr>
        <w:t>GrowthBook</w:t>
      </w:r>
      <w:proofErr w:type="spellEnd"/>
      <w:r w:rsidRPr="3E7A7342">
        <w:rPr>
          <w:rFonts w:ascii="Arial" w:eastAsia="Arial" w:hAnsi="Arial" w:cs="Arial"/>
          <w:color w:val="000000" w:themeColor="text1"/>
          <w:sz w:val="20"/>
          <w:szCs w:val="20"/>
        </w:rPr>
        <w:t>), dynamic UI rendering (internal BFF framework) and customizable PDF reporting (Jasper Reports), boosting adoption and satisfaction. Developed responsive reusable component based single-page front-end using React.js for Maybank2u SME banking, Angular for Retail banking, HTML5 and CSS.</w:t>
      </w:r>
    </w:p>
    <w:p w14:paraId="29F5A406" w14:textId="3015B993" w:rsidR="5FAD6DF4" w:rsidRDefault="5FAD6DF4" w:rsidP="3E7A7342">
      <w:pPr>
        <w:pStyle w:val="ListParagraph"/>
        <w:numPr>
          <w:ilvl w:val="0"/>
          <w:numId w:val="23"/>
        </w:numPr>
        <w:spacing w:before="240" w:after="240"/>
        <w:rPr>
          <w:rFonts w:ascii="Arial" w:eastAsia="Arial" w:hAnsi="Arial" w:cs="Arial"/>
          <w:color w:val="000000" w:themeColor="text1"/>
          <w:sz w:val="20"/>
          <w:szCs w:val="20"/>
        </w:rPr>
      </w:pPr>
      <w:r w:rsidRPr="3E7A7342">
        <w:rPr>
          <w:rFonts w:ascii="Arial" w:eastAsia="Arial" w:hAnsi="Arial" w:cs="Arial"/>
          <w:color w:val="000000" w:themeColor="text1"/>
          <w:sz w:val="20"/>
          <w:szCs w:val="20"/>
        </w:rPr>
        <w:t xml:space="preserve">Lead, develop and delivered </w:t>
      </w:r>
      <w:r w:rsidRPr="3E7A7342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Payment</w:t>
      </w:r>
      <w:r w:rsidR="5A8B4833" w:rsidRPr="3E7A7342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s</w:t>
      </w:r>
      <w:r w:rsidR="51E306F6" w:rsidRPr="3E7A7342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F</w:t>
      </w:r>
      <w:r w:rsidRPr="3E7A7342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low</w:t>
      </w:r>
      <w:r w:rsidRPr="3E7A7342">
        <w:rPr>
          <w:rFonts w:ascii="Arial" w:eastAsia="Arial" w:hAnsi="Arial" w:cs="Arial"/>
          <w:color w:val="000000" w:themeColor="text1"/>
          <w:sz w:val="20"/>
          <w:szCs w:val="20"/>
        </w:rPr>
        <w:t xml:space="preserve"> implementation</w:t>
      </w:r>
      <w:r w:rsidR="7DBEABF5" w:rsidRPr="3E7A7342">
        <w:rPr>
          <w:rFonts w:ascii="Arial" w:eastAsia="Arial" w:hAnsi="Arial" w:cs="Arial"/>
          <w:color w:val="000000" w:themeColor="text1"/>
          <w:sz w:val="20"/>
          <w:szCs w:val="20"/>
        </w:rPr>
        <w:t>s</w:t>
      </w:r>
      <w:r w:rsidRPr="3E7A7342">
        <w:rPr>
          <w:rFonts w:ascii="Arial" w:eastAsia="Arial" w:hAnsi="Arial" w:cs="Arial"/>
          <w:color w:val="000000" w:themeColor="text1"/>
          <w:sz w:val="20"/>
          <w:szCs w:val="20"/>
        </w:rPr>
        <w:t xml:space="preserve"> for interbank</w:t>
      </w:r>
      <w:r w:rsidR="5E43D1BB" w:rsidRPr="3E7A7342">
        <w:rPr>
          <w:rFonts w:ascii="Arial" w:eastAsia="Arial" w:hAnsi="Arial" w:cs="Arial"/>
          <w:color w:val="000000" w:themeColor="text1"/>
          <w:sz w:val="20"/>
          <w:szCs w:val="20"/>
        </w:rPr>
        <w:t xml:space="preserve"> and overseas beneficiary accounts, </w:t>
      </w:r>
      <w:r w:rsidR="5E43D1BB" w:rsidRPr="3E7A7342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ISO 20022 standard </w:t>
      </w:r>
      <w:r w:rsidR="5E43D1BB" w:rsidRPr="3E7A7342">
        <w:rPr>
          <w:rFonts w:ascii="Arial" w:eastAsia="Arial" w:hAnsi="Arial" w:cs="Arial"/>
          <w:color w:val="000000" w:themeColor="text1"/>
          <w:sz w:val="20"/>
          <w:szCs w:val="20"/>
        </w:rPr>
        <w:t>compliance projects</w:t>
      </w:r>
      <w:r w:rsidR="49E7B92A" w:rsidRPr="3E7A7342">
        <w:rPr>
          <w:rFonts w:ascii="Arial" w:eastAsia="Arial" w:hAnsi="Arial" w:cs="Arial"/>
          <w:color w:val="000000" w:themeColor="text1"/>
          <w:sz w:val="20"/>
          <w:szCs w:val="20"/>
        </w:rPr>
        <w:t xml:space="preserve"> for SME banking platform</w:t>
      </w:r>
      <w:r w:rsidR="5E43D1BB" w:rsidRPr="3E7A7342">
        <w:rPr>
          <w:rFonts w:ascii="Arial" w:eastAsia="Arial" w:hAnsi="Arial" w:cs="Arial"/>
          <w:color w:val="000000" w:themeColor="text1"/>
          <w:sz w:val="20"/>
          <w:szCs w:val="20"/>
        </w:rPr>
        <w:t>, mu</w:t>
      </w:r>
      <w:r w:rsidR="49286737" w:rsidRPr="3E7A7342">
        <w:rPr>
          <w:rFonts w:ascii="Arial" w:eastAsia="Arial" w:hAnsi="Arial" w:cs="Arial"/>
          <w:color w:val="000000" w:themeColor="text1"/>
          <w:sz w:val="20"/>
          <w:szCs w:val="20"/>
        </w:rPr>
        <w:t xml:space="preserve">ltiple central bank </w:t>
      </w:r>
      <w:r w:rsidR="49286737" w:rsidRPr="3E7A7342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compliance and regulatory</w:t>
      </w:r>
      <w:r w:rsidR="49286737" w:rsidRPr="3E7A7342">
        <w:rPr>
          <w:rFonts w:ascii="Arial" w:eastAsia="Arial" w:hAnsi="Arial" w:cs="Arial"/>
          <w:color w:val="000000" w:themeColor="text1"/>
          <w:sz w:val="20"/>
          <w:szCs w:val="20"/>
        </w:rPr>
        <w:t xml:space="preserve"> projects</w:t>
      </w:r>
      <w:r w:rsidR="6B0DD329" w:rsidRPr="3E7A7342">
        <w:rPr>
          <w:rFonts w:ascii="Arial" w:eastAsia="Arial" w:hAnsi="Arial" w:cs="Arial"/>
          <w:color w:val="000000" w:themeColor="text1"/>
          <w:sz w:val="20"/>
          <w:szCs w:val="20"/>
        </w:rPr>
        <w:t>, payment integration projects for multiple govt statutory bodies</w:t>
      </w:r>
      <w:r w:rsidR="49286737" w:rsidRPr="3E7A7342">
        <w:rPr>
          <w:rFonts w:ascii="Arial" w:eastAsia="Arial" w:hAnsi="Arial" w:cs="Arial"/>
          <w:color w:val="000000" w:themeColor="text1"/>
          <w:sz w:val="20"/>
          <w:szCs w:val="20"/>
        </w:rPr>
        <w:t>.</w:t>
      </w:r>
    </w:p>
    <w:p w14:paraId="15B79240" w14:textId="715BA7C5" w:rsidR="2F22CA63" w:rsidRPr="005201AF" w:rsidRDefault="2F22CA63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Implemented data access layer with </w:t>
      </w:r>
      <w:r w:rsidRPr="005201AF">
        <w:rPr>
          <w:rFonts w:ascii="Arial" w:hAnsi="Arial" w:cs="Arial"/>
          <w:b/>
          <w:bCs/>
          <w:sz w:val="20"/>
          <w:szCs w:val="20"/>
        </w:rPr>
        <w:t>Spring Data JPA and Hibernate ORM</w:t>
      </w:r>
      <w:r w:rsidRPr="005201AF">
        <w:rPr>
          <w:rFonts w:ascii="Arial" w:hAnsi="Arial" w:cs="Arial"/>
          <w:sz w:val="20"/>
          <w:szCs w:val="20"/>
        </w:rPr>
        <w:t xml:space="preserve"> on Oracle 12c. Wrote SQL queries, PL/SQL stored procedures, functions, triggers</w:t>
      </w:r>
      <w:r w:rsidR="3580B8FA" w:rsidRPr="005201AF">
        <w:rPr>
          <w:rFonts w:ascii="Arial" w:hAnsi="Arial" w:cs="Arial"/>
          <w:sz w:val="20"/>
          <w:szCs w:val="20"/>
        </w:rPr>
        <w:t xml:space="preserve"> and</w:t>
      </w:r>
      <w:r w:rsidRPr="005201AF">
        <w:rPr>
          <w:rFonts w:ascii="Arial" w:hAnsi="Arial" w:cs="Arial"/>
          <w:sz w:val="20"/>
          <w:szCs w:val="20"/>
        </w:rPr>
        <w:t xml:space="preserve"> views.</w:t>
      </w:r>
    </w:p>
    <w:p w14:paraId="587B1662" w14:textId="62F1D0F9" w:rsidR="2F22CA63" w:rsidRPr="005201AF" w:rsidRDefault="2F22CA63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Introduced </w:t>
      </w:r>
      <w:r w:rsidRPr="005201AF">
        <w:rPr>
          <w:rFonts w:ascii="Arial" w:hAnsi="Arial" w:cs="Arial"/>
          <w:b/>
          <w:bCs/>
          <w:sz w:val="20"/>
          <w:szCs w:val="20"/>
        </w:rPr>
        <w:t>Apache Kafka</w:t>
      </w:r>
      <w:r w:rsidRPr="005201AF">
        <w:rPr>
          <w:rFonts w:ascii="Arial" w:hAnsi="Arial" w:cs="Arial"/>
          <w:sz w:val="20"/>
          <w:szCs w:val="20"/>
        </w:rPr>
        <w:t xml:space="preserve"> for event-driven architecture, enabling real-time notifications, transaction logging</w:t>
      </w:r>
      <w:r w:rsidR="2A305416" w:rsidRPr="005201AF">
        <w:rPr>
          <w:rFonts w:ascii="Arial" w:hAnsi="Arial" w:cs="Arial"/>
          <w:sz w:val="20"/>
          <w:szCs w:val="20"/>
        </w:rPr>
        <w:t xml:space="preserve"> and</w:t>
      </w:r>
      <w:r w:rsidRPr="005201AF">
        <w:rPr>
          <w:rFonts w:ascii="Arial" w:hAnsi="Arial" w:cs="Arial"/>
          <w:sz w:val="20"/>
          <w:szCs w:val="20"/>
        </w:rPr>
        <w:t xml:space="preserve"> seamless inter-service communication.</w:t>
      </w:r>
    </w:p>
    <w:p w14:paraId="679ECE14" w14:textId="24BF9179" w:rsidR="00DD7857" w:rsidRDefault="00DD7857" w:rsidP="00DD785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Delivered </w:t>
      </w:r>
      <w:r w:rsidRPr="005201AF">
        <w:rPr>
          <w:rFonts w:ascii="Arial" w:hAnsi="Arial" w:cs="Arial"/>
          <w:sz w:val="20"/>
          <w:szCs w:val="20"/>
        </w:rPr>
        <w:t xml:space="preserve">cloud-native </w:t>
      </w:r>
      <w:r>
        <w:rPr>
          <w:rFonts w:ascii="Arial" w:hAnsi="Arial" w:cs="Arial"/>
          <w:sz w:val="20"/>
          <w:szCs w:val="20"/>
        </w:rPr>
        <w:t xml:space="preserve">external payment services using </w:t>
      </w:r>
      <w:r w:rsidRPr="00EB27E4">
        <w:rPr>
          <w:rFonts w:ascii="Arial" w:hAnsi="Arial" w:cs="Arial"/>
          <w:b/>
          <w:bCs/>
          <w:sz w:val="20"/>
          <w:szCs w:val="20"/>
        </w:rPr>
        <w:t xml:space="preserve">AWS </w:t>
      </w:r>
      <w:r>
        <w:rPr>
          <w:rFonts w:ascii="Arial" w:hAnsi="Arial" w:cs="Arial"/>
          <w:b/>
          <w:bCs/>
          <w:sz w:val="20"/>
          <w:szCs w:val="20"/>
        </w:rPr>
        <w:t xml:space="preserve">cloud </w:t>
      </w:r>
      <w:r w:rsidRPr="00DD7857">
        <w:rPr>
          <w:rFonts w:ascii="Arial" w:hAnsi="Arial" w:cs="Arial"/>
          <w:sz w:val="20"/>
          <w:szCs w:val="20"/>
        </w:rPr>
        <w:t>to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5201AF">
        <w:rPr>
          <w:rFonts w:ascii="Arial" w:hAnsi="Arial" w:cs="Arial"/>
          <w:sz w:val="20"/>
          <w:szCs w:val="20"/>
        </w:rPr>
        <w:t>ensur</w:t>
      </w:r>
      <w:r>
        <w:rPr>
          <w:rFonts w:ascii="Arial" w:hAnsi="Arial" w:cs="Arial"/>
          <w:sz w:val="20"/>
          <w:szCs w:val="20"/>
        </w:rPr>
        <w:t>e</w:t>
      </w:r>
      <w:r w:rsidRPr="005201AF">
        <w:rPr>
          <w:rFonts w:ascii="Arial" w:hAnsi="Arial" w:cs="Arial"/>
          <w:sz w:val="20"/>
          <w:szCs w:val="20"/>
        </w:rPr>
        <w:t xml:space="preserve"> secure partner integrations, compliance and resilient system uptime. </w:t>
      </w:r>
    </w:p>
    <w:p w14:paraId="1DF4A0DF" w14:textId="045ECFD2" w:rsidR="2F22CA63" w:rsidRPr="005201AF" w:rsidRDefault="2F22CA63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Automated </w:t>
      </w:r>
      <w:r w:rsidRPr="005201AF">
        <w:rPr>
          <w:rFonts w:ascii="Arial" w:hAnsi="Arial" w:cs="Arial"/>
          <w:b/>
          <w:bCs/>
          <w:sz w:val="20"/>
          <w:szCs w:val="20"/>
        </w:rPr>
        <w:t>CI/CD pipelines</w:t>
      </w:r>
      <w:r w:rsidRPr="005201AF">
        <w:rPr>
          <w:rFonts w:ascii="Arial" w:hAnsi="Arial" w:cs="Arial"/>
          <w:sz w:val="20"/>
          <w:szCs w:val="20"/>
        </w:rPr>
        <w:t xml:space="preserve"> with </w:t>
      </w:r>
      <w:r w:rsidRPr="00DD7857">
        <w:rPr>
          <w:rFonts w:ascii="Arial" w:hAnsi="Arial" w:cs="Arial"/>
          <w:b/>
          <w:bCs/>
          <w:sz w:val="20"/>
          <w:szCs w:val="20"/>
        </w:rPr>
        <w:t>GitHub Actions and Jenkins</w:t>
      </w:r>
      <w:r w:rsidRPr="005201AF">
        <w:rPr>
          <w:rFonts w:ascii="Arial" w:hAnsi="Arial" w:cs="Arial"/>
          <w:sz w:val="20"/>
          <w:szCs w:val="20"/>
        </w:rPr>
        <w:t>, reducing deployment time by 40% and enabling faster, more reliable releases.</w:t>
      </w:r>
      <w:r w:rsidR="27BB3541" w:rsidRPr="005201AF">
        <w:rPr>
          <w:rFonts w:ascii="Arial" w:hAnsi="Arial" w:cs="Arial"/>
          <w:sz w:val="20"/>
          <w:szCs w:val="20"/>
        </w:rPr>
        <w:t xml:space="preserve"> Automated Unit testing with </w:t>
      </w:r>
      <w:r w:rsidR="27BB3541" w:rsidRPr="005201AF">
        <w:rPr>
          <w:rFonts w:ascii="Arial" w:hAnsi="Arial" w:cs="Arial"/>
          <w:b/>
          <w:bCs/>
          <w:sz w:val="20"/>
          <w:szCs w:val="20"/>
        </w:rPr>
        <w:t xml:space="preserve">Junit </w:t>
      </w:r>
      <w:r w:rsidR="27BB3541" w:rsidRPr="005201AF">
        <w:rPr>
          <w:rFonts w:ascii="Arial" w:hAnsi="Arial" w:cs="Arial"/>
          <w:sz w:val="20"/>
          <w:szCs w:val="20"/>
        </w:rPr>
        <w:t xml:space="preserve">and </w:t>
      </w:r>
      <w:r w:rsidR="27BB3541" w:rsidRPr="005201AF">
        <w:rPr>
          <w:rFonts w:ascii="Arial" w:hAnsi="Arial" w:cs="Arial"/>
          <w:b/>
          <w:bCs/>
          <w:sz w:val="20"/>
          <w:szCs w:val="20"/>
        </w:rPr>
        <w:t xml:space="preserve">SonarQube </w:t>
      </w:r>
      <w:r w:rsidR="27BB3541" w:rsidRPr="005201AF">
        <w:rPr>
          <w:rFonts w:ascii="Arial" w:hAnsi="Arial" w:cs="Arial"/>
          <w:sz w:val="20"/>
          <w:szCs w:val="20"/>
        </w:rPr>
        <w:t xml:space="preserve">scan within GitHub Action workflow for Continuous Integration. </w:t>
      </w:r>
    </w:p>
    <w:p w14:paraId="38E47823" w14:textId="43DA4872" w:rsidR="2F22CA63" w:rsidRPr="005201AF" w:rsidRDefault="2F22CA63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Led </w:t>
      </w:r>
      <w:r w:rsidRPr="005201AF">
        <w:rPr>
          <w:rFonts w:ascii="Arial" w:hAnsi="Arial" w:cs="Arial"/>
          <w:b/>
          <w:bCs/>
          <w:sz w:val="20"/>
          <w:szCs w:val="20"/>
        </w:rPr>
        <w:t>Business-As-Usual (BAU) operations</w:t>
      </w:r>
      <w:r w:rsidRPr="005201AF">
        <w:rPr>
          <w:rFonts w:ascii="Arial" w:hAnsi="Arial" w:cs="Arial"/>
          <w:sz w:val="20"/>
          <w:szCs w:val="20"/>
        </w:rPr>
        <w:t xml:space="preserve"> and project deliveries as IT Lead for both Web and Mobile App platforms for Maybank2u Biz.</w:t>
      </w:r>
    </w:p>
    <w:p w14:paraId="36FFDC64" w14:textId="62D35CEB" w:rsidR="0B67A0CB" w:rsidRPr="005201AF" w:rsidRDefault="43E3DB76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3E7A7342">
        <w:rPr>
          <w:rFonts w:ascii="Arial" w:hAnsi="Arial" w:cs="Arial"/>
          <w:sz w:val="20"/>
          <w:szCs w:val="20"/>
        </w:rPr>
        <w:t xml:space="preserve">Implemented </w:t>
      </w:r>
      <w:r w:rsidR="2B0D1693" w:rsidRPr="3E7A7342">
        <w:rPr>
          <w:rFonts w:ascii="Arial" w:hAnsi="Arial" w:cs="Arial"/>
          <w:b/>
          <w:bCs/>
          <w:sz w:val="20"/>
          <w:szCs w:val="20"/>
        </w:rPr>
        <w:t>Spring B</w:t>
      </w:r>
      <w:r w:rsidRPr="3E7A7342">
        <w:rPr>
          <w:rFonts w:ascii="Arial" w:hAnsi="Arial" w:cs="Arial"/>
          <w:b/>
          <w:bCs/>
          <w:sz w:val="20"/>
          <w:szCs w:val="20"/>
        </w:rPr>
        <w:t>atch</w:t>
      </w:r>
      <w:r w:rsidRPr="3E7A7342">
        <w:rPr>
          <w:rFonts w:ascii="Arial" w:hAnsi="Arial" w:cs="Arial"/>
          <w:sz w:val="20"/>
          <w:szCs w:val="20"/>
        </w:rPr>
        <w:t xml:space="preserve"> processes using </w:t>
      </w:r>
      <w:r w:rsidRPr="3E7A7342">
        <w:rPr>
          <w:rFonts w:ascii="Arial" w:hAnsi="Arial" w:cs="Arial"/>
          <w:b/>
          <w:bCs/>
          <w:sz w:val="20"/>
          <w:szCs w:val="20"/>
        </w:rPr>
        <w:t>Unix Shell Scripting</w:t>
      </w:r>
      <w:r w:rsidRPr="3E7A7342">
        <w:rPr>
          <w:rFonts w:ascii="Arial" w:hAnsi="Arial" w:cs="Arial"/>
          <w:sz w:val="20"/>
          <w:szCs w:val="20"/>
        </w:rPr>
        <w:t xml:space="preserve"> and </w:t>
      </w:r>
      <w:r w:rsidRPr="3E7A7342">
        <w:rPr>
          <w:rFonts w:ascii="Arial" w:hAnsi="Arial" w:cs="Arial"/>
          <w:b/>
          <w:bCs/>
          <w:sz w:val="20"/>
          <w:szCs w:val="20"/>
        </w:rPr>
        <w:t xml:space="preserve">Cron </w:t>
      </w:r>
      <w:r w:rsidRPr="3E7A7342">
        <w:rPr>
          <w:rFonts w:ascii="Arial" w:hAnsi="Arial" w:cs="Arial"/>
          <w:sz w:val="20"/>
          <w:szCs w:val="20"/>
        </w:rPr>
        <w:t xml:space="preserve">jobs for scheduling within RedHat Linux Server environment. </w:t>
      </w:r>
      <w:r w:rsidR="6199E828" w:rsidRPr="3E7A7342">
        <w:rPr>
          <w:rFonts w:ascii="Arial" w:hAnsi="Arial" w:cs="Arial"/>
          <w:sz w:val="20"/>
          <w:szCs w:val="20"/>
        </w:rPr>
        <w:t xml:space="preserve">Developed and maintained </w:t>
      </w:r>
      <w:r w:rsidR="770E7B0A" w:rsidRPr="3E7A7342">
        <w:rPr>
          <w:rFonts w:ascii="Arial" w:hAnsi="Arial" w:cs="Arial"/>
          <w:sz w:val="20"/>
          <w:szCs w:val="20"/>
        </w:rPr>
        <w:t xml:space="preserve">ETL, </w:t>
      </w:r>
      <w:r w:rsidR="6199E828" w:rsidRPr="3E7A7342">
        <w:rPr>
          <w:rFonts w:ascii="Arial" w:hAnsi="Arial" w:cs="Arial"/>
          <w:sz w:val="20"/>
          <w:szCs w:val="20"/>
        </w:rPr>
        <w:t xml:space="preserve">multiple bulk payment file processing modules such as payroll payments, government statutory payment processing, etc. </w:t>
      </w:r>
    </w:p>
    <w:p w14:paraId="64FFA445" w14:textId="07497EE6" w:rsidR="2F22CA63" w:rsidRPr="005201AF" w:rsidRDefault="2F22CA63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lastRenderedPageBreak/>
        <w:t>Collaborated with business analysts, product owners</w:t>
      </w:r>
      <w:r w:rsidR="2471F7FB" w:rsidRPr="005201AF">
        <w:rPr>
          <w:rFonts w:ascii="Arial" w:hAnsi="Arial" w:cs="Arial"/>
          <w:sz w:val="20"/>
          <w:szCs w:val="20"/>
        </w:rPr>
        <w:t xml:space="preserve"> and</w:t>
      </w:r>
      <w:r w:rsidRPr="005201AF">
        <w:rPr>
          <w:rFonts w:ascii="Arial" w:hAnsi="Arial" w:cs="Arial"/>
          <w:sz w:val="20"/>
          <w:szCs w:val="20"/>
        </w:rPr>
        <w:t xml:space="preserve"> architects on system design, MVP delivery, performance optimization</w:t>
      </w:r>
      <w:r w:rsidR="2471F7FB" w:rsidRPr="005201AF">
        <w:rPr>
          <w:rFonts w:ascii="Arial" w:hAnsi="Arial" w:cs="Arial"/>
          <w:sz w:val="20"/>
          <w:szCs w:val="20"/>
        </w:rPr>
        <w:t xml:space="preserve"> and</w:t>
      </w:r>
      <w:r w:rsidRPr="005201AF">
        <w:rPr>
          <w:rFonts w:ascii="Arial" w:hAnsi="Arial" w:cs="Arial"/>
          <w:sz w:val="20"/>
          <w:szCs w:val="20"/>
        </w:rPr>
        <w:t xml:space="preserve"> architecture approvals.</w:t>
      </w:r>
    </w:p>
    <w:p w14:paraId="67AEE4FC" w14:textId="696353F8" w:rsidR="2F22CA63" w:rsidRPr="005201AF" w:rsidRDefault="7188755B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Provided </w:t>
      </w:r>
      <w:r w:rsidRPr="005201AF">
        <w:rPr>
          <w:rFonts w:ascii="Arial" w:hAnsi="Arial" w:cs="Arial"/>
          <w:b/>
          <w:bCs/>
          <w:sz w:val="20"/>
          <w:szCs w:val="20"/>
        </w:rPr>
        <w:t>Tier-1 and Tier-2 production support</w:t>
      </w:r>
      <w:r w:rsidRPr="005201AF">
        <w:rPr>
          <w:rFonts w:ascii="Arial" w:hAnsi="Arial" w:cs="Arial"/>
          <w:sz w:val="20"/>
          <w:szCs w:val="20"/>
        </w:rPr>
        <w:t xml:space="preserve">, ensuring SLA-based incident resolution, root-cause analysis with </w:t>
      </w:r>
      <w:r w:rsidR="6FEA97B1" w:rsidRPr="005201AF">
        <w:rPr>
          <w:rFonts w:ascii="Arial" w:hAnsi="Arial" w:cs="Arial"/>
          <w:sz w:val="20"/>
          <w:szCs w:val="20"/>
        </w:rPr>
        <w:t xml:space="preserve">multiple </w:t>
      </w:r>
      <w:r w:rsidR="6FEA97B1" w:rsidRPr="005201AF">
        <w:rPr>
          <w:rFonts w:ascii="Arial" w:hAnsi="Arial" w:cs="Arial"/>
          <w:b/>
          <w:bCs/>
          <w:sz w:val="20"/>
          <w:szCs w:val="20"/>
        </w:rPr>
        <w:t xml:space="preserve">APM </w:t>
      </w:r>
      <w:r w:rsidR="6FEA97B1" w:rsidRPr="005201AF">
        <w:rPr>
          <w:rFonts w:ascii="Arial" w:hAnsi="Arial" w:cs="Arial"/>
          <w:sz w:val="20"/>
          <w:szCs w:val="20"/>
        </w:rPr>
        <w:t xml:space="preserve">tools such as </w:t>
      </w:r>
      <w:r w:rsidRPr="005201AF">
        <w:rPr>
          <w:rFonts w:ascii="Arial" w:hAnsi="Arial" w:cs="Arial"/>
          <w:b/>
          <w:bCs/>
          <w:sz w:val="20"/>
          <w:szCs w:val="20"/>
        </w:rPr>
        <w:t xml:space="preserve">ELK/Kibana, </w:t>
      </w:r>
      <w:r w:rsidR="1E1DEFC2" w:rsidRPr="005201AF">
        <w:rPr>
          <w:rFonts w:ascii="Arial" w:hAnsi="Arial" w:cs="Arial"/>
          <w:b/>
          <w:bCs/>
          <w:sz w:val="20"/>
          <w:szCs w:val="20"/>
        </w:rPr>
        <w:t>Grafana, Nagios, Dynatrace</w:t>
      </w:r>
      <w:r w:rsidR="6CA9E177" w:rsidRPr="005201AF">
        <w:rPr>
          <w:rFonts w:ascii="Arial" w:hAnsi="Arial" w:cs="Arial"/>
          <w:b/>
          <w:bCs/>
          <w:sz w:val="20"/>
          <w:szCs w:val="20"/>
        </w:rPr>
        <w:t xml:space="preserve">, Visual </w:t>
      </w:r>
      <w:r w:rsidR="005201AF" w:rsidRPr="005201AF">
        <w:rPr>
          <w:rFonts w:ascii="Arial" w:hAnsi="Arial" w:cs="Arial"/>
          <w:b/>
          <w:bCs/>
          <w:sz w:val="20"/>
          <w:szCs w:val="20"/>
        </w:rPr>
        <w:t>VM, distributed</w:t>
      </w:r>
      <w:r w:rsidRPr="005201AF">
        <w:rPr>
          <w:rFonts w:ascii="Arial" w:hAnsi="Arial" w:cs="Arial"/>
          <w:sz w:val="20"/>
          <w:szCs w:val="20"/>
        </w:rPr>
        <w:t xml:space="preserve"> tracing via </w:t>
      </w:r>
      <w:r w:rsidRPr="005201AF">
        <w:rPr>
          <w:rFonts w:ascii="Arial" w:hAnsi="Arial" w:cs="Arial"/>
          <w:b/>
          <w:bCs/>
          <w:sz w:val="20"/>
          <w:szCs w:val="20"/>
        </w:rPr>
        <w:t>Zipkin</w:t>
      </w:r>
      <w:r w:rsidR="276DFB74" w:rsidRPr="005201AF">
        <w:rPr>
          <w:rFonts w:ascii="Arial" w:hAnsi="Arial" w:cs="Arial"/>
          <w:b/>
          <w:bCs/>
          <w:sz w:val="20"/>
          <w:szCs w:val="20"/>
        </w:rPr>
        <w:t xml:space="preserve"> </w:t>
      </w:r>
      <w:r w:rsidR="276DFB74" w:rsidRPr="005201AF">
        <w:rPr>
          <w:rFonts w:ascii="Arial" w:hAnsi="Arial" w:cs="Arial"/>
          <w:sz w:val="20"/>
          <w:szCs w:val="20"/>
        </w:rPr>
        <w:t>and</w:t>
      </w:r>
      <w:r w:rsidRPr="005201AF">
        <w:rPr>
          <w:rFonts w:ascii="Arial" w:hAnsi="Arial" w:cs="Arial"/>
          <w:sz w:val="20"/>
          <w:szCs w:val="20"/>
        </w:rPr>
        <w:t xml:space="preserve"> pattern-based log analysis with </w:t>
      </w:r>
      <w:r w:rsidRPr="005201AF">
        <w:rPr>
          <w:rFonts w:ascii="Arial" w:hAnsi="Arial" w:cs="Arial"/>
          <w:b/>
          <w:bCs/>
          <w:sz w:val="20"/>
          <w:szCs w:val="20"/>
        </w:rPr>
        <w:t>Log4j</w:t>
      </w:r>
      <w:r w:rsidRPr="005201AF">
        <w:rPr>
          <w:rFonts w:ascii="Arial" w:hAnsi="Arial" w:cs="Arial"/>
          <w:sz w:val="20"/>
          <w:szCs w:val="20"/>
        </w:rPr>
        <w:t>. Supported infrastructure activities, disaster recovery drills</w:t>
      </w:r>
      <w:r w:rsidR="276DFB74" w:rsidRPr="005201AF">
        <w:rPr>
          <w:rFonts w:ascii="Arial" w:hAnsi="Arial" w:cs="Arial"/>
          <w:sz w:val="20"/>
          <w:szCs w:val="20"/>
        </w:rPr>
        <w:t xml:space="preserve"> and</w:t>
      </w:r>
      <w:r w:rsidRPr="005201AF">
        <w:rPr>
          <w:rFonts w:ascii="Arial" w:hAnsi="Arial" w:cs="Arial"/>
          <w:sz w:val="20"/>
          <w:szCs w:val="20"/>
        </w:rPr>
        <w:t xml:space="preserve"> stable production releases.</w:t>
      </w:r>
    </w:p>
    <w:p w14:paraId="685B37D0" w14:textId="2C3CC53D" w:rsidR="2F22CA63" w:rsidRPr="005201AF" w:rsidRDefault="2F22CA63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Represented IT team in </w:t>
      </w:r>
      <w:r w:rsidRPr="005201AF">
        <w:rPr>
          <w:rFonts w:ascii="Arial" w:hAnsi="Arial" w:cs="Arial"/>
          <w:b/>
          <w:bCs/>
          <w:sz w:val="20"/>
          <w:szCs w:val="20"/>
        </w:rPr>
        <w:t>Change Advisory Board (CAB) reviews</w:t>
      </w:r>
      <w:r w:rsidRPr="005201AF">
        <w:rPr>
          <w:rFonts w:ascii="Arial" w:hAnsi="Arial" w:cs="Arial"/>
          <w:sz w:val="20"/>
          <w:szCs w:val="20"/>
        </w:rPr>
        <w:t xml:space="preserve"> for project implementations and release readiness.</w:t>
      </w:r>
    </w:p>
    <w:p w14:paraId="2510CF7C" w14:textId="2A7DCA3D" w:rsidR="2F22CA63" w:rsidRPr="005201AF" w:rsidRDefault="2E671B9D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5F6E34BF">
        <w:rPr>
          <w:rFonts w:ascii="Arial" w:hAnsi="Arial" w:cs="Arial"/>
          <w:sz w:val="20"/>
          <w:szCs w:val="20"/>
        </w:rPr>
        <w:t xml:space="preserve">Mentored cross-functional teams, facilitated </w:t>
      </w:r>
      <w:r w:rsidRPr="5F6E34BF">
        <w:rPr>
          <w:rFonts w:ascii="Arial" w:hAnsi="Arial" w:cs="Arial"/>
          <w:b/>
          <w:bCs/>
          <w:sz w:val="20"/>
          <w:szCs w:val="20"/>
        </w:rPr>
        <w:t>Agile SCRUM ceremonies</w:t>
      </w:r>
      <w:r w:rsidR="0CD71E60" w:rsidRPr="5F6E34BF">
        <w:rPr>
          <w:rFonts w:ascii="Arial" w:hAnsi="Arial" w:cs="Arial"/>
          <w:sz w:val="20"/>
          <w:szCs w:val="20"/>
        </w:rPr>
        <w:t xml:space="preserve"> and</w:t>
      </w:r>
      <w:r w:rsidRPr="5F6E34BF">
        <w:rPr>
          <w:rFonts w:ascii="Arial" w:hAnsi="Arial" w:cs="Arial"/>
          <w:sz w:val="20"/>
          <w:szCs w:val="20"/>
        </w:rPr>
        <w:t xml:space="preserve"> enforced SonarQube coding standards to improve collaboration and code quality. Worked in Agile SCRUM/Kanban environment.</w:t>
      </w:r>
    </w:p>
    <w:p w14:paraId="00D6AC61" w14:textId="38E41C56" w:rsidR="2F22CA63" w:rsidRPr="005201AF" w:rsidRDefault="352DDC57" w:rsidP="5F6E34B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</w:rPr>
      </w:pPr>
      <w:r w:rsidRPr="5F6E34BF">
        <w:rPr>
          <w:color w:val="000000" w:themeColor="text1"/>
        </w:rPr>
        <w:t>Led multiple offshore squads from implementation partners such as Deloitte, Capgemini, and Accenture, successfully delivering several time-critical central banking and ISO compliance projects.</w:t>
      </w:r>
      <w:r w:rsidR="48CE0062" w:rsidRPr="5F6E34BF">
        <w:rPr>
          <w:rFonts w:ascii="Arial" w:hAnsi="Arial" w:cs="Arial"/>
          <w:sz w:val="20"/>
          <w:szCs w:val="20"/>
        </w:rPr>
        <w:t xml:space="preserve"> </w:t>
      </w:r>
    </w:p>
    <w:p w14:paraId="4CB3F83C" w14:textId="3875FCE0" w:rsidR="2F22CA63" w:rsidRPr="005201AF" w:rsidRDefault="2E671B9D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5F6E34BF">
        <w:rPr>
          <w:rFonts w:ascii="Arial" w:hAnsi="Arial" w:cs="Arial"/>
          <w:sz w:val="20"/>
          <w:szCs w:val="20"/>
        </w:rPr>
        <w:t>Ensured code quality through reviews and PR approvals, streamlining release promotion.</w:t>
      </w:r>
    </w:p>
    <w:p w14:paraId="1242C3F9" w14:textId="32E18309" w:rsidR="2F22CA63" w:rsidRPr="005201AF" w:rsidRDefault="34D6FD17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3E7A7342">
        <w:rPr>
          <w:rFonts w:ascii="Arial" w:hAnsi="Arial" w:cs="Arial"/>
          <w:sz w:val="20"/>
          <w:szCs w:val="20"/>
        </w:rPr>
        <w:t xml:space="preserve">Championed </w:t>
      </w:r>
      <w:r w:rsidRPr="3E7A7342">
        <w:rPr>
          <w:rFonts w:ascii="Arial" w:hAnsi="Arial" w:cs="Arial"/>
          <w:b/>
          <w:bCs/>
          <w:sz w:val="20"/>
          <w:szCs w:val="20"/>
        </w:rPr>
        <w:t>documentation standards</w:t>
      </w:r>
      <w:r w:rsidRPr="3E7A7342">
        <w:rPr>
          <w:rFonts w:ascii="Arial" w:hAnsi="Arial" w:cs="Arial"/>
          <w:sz w:val="20"/>
          <w:szCs w:val="20"/>
        </w:rPr>
        <w:t xml:space="preserve"> across projects, including architecture diagrams (</w:t>
      </w:r>
      <w:proofErr w:type="spellStart"/>
      <w:r w:rsidRPr="3E7A7342">
        <w:rPr>
          <w:rFonts w:ascii="Arial" w:hAnsi="Arial" w:cs="Arial"/>
          <w:sz w:val="20"/>
          <w:szCs w:val="20"/>
        </w:rPr>
        <w:t>PlantUML</w:t>
      </w:r>
      <w:proofErr w:type="spellEnd"/>
      <w:r w:rsidRPr="3E7A7342">
        <w:rPr>
          <w:rFonts w:ascii="Arial" w:hAnsi="Arial" w:cs="Arial"/>
          <w:sz w:val="20"/>
          <w:szCs w:val="20"/>
        </w:rPr>
        <w:t xml:space="preserve">), </w:t>
      </w:r>
      <w:r w:rsidR="5D8F0596" w:rsidRPr="3E7A7342">
        <w:rPr>
          <w:rFonts w:ascii="Arial" w:hAnsi="Arial" w:cs="Arial"/>
          <w:sz w:val="20"/>
          <w:szCs w:val="20"/>
        </w:rPr>
        <w:t xml:space="preserve">sequence diagrams, </w:t>
      </w:r>
      <w:r w:rsidRPr="3E7A7342">
        <w:rPr>
          <w:rFonts w:ascii="Arial" w:hAnsi="Arial" w:cs="Arial"/>
          <w:sz w:val="20"/>
          <w:szCs w:val="20"/>
        </w:rPr>
        <w:t>technical specifications, release plans, test artefacts, approvals</w:t>
      </w:r>
      <w:r w:rsidR="077C2092" w:rsidRPr="3E7A7342">
        <w:rPr>
          <w:rFonts w:ascii="Arial" w:hAnsi="Arial" w:cs="Arial"/>
          <w:sz w:val="20"/>
          <w:szCs w:val="20"/>
        </w:rPr>
        <w:t xml:space="preserve"> and</w:t>
      </w:r>
      <w:r w:rsidRPr="3E7A7342">
        <w:rPr>
          <w:rFonts w:ascii="Arial" w:hAnsi="Arial" w:cs="Arial"/>
          <w:sz w:val="20"/>
          <w:szCs w:val="20"/>
        </w:rPr>
        <w:t xml:space="preserve"> RCA documentation in </w:t>
      </w:r>
      <w:r w:rsidR="2E125629" w:rsidRPr="3E7A7342">
        <w:rPr>
          <w:rFonts w:ascii="Arial" w:hAnsi="Arial" w:cs="Arial"/>
          <w:sz w:val="20"/>
          <w:szCs w:val="20"/>
        </w:rPr>
        <w:t xml:space="preserve">Jira and </w:t>
      </w:r>
      <w:r w:rsidRPr="3E7A7342">
        <w:rPr>
          <w:rFonts w:ascii="Arial" w:hAnsi="Arial" w:cs="Arial"/>
          <w:sz w:val="20"/>
          <w:szCs w:val="20"/>
        </w:rPr>
        <w:t>Confluence.</w:t>
      </w:r>
    </w:p>
    <w:p w14:paraId="57CE6AAB" w14:textId="60A626E9" w:rsidR="2F22CA63" w:rsidRPr="005201AF" w:rsidRDefault="6312EA99" w:rsidP="4081CB18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</w:rPr>
      </w:pPr>
      <w:r w:rsidRPr="3E7A7342">
        <w:rPr>
          <w:rFonts w:ascii="Arial" w:hAnsi="Arial" w:cs="Arial"/>
          <w:sz w:val="20"/>
          <w:szCs w:val="20"/>
        </w:rPr>
        <w:t xml:space="preserve">Utilized IDEs and tools such as </w:t>
      </w:r>
      <w:r w:rsidRPr="3E7A7342">
        <w:rPr>
          <w:rFonts w:ascii="Arial" w:hAnsi="Arial" w:cs="Arial"/>
          <w:b/>
          <w:bCs/>
          <w:sz w:val="20"/>
          <w:szCs w:val="20"/>
        </w:rPr>
        <w:t xml:space="preserve">Eclipse, IntelliJ, </w:t>
      </w:r>
      <w:proofErr w:type="spellStart"/>
      <w:r w:rsidRPr="3E7A7342">
        <w:rPr>
          <w:rFonts w:ascii="Arial" w:hAnsi="Arial" w:cs="Arial"/>
          <w:b/>
          <w:bCs/>
          <w:sz w:val="20"/>
          <w:szCs w:val="20"/>
        </w:rPr>
        <w:t>VSCode</w:t>
      </w:r>
      <w:proofErr w:type="spellEnd"/>
      <w:r w:rsidRPr="3E7A7342">
        <w:rPr>
          <w:rFonts w:ascii="Arial" w:hAnsi="Arial" w:cs="Arial"/>
          <w:b/>
          <w:bCs/>
          <w:sz w:val="20"/>
          <w:szCs w:val="20"/>
        </w:rPr>
        <w:t>, Oracle SQL Developer, WinSCP</w:t>
      </w:r>
      <w:r w:rsidR="3F702B54" w:rsidRPr="3E7A7342">
        <w:rPr>
          <w:rFonts w:ascii="Arial" w:hAnsi="Arial" w:cs="Arial"/>
          <w:b/>
          <w:bCs/>
          <w:sz w:val="20"/>
          <w:szCs w:val="20"/>
        </w:rPr>
        <w:t xml:space="preserve"> and</w:t>
      </w:r>
      <w:r w:rsidRPr="3E7A7342">
        <w:rPr>
          <w:rFonts w:ascii="Arial" w:hAnsi="Arial" w:cs="Arial"/>
          <w:b/>
          <w:bCs/>
          <w:sz w:val="20"/>
          <w:szCs w:val="20"/>
        </w:rPr>
        <w:t xml:space="preserve"> PuTTY</w:t>
      </w:r>
      <w:r w:rsidRPr="3E7A7342">
        <w:rPr>
          <w:rFonts w:ascii="Arial" w:hAnsi="Arial" w:cs="Arial"/>
          <w:sz w:val="20"/>
          <w:szCs w:val="20"/>
        </w:rPr>
        <w:t>.</w:t>
      </w:r>
      <w:r w:rsidR="3F072DAC" w:rsidRPr="3E7A7342">
        <w:rPr>
          <w:rFonts w:ascii="Arial" w:hAnsi="Arial" w:cs="Arial"/>
          <w:sz w:val="20"/>
          <w:szCs w:val="20"/>
        </w:rPr>
        <w:t xml:space="preserve"> Used GitHub </w:t>
      </w:r>
      <w:r w:rsidR="7EEE4E10" w:rsidRPr="3E7A7342">
        <w:rPr>
          <w:rFonts w:ascii="Arial" w:eastAsia="Calibri" w:hAnsi="Arial" w:cs="Arial"/>
          <w:sz w:val="20"/>
          <w:szCs w:val="20"/>
        </w:rPr>
        <w:t xml:space="preserve">Copilot </w:t>
      </w:r>
      <w:r w:rsidR="3F072DAC" w:rsidRPr="3E7A7342">
        <w:rPr>
          <w:rFonts w:ascii="Arial" w:hAnsi="Arial" w:cs="Arial"/>
          <w:sz w:val="20"/>
          <w:szCs w:val="20"/>
        </w:rPr>
        <w:t xml:space="preserve">for development which significantly helped to boost the productivity. </w:t>
      </w:r>
    </w:p>
    <w:p w14:paraId="1CEFBB2F" w14:textId="437D367D" w:rsidR="2F22CA63" w:rsidRPr="005201AF" w:rsidRDefault="34D6FD17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3E7A7342">
        <w:rPr>
          <w:rFonts w:ascii="Arial" w:hAnsi="Arial" w:cs="Arial"/>
          <w:sz w:val="20"/>
          <w:szCs w:val="20"/>
        </w:rPr>
        <w:t xml:space="preserve">Pioneered </w:t>
      </w:r>
      <w:r w:rsidRPr="3E7A7342">
        <w:rPr>
          <w:rFonts w:ascii="Arial" w:hAnsi="Arial" w:cs="Arial"/>
          <w:b/>
          <w:bCs/>
          <w:sz w:val="20"/>
          <w:szCs w:val="20"/>
        </w:rPr>
        <w:t>mobile release strategies</w:t>
      </w:r>
      <w:r w:rsidRPr="3E7A7342">
        <w:rPr>
          <w:rFonts w:ascii="Arial" w:hAnsi="Arial" w:cs="Arial"/>
          <w:sz w:val="20"/>
          <w:szCs w:val="20"/>
        </w:rPr>
        <w:t xml:space="preserve"> for Android &amp; iOS, ensuring seamless deployment cycles and post-launch monitoring.</w:t>
      </w:r>
      <w:r w:rsidR="0ED99EEF" w:rsidRPr="3E7A7342">
        <w:rPr>
          <w:rFonts w:ascii="Arial" w:hAnsi="Arial" w:cs="Arial"/>
          <w:sz w:val="20"/>
          <w:szCs w:val="20"/>
        </w:rPr>
        <w:t xml:space="preserve"> </w:t>
      </w:r>
    </w:p>
    <w:p w14:paraId="14612272" w14:textId="0F0EB118" w:rsidR="4FEFAF35" w:rsidRPr="005201AF" w:rsidRDefault="63C82820" w:rsidP="005201A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4438643E">
        <w:rPr>
          <w:rFonts w:ascii="Arial" w:hAnsi="Arial" w:cs="Arial"/>
          <w:sz w:val="20"/>
          <w:szCs w:val="20"/>
        </w:rPr>
        <w:t>Led projects on Struts 1.x–based legacy banking applications for retail and business customers. Worked in BroadVision7 environment built on WebLogic and Struts1.x</w:t>
      </w:r>
      <w:r w:rsidR="660D86B9" w:rsidRPr="4438643E">
        <w:rPr>
          <w:rFonts w:ascii="Arial" w:hAnsi="Arial" w:cs="Arial"/>
          <w:sz w:val="20"/>
          <w:szCs w:val="20"/>
        </w:rPr>
        <w:t xml:space="preserve"> and</w:t>
      </w:r>
      <w:r w:rsidRPr="4438643E">
        <w:rPr>
          <w:rFonts w:ascii="Arial" w:hAnsi="Arial" w:cs="Arial"/>
          <w:sz w:val="20"/>
          <w:szCs w:val="20"/>
        </w:rPr>
        <w:t xml:space="preserve"> developed C++ TCP socket connections to CICS mainframe for transaction execution. Delivered enhancements ranging from minor features to compliance initiatives and provided production support.</w:t>
      </w:r>
      <w:r w:rsidR="311D3FAD" w:rsidRPr="4438643E">
        <w:rPr>
          <w:rFonts w:ascii="Arial" w:hAnsi="Arial" w:cs="Arial"/>
          <w:sz w:val="20"/>
          <w:szCs w:val="20"/>
        </w:rPr>
        <w:t xml:space="preserve"> </w:t>
      </w:r>
    </w:p>
    <w:p w14:paraId="6D2FD508" w14:textId="77777777" w:rsidR="005201AF" w:rsidRDefault="005201AF" w:rsidP="005201A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623791A" w14:textId="72EB08DD" w:rsidR="009301EF" w:rsidRPr="005201AF" w:rsidRDefault="7B296ED2" w:rsidP="3E7A7342">
      <w:pPr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3E7A7342">
        <w:rPr>
          <w:rFonts w:ascii="Arial" w:hAnsi="Arial" w:cs="Arial"/>
          <w:b/>
          <w:bCs/>
          <w:sz w:val="20"/>
          <w:szCs w:val="20"/>
          <w:u w:val="single"/>
        </w:rPr>
        <w:t>Tech Stack:</w:t>
      </w:r>
      <w:r w:rsidRPr="3E7A7342">
        <w:rPr>
          <w:rFonts w:ascii="Arial" w:hAnsi="Arial" w:cs="Arial"/>
          <w:sz w:val="20"/>
          <w:szCs w:val="20"/>
        </w:rPr>
        <w:t xml:space="preserve"> Core Java </w:t>
      </w:r>
      <w:r w:rsidR="2B2A5263" w:rsidRPr="3E7A7342">
        <w:rPr>
          <w:rFonts w:ascii="Arial" w:hAnsi="Arial" w:cs="Arial"/>
          <w:sz w:val="20"/>
          <w:szCs w:val="20"/>
        </w:rPr>
        <w:t>17/11/1.8</w:t>
      </w:r>
      <w:r w:rsidRPr="3E7A7342">
        <w:rPr>
          <w:rFonts w:ascii="Arial" w:hAnsi="Arial" w:cs="Arial"/>
          <w:sz w:val="20"/>
          <w:szCs w:val="20"/>
        </w:rPr>
        <w:t xml:space="preserve">, Spring Boot 2.x, Microservices, </w:t>
      </w:r>
      <w:r w:rsidR="69AA8E59" w:rsidRPr="3E7A7342">
        <w:rPr>
          <w:rFonts w:ascii="Arial" w:hAnsi="Arial" w:cs="Arial"/>
          <w:sz w:val="20"/>
          <w:szCs w:val="20"/>
        </w:rPr>
        <w:t xml:space="preserve">Spring Batch, </w:t>
      </w:r>
      <w:r w:rsidR="7926F09D" w:rsidRPr="3E7A7342">
        <w:rPr>
          <w:rFonts w:ascii="Arial" w:eastAsia="Calibri" w:hAnsi="Arial" w:cs="Arial"/>
          <w:sz w:val="20"/>
          <w:szCs w:val="20"/>
        </w:rPr>
        <w:t xml:space="preserve">Struts 1.x, BroadVision7, </w:t>
      </w:r>
      <w:r w:rsidRPr="3E7A7342">
        <w:rPr>
          <w:rFonts w:ascii="Arial" w:hAnsi="Arial" w:cs="Arial"/>
          <w:sz w:val="20"/>
          <w:szCs w:val="20"/>
        </w:rPr>
        <w:t>Redux, React</w:t>
      </w:r>
      <w:r w:rsidR="0CCEB92F" w:rsidRPr="3E7A7342">
        <w:rPr>
          <w:rFonts w:ascii="Arial" w:hAnsi="Arial" w:cs="Arial"/>
          <w:sz w:val="20"/>
          <w:szCs w:val="20"/>
        </w:rPr>
        <w:t>.js</w:t>
      </w:r>
      <w:r w:rsidRPr="3E7A7342">
        <w:rPr>
          <w:rFonts w:ascii="Arial" w:hAnsi="Arial" w:cs="Arial"/>
          <w:sz w:val="20"/>
          <w:szCs w:val="20"/>
        </w:rPr>
        <w:t xml:space="preserve">, React Native 0.74.3, </w:t>
      </w:r>
      <w:r w:rsidR="5529B58D" w:rsidRPr="3E7A7342">
        <w:rPr>
          <w:rFonts w:ascii="Arial" w:hAnsi="Arial" w:cs="Arial"/>
          <w:sz w:val="20"/>
          <w:szCs w:val="20"/>
        </w:rPr>
        <w:t xml:space="preserve">Angular, </w:t>
      </w:r>
      <w:r w:rsidRPr="3E7A7342">
        <w:rPr>
          <w:rFonts w:ascii="Arial" w:hAnsi="Arial" w:cs="Arial"/>
          <w:sz w:val="20"/>
          <w:szCs w:val="20"/>
        </w:rPr>
        <w:t>Apache2, Embedded Tomcat</w:t>
      </w:r>
      <w:r w:rsidR="0838D66A" w:rsidRPr="3E7A7342">
        <w:rPr>
          <w:rFonts w:ascii="Arial" w:hAnsi="Arial" w:cs="Arial"/>
          <w:sz w:val="20"/>
          <w:szCs w:val="20"/>
        </w:rPr>
        <w:t>,</w:t>
      </w:r>
      <w:r w:rsidRPr="3E7A7342">
        <w:rPr>
          <w:rFonts w:ascii="Arial" w:hAnsi="Arial" w:cs="Arial"/>
          <w:sz w:val="20"/>
          <w:szCs w:val="20"/>
        </w:rPr>
        <w:t xml:space="preserve"> Oracle 12c, AWS Cloud</w:t>
      </w:r>
      <w:r w:rsidR="075F0EA5" w:rsidRPr="3E7A7342">
        <w:rPr>
          <w:rFonts w:ascii="Arial" w:hAnsi="Arial" w:cs="Arial"/>
          <w:sz w:val="20"/>
          <w:szCs w:val="20"/>
        </w:rPr>
        <w:t>(</w:t>
      </w:r>
      <w:r w:rsidR="0586E5D2" w:rsidRPr="3E7A7342">
        <w:rPr>
          <w:rFonts w:ascii="Arial" w:hAnsi="Arial" w:cs="Arial"/>
          <w:sz w:val="20"/>
          <w:szCs w:val="20"/>
        </w:rPr>
        <w:t xml:space="preserve">ECS, </w:t>
      </w:r>
      <w:r w:rsidR="075F0EA5" w:rsidRPr="3E7A7342">
        <w:rPr>
          <w:rFonts w:ascii="Arial" w:hAnsi="Arial" w:cs="Arial"/>
          <w:sz w:val="20"/>
          <w:szCs w:val="20"/>
        </w:rPr>
        <w:t>EC2, S3, Lam</w:t>
      </w:r>
      <w:r w:rsidR="0D1365F2" w:rsidRPr="3E7A7342">
        <w:rPr>
          <w:rFonts w:ascii="Arial" w:hAnsi="Arial" w:cs="Arial"/>
          <w:sz w:val="20"/>
          <w:szCs w:val="20"/>
        </w:rPr>
        <w:t>b</w:t>
      </w:r>
      <w:r w:rsidR="075F0EA5" w:rsidRPr="3E7A7342">
        <w:rPr>
          <w:rFonts w:ascii="Arial" w:hAnsi="Arial" w:cs="Arial"/>
          <w:sz w:val="20"/>
          <w:szCs w:val="20"/>
        </w:rPr>
        <w:t xml:space="preserve">da, </w:t>
      </w:r>
      <w:proofErr w:type="spellStart"/>
      <w:r w:rsidR="075F0EA5" w:rsidRPr="3E7A7342">
        <w:rPr>
          <w:rFonts w:ascii="Arial" w:hAnsi="Arial" w:cs="Arial"/>
          <w:sz w:val="20"/>
          <w:szCs w:val="20"/>
        </w:rPr>
        <w:t>Cloudwatch</w:t>
      </w:r>
      <w:proofErr w:type="spellEnd"/>
      <w:r w:rsidR="6553D30C" w:rsidRPr="3E7A7342">
        <w:rPr>
          <w:rFonts w:ascii="Arial" w:eastAsia="Calibri" w:hAnsi="Arial" w:cs="Arial"/>
          <w:b/>
          <w:bCs/>
          <w:sz w:val="20"/>
          <w:szCs w:val="20"/>
        </w:rPr>
        <w:t>,</w:t>
      </w:r>
      <w:r w:rsidR="6553D30C" w:rsidRPr="3E7A7342">
        <w:rPr>
          <w:rFonts w:ascii="Arial" w:eastAsia="Calibri" w:hAnsi="Arial" w:cs="Arial"/>
          <w:sz w:val="20"/>
          <w:szCs w:val="20"/>
        </w:rPr>
        <w:t xml:space="preserve"> API Gateway</w:t>
      </w:r>
      <w:r w:rsidR="6A02240B" w:rsidRPr="3E7A7342">
        <w:rPr>
          <w:rFonts w:ascii="Arial" w:eastAsia="Calibri" w:hAnsi="Arial" w:cs="Arial"/>
          <w:sz w:val="20"/>
          <w:szCs w:val="20"/>
        </w:rPr>
        <w:t>, ALB</w:t>
      </w:r>
      <w:r w:rsidR="075F0EA5" w:rsidRPr="3E7A7342">
        <w:rPr>
          <w:rFonts w:ascii="Arial" w:hAnsi="Arial" w:cs="Arial"/>
          <w:sz w:val="20"/>
          <w:szCs w:val="20"/>
        </w:rPr>
        <w:t>)</w:t>
      </w:r>
      <w:r w:rsidRPr="3E7A7342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3E7A7342">
        <w:rPr>
          <w:rFonts w:ascii="Arial" w:hAnsi="Arial" w:cs="Arial"/>
          <w:sz w:val="20"/>
          <w:szCs w:val="20"/>
        </w:rPr>
        <w:t>GrowthBook</w:t>
      </w:r>
      <w:proofErr w:type="spellEnd"/>
      <w:r w:rsidRPr="3E7A7342">
        <w:rPr>
          <w:rFonts w:ascii="Arial" w:hAnsi="Arial" w:cs="Arial"/>
          <w:sz w:val="20"/>
          <w:szCs w:val="20"/>
        </w:rPr>
        <w:t xml:space="preserve">, Kafka, Hibernate, Mongo DB, SQL/PL-SQL, </w:t>
      </w:r>
      <w:proofErr w:type="spellStart"/>
      <w:r w:rsidRPr="3E7A7342">
        <w:rPr>
          <w:rFonts w:ascii="Arial" w:hAnsi="Arial" w:cs="Arial"/>
          <w:sz w:val="20"/>
          <w:szCs w:val="20"/>
        </w:rPr>
        <w:t>Hazelcast</w:t>
      </w:r>
      <w:proofErr w:type="spellEnd"/>
      <w:r w:rsidR="075F0EA5" w:rsidRPr="3E7A7342">
        <w:rPr>
          <w:rFonts w:ascii="Arial" w:hAnsi="Arial" w:cs="Arial"/>
          <w:sz w:val="20"/>
          <w:szCs w:val="20"/>
        </w:rPr>
        <w:t xml:space="preserve">, SonarQube, </w:t>
      </w:r>
      <w:r w:rsidR="53F8425C" w:rsidRPr="3E7A7342">
        <w:rPr>
          <w:rFonts w:ascii="Arial" w:hAnsi="Arial" w:cs="Arial"/>
          <w:sz w:val="20"/>
          <w:szCs w:val="20"/>
        </w:rPr>
        <w:t xml:space="preserve">JUnit, </w:t>
      </w:r>
      <w:r w:rsidR="075F0EA5" w:rsidRPr="3E7A7342">
        <w:rPr>
          <w:rFonts w:ascii="Arial" w:hAnsi="Arial" w:cs="Arial"/>
          <w:sz w:val="20"/>
          <w:szCs w:val="20"/>
        </w:rPr>
        <w:t>JIRA, Confluence, Plant UML</w:t>
      </w:r>
      <w:r w:rsidR="6C2BD6FB" w:rsidRPr="3E7A7342">
        <w:rPr>
          <w:rFonts w:ascii="Arial" w:hAnsi="Arial" w:cs="Arial"/>
          <w:sz w:val="20"/>
          <w:szCs w:val="20"/>
        </w:rPr>
        <w:t>, CI/CD – GitHub Action</w:t>
      </w:r>
      <w:r w:rsidR="075F0EA5" w:rsidRPr="3E7A7342">
        <w:rPr>
          <w:rFonts w:ascii="Arial" w:hAnsi="Arial" w:cs="Arial"/>
          <w:sz w:val="20"/>
          <w:szCs w:val="20"/>
        </w:rPr>
        <w:t xml:space="preserve">, </w:t>
      </w:r>
      <w:r w:rsidR="20176BF0" w:rsidRPr="3E7A7342">
        <w:rPr>
          <w:rFonts w:ascii="Arial" w:hAnsi="Arial" w:cs="Arial"/>
          <w:sz w:val="20"/>
          <w:szCs w:val="20"/>
        </w:rPr>
        <w:t xml:space="preserve">Jenkins, </w:t>
      </w:r>
      <w:r w:rsidR="075F0EA5" w:rsidRPr="3E7A7342">
        <w:rPr>
          <w:rFonts w:ascii="Arial" w:hAnsi="Arial" w:cs="Arial"/>
          <w:sz w:val="20"/>
          <w:szCs w:val="20"/>
        </w:rPr>
        <w:t>Maven, Nexus,</w:t>
      </w:r>
      <w:r w:rsidR="134929B3" w:rsidRPr="3E7A7342">
        <w:rPr>
          <w:rFonts w:ascii="Arial" w:hAnsi="Arial" w:cs="Arial"/>
          <w:sz w:val="20"/>
          <w:szCs w:val="20"/>
        </w:rPr>
        <w:t xml:space="preserve"> IBM RTC,</w:t>
      </w:r>
      <w:r w:rsidR="12FABDA2" w:rsidRPr="3E7A7342">
        <w:rPr>
          <w:rFonts w:ascii="Arial" w:hAnsi="Arial" w:cs="Arial"/>
          <w:sz w:val="20"/>
          <w:szCs w:val="20"/>
        </w:rPr>
        <w:t xml:space="preserve"> </w:t>
      </w:r>
      <w:r w:rsidR="075F0EA5" w:rsidRPr="3E7A7342">
        <w:rPr>
          <w:rFonts w:ascii="Arial" w:hAnsi="Arial" w:cs="Arial"/>
          <w:sz w:val="20"/>
          <w:szCs w:val="20"/>
        </w:rPr>
        <w:t xml:space="preserve">Nagios, Grafana, ELK Dashboard, Dynatrace, </w:t>
      </w:r>
      <w:r w:rsidR="11AF2C40" w:rsidRPr="3E7A7342">
        <w:rPr>
          <w:rFonts w:ascii="Arial" w:eastAsia="Calibri" w:hAnsi="Arial" w:cs="Arial"/>
          <w:sz w:val="20"/>
          <w:szCs w:val="20"/>
        </w:rPr>
        <w:t xml:space="preserve">Visual VM, </w:t>
      </w:r>
      <w:r w:rsidR="075F0EA5" w:rsidRPr="3E7A7342">
        <w:rPr>
          <w:rFonts w:ascii="Arial" w:hAnsi="Arial" w:cs="Arial"/>
          <w:sz w:val="20"/>
          <w:szCs w:val="20"/>
        </w:rPr>
        <w:t xml:space="preserve">JSON, SOAP, REST API, IntelliJ IDEA, Eclipse, </w:t>
      </w:r>
      <w:proofErr w:type="spellStart"/>
      <w:r w:rsidR="5C17A286" w:rsidRPr="3E7A7342">
        <w:rPr>
          <w:rFonts w:ascii="Arial" w:hAnsi="Arial" w:cs="Arial"/>
          <w:sz w:val="20"/>
          <w:szCs w:val="20"/>
        </w:rPr>
        <w:t>VSCode</w:t>
      </w:r>
      <w:proofErr w:type="spellEnd"/>
      <w:r w:rsidR="5C17A286" w:rsidRPr="3E7A7342">
        <w:rPr>
          <w:rFonts w:ascii="Arial" w:hAnsi="Arial" w:cs="Arial"/>
          <w:sz w:val="20"/>
          <w:szCs w:val="20"/>
        </w:rPr>
        <w:t xml:space="preserve">, </w:t>
      </w:r>
      <w:r w:rsidR="075F0EA5" w:rsidRPr="3E7A7342">
        <w:rPr>
          <w:rFonts w:ascii="Arial" w:hAnsi="Arial" w:cs="Arial"/>
          <w:sz w:val="20"/>
          <w:szCs w:val="20"/>
        </w:rPr>
        <w:t>RHEL</w:t>
      </w:r>
      <w:r w:rsidR="770D2052" w:rsidRPr="3E7A7342">
        <w:rPr>
          <w:rFonts w:ascii="Arial" w:hAnsi="Arial" w:cs="Arial"/>
          <w:sz w:val="20"/>
          <w:szCs w:val="20"/>
        </w:rPr>
        <w:t>8</w:t>
      </w:r>
      <w:r w:rsidR="075F0EA5" w:rsidRPr="3E7A7342">
        <w:rPr>
          <w:rFonts w:ascii="Arial" w:hAnsi="Arial" w:cs="Arial"/>
          <w:sz w:val="20"/>
          <w:szCs w:val="20"/>
        </w:rPr>
        <w:t>, Solaris</w:t>
      </w:r>
      <w:r w:rsidR="3E7CBB22" w:rsidRPr="3E7A7342">
        <w:rPr>
          <w:rFonts w:ascii="Arial" w:hAnsi="Arial" w:cs="Arial"/>
          <w:sz w:val="20"/>
          <w:szCs w:val="20"/>
        </w:rPr>
        <w:t>, Unix Shell Scripting</w:t>
      </w:r>
      <w:r w:rsidR="3F3E1442" w:rsidRPr="3E7A7342">
        <w:rPr>
          <w:rFonts w:ascii="Arial" w:hAnsi="Arial" w:cs="Arial"/>
          <w:sz w:val="20"/>
          <w:szCs w:val="20"/>
        </w:rPr>
        <w:t xml:space="preserve">, </w:t>
      </w:r>
      <w:r w:rsidR="3F3E1442" w:rsidRPr="3E7A7342">
        <w:rPr>
          <w:rFonts w:ascii="Arial" w:eastAsia="Calibri" w:hAnsi="Arial" w:cs="Arial"/>
          <w:sz w:val="20"/>
          <w:szCs w:val="20"/>
        </w:rPr>
        <w:t>Cron Job</w:t>
      </w:r>
      <w:r w:rsidR="002C6CF0" w:rsidRPr="3E7A7342">
        <w:rPr>
          <w:rFonts w:ascii="Arial" w:eastAsia="Calibri" w:hAnsi="Arial" w:cs="Arial"/>
          <w:sz w:val="20"/>
          <w:szCs w:val="20"/>
        </w:rPr>
        <w:t>, GitHub Co</w:t>
      </w:r>
      <w:r w:rsidR="52D923A3" w:rsidRPr="3E7A7342">
        <w:rPr>
          <w:rFonts w:ascii="Arial" w:eastAsia="Calibri" w:hAnsi="Arial" w:cs="Arial"/>
          <w:sz w:val="20"/>
          <w:szCs w:val="20"/>
        </w:rPr>
        <w:t>p</w:t>
      </w:r>
      <w:r w:rsidR="002C6CF0" w:rsidRPr="3E7A7342">
        <w:rPr>
          <w:rFonts w:ascii="Arial" w:eastAsia="Calibri" w:hAnsi="Arial" w:cs="Arial"/>
          <w:sz w:val="20"/>
          <w:szCs w:val="20"/>
        </w:rPr>
        <w:t>ilot</w:t>
      </w:r>
      <w:r w:rsidR="727C0D7A" w:rsidRPr="3E7A7342">
        <w:rPr>
          <w:rFonts w:ascii="Arial" w:eastAsia="Calibri" w:hAnsi="Arial" w:cs="Arial"/>
          <w:sz w:val="20"/>
          <w:szCs w:val="20"/>
        </w:rPr>
        <w:t xml:space="preserve">, OAuth2.0, </w:t>
      </w:r>
      <w:r w:rsidR="22C5345C" w:rsidRPr="3E7A7342">
        <w:rPr>
          <w:rFonts w:ascii="Arial" w:eastAsia="Calibri" w:hAnsi="Arial" w:cs="Arial"/>
          <w:sz w:val="20"/>
          <w:szCs w:val="20"/>
        </w:rPr>
        <w:t xml:space="preserve">JWT, </w:t>
      </w:r>
      <w:r w:rsidR="727C0D7A" w:rsidRPr="3E7A7342">
        <w:rPr>
          <w:rFonts w:ascii="Arial" w:eastAsia="Calibri" w:hAnsi="Arial" w:cs="Arial"/>
          <w:sz w:val="20"/>
          <w:szCs w:val="20"/>
        </w:rPr>
        <w:t>SSO, SSL</w:t>
      </w:r>
    </w:p>
    <w:p w14:paraId="7E19C4AE" w14:textId="77777777" w:rsidR="005201AF" w:rsidRDefault="005201AF" w:rsidP="005201AF">
      <w:pPr>
        <w:pStyle w:val="Heading2"/>
        <w:spacing w:before="0" w:line="240" w:lineRule="auto"/>
        <w:jc w:val="both"/>
        <w:rPr>
          <w:rFonts w:ascii="Arial" w:hAnsi="Arial" w:cs="Arial"/>
          <w:color w:val="auto"/>
          <w:sz w:val="20"/>
          <w:szCs w:val="20"/>
        </w:rPr>
      </w:pPr>
    </w:p>
    <w:p w14:paraId="5C44573F" w14:textId="7719A8A3" w:rsidR="000F3981" w:rsidRPr="005201AF" w:rsidRDefault="008570D7" w:rsidP="005201AF">
      <w:pPr>
        <w:pStyle w:val="Heading2"/>
        <w:spacing w:before="0" w:line="240" w:lineRule="auto"/>
        <w:jc w:val="both"/>
        <w:rPr>
          <w:rFonts w:ascii="Arial" w:hAnsi="Arial" w:cs="Arial"/>
          <w:color w:val="auto"/>
          <w:sz w:val="20"/>
          <w:szCs w:val="20"/>
        </w:rPr>
      </w:pPr>
      <w:r w:rsidRPr="005201AF">
        <w:rPr>
          <w:rFonts w:ascii="Arial" w:hAnsi="Arial" w:cs="Arial"/>
          <w:color w:val="auto"/>
          <w:sz w:val="20"/>
          <w:szCs w:val="20"/>
        </w:rPr>
        <w:t>Standard Chartered Bank</w:t>
      </w:r>
    </w:p>
    <w:p w14:paraId="0CD1D0AD" w14:textId="2F49BD4D" w:rsidR="00790305" w:rsidRPr="005201AF" w:rsidRDefault="008B5CBD" w:rsidP="005201A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201AF">
        <w:rPr>
          <w:rFonts w:ascii="Arial" w:hAnsi="Arial" w:cs="Arial"/>
          <w:b/>
          <w:bCs/>
          <w:sz w:val="20"/>
          <w:szCs w:val="20"/>
        </w:rPr>
        <w:t>Senior S</w:t>
      </w:r>
      <w:r w:rsidR="59B959D2" w:rsidRPr="005201AF">
        <w:rPr>
          <w:rFonts w:ascii="Arial" w:hAnsi="Arial" w:cs="Arial"/>
          <w:b/>
          <w:bCs/>
          <w:sz w:val="20"/>
          <w:szCs w:val="20"/>
        </w:rPr>
        <w:t>oftware Engineer</w:t>
      </w:r>
      <w:r w:rsidRPr="005201AF">
        <w:rPr>
          <w:rFonts w:ascii="Arial" w:hAnsi="Arial" w:cs="Arial"/>
          <w:b/>
          <w:bCs/>
          <w:sz w:val="20"/>
          <w:szCs w:val="20"/>
        </w:rPr>
        <w:t xml:space="preserve"> | Sep 2010 – Nov 2014</w:t>
      </w:r>
    </w:p>
    <w:p w14:paraId="5138C53E" w14:textId="77777777" w:rsidR="005201AF" w:rsidRPr="005201AF" w:rsidRDefault="005201AF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690A3E7" w14:textId="623ABFA5" w:rsidR="008E7271" w:rsidRDefault="003B3BC2" w:rsidP="005201AF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201AF">
        <w:rPr>
          <w:rFonts w:ascii="Arial" w:hAnsi="Arial" w:cs="Arial"/>
          <w:b/>
          <w:sz w:val="20"/>
          <w:szCs w:val="20"/>
          <w:u w:val="single"/>
        </w:rPr>
        <w:t xml:space="preserve">Projects: </w:t>
      </w:r>
      <w:r w:rsidRPr="005201AF">
        <w:rPr>
          <w:rFonts w:ascii="Arial" w:hAnsi="Arial" w:cs="Arial"/>
          <w:bCs/>
          <w:sz w:val="20"/>
          <w:szCs w:val="20"/>
        </w:rPr>
        <w:t>Private Banking Applications</w:t>
      </w:r>
      <w:r w:rsidR="0081753F" w:rsidRPr="005201AF">
        <w:rPr>
          <w:rFonts w:ascii="Arial" w:hAnsi="Arial" w:cs="Arial"/>
          <w:bCs/>
          <w:sz w:val="20"/>
          <w:szCs w:val="20"/>
        </w:rPr>
        <w:t xml:space="preserve"> (</w:t>
      </w:r>
      <w:hyperlink r:id="rId6" w:anchor="/login" w:history="1">
        <w:r w:rsidR="0081753F" w:rsidRPr="005201AF">
          <w:rPr>
            <w:rStyle w:val="Hyperlink"/>
            <w:rFonts w:ascii="Arial" w:hAnsi="Arial" w:cs="Arial"/>
            <w:color w:val="auto"/>
            <w:sz w:val="20"/>
            <w:szCs w:val="20"/>
          </w:rPr>
          <w:t>Standard Chartered Private Bank</w:t>
        </w:r>
      </w:hyperlink>
      <w:r w:rsidR="0081753F" w:rsidRPr="005201AF">
        <w:rPr>
          <w:rFonts w:ascii="Arial" w:hAnsi="Arial" w:cs="Arial"/>
          <w:bCs/>
          <w:sz w:val="20"/>
          <w:szCs w:val="20"/>
        </w:rPr>
        <w:t>)</w:t>
      </w:r>
      <w:r w:rsidRPr="005201AF">
        <w:rPr>
          <w:rFonts w:ascii="Arial" w:hAnsi="Arial" w:cs="Arial"/>
          <w:bCs/>
          <w:sz w:val="20"/>
          <w:szCs w:val="20"/>
        </w:rPr>
        <w:t xml:space="preserve"> (T24 Statements, Client Advisory Portal, RM Workbench, </w:t>
      </w:r>
      <w:proofErr w:type="spellStart"/>
      <w:r w:rsidRPr="005201AF">
        <w:rPr>
          <w:rFonts w:ascii="Arial" w:hAnsi="Arial" w:cs="Arial"/>
          <w:bCs/>
          <w:sz w:val="20"/>
          <w:szCs w:val="20"/>
        </w:rPr>
        <w:t>eBCA</w:t>
      </w:r>
      <w:proofErr w:type="spellEnd"/>
      <w:r w:rsidRPr="005201AF">
        <w:rPr>
          <w:rFonts w:ascii="Arial" w:hAnsi="Arial" w:cs="Arial"/>
          <w:bCs/>
          <w:sz w:val="20"/>
          <w:szCs w:val="20"/>
        </w:rPr>
        <w:t>-</w:t>
      </w:r>
      <w:r w:rsidRPr="005201AF">
        <w:rPr>
          <w:rFonts w:ascii="Arial" w:eastAsia="Times New Roman" w:hAnsi="Arial" w:cs="Arial"/>
          <w:bCs/>
          <w:sz w:val="20"/>
          <w:szCs w:val="20"/>
        </w:rPr>
        <w:t xml:space="preserve"> Electronic Business Credit Application</w:t>
      </w:r>
      <w:r w:rsidRPr="005201AF">
        <w:rPr>
          <w:rFonts w:ascii="Arial" w:hAnsi="Arial" w:cs="Arial"/>
          <w:bCs/>
          <w:sz w:val="20"/>
          <w:szCs w:val="20"/>
        </w:rPr>
        <w:t>)</w:t>
      </w:r>
    </w:p>
    <w:p w14:paraId="382406B2" w14:textId="77777777" w:rsidR="005201AF" w:rsidRDefault="005201AF" w:rsidP="005201AF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70472AF3" w14:textId="77777777" w:rsidR="005201AF" w:rsidRPr="005201AF" w:rsidRDefault="005201AF" w:rsidP="005201AF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5201AF">
        <w:rPr>
          <w:rFonts w:ascii="Arial" w:hAnsi="Arial" w:cs="Arial"/>
          <w:b/>
          <w:bCs/>
          <w:sz w:val="20"/>
          <w:szCs w:val="20"/>
          <w:u w:val="single"/>
        </w:rPr>
        <w:t xml:space="preserve">Responsibilities: </w:t>
      </w:r>
    </w:p>
    <w:p w14:paraId="53AD27B5" w14:textId="010BAA20" w:rsidR="003B3BC2" w:rsidRPr="005201AF" w:rsidRDefault="6BCAE7D3" w:rsidP="005201A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Delivered enterprise solutions for </w:t>
      </w:r>
      <w:r w:rsidRPr="005201AF">
        <w:rPr>
          <w:rStyle w:val="Strong"/>
          <w:rFonts w:ascii="Arial" w:hAnsi="Arial" w:cs="Arial"/>
          <w:sz w:val="20"/>
          <w:szCs w:val="20"/>
        </w:rPr>
        <w:t>Private Banking applications</w:t>
      </w:r>
      <w:r w:rsidRPr="005201AF">
        <w:rPr>
          <w:rFonts w:ascii="Arial" w:hAnsi="Arial" w:cs="Arial"/>
          <w:sz w:val="20"/>
          <w:szCs w:val="20"/>
        </w:rPr>
        <w:t xml:space="preserve"> using </w:t>
      </w:r>
      <w:r w:rsidRPr="005201AF">
        <w:rPr>
          <w:rStyle w:val="Strong"/>
          <w:rFonts w:ascii="Arial" w:hAnsi="Arial" w:cs="Arial"/>
          <w:sz w:val="20"/>
          <w:szCs w:val="20"/>
        </w:rPr>
        <w:t>Java</w:t>
      </w:r>
      <w:r w:rsidR="00B82F79">
        <w:rPr>
          <w:rStyle w:val="Strong"/>
          <w:rFonts w:ascii="Arial" w:hAnsi="Arial" w:cs="Arial"/>
          <w:sz w:val="20"/>
          <w:szCs w:val="20"/>
        </w:rPr>
        <w:t xml:space="preserve"> 1.8/1.6</w:t>
      </w:r>
      <w:r w:rsidRPr="005201AF">
        <w:rPr>
          <w:rStyle w:val="Strong"/>
          <w:rFonts w:ascii="Arial" w:hAnsi="Arial" w:cs="Arial"/>
          <w:sz w:val="20"/>
          <w:szCs w:val="20"/>
        </w:rPr>
        <w:t>, Struts 2.x, Spring MVC, Hibernate</w:t>
      </w:r>
      <w:r w:rsidR="492ED271" w:rsidRPr="005201AF">
        <w:rPr>
          <w:rStyle w:val="Strong"/>
          <w:rFonts w:ascii="Arial" w:hAnsi="Arial" w:cs="Arial"/>
          <w:sz w:val="20"/>
          <w:szCs w:val="20"/>
        </w:rPr>
        <w:t xml:space="preserve"> and</w:t>
      </w:r>
      <w:r w:rsidRPr="005201AF">
        <w:rPr>
          <w:rStyle w:val="Strong"/>
          <w:rFonts w:ascii="Arial" w:hAnsi="Arial" w:cs="Arial"/>
          <w:sz w:val="20"/>
          <w:szCs w:val="20"/>
        </w:rPr>
        <w:t xml:space="preserve"> JBoss</w:t>
      </w:r>
      <w:r w:rsidRPr="005201AF">
        <w:rPr>
          <w:rFonts w:ascii="Arial" w:hAnsi="Arial" w:cs="Arial"/>
          <w:sz w:val="20"/>
          <w:szCs w:val="20"/>
        </w:rPr>
        <w:t>, ensuring compliance with financial regulations.</w:t>
      </w:r>
    </w:p>
    <w:p w14:paraId="09A73420" w14:textId="77777777" w:rsidR="003B3BC2" w:rsidRPr="005201AF" w:rsidRDefault="003B3BC2" w:rsidP="005201A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Designed and developed backend services with </w:t>
      </w:r>
      <w:r w:rsidRPr="005201AF">
        <w:rPr>
          <w:rStyle w:val="Strong"/>
          <w:rFonts w:ascii="Arial" w:hAnsi="Arial" w:cs="Arial"/>
          <w:sz w:val="20"/>
          <w:szCs w:val="20"/>
        </w:rPr>
        <w:t xml:space="preserve">Spring </w:t>
      </w:r>
      <w:r w:rsidR="00421472" w:rsidRPr="005201AF">
        <w:rPr>
          <w:rStyle w:val="Strong"/>
          <w:rFonts w:ascii="Arial" w:hAnsi="Arial" w:cs="Arial"/>
          <w:sz w:val="20"/>
          <w:szCs w:val="20"/>
        </w:rPr>
        <w:t>and</w:t>
      </w:r>
      <w:r w:rsidRPr="005201AF">
        <w:rPr>
          <w:rStyle w:val="Strong"/>
          <w:rFonts w:ascii="Arial" w:hAnsi="Arial" w:cs="Arial"/>
          <w:sz w:val="20"/>
          <w:szCs w:val="20"/>
        </w:rPr>
        <w:t xml:space="preserve"> Hibernate</w:t>
      </w:r>
      <w:r w:rsidRPr="005201AF">
        <w:rPr>
          <w:rFonts w:ascii="Arial" w:hAnsi="Arial" w:cs="Arial"/>
          <w:sz w:val="20"/>
          <w:szCs w:val="20"/>
        </w:rPr>
        <w:t>, improving system reliability and integration with MS SQL Server.</w:t>
      </w:r>
    </w:p>
    <w:p w14:paraId="38C24131" w14:textId="77777777" w:rsidR="003B3BC2" w:rsidRPr="005201AF" w:rsidRDefault="003B3BC2" w:rsidP="005201A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Enhanced the </w:t>
      </w:r>
      <w:r w:rsidRPr="005201AF">
        <w:rPr>
          <w:rStyle w:val="Strong"/>
          <w:rFonts w:ascii="Arial" w:hAnsi="Arial" w:cs="Arial"/>
          <w:sz w:val="20"/>
          <w:szCs w:val="20"/>
        </w:rPr>
        <w:t>statement generation system</w:t>
      </w:r>
      <w:r w:rsidRPr="005201AF">
        <w:rPr>
          <w:rFonts w:ascii="Arial" w:hAnsi="Arial" w:cs="Arial"/>
          <w:sz w:val="20"/>
          <w:szCs w:val="20"/>
        </w:rPr>
        <w:t xml:space="preserve"> using </w:t>
      </w:r>
      <w:proofErr w:type="spellStart"/>
      <w:r w:rsidRPr="005201AF">
        <w:rPr>
          <w:rFonts w:ascii="Arial" w:hAnsi="Arial" w:cs="Arial"/>
          <w:sz w:val="20"/>
          <w:szCs w:val="20"/>
        </w:rPr>
        <w:t>iText</w:t>
      </w:r>
      <w:proofErr w:type="spellEnd"/>
      <w:r w:rsidRPr="005201AF">
        <w:rPr>
          <w:rFonts w:ascii="Arial" w:hAnsi="Arial" w:cs="Arial"/>
          <w:sz w:val="20"/>
          <w:szCs w:val="20"/>
        </w:rPr>
        <w:t>, streamlining PDF creation for client reports and reducing manual processing time.</w:t>
      </w:r>
    </w:p>
    <w:p w14:paraId="02E73048" w14:textId="77777777" w:rsidR="003B3BC2" w:rsidRPr="005201AF" w:rsidRDefault="003B3BC2" w:rsidP="005201A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>Led end-to-end delivery of multiple modules, aligning technical implementation with business requirements and regulatory standards.</w:t>
      </w:r>
    </w:p>
    <w:p w14:paraId="50C02FA4" w14:textId="4FC42BF7" w:rsidR="003B3BC2" w:rsidRPr="005201AF" w:rsidRDefault="6BCAE7D3" w:rsidP="005201A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>Optimized SQL queries and Hibernate mappings, improving application performance for high-volume transaction processing.</w:t>
      </w:r>
      <w:r w:rsidR="60213DD6" w:rsidRPr="005201AF">
        <w:rPr>
          <w:rFonts w:ascii="Arial" w:hAnsi="Arial" w:cs="Arial"/>
          <w:sz w:val="20"/>
          <w:szCs w:val="20"/>
        </w:rPr>
        <w:t xml:space="preserve"> </w:t>
      </w:r>
    </w:p>
    <w:p w14:paraId="6D002D67" w14:textId="7E691B1C" w:rsidR="003B3BC2" w:rsidRPr="005201AF" w:rsidRDefault="6BCAE7D3" w:rsidP="005201A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>Managed production deployments, release coordination</w:t>
      </w:r>
      <w:r w:rsidR="492ED271" w:rsidRPr="005201AF">
        <w:rPr>
          <w:rFonts w:ascii="Arial" w:hAnsi="Arial" w:cs="Arial"/>
          <w:sz w:val="20"/>
          <w:szCs w:val="20"/>
        </w:rPr>
        <w:t xml:space="preserve"> and</w:t>
      </w:r>
      <w:r w:rsidRPr="005201AF">
        <w:rPr>
          <w:rFonts w:ascii="Arial" w:hAnsi="Arial" w:cs="Arial"/>
          <w:sz w:val="20"/>
          <w:szCs w:val="20"/>
        </w:rPr>
        <w:t xml:space="preserve"> post-release support, ensuring smooth transitions with minimal downtime.</w:t>
      </w:r>
    </w:p>
    <w:p w14:paraId="58506AB7" w14:textId="77777777" w:rsidR="003B3BC2" w:rsidRPr="005201AF" w:rsidRDefault="003B3BC2" w:rsidP="005201A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lastRenderedPageBreak/>
        <w:t>Collaborated with business analysts and stakeholders to define requirements, improving system usability and client experience.</w:t>
      </w:r>
    </w:p>
    <w:p w14:paraId="0EF3A3BB" w14:textId="77777777" w:rsidR="005201AF" w:rsidRDefault="005201AF" w:rsidP="005201A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C9CF495" w14:textId="04947D86" w:rsidR="00AE5440" w:rsidRPr="005201AF" w:rsidRDefault="504CAEA9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b/>
          <w:bCs/>
          <w:sz w:val="20"/>
          <w:szCs w:val="20"/>
          <w:u w:val="single"/>
        </w:rPr>
        <w:t>Tech Stack:</w:t>
      </w:r>
      <w:r w:rsidRPr="005201AF">
        <w:rPr>
          <w:rFonts w:ascii="Arial" w:hAnsi="Arial" w:cs="Arial"/>
          <w:sz w:val="20"/>
          <w:szCs w:val="20"/>
        </w:rPr>
        <w:t xml:space="preserve"> Core</w:t>
      </w:r>
      <w:r w:rsidR="61B19FED" w:rsidRPr="005201AF">
        <w:rPr>
          <w:rFonts w:ascii="Arial" w:hAnsi="Arial" w:cs="Arial"/>
          <w:sz w:val="20"/>
          <w:szCs w:val="20"/>
        </w:rPr>
        <w:t xml:space="preserve"> Java 1.</w:t>
      </w:r>
      <w:r w:rsidR="00B82F79">
        <w:rPr>
          <w:rFonts w:ascii="Arial" w:hAnsi="Arial" w:cs="Arial"/>
          <w:sz w:val="20"/>
          <w:szCs w:val="20"/>
        </w:rPr>
        <w:t>8/1.6</w:t>
      </w:r>
      <w:r w:rsidRPr="005201AF">
        <w:rPr>
          <w:rFonts w:ascii="Arial" w:hAnsi="Arial" w:cs="Arial"/>
          <w:sz w:val="20"/>
          <w:szCs w:val="20"/>
        </w:rPr>
        <w:t xml:space="preserve">, Spring </w:t>
      </w:r>
      <w:r w:rsidR="0611F34F" w:rsidRPr="005201AF">
        <w:rPr>
          <w:rFonts w:ascii="Arial" w:hAnsi="Arial" w:cs="Arial"/>
          <w:sz w:val="20"/>
          <w:szCs w:val="20"/>
        </w:rPr>
        <w:t xml:space="preserve">MVC </w:t>
      </w:r>
      <w:r w:rsidRPr="005201AF">
        <w:rPr>
          <w:rFonts w:ascii="Arial" w:hAnsi="Arial" w:cs="Arial"/>
          <w:sz w:val="20"/>
          <w:szCs w:val="20"/>
        </w:rPr>
        <w:t xml:space="preserve">2.x, </w:t>
      </w:r>
      <w:r w:rsidR="70D523CA" w:rsidRPr="005201AF">
        <w:rPr>
          <w:rFonts w:ascii="Arial" w:hAnsi="Arial" w:cs="Arial"/>
          <w:sz w:val="20"/>
          <w:szCs w:val="20"/>
        </w:rPr>
        <w:t xml:space="preserve">Struts 2.x, </w:t>
      </w:r>
      <w:r w:rsidRPr="005201AF">
        <w:rPr>
          <w:rFonts w:ascii="Arial" w:hAnsi="Arial" w:cs="Arial"/>
          <w:sz w:val="20"/>
          <w:szCs w:val="20"/>
        </w:rPr>
        <w:t xml:space="preserve">Apache Tomcat, </w:t>
      </w:r>
      <w:r w:rsidR="0611F34F" w:rsidRPr="005201AF">
        <w:rPr>
          <w:rFonts w:ascii="Arial" w:hAnsi="Arial" w:cs="Arial"/>
          <w:sz w:val="20"/>
          <w:szCs w:val="20"/>
        </w:rPr>
        <w:t xml:space="preserve">JBoss AS 6.x, </w:t>
      </w:r>
      <w:r w:rsidR="61B19FED" w:rsidRPr="005201AF">
        <w:rPr>
          <w:rFonts w:ascii="Arial" w:hAnsi="Arial" w:cs="Arial"/>
          <w:sz w:val="20"/>
          <w:szCs w:val="20"/>
        </w:rPr>
        <w:t xml:space="preserve">MS SQL Server 2005, </w:t>
      </w:r>
      <w:r w:rsidRPr="005201AF">
        <w:rPr>
          <w:rFonts w:ascii="Arial" w:hAnsi="Arial" w:cs="Arial"/>
          <w:sz w:val="20"/>
          <w:szCs w:val="20"/>
        </w:rPr>
        <w:t xml:space="preserve">Hibernate, JSP, Servlets, SQL/PL-SQL, </w:t>
      </w:r>
      <w:r w:rsidR="5A9B5B0E" w:rsidRPr="005201AF">
        <w:rPr>
          <w:rFonts w:ascii="Arial" w:hAnsi="Arial" w:cs="Arial"/>
          <w:sz w:val="20"/>
          <w:szCs w:val="20"/>
        </w:rPr>
        <w:t xml:space="preserve">JUnit, </w:t>
      </w:r>
      <w:r w:rsidRPr="005201AF">
        <w:rPr>
          <w:rFonts w:ascii="Arial" w:hAnsi="Arial" w:cs="Arial"/>
          <w:sz w:val="20"/>
          <w:szCs w:val="20"/>
        </w:rPr>
        <w:t>Sonar</w:t>
      </w:r>
      <w:r w:rsidR="61B19FED" w:rsidRPr="005201AF">
        <w:rPr>
          <w:rFonts w:ascii="Arial" w:hAnsi="Arial" w:cs="Arial"/>
          <w:sz w:val="20"/>
          <w:szCs w:val="20"/>
        </w:rPr>
        <w:t>Qube</w:t>
      </w:r>
      <w:r w:rsidRPr="005201AF">
        <w:rPr>
          <w:rFonts w:ascii="Arial" w:hAnsi="Arial" w:cs="Arial"/>
          <w:sz w:val="20"/>
          <w:szCs w:val="20"/>
        </w:rPr>
        <w:t>, SVN, HTML, CSS, JavaSc</w:t>
      </w:r>
      <w:r w:rsidR="42BDB76B" w:rsidRPr="005201AF">
        <w:rPr>
          <w:rFonts w:ascii="Arial" w:hAnsi="Arial" w:cs="Arial"/>
          <w:sz w:val="20"/>
          <w:szCs w:val="20"/>
        </w:rPr>
        <w:t>ript, XML, Ajax, SOAP, Eclipse</w:t>
      </w:r>
      <w:r w:rsidR="5809FF15" w:rsidRPr="005201AF">
        <w:rPr>
          <w:rFonts w:ascii="Arial" w:hAnsi="Arial" w:cs="Arial"/>
          <w:sz w:val="20"/>
          <w:szCs w:val="20"/>
        </w:rPr>
        <w:t xml:space="preserve">, </w:t>
      </w:r>
      <w:r w:rsidR="5809FF15" w:rsidRPr="005201AF">
        <w:rPr>
          <w:rFonts w:ascii="Arial" w:eastAsia="Calibri" w:hAnsi="Arial" w:cs="Arial"/>
          <w:sz w:val="20"/>
          <w:szCs w:val="20"/>
        </w:rPr>
        <w:t>Cron Job</w:t>
      </w:r>
    </w:p>
    <w:p w14:paraId="65C39F7B" w14:textId="77777777" w:rsidR="005201AF" w:rsidRDefault="005201AF" w:rsidP="005201AF">
      <w:pPr>
        <w:pStyle w:val="Heading2"/>
        <w:spacing w:before="0" w:line="240" w:lineRule="auto"/>
        <w:jc w:val="both"/>
        <w:rPr>
          <w:rFonts w:ascii="Arial" w:hAnsi="Arial" w:cs="Arial"/>
          <w:color w:val="auto"/>
          <w:sz w:val="20"/>
          <w:szCs w:val="20"/>
        </w:rPr>
      </w:pPr>
    </w:p>
    <w:p w14:paraId="5339F333" w14:textId="7E0E4EF3" w:rsidR="000F3981" w:rsidRPr="005201AF" w:rsidRDefault="008B5CBD" w:rsidP="005201AF">
      <w:pPr>
        <w:pStyle w:val="Heading2"/>
        <w:spacing w:before="0" w:line="240" w:lineRule="auto"/>
        <w:jc w:val="both"/>
        <w:rPr>
          <w:rFonts w:ascii="Arial" w:hAnsi="Arial" w:cs="Arial"/>
          <w:color w:val="auto"/>
          <w:sz w:val="20"/>
          <w:szCs w:val="20"/>
        </w:rPr>
      </w:pPr>
      <w:r w:rsidRPr="005201AF">
        <w:rPr>
          <w:rFonts w:ascii="Arial" w:hAnsi="Arial" w:cs="Arial"/>
          <w:color w:val="auto"/>
          <w:sz w:val="20"/>
          <w:szCs w:val="20"/>
        </w:rPr>
        <w:t xml:space="preserve">Great Eastern Life, </w:t>
      </w:r>
      <w:proofErr w:type="spellStart"/>
      <w:r w:rsidRPr="005201AF">
        <w:rPr>
          <w:rFonts w:ascii="Arial" w:hAnsi="Arial" w:cs="Arial"/>
          <w:color w:val="auto"/>
          <w:sz w:val="20"/>
          <w:szCs w:val="20"/>
        </w:rPr>
        <w:t>Fuziq</w:t>
      </w:r>
      <w:proofErr w:type="spellEnd"/>
      <w:r w:rsidRPr="005201AF">
        <w:rPr>
          <w:rFonts w:ascii="Arial" w:hAnsi="Arial" w:cs="Arial"/>
          <w:color w:val="auto"/>
          <w:sz w:val="20"/>
          <w:szCs w:val="20"/>
        </w:rPr>
        <w:t xml:space="preserve"> Software, </w:t>
      </w:r>
      <w:proofErr w:type="spellStart"/>
      <w:r w:rsidRPr="005201AF">
        <w:rPr>
          <w:rFonts w:ascii="Arial" w:hAnsi="Arial" w:cs="Arial"/>
          <w:color w:val="auto"/>
          <w:sz w:val="20"/>
          <w:szCs w:val="20"/>
        </w:rPr>
        <w:t>HeiTech</w:t>
      </w:r>
      <w:proofErr w:type="spellEnd"/>
      <w:r w:rsidRPr="005201A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5201AF">
        <w:rPr>
          <w:rFonts w:ascii="Arial" w:hAnsi="Arial" w:cs="Arial"/>
          <w:color w:val="auto"/>
          <w:sz w:val="20"/>
          <w:szCs w:val="20"/>
        </w:rPr>
        <w:t>Padu</w:t>
      </w:r>
      <w:proofErr w:type="spellEnd"/>
      <w:r w:rsidRPr="005201AF">
        <w:rPr>
          <w:rFonts w:ascii="Arial" w:hAnsi="Arial" w:cs="Arial"/>
          <w:color w:val="auto"/>
          <w:sz w:val="20"/>
          <w:szCs w:val="20"/>
        </w:rPr>
        <w:t xml:space="preserve"> (via KISL Tech), </w:t>
      </w:r>
      <w:r w:rsidR="00182C76">
        <w:rPr>
          <w:rFonts w:ascii="Arial" w:hAnsi="Arial" w:cs="Arial"/>
          <w:color w:val="auto"/>
          <w:sz w:val="20"/>
          <w:szCs w:val="20"/>
        </w:rPr>
        <w:t>Kual</w:t>
      </w:r>
      <w:r w:rsidR="00DC682B">
        <w:rPr>
          <w:rFonts w:ascii="Arial" w:hAnsi="Arial" w:cs="Arial"/>
          <w:color w:val="auto"/>
          <w:sz w:val="20"/>
          <w:szCs w:val="20"/>
        </w:rPr>
        <w:t xml:space="preserve">a Lumpur, </w:t>
      </w:r>
      <w:r w:rsidR="005201AF">
        <w:rPr>
          <w:rFonts w:ascii="Arial" w:hAnsi="Arial" w:cs="Arial"/>
          <w:color w:val="auto"/>
          <w:sz w:val="20"/>
          <w:szCs w:val="20"/>
        </w:rPr>
        <w:t>Malaysia</w:t>
      </w:r>
    </w:p>
    <w:p w14:paraId="42841317" w14:textId="6CBA17AC" w:rsidR="00790305" w:rsidRPr="005201AF" w:rsidRDefault="005201AF" w:rsidP="005201A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Software Engineer </w:t>
      </w:r>
      <w:r w:rsidR="008B5CBD" w:rsidRPr="005201AF">
        <w:rPr>
          <w:rFonts w:ascii="Arial" w:hAnsi="Arial" w:cs="Arial"/>
          <w:b/>
          <w:bCs/>
          <w:sz w:val="20"/>
          <w:szCs w:val="20"/>
        </w:rPr>
        <w:t>| Jul 2008 – Aug 2010</w:t>
      </w:r>
    </w:p>
    <w:p w14:paraId="3209C928" w14:textId="77777777" w:rsidR="005201AF" w:rsidRPr="005201AF" w:rsidRDefault="005201AF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17178B4" w14:textId="77777777" w:rsidR="005E690D" w:rsidRPr="005201AF" w:rsidRDefault="005E690D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b/>
          <w:sz w:val="20"/>
          <w:szCs w:val="20"/>
          <w:u w:val="single"/>
        </w:rPr>
        <w:t>Project</w:t>
      </w:r>
      <w:r w:rsidR="00E24F36" w:rsidRPr="005201AF">
        <w:rPr>
          <w:rFonts w:ascii="Arial" w:hAnsi="Arial" w:cs="Arial"/>
          <w:b/>
          <w:sz w:val="20"/>
          <w:szCs w:val="20"/>
          <w:u w:val="single"/>
        </w:rPr>
        <w:t>s</w:t>
      </w:r>
      <w:r w:rsidRPr="005201AF">
        <w:rPr>
          <w:rFonts w:ascii="Arial" w:hAnsi="Arial" w:cs="Arial"/>
          <w:b/>
          <w:sz w:val="20"/>
          <w:szCs w:val="20"/>
          <w:u w:val="single"/>
        </w:rPr>
        <w:t>:</w:t>
      </w:r>
      <w:r w:rsidRPr="005201AF">
        <w:rPr>
          <w:rFonts w:ascii="Arial" w:hAnsi="Arial" w:cs="Arial"/>
          <w:b/>
          <w:sz w:val="20"/>
          <w:szCs w:val="20"/>
        </w:rPr>
        <w:t xml:space="preserve"> </w:t>
      </w:r>
      <w:r w:rsidR="00E24F36" w:rsidRPr="005201AF">
        <w:rPr>
          <w:rFonts w:ascii="Arial" w:hAnsi="Arial" w:cs="Arial"/>
          <w:sz w:val="20"/>
          <w:szCs w:val="20"/>
        </w:rPr>
        <w:t>Insurance, Islamic Banking, Government Portals, HR Systems</w:t>
      </w:r>
      <w:r w:rsidRPr="005201AF">
        <w:rPr>
          <w:rFonts w:ascii="Arial" w:hAnsi="Arial" w:cs="Arial"/>
          <w:sz w:val="20"/>
          <w:szCs w:val="20"/>
        </w:rPr>
        <w:t>:</w:t>
      </w:r>
    </w:p>
    <w:p w14:paraId="604F94AB" w14:textId="297613F5" w:rsidR="00E24F36" w:rsidRPr="005201AF" w:rsidRDefault="4013C1C9" w:rsidP="005201AF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Developed and enhanced enterprise applications across </w:t>
      </w:r>
      <w:r w:rsidRPr="005201AF">
        <w:rPr>
          <w:rStyle w:val="Strong"/>
          <w:rFonts w:ascii="Arial" w:hAnsi="Arial" w:cs="Arial"/>
          <w:sz w:val="20"/>
          <w:szCs w:val="20"/>
        </w:rPr>
        <w:t>insurance, banking</w:t>
      </w:r>
      <w:r w:rsidR="74DD1332" w:rsidRPr="005201AF">
        <w:rPr>
          <w:rStyle w:val="Strong"/>
          <w:rFonts w:ascii="Arial" w:hAnsi="Arial" w:cs="Arial"/>
          <w:sz w:val="20"/>
          <w:szCs w:val="20"/>
        </w:rPr>
        <w:t xml:space="preserve"> and</w:t>
      </w:r>
      <w:r w:rsidRPr="005201AF">
        <w:rPr>
          <w:rStyle w:val="Strong"/>
          <w:rFonts w:ascii="Arial" w:hAnsi="Arial" w:cs="Arial"/>
          <w:sz w:val="20"/>
          <w:szCs w:val="20"/>
        </w:rPr>
        <w:t xml:space="preserve"> government sectors</w:t>
      </w:r>
      <w:r w:rsidRPr="005201AF">
        <w:rPr>
          <w:rFonts w:ascii="Arial" w:hAnsi="Arial" w:cs="Arial"/>
          <w:sz w:val="20"/>
          <w:szCs w:val="20"/>
        </w:rPr>
        <w:t xml:space="preserve"> using </w:t>
      </w:r>
      <w:r w:rsidRPr="005201AF">
        <w:rPr>
          <w:rStyle w:val="Strong"/>
          <w:rFonts w:ascii="Arial" w:hAnsi="Arial" w:cs="Arial"/>
          <w:sz w:val="20"/>
          <w:szCs w:val="20"/>
        </w:rPr>
        <w:t>Java, Struts 2.x, Spring MVC, Hibernate</w:t>
      </w:r>
      <w:r w:rsidR="5CEB54C4" w:rsidRPr="005201AF">
        <w:rPr>
          <w:rStyle w:val="Strong"/>
          <w:rFonts w:ascii="Arial" w:hAnsi="Arial" w:cs="Arial"/>
          <w:sz w:val="20"/>
          <w:szCs w:val="20"/>
        </w:rPr>
        <w:t xml:space="preserve"> and</w:t>
      </w:r>
      <w:r w:rsidRPr="005201AF">
        <w:rPr>
          <w:rStyle w:val="Strong"/>
          <w:rFonts w:ascii="Arial" w:hAnsi="Arial" w:cs="Arial"/>
          <w:sz w:val="20"/>
          <w:szCs w:val="20"/>
        </w:rPr>
        <w:t xml:space="preserve"> SOA architectures</w:t>
      </w:r>
      <w:r w:rsidRPr="005201AF">
        <w:rPr>
          <w:rFonts w:ascii="Arial" w:hAnsi="Arial" w:cs="Arial"/>
          <w:sz w:val="20"/>
          <w:szCs w:val="20"/>
        </w:rPr>
        <w:t>.</w:t>
      </w:r>
    </w:p>
    <w:p w14:paraId="0760518E" w14:textId="77777777" w:rsidR="00E24F36" w:rsidRPr="005201AF" w:rsidRDefault="00E24F36" w:rsidP="005201AF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Built a </w:t>
      </w:r>
      <w:r w:rsidRPr="005201AF">
        <w:rPr>
          <w:rStyle w:val="Strong"/>
          <w:rFonts w:ascii="Arial" w:hAnsi="Arial" w:cs="Arial"/>
          <w:sz w:val="20"/>
          <w:szCs w:val="20"/>
        </w:rPr>
        <w:t>Staff Attendance System (SAS)</w:t>
      </w:r>
      <w:r w:rsidRPr="005201AF">
        <w:rPr>
          <w:rFonts w:ascii="Arial" w:hAnsi="Arial" w:cs="Arial"/>
          <w:sz w:val="20"/>
          <w:szCs w:val="20"/>
        </w:rPr>
        <w:t xml:space="preserve"> from scratch, replacing a legacy DOS-based solution, improving HR efficiency and reporting accuracy.</w:t>
      </w:r>
    </w:p>
    <w:p w14:paraId="2AE347F8" w14:textId="1C327E8F" w:rsidR="00E24F36" w:rsidRPr="005201AF" w:rsidRDefault="00E24F36" w:rsidP="005201AF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Contributed to </w:t>
      </w:r>
      <w:proofErr w:type="spellStart"/>
      <w:r w:rsidRPr="005201AF">
        <w:rPr>
          <w:rStyle w:val="Strong"/>
          <w:rFonts w:ascii="Arial" w:hAnsi="Arial" w:cs="Arial"/>
          <w:sz w:val="20"/>
          <w:szCs w:val="20"/>
        </w:rPr>
        <w:t>HiCORE</w:t>
      </w:r>
      <w:proofErr w:type="spellEnd"/>
      <w:r w:rsidRPr="005201AF">
        <w:rPr>
          <w:rStyle w:val="Strong"/>
          <w:rFonts w:ascii="Arial" w:hAnsi="Arial" w:cs="Arial"/>
          <w:sz w:val="20"/>
          <w:szCs w:val="20"/>
        </w:rPr>
        <w:t xml:space="preserve"> Islamic Retail Banking System</w:t>
      </w:r>
      <w:r w:rsidRPr="005201AF">
        <w:rPr>
          <w:rFonts w:ascii="Arial" w:hAnsi="Arial" w:cs="Arial"/>
          <w:sz w:val="20"/>
          <w:szCs w:val="20"/>
        </w:rPr>
        <w:t>, embedding Shariah-compliant rules into core banking workflows.</w:t>
      </w:r>
      <w:r w:rsidR="0081753F" w:rsidRPr="005201AF">
        <w:rPr>
          <w:rFonts w:ascii="Arial" w:hAnsi="Arial" w:cs="Arial"/>
          <w:sz w:val="20"/>
          <w:szCs w:val="20"/>
        </w:rPr>
        <w:t xml:space="preserve"> It is an IEEE research product development. </w:t>
      </w:r>
      <w:r w:rsidRPr="005201AF">
        <w:rPr>
          <w:rFonts w:ascii="Arial" w:hAnsi="Arial" w:cs="Arial"/>
          <w:sz w:val="20"/>
          <w:szCs w:val="20"/>
        </w:rPr>
        <w:t xml:space="preserve">Delivered enhancements to </w:t>
      </w:r>
      <w:r w:rsidRPr="005201AF">
        <w:rPr>
          <w:rStyle w:val="Strong"/>
          <w:rFonts w:ascii="Arial" w:hAnsi="Arial" w:cs="Arial"/>
          <w:sz w:val="20"/>
          <w:szCs w:val="20"/>
        </w:rPr>
        <w:t>eConnect customer portal</w:t>
      </w:r>
      <w:r w:rsidR="0081753F" w:rsidRPr="005201AF">
        <w:rPr>
          <w:rStyle w:val="Strong"/>
          <w:rFonts w:ascii="Arial" w:hAnsi="Arial" w:cs="Arial"/>
          <w:sz w:val="20"/>
          <w:szCs w:val="20"/>
        </w:rPr>
        <w:t xml:space="preserve"> </w:t>
      </w:r>
      <w:r w:rsidR="0081753F" w:rsidRPr="005201AF">
        <w:rPr>
          <w:rFonts w:ascii="Arial" w:hAnsi="Arial" w:cs="Arial"/>
          <w:sz w:val="20"/>
          <w:szCs w:val="20"/>
        </w:rPr>
        <w:t>(</w:t>
      </w:r>
      <w:hyperlink r:id="rId7" w:anchor="/login">
        <w:r w:rsidR="0081753F" w:rsidRPr="005201AF">
          <w:rPr>
            <w:rStyle w:val="Hyperlink"/>
            <w:rFonts w:ascii="Arial" w:hAnsi="Arial" w:cs="Arial"/>
            <w:color w:val="auto"/>
            <w:sz w:val="20"/>
            <w:szCs w:val="20"/>
          </w:rPr>
          <w:t>e-CONNECT Login - Great Eastern Life Malaysia</w:t>
        </w:r>
      </w:hyperlink>
      <w:r w:rsidR="0081753F" w:rsidRPr="005201AF">
        <w:rPr>
          <w:rFonts w:ascii="Arial" w:hAnsi="Arial" w:cs="Arial"/>
          <w:sz w:val="20"/>
          <w:szCs w:val="20"/>
        </w:rPr>
        <w:t>)</w:t>
      </w:r>
      <w:r w:rsidRPr="005201AF">
        <w:rPr>
          <w:rFonts w:ascii="Arial" w:hAnsi="Arial" w:cs="Arial"/>
          <w:sz w:val="20"/>
          <w:szCs w:val="20"/>
        </w:rPr>
        <w:t>, improving user access to policy information and driving adoption of digital channels.</w:t>
      </w:r>
    </w:p>
    <w:p w14:paraId="228F6C3A" w14:textId="77777777" w:rsidR="00E24F36" w:rsidRPr="005201AF" w:rsidRDefault="00E24F36" w:rsidP="005201AF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 xml:space="preserve">Implemented the </w:t>
      </w:r>
      <w:r w:rsidRPr="005201AF">
        <w:rPr>
          <w:rStyle w:val="Strong"/>
          <w:rFonts w:ascii="Arial" w:hAnsi="Arial" w:cs="Arial"/>
          <w:sz w:val="20"/>
          <w:szCs w:val="20"/>
        </w:rPr>
        <w:t>Death Registration module</w:t>
      </w:r>
      <w:r w:rsidRPr="005201AF">
        <w:rPr>
          <w:rFonts w:ascii="Arial" w:hAnsi="Arial" w:cs="Arial"/>
          <w:sz w:val="20"/>
          <w:szCs w:val="20"/>
        </w:rPr>
        <w:t xml:space="preserve"> </w:t>
      </w:r>
      <w:r w:rsidR="0081753F" w:rsidRPr="005201AF">
        <w:rPr>
          <w:rFonts w:ascii="Arial" w:hAnsi="Arial" w:cs="Arial"/>
          <w:sz w:val="20"/>
          <w:szCs w:val="20"/>
        </w:rPr>
        <w:t>(</w:t>
      </w:r>
      <w:hyperlink r:id="rId8">
        <w:r w:rsidR="0081753F" w:rsidRPr="005201AF">
          <w:rPr>
            <w:rStyle w:val="Hyperlink"/>
            <w:rFonts w:ascii="Arial" w:hAnsi="Arial" w:cs="Arial"/>
            <w:color w:val="auto"/>
            <w:sz w:val="20"/>
            <w:szCs w:val="20"/>
          </w:rPr>
          <w:t>Portal JPN - Death</w:t>
        </w:r>
      </w:hyperlink>
      <w:r w:rsidR="0081753F" w:rsidRPr="005201AF">
        <w:rPr>
          <w:rFonts w:ascii="Arial" w:hAnsi="Arial" w:cs="Arial"/>
          <w:sz w:val="20"/>
          <w:szCs w:val="20"/>
        </w:rPr>
        <w:t xml:space="preserve">) </w:t>
      </w:r>
      <w:r w:rsidRPr="005201AF">
        <w:rPr>
          <w:rFonts w:ascii="Arial" w:hAnsi="Arial" w:cs="Arial"/>
          <w:sz w:val="20"/>
          <w:szCs w:val="20"/>
        </w:rPr>
        <w:t>for the Malaysian Government JPN portal, enabling digital submission and reducing manual workload.</w:t>
      </w:r>
    </w:p>
    <w:p w14:paraId="2661A10F" w14:textId="77777777" w:rsidR="00E24F36" w:rsidRPr="005201AF" w:rsidRDefault="00E24F36" w:rsidP="005201AF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>Collaborated with business stakeholders to analyze requirements and implement new features, ensuring alignment with compliance and operational needs.</w:t>
      </w:r>
    </w:p>
    <w:p w14:paraId="3B133EC4" w14:textId="77777777" w:rsidR="000F3981" w:rsidRPr="005201AF" w:rsidRDefault="00E24F36" w:rsidP="005201AF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sz w:val="20"/>
          <w:szCs w:val="20"/>
        </w:rPr>
        <w:t>Provided mentoring and POC support for junior developers, strengthening the team’s Core Java and enterprise development skills.</w:t>
      </w:r>
    </w:p>
    <w:p w14:paraId="5D59875E" w14:textId="77777777" w:rsidR="005201AF" w:rsidRDefault="005201AF" w:rsidP="005201A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EF7CEB7" w14:textId="64F9C723" w:rsidR="00680265" w:rsidRPr="005201AF" w:rsidRDefault="0611F34F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b/>
          <w:bCs/>
          <w:sz w:val="20"/>
          <w:szCs w:val="20"/>
          <w:u w:val="single"/>
        </w:rPr>
        <w:t>Tech Stack:</w:t>
      </w:r>
      <w:r w:rsidRPr="005201AF">
        <w:rPr>
          <w:rFonts w:ascii="Arial" w:hAnsi="Arial" w:cs="Arial"/>
          <w:sz w:val="20"/>
          <w:szCs w:val="20"/>
        </w:rPr>
        <w:t xml:space="preserve"> Core Java 1.5/1.4, Struts 2.x, Spring MVC 2.x, </w:t>
      </w:r>
      <w:r w:rsidR="04163952" w:rsidRPr="005201AF">
        <w:rPr>
          <w:rFonts w:ascii="Arial" w:hAnsi="Arial" w:cs="Arial"/>
          <w:sz w:val="20"/>
          <w:szCs w:val="20"/>
        </w:rPr>
        <w:t xml:space="preserve">SOA, </w:t>
      </w:r>
      <w:r w:rsidRPr="005201AF">
        <w:rPr>
          <w:rFonts w:ascii="Arial" w:hAnsi="Arial" w:cs="Arial"/>
          <w:sz w:val="20"/>
          <w:szCs w:val="20"/>
        </w:rPr>
        <w:t xml:space="preserve">Apache Tomcat, </w:t>
      </w:r>
      <w:proofErr w:type="spellStart"/>
      <w:r w:rsidR="43201F64" w:rsidRPr="005201AF">
        <w:rPr>
          <w:rFonts w:ascii="Arial" w:hAnsi="Arial" w:cs="Arial"/>
          <w:sz w:val="20"/>
          <w:szCs w:val="20"/>
        </w:rPr>
        <w:t>GlassFish</w:t>
      </w:r>
      <w:proofErr w:type="spellEnd"/>
      <w:r w:rsidR="43201F64" w:rsidRPr="005201AF">
        <w:rPr>
          <w:rFonts w:ascii="Arial" w:hAnsi="Arial" w:cs="Arial"/>
          <w:sz w:val="20"/>
          <w:szCs w:val="20"/>
        </w:rPr>
        <w:t xml:space="preserve"> 2</w:t>
      </w:r>
      <w:r w:rsidRPr="005201AF">
        <w:rPr>
          <w:rFonts w:ascii="Arial" w:hAnsi="Arial" w:cs="Arial"/>
          <w:sz w:val="20"/>
          <w:szCs w:val="20"/>
        </w:rPr>
        <w:t xml:space="preserve">, </w:t>
      </w:r>
      <w:r w:rsidR="43201F64" w:rsidRPr="005201AF">
        <w:rPr>
          <w:rFonts w:ascii="Arial" w:hAnsi="Arial" w:cs="Arial"/>
          <w:sz w:val="20"/>
          <w:szCs w:val="20"/>
        </w:rPr>
        <w:t xml:space="preserve">JBoss 4.2, MySQL 5.0, PostgreSQL 8.2, </w:t>
      </w:r>
      <w:r w:rsidRPr="005201AF">
        <w:rPr>
          <w:rFonts w:ascii="Arial" w:hAnsi="Arial" w:cs="Arial"/>
          <w:sz w:val="20"/>
          <w:szCs w:val="20"/>
        </w:rPr>
        <w:t xml:space="preserve">Hibernate, JSP, Servlets, </w:t>
      </w:r>
      <w:r w:rsidR="04163952" w:rsidRPr="005201AF">
        <w:rPr>
          <w:rFonts w:ascii="Arial" w:hAnsi="Arial" w:cs="Arial"/>
          <w:sz w:val="20"/>
          <w:szCs w:val="20"/>
        </w:rPr>
        <w:t>EJB</w:t>
      </w:r>
      <w:r w:rsidR="04B11F21" w:rsidRPr="005201AF">
        <w:rPr>
          <w:rFonts w:ascii="Arial" w:hAnsi="Arial" w:cs="Arial"/>
          <w:sz w:val="20"/>
          <w:szCs w:val="20"/>
        </w:rPr>
        <w:t>3</w:t>
      </w:r>
      <w:r w:rsidR="04163952" w:rsidRPr="005201AF">
        <w:rPr>
          <w:rFonts w:ascii="Arial" w:hAnsi="Arial" w:cs="Arial"/>
          <w:sz w:val="20"/>
          <w:szCs w:val="20"/>
        </w:rPr>
        <w:t xml:space="preserve">, </w:t>
      </w:r>
      <w:r w:rsidR="43201F64" w:rsidRPr="005201AF">
        <w:rPr>
          <w:rFonts w:ascii="Arial" w:hAnsi="Arial" w:cs="Arial"/>
          <w:sz w:val="20"/>
          <w:szCs w:val="20"/>
        </w:rPr>
        <w:t xml:space="preserve">Jasper Report, iReport, </w:t>
      </w:r>
      <w:r w:rsidRPr="005201AF">
        <w:rPr>
          <w:rFonts w:ascii="Arial" w:hAnsi="Arial" w:cs="Arial"/>
          <w:sz w:val="20"/>
          <w:szCs w:val="20"/>
        </w:rPr>
        <w:t xml:space="preserve">SQL/PL-SQL, SonarQube, SVN, </w:t>
      </w:r>
      <w:r w:rsidR="43201F64" w:rsidRPr="005201AF">
        <w:rPr>
          <w:rFonts w:ascii="Arial" w:hAnsi="Arial" w:cs="Arial"/>
          <w:sz w:val="20"/>
          <w:szCs w:val="20"/>
        </w:rPr>
        <w:t xml:space="preserve">CVS, </w:t>
      </w:r>
      <w:r w:rsidR="04B11F21" w:rsidRPr="005201AF">
        <w:rPr>
          <w:rFonts w:ascii="Arial" w:hAnsi="Arial" w:cs="Arial"/>
          <w:sz w:val="20"/>
          <w:szCs w:val="20"/>
        </w:rPr>
        <w:t>Adobe Fle</w:t>
      </w:r>
      <w:r w:rsidR="04163952" w:rsidRPr="005201AF">
        <w:rPr>
          <w:rFonts w:ascii="Arial" w:hAnsi="Arial" w:cs="Arial"/>
          <w:sz w:val="20"/>
          <w:szCs w:val="20"/>
        </w:rPr>
        <w:t>x</w:t>
      </w:r>
      <w:r w:rsidR="04B11F21" w:rsidRPr="005201AF">
        <w:rPr>
          <w:rFonts w:ascii="Arial" w:hAnsi="Arial" w:cs="Arial"/>
          <w:sz w:val="20"/>
          <w:szCs w:val="20"/>
        </w:rPr>
        <w:t>3.0</w:t>
      </w:r>
      <w:r w:rsidR="04163952" w:rsidRPr="005201AF">
        <w:rPr>
          <w:rFonts w:ascii="Arial" w:hAnsi="Arial" w:cs="Arial"/>
          <w:sz w:val="20"/>
          <w:szCs w:val="20"/>
        </w:rPr>
        <w:t xml:space="preserve">, </w:t>
      </w:r>
      <w:r w:rsidRPr="005201AF">
        <w:rPr>
          <w:rFonts w:ascii="Arial" w:hAnsi="Arial" w:cs="Arial"/>
          <w:sz w:val="20"/>
          <w:szCs w:val="20"/>
        </w:rPr>
        <w:t>HTML, CSS, JavaScript, XML, Ajax, SOAP, Eclipse, NetBeans</w:t>
      </w:r>
      <w:r w:rsidR="04B11F21" w:rsidRPr="005201AF">
        <w:rPr>
          <w:rFonts w:ascii="Arial" w:hAnsi="Arial" w:cs="Arial"/>
          <w:sz w:val="20"/>
          <w:szCs w:val="20"/>
        </w:rPr>
        <w:t>6.5</w:t>
      </w:r>
      <w:r w:rsidRPr="005201AF">
        <w:rPr>
          <w:rFonts w:ascii="Arial" w:hAnsi="Arial" w:cs="Arial"/>
          <w:sz w:val="20"/>
          <w:szCs w:val="20"/>
        </w:rPr>
        <w:t xml:space="preserve">, </w:t>
      </w:r>
      <w:r w:rsidR="43201F64" w:rsidRPr="005201AF">
        <w:rPr>
          <w:rFonts w:ascii="Arial" w:hAnsi="Arial" w:cs="Arial"/>
          <w:sz w:val="20"/>
          <w:szCs w:val="20"/>
        </w:rPr>
        <w:t>Windows, RHEL</w:t>
      </w:r>
    </w:p>
    <w:p w14:paraId="13EF451B" w14:textId="77777777" w:rsidR="005201AF" w:rsidRDefault="005201AF" w:rsidP="005201AF">
      <w:pPr>
        <w:pStyle w:val="Heading2"/>
        <w:spacing w:before="0" w:line="240" w:lineRule="auto"/>
        <w:jc w:val="both"/>
        <w:rPr>
          <w:rFonts w:ascii="Arial" w:hAnsi="Arial" w:cs="Arial"/>
          <w:color w:val="auto"/>
          <w:sz w:val="20"/>
          <w:szCs w:val="20"/>
        </w:rPr>
      </w:pPr>
    </w:p>
    <w:p w14:paraId="4091FBB6" w14:textId="1C8E24DD" w:rsidR="000F3981" w:rsidRPr="005201AF" w:rsidRDefault="008B5CBD" w:rsidP="005201AF">
      <w:pPr>
        <w:pStyle w:val="Heading2"/>
        <w:spacing w:before="0" w:line="240" w:lineRule="auto"/>
        <w:jc w:val="both"/>
        <w:rPr>
          <w:rFonts w:ascii="Arial" w:hAnsi="Arial" w:cs="Arial"/>
          <w:color w:val="auto"/>
          <w:sz w:val="20"/>
          <w:szCs w:val="20"/>
        </w:rPr>
      </w:pPr>
      <w:r w:rsidRPr="005201AF">
        <w:rPr>
          <w:rFonts w:ascii="Arial" w:hAnsi="Arial" w:cs="Arial"/>
          <w:color w:val="auto"/>
          <w:sz w:val="20"/>
          <w:szCs w:val="20"/>
        </w:rPr>
        <w:t xml:space="preserve">KALS Information Systems, </w:t>
      </w:r>
      <w:r w:rsidR="005201AF">
        <w:rPr>
          <w:rFonts w:ascii="Arial" w:hAnsi="Arial" w:cs="Arial"/>
          <w:color w:val="auto"/>
          <w:sz w:val="20"/>
          <w:szCs w:val="20"/>
        </w:rPr>
        <w:t xml:space="preserve">Bangalore, </w:t>
      </w:r>
      <w:r w:rsidR="00F901F1" w:rsidRPr="005201AF">
        <w:rPr>
          <w:rFonts w:ascii="Arial" w:hAnsi="Arial" w:cs="Arial"/>
          <w:color w:val="auto"/>
          <w:sz w:val="20"/>
          <w:szCs w:val="20"/>
        </w:rPr>
        <w:t>I</w:t>
      </w:r>
      <w:r w:rsidR="005201AF">
        <w:rPr>
          <w:rFonts w:ascii="Arial" w:hAnsi="Arial" w:cs="Arial"/>
          <w:color w:val="auto"/>
          <w:sz w:val="20"/>
          <w:szCs w:val="20"/>
        </w:rPr>
        <w:t>ndia</w:t>
      </w:r>
    </w:p>
    <w:p w14:paraId="6EF2D40D" w14:textId="7A8B901D" w:rsidR="00790305" w:rsidRPr="005201AF" w:rsidRDefault="008B5CBD" w:rsidP="005201A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201AF">
        <w:rPr>
          <w:rFonts w:ascii="Arial" w:hAnsi="Arial" w:cs="Arial"/>
          <w:b/>
          <w:bCs/>
          <w:sz w:val="20"/>
          <w:szCs w:val="20"/>
        </w:rPr>
        <w:t>Software Engineer | Sep 2007 – Jun 2008</w:t>
      </w:r>
    </w:p>
    <w:p w14:paraId="013F6D4A" w14:textId="77777777" w:rsidR="005201AF" w:rsidRPr="005201AF" w:rsidRDefault="005201AF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C6AEE7B" w14:textId="77777777" w:rsidR="00690642" w:rsidRPr="005201AF" w:rsidRDefault="00690642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b/>
          <w:sz w:val="20"/>
          <w:szCs w:val="20"/>
          <w:u w:val="single"/>
        </w:rPr>
        <w:t>Project</w:t>
      </w:r>
      <w:r w:rsidR="00E24F36" w:rsidRPr="005201AF">
        <w:rPr>
          <w:rFonts w:ascii="Arial" w:hAnsi="Arial" w:cs="Arial"/>
          <w:b/>
          <w:sz w:val="20"/>
          <w:szCs w:val="20"/>
          <w:u w:val="single"/>
        </w:rPr>
        <w:t>s</w:t>
      </w:r>
      <w:r w:rsidRPr="005201AF">
        <w:rPr>
          <w:rFonts w:ascii="Arial" w:hAnsi="Arial" w:cs="Arial"/>
          <w:b/>
          <w:sz w:val="20"/>
          <w:szCs w:val="20"/>
          <w:u w:val="single"/>
        </w:rPr>
        <w:t>:</w:t>
      </w:r>
      <w:r w:rsidRPr="005201AF">
        <w:rPr>
          <w:rFonts w:ascii="Arial" w:hAnsi="Arial" w:cs="Arial"/>
          <w:b/>
          <w:sz w:val="20"/>
          <w:szCs w:val="20"/>
        </w:rPr>
        <w:t xml:space="preserve"> </w:t>
      </w:r>
      <w:r w:rsidR="00E24F36" w:rsidRPr="005201AF">
        <w:rPr>
          <w:rFonts w:ascii="Arial" w:hAnsi="Arial" w:cs="Arial"/>
          <w:sz w:val="20"/>
          <w:szCs w:val="20"/>
        </w:rPr>
        <w:t>Payroll Management System, Integrated Insurance Management System (IIMS)</w:t>
      </w:r>
    </w:p>
    <w:p w14:paraId="525E1EE8" w14:textId="31309D0A" w:rsidR="00E24F36" w:rsidRPr="006537B6" w:rsidRDefault="4013C1C9" w:rsidP="006537B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537B6">
        <w:rPr>
          <w:rFonts w:ascii="Arial" w:hAnsi="Arial" w:cs="Arial"/>
          <w:sz w:val="20"/>
          <w:szCs w:val="20"/>
        </w:rPr>
        <w:t xml:space="preserve">Contributed to the development of </w:t>
      </w:r>
      <w:r w:rsidRPr="006537B6">
        <w:rPr>
          <w:rStyle w:val="Strong"/>
          <w:rFonts w:ascii="Arial" w:hAnsi="Arial" w:cs="Arial"/>
          <w:sz w:val="20"/>
          <w:szCs w:val="20"/>
        </w:rPr>
        <w:t>Payroll and Insurance Management Systems</w:t>
      </w:r>
      <w:r w:rsidRPr="006537B6">
        <w:rPr>
          <w:rFonts w:ascii="Arial" w:hAnsi="Arial" w:cs="Arial"/>
          <w:sz w:val="20"/>
          <w:szCs w:val="20"/>
        </w:rPr>
        <w:t xml:space="preserve">, building HR and underwriting modules using </w:t>
      </w:r>
      <w:r w:rsidRPr="006537B6">
        <w:rPr>
          <w:rStyle w:val="Strong"/>
          <w:rFonts w:ascii="Arial" w:hAnsi="Arial" w:cs="Arial"/>
          <w:sz w:val="20"/>
          <w:szCs w:val="20"/>
        </w:rPr>
        <w:t>Java, JSP, Servlets, EJB2</w:t>
      </w:r>
      <w:r w:rsidR="7E6A23FE" w:rsidRPr="006537B6">
        <w:rPr>
          <w:rStyle w:val="Strong"/>
          <w:rFonts w:ascii="Arial" w:hAnsi="Arial" w:cs="Arial"/>
          <w:sz w:val="20"/>
          <w:szCs w:val="20"/>
        </w:rPr>
        <w:t xml:space="preserve"> and</w:t>
      </w:r>
      <w:r w:rsidRPr="006537B6">
        <w:rPr>
          <w:rStyle w:val="Strong"/>
          <w:rFonts w:ascii="Arial" w:hAnsi="Arial" w:cs="Arial"/>
          <w:sz w:val="20"/>
          <w:szCs w:val="20"/>
        </w:rPr>
        <w:t xml:space="preserve"> JDBC</w:t>
      </w:r>
      <w:r w:rsidRPr="006537B6">
        <w:rPr>
          <w:rFonts w:ascii="Arial" w:hAnsi="Arial" w:cs="Arial"/>
          <w:sz w:val="20"/>
          <w:szCs w:val="20"/>
        </w:rPr>
        <w:t>.</w:t>
      </w:r>
    </w:p>
    <w:p w14:paraId="0A8168E4" w14:textId="14646574" w:rsidR="000F3981" w:rsidRPr="006537B6" w:rsidRDefault="00E24F36" w:rsidP="006537B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537B6">
        <w:rPr>
          <w:rFonts w:ascii="Arial" w:hAnsi="Arial" w:cs="Arial"/>
          <w:sz w:val="20"/>
          <w:szCs w:val="20"/>
        </w:rPr>
        <w:t xml:space="preserve">Gained hands-on experience in </w:t>
      </w:r>
      <w:r w:rsidRPr="006537B6">
        <w:rPr>
          <w:rStyle w:val="Strong"/>
          <w:rFonts w:ascii="Arial" w:hAnsi="Arial" w:cs="Arial"/>
          <w:sz w:val="20"/>
          <w:szCs w:val="20"/>
        </w:rPr>
        <w:t>MVC architecture</w:t>
      </w:r>
      <w:r w:rsidRPr="006537B6">
        <w:rPr>
          <w:rFonts w:ascii="Arial" w:hAnsi="Arial" w:cs="Arial"/>
          <w:sz w:val="20"/>
          <w:szCs w:val="20"/>
        </w:rPr>
        <w:t xml:space="preserve"> and </w:t>
      </w:r>
      <w:r w:rsidRPr="006537B6">
        <w:rPr>
          <w:rFonts w:ascii="Arial" w:hAnsi="Arial" w:cs="Arial"/>
          <w:b/>
          <w:bCs/>
          <w:sz w:val="20"/>
          <w:szCs w:val="20"/>
        </w:rPr>
        <w:t>enterprise Java frameworks</w:t>
      </w:r>
      <w:r w:rsidRPr="006537B6">
        <w:rPr>
          <w:rFonts w:ascii="Arial" w:hAnsi="Arial" w:cs="Arial"/>
          <w:sz w:val="20"/>
          <w:szCs w:val="20"/>
        </w:rPr>
        <w:t>, laying a strong foundation for future project work.</w:t>
      </w:r>
    </w:p>
    <w:p w14:paraId="253D2BCE" w14:textId="77777777" w:rsidR="006537B6" w:rsidRDefault="006537B6" w:rsidP="005201A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9D6C3BE" w14:textId="7D25911E" w:rsidR="000F3981" w:rsidRDefault="04163952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b/>
          <w:bCs/>
          <w:sz w:val="20"/>
          <w:szCs w:val="20"/>
          <w:u w:val="single"/>
        </w:rPr>
        <w:t>Tech Stack:</w:t>
      </w:r>
      <w:r w:rsidRPr="005201AF">
        <w:rPr>
          <w:rFonts w:ascii="Arial" w:hAnsi="Arial" w:cs="Arial"/>
          <w:sz w:val="20"/>
          <w:szCs w:val="20"/>
        </w:rPr>
        <w:t xml:space="preserve"> Core Java 1.5/1.4, Struts 1.x, IBM WebSphere</w:t>
      </w:r>
      <w:r w:rsidR="2A4BC545" w:rsidRPr="005201AF">
        <w:rPr>
          <w:rFonts w:ascii="Arial" w:hAnsi="Arial" w:cs="Arial"/>
          <w:sz w:val="20"/>
          <w:szCs w:val="20"/>
        </w:rPr>
        <w:t xml:space="preserve"> 5.x</w:t>
      </w:r>
      <w:r w:rsidRPr="005201AF">
        <w:rPr>
          <w:rFonts w:ascii="Arial" w:hAnsi="Arial" w:cs="Arial"/>
          <w:sz w:val="20"/>
          <w:szCs w:val="20"/>
        </w:rPr>
        <w:t xml:space="preserve">, </w:t>
      </w:r>
      <w:r w:rsidR="2A4BC545" w:rsidRPr="005201AF">
        <w:rPr>
          <w:rFonts w:ascii="Arial" w:hAnsi="Arial" w:cs="Arial"/>
          <w:sz w:val="20"/>
          <w:szCs w:val="20"/>
        </w:rPr>
        <w:t xml:space="preserve">Apache Tomcat 6, PostgreSQL 8.3, </w:t>
      </w:r>
      <w:r w:rsidR="04B11F21" w:rsidRPr="005201AF">
        <w:rPr>
          <w:rFonts w:ascii="Arial" w:hAnsi="Arial" w:cs="Arial"/>
          <w:sz w:val="20"/>
          <w:szCs w:val="20"/>
        </w:rPr>
        <w:t>IBM DB2</w:t>
      </w:r>
      <w:r w:rsidRPr="005201AF">
        <w:rPr>
          <w:rFonts w:ascii="Arial" w:hAnsi="Arial" w:cs="Arial"/>
          <w:sz w:val="20"/>
          <w:szCs w:val="20"/>
        </w:rPr>
        <w:t xml:space="preserve">, </w:t>
      </w:r>
      <w:r w:rsidR="04B11F21" w:rsidRPr="005201AF">
        <w:rPr>
          <w:rFonts w:ascii="Arial" w:hAnsi="Arial" w:cs="Arial"/>
          <w:sz w:val="20"/>
          <w:szCs w:val="20"/>
        </w:rPr>
        <w:t>PostgreSQL, JDBC</w:t>
      </w:r>
      <w:r w:rsidRPr="005201AF">
        <w:rPr>
          <w:rFonts w:ascii="Arial" w:hAnsi="Arial" w:cs="Arial"/>
          <w:sz w:val="20"/>
          <w:szCs w:val="20"/>
        </w:rPr>
        <w:t>, JSP, Servlets, EJB</w:t>
      </w:r>
      <w:r w:rsidR="2A4BC545" w:rsidRPr="005201AF">
        <w:rPr>
          <w:rFonts w:ascii="Arial" w:hAnsi="Arial" w:cs="Arial"/>
          <w:sz w:val="20"/>
          <w:szCs w:val="20"/>
        </w:rPr>
        <w:t xml:space="preserve"> 2</w:t>
      </w:r>
      <w:r w:rsidRPr="005201AF">
        <w:rPr>
          <w:rFonts w:ascii="Arial" w:hAnsi="Arial" w:cs="Arial"/>
          <w:sz w:val="20"/>
          <w:szCs w:val="20"/>
        </w:rPr>
        <w:t xml:space="preserve">, SQL/PL-SQL, SVN, HTML, CSS, JavaScript, XML, Ajax, </w:t>
      </w:r>
      <w:r w:rsidR="04B11F21" w:rsidRPr="005201AF">
        <w:rPr>
          <w:rFonts w:ascii="Arial" w:hAnsi="Arial" w:cs="Arial"/>
          <w:sz w:val="20"/>
          <w:szCs w:val="20"/>
        </w:rPr>
        <w:t>IBM WebSphere Studio Application Developer (WSAD)</w:t>
      </w:r>
      <w:r w:rsidRPr="005201AF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4B11F21" w:rsidRPr="005201AF">
        <w:rPr>
          <w:rFonts w:ascii="Arial" w:hAnsi="Arial" w:cs="Arial"/>
          <w:sz w:val="20"/>
          <w:szCs w:val="20"/>
        </w:rPr>
        <w:t>iText</w:t>
      </w:r>
      <w:proofErr w:type="spellEnd"/>
      <w:r w:rsidR="765A4E97" w:rsidRPr="005201AF">
        <w:rPr>
          <w:rFonts w:ascii="Arial" w:hAnsi="Arial" w:cs="Arial"/>
          <w:sz w:val="20"/>
          <w:szCs w:val="20"/>
        </w:rPr>
        <w:t xml:space="preserve">. </w:t>
      </w:r>
    </w:p>
    <w:p w14:paraId="635B8780" w14:textId="77777777" w:rsidR="005201AF" w:rsidRDefault="005201AF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5D95DC1" w14:textId="77777777" w:rsidR="005201AF" w:rsidRDefault="005201AF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4138BB7" w14:textId="77777777" w:rsidR="005201AF" w:rsidRDefault="005201AF" w:rsidP="005201AF">
      <w:pPr>
        <w:pStyle w:val="Heading1"/>
        <w:spacing w:before="0" w:line="240" w:lineRule="auto"/>
        <w:jc w:val="both"/>
        <w:rPr>
          <w:rFonts w:ascii="Arial" w:hAnsi="Arial" w:cs="Arial"/>
          <w:color w:val="auto"/>
          <w:sz w:val="20"/>
          <w:szCs w:val="20"/>
        </w:rPr>
      </w:pPr>
      <w:r w:rsidRPr="005201AF">
        <w:rPr>
          <w:rFonts w:ascii="Arial" w:hAnsi="Arial" w:cs="Arial"/>
          <w:color w:val="auto"/>
          <w:sz w:val="20"/>
          <w:szCs w:val="20"/>
        </w:rPr>
        <w:t>EDUCATION</w:t>
      </w:r>
    </w:p>
    <w:p w14:paraId="4BB6A85D" w14:textId="77777777" w:rsidR="005201AF" w:rsidRPr="005201AF" w:rsidRDefault="005201AF" w:rsidP="005201AF">
      <w:pPr>
        <w:spacing w:after="0" w:line="240" w:lineRule="auto"/>
      </w:pPr>
    </w:p>
    <w:p w14:paraId="5CE3C624" w14:textId="55D654F1" w:rsidR="005201AF" w:rsidRPr="005201AF" w:rsidRDefault="005201AF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b/>
          <w:sz w:val="20"/>
          <w:szCs w:val="20"/>
        </w:rPr>
        <w:t>Master of Computer Applications (MCA)</w:t>
      </w:r>
      <w:r w:rsidRPr="005201AF">
        <w:rPr>
          <w:rFonts w:ascii="Arial" w:hAnsi="Arial" w:cs="Arial"/>
          <w:sz w:val="20"/>
          <w:szCs w:val="20"/>
        </w:rPr>
        <w:t>, SRM University, Chennai</w:t>
      </w:r>
      <w:r w:rsidR="00A20D2F">
        <w:rPr>
          <w:rFonts w:ascii="Arial" w:hAnsi="Arial" w:cs="Arial"/>
          <w:sz w:val="20"/>
          <w:szCs w:val="20"/>
        </w:rPr>
        <w:t>, India</w:t>
      </w:r>
      <w:r w:rsidRPr="005201AF">
        <w:rPr>
          <w:rFonts w:ascii="Arial" w:hAnsi="Arial" w:cs="Arial"/>
          <w:sz w:val="20"/>
          <w:szCs w:val="20"/>
        </w:rPr>
        <w:t xml:space="preserve"> – 2007</w:t>
      </w:r>
    </w:p>
    <w:p w14:paraId="29354B0A" w14:textId="2E5EE80D" w:rsidR="005201AF" w:rsidRPr="005201AF" w:rsidRDefault="005201AF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201AF">
        <w:rPr>
          <w:rFonts w:ascii="Arial" w:hAnsi="Arial" w:cs="Arial"/>
          <w:b/>
          <w:sz w:val="20"/>
          <w:szCs w:val="20"/>
        </w:rPr>
        <w:t>Bachelor of Science in Computer Science</w:t>
      </w:r>
      <w:r w:rsidRPr="005201AF">
        <w:rPr>
          <w:rFonts w:ascii="Arial" w:hAnsi="Arial" w:cs="Arial"/>
          <w:sz w:val="20"/>
          <w:szCs w:val="20"/>
        </w:rPr>
        <w:t>, Chennai University</w:t>
      </w:r>
      <w:r w:rsidR="00A20D2F">
        <w:rPr>
          <w:rFonts w:ascii="Arial" w:hAnsi="Arial" w:cs="Arial"/>
          <w:sz w:val="20"/>
          <w:szCs w:val="20"/>
        </w:rPr>
        <w:t>, India</w:t>
      </w:r>
      <w:r w:rsidRPr="005201AF">
        <w:rPr>
          <w:rFonts w:ascii="Arial" w:hAnsi="Arial" w:cs="Arial"/>
          <w:sz w:val="20"/>
          <w:szCs w:val="20"/>
        </w:rPr>
        <w:t xml:space="preserve"> – 2004</w:t>
      </w:r>
    </w:p>
    <w:p w14:paraId="1C7F8B66" w14:textId="77777777" w:rsidR="005201AF" w:rsidRPr="005201AF" w:rsidRDefault="005201AF" w:rsidP="005201A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5201AF" w:rsidRPr="005201AF" w:rsidSect="00936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A23CF3"/>
    <w:multiLevelType w:val="hybridMultilevel"/>
    <w:tmpl w:val="5C964F92"/>
    <w:lvl w:ilvl="0" w:tplc="491AF7DC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1B20571"/>
    <w:multiLevelType w:val="hybridMultilevel"/>
    <w:tmpl w:val="CCFC7E58"/>
    <w:lvl w:ilvl="0" w:tplc="96E09B1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D95F34"/>
    <w:multiLevelType w:val="hybridMultilevel"/>
    <w:tmpl w:val="C77A1738"/>
    <w:lvl w:ilvl="0" w:tplc="45EE1834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6060A43"/>
    <w:multiLevelType w:val="hybridMultilevel"/>
    <w:tmpl w:val="ADFE8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AD766A0"/>
    <w:multiLevelType w:val="hybridMultilevel"/>
    <w:tmpl w:val="B0622450"/>
    <w:lvl w:ilvl="0" w:tplc="45EE1834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DDA7B58"/>
    <w:multiLevelType w:val="hybridMultilevel"/>
    <w:tmpl w:val="856C26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F094AA8"/>
    <w:multiLevelType w:val="hybridMultilevel"/>
    <w:tmpl w:val="8E9C82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080111"/>
    <w:multiLevelType w:val="hybridMultilevel"/>
    <w:tmpl w:val="0FA6D6A4"/>
    <w:lvl w:ilvl="0" w:tplc="45EE1834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5864780"/>
    <w:multiLevelType w:val="hybridMultilevel"/>
    <w:tmpl w:val="7F324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977835"/>
    <w:multiLevelType w:val="hybridMultilevel"/>
    <w:tmpl w:val="66B45ECC"/>
    <w:lvl w:ilvl="0" w:tplc="4ABC9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462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70E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E089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EAF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628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41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CCD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861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83AD4"/>
    <w:multiLevelType w:val="hybridMultilevel"/>
    <w:tmpl w:val="2A00B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774385"/>
    <w:multiLevelType w:val="hybridMultilevel"/>
    <w:tmpl w:val="26BEC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7A07FA"/>
    <w:multiLevelType w:val="multilevel"/>
    <w:tmpl w:val="650C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30B2C"/>
    <w:multiLevelType w:val="hybridMultilevel"/>
    <w:tmpl w:val="AB4AD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3867B4"/>
    <w:multiLevelType w:val="multilevel"/>
    <w:tmpl w:val="286CFA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CD094A"/>
    <w:multiLevelType w:val="hybridMultilevel"/>
    <w:tmpl w:val="0FF6BC96"/>
    <w:lvl w:ilvl="0" w:tplc="712ABFE8"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DDA6E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08D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2B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2AB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B25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D8C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182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A29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547A4A"/>
    <w:multiLevelType w:val="hybridMultilevel"/>
    <w:tmpl w:val="9DE28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BE90DA9"/>
    <w:multiLevelType w:val="multilevel"/>
    <w:tmpl w:val="650C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720020">
    <w:abstractNumId w:val="23"/>
  </w:num>
  <w:num w:numId="2" w16cid:durableId="1647003672">
    <w:abstractNumId w:val="24"/>
  </w:num>
  <w:num w:numId="3" w16cid:durableId="1413744251">
    <w:abstractNumId w:val="18"/>
  </w:num>
  <w:num w:numId="4" w16cid:durableId="1178347951">
    <w:abstractNumId w:val="8"/>
  </w:num>
  <w:num w:numId="5" w16cid:durableId="164130415">
    <w:abstractNumId w:val="6"/>
  </w:num>
  <w:num w:numId="6" w16cid:durableId="1951007554">
    <w:abstractNumId w:val="5"/>
  </w:num>
  <w:num w:numId="7" w16cid:durableId="392848259">
    <w:abstractNumId w:val="4"/>
  </w:num>
  <w:num w:numId="8" w16cid:durableId="2033221162">
    <w:abstractNumId w:val="7"/>
  </w:num>
  <w:num w:numId="9" w16cid:durableId="490948222">
    <w:abstractNumId w:val="3"/>
  </w:num>
  <w:num w:numId="10" w16cid:durableId="712071920">
    <w:abstractNumId w:val="2"/>
  </w:num>
  <w:num w:numId="11" w16cid:durableId="452403107">
    <w:abstractNumId w:val="1"/>
  </w:num>
  <w:num w:numId="12" w16cid:durableId="2119131585">
    <w:abstractNumId w:val="0"/>
  </w:num>
  <w:num w:numId="13" w16cid:durableId="872578109">
    <w:abstractNumId w:val="22"/>
  </w:num>
  <w:num w:numId="14" w16cid:durableId="1548369249">
    <w:abstractNumId w:val="10"/>
  </w:num>
  <w:num w:numId="15" w16cid:durableId="952906077">
    <w:abstractNumId w:val="11"/>
  </w:num>
  <w:num w:numId="16" w16cid:durableId="1347052296">
    <w:abstractNumId w:val="16"/>
  </w:num>
  <w:num w:numId="17" w16cid:durableId="568032752">
    <w:abstractNumId w:val="13"/>
  </w:num>
  <w:num w:numId="18" w16cid:durableId="590242789">
    <w:abstractNumId w:val="21"/>
  </w:num>
  <w:num w:numId="19" w16cid:durableId="641348007">
    <w:abstractNumId w:val="26"/>
  </w:num>
  <w:num w:numId="20" w16cid:durableId="992686531">
    <w:abstractNumId w:val="20"/>
  </w:num>
  <w:num w:numId="21" w16cid:durableId="1086268436">
    <w:abstractNumId w:val="14"/>
  </w:num>
  <w:num w:numId="22" w16cid:durableId="803158255">
    <w:abstractNumId w:val="9"/>
  </w:num>
  <w:num w:numId="23" w16cid:durableId="1910918142">
    <w:abstractNumId w:val="12"/>
  </w:num>
  <w:num w:numId="24" w16cid:durableId="1444574269">
    <w:abstractNumId w:val="17"/>
  </w:num>
  <w:num w:numId="25" w16cid:durableId="705302249">
    <w:abstractNumId w:val="19"/>
  </w:num>
  <w:num w:numId="26" w16cid:durableId="1120759552">
    <w:abstractNumId w:val="15"/>
  </w:num>
  <w:num w:numId="27" w16cid:durableId="3847190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0A1F"/>
    <w:rsid w:val="00030C0C"/>
    <w:rsid w:val="00034616"/>
    <w:rsid w:val="0005452E"/>
    <w:rsid w:val="00056604"/>
    <w:rsid w:val="0006063C"/>
    <w:rsid w:val="000610A3"/>
    <w:rsid w:val="00066D6E"/>
    <w:rsid w:val="00075C63"/>
    <w:rsid w:val="000764BF"/>
    <w:rsid w:val="0008130F"/>
    <w:rsid w:val="000840C9"/>
    <w:rsid w:val="00092475"/>
    <w:rsid w:val="000B71FF"/>
    <w:rsid w:val="000C7930"/>
    <w:rsid w:val="000E4DAE"/>
    <w:rsid w:val="000E748C"/>
    <w:rsid w:val="000F3981"/>
    <w:rsid w:val="00116D0C"/>
    <w:rsid w:val="001171E4"/>
    <w:rsid w:val="00124CF1"/>
    <w:rsid w:val="0014041C"/>
    <w:rsid w:val="0015074B"/>
    <w:rsid w:val="00152E3F"/>
    <w:rsid w:val="0015850F"/>
    <w:rsid w:val="0016352E"/>
    <w:rsid w:val="00182C76"/>
    <w:rsid w:val="00187784"/>
    <w:rsid w:val="00191167"/>
    <w:rsid w:val="001A540D"/>
    <w:rsid w:val="001A58C0"/>
    <w:rsid w:val="001B2737"/>
    <w:rsid w:val="001B53AE"/>
    <w:rsid w:val="001C6B4D"/>
    <w:rsid w:val="00216EEB"/>
    <w:rsid w:val="00220209"/>
    <w:rsid w:val="002222ED"/>
    <w:rsid w:val="002259EE"/>
    <w:rsid w:val="00240FD4"/>
    <w:rsid w:val="00242E0C"/>
    <w:rsid w:val="0024638C"/>
    <w:rsid w:val="0025391E"/>
    <w:rsid w:val="002721B4"/>
    <w:rsid w:val="002776F4"/>
    <w:rsid w:val="002817C2"/>
    <w:rsid w:val="00284E70"/>
    <w:rsid w:val="00291477"/>
    <w:rsid w:val="0029639D"/>
    <w:rsid w:val="002C1E05"/>
    <w:rsid w:val="002C27A9"/>
    <w:rsid w:val="002C2B94"/>
    <w:rsid w:val="002C6CF0"/>
    <w:rsid w:val="002E00CE"/>
    <w:rsid w:val="002F0894"/>
    <w:rsid w:val="002F28F5"/>
    <w:rsid w:val="002F628E"/>
    <w:rsid w:val="0030655C"/>
    <w:rsid w:val="00326F90"/>
    <w:rsid w:val="0033447C"/>
    <w:rsid w:val="00335FEA"/>
    <w:rsid w:val="003426CB"/>
    <w:rsid w:val="00346882"/>
    <w:rsid w:val="003648FF"/>
    <w:rsid w:val="003665F9"/>
    <w:rsid w:val="0037318A"/>
    <w:rsid w:val="00383BEC"/>
    <w:rsid w:val="003B2988"/>
    <w:rsid w:val="003B3BC2"/>
    <w:rsid w:val="003B64F8"/>
    <w:rsid w:val="003D0B5B"/>
    <w:rsid w:val="003E2595"/>
    <w:rsid w:val="003E4601"/>
    <w:rsid w:val="003F3EBC"/>
    <w:rsid w:val="00401660"/>
    <w:rsid w:val="00410316"/>
    <w:rsid w:val="0041135E"/>
    <w:rsid w:val="00421472"/>
    <w:rsid w:val="0042214D"/>
    <w:rsid w:val="004447E1"/>
    <w:rsid w:val="00456DDA"/>
    <w:rsid w:val="00467305"/>
    <w:rsid w:val="00467C4A"/>
    <w:rsid w:val="0048052C"/>
    <w:rsid w:val="00484A7A"/>
    <w:rsid w:val="00485C1D"/>
    <w:rsid w:val="004A4787"/>
    <w:rsid w:val="004B0275"/>
    <w:rsid w:val="004B679E"/>
    <w:rsid w:val="004F0096"/>
    <w:rsid w:val="004F196F"/>
    <w:rsid w:val="004F389B"/>
    <w:rsid w:val="004F4C63"/>
    <w:rsid w:val="00501518"/>
    <w:rsid w:val="0050356C"/>
    <w:rsid w:val="005140B3"/>
    <w:rsid w:val="005142E6"/>
    <w:rsid w:val="00516F74"/>
    <w:rsid w:val="005201AF"/>
    <w:rsid w:val="005243D8"/>
    <w:rsid w:val="0052690D"/>
    <w:rsid w:val="00526B39"/>
    <w:rsid w:val="00555D6A"/>
    <w:rsid w:val="00571AC4"/>
    <w:rsid w:val="00580C5E"/>
    <w:rsid w:val="005A0E47"/>
    <w:rsid w:val="005C0343"/>
    <w:rsid w:val="005E477D"/>
    <w:rsid w:val="005E690D"/>
    <w:rsid w:val="005E7C76"/>
    <w:rsid w:val="005E7D68"/>
    <w:rsid w:val="00606F0B"/>
    <w:rsid w:val="0064630C"/>
    <w:rsid w:val="006537B6"/>
    <w:rsid w:val="006561BF"/>
    <w:rsid w:val="00657ABB"/>
    <w:rsid w:val="00664148"/>
    <w:rsid w:val="00671424"/>
    <w:rsid w:val="00680265"/>
    <w:rsid w:val="00681C6C"/>
    <w:rsid w:val="00690642"/>
    <w:rsid w:val="006C3731"/>
    <w:rsid w:val="006D2A0A"/>
    <w:rsid w:val="00714EF4"/>
    <w:rsid w:val="00721423"/>
    <w:rsid w:val="00721BDB"/>
    <w:rsid w:val="00727DEF"/>
    <w:rsid w:val="007573C8"/>
    <w:rsid w:val="00766391"/>
    <w:rsid w:val="00790305"/>
    <w:rsid w:val="007C115F"/>
    <w:rsid w:val="007C204F"/>
    <w:rsid w:val="007C3084"/>
    <w:rsid w:val="007E47F0"/>
    <w:rsid w:val="007F27E2"/>
    <w:rsid w:val="00802AD5"/>
    <w:rsid w:val="0081753F"/>
    <w:rsid w:val="008302D9"/>
    <w:rsid w:val="00833B1C"/>
    <w:rsid w:val="00850299"/>
    <w:rsid w:val="0085125E"/>
    <w:rsid w:val="008570D7"/>
    <w:rsid w:val="00867578"/>
    <w:rsid w:val="00885479"/>
    <w:rsid w:val="00892AB1"/>
    <w:rsid w:val="008A29C3"/>
    <w:rsid w:val="008B5CBD"/>
    <w:rsid w:val="008B6669"/>
    <w:rsid w:val="008C3F43"/>
    <w:rsid w:val="008E7271"/>
    <w:rsid w:val="008F1193"/>
    <w:rsid w:val="0091758E"/>
    <w:rsid w:val="009301EF"/>
    <w:rsid w:val="0093673F"/>
    <w:rsid w:val="00944917"/>
    <w:rsid w:val="00955E50"/>
    <w:rsid w:val="00964963"/>
    <w:rsid w:val="00975DAD"/>
    <w:rsid w:val="009C1B12"/>
    <w:rsid w:val="009C3FB8"/>
    <w:rsid w:val="009D0520"/>
    <w:rsid w:val="009D228D"/>
    <w:rsid w:val="009D311A"/>
    <w:rsid w:val="009D78BA"/>
    <w:rsid w:val="009E3235"/>
    <w:rsid w:val="009E38BA"/>
    <w:rsid w:val="009F6066"/>
    <w:rsid w:val="00A0284B"/>
    <w:rsid w:val="00A07237"/>
    <w:rsid w:val="00A1404E"/>
    <w:rsid w:val="00A20D2F"/>
    <w:rsid w:val="00A26A2C"/>
    <w:rsid w:val="00A57855"/>
    <w:rsid w:val="00A7310E"/>
    <w:rsid w:val="00A81892"/>
    <w:rsid w:val="00A9470C"/>
    <w:rsid w:val="00A9529C"/>
    <w:rsid w:val="00AA1D8D"/>
    <w:rsid w:val="00AC11ED"/>
    <w:rsid w:val="00AC5959"/>
    <w:rsid w:val="00AE5440"/>
    <w:rsid w:val="00B25617"/>
    <w:rsid w:val="00B261FF"/>
    <w:rsid w:val="00B27AFA"/>
    <w:rsid w:val="00B31867"/>
    <w:rsid w:val="00B35437"/>
    <w:rsid w:val="00B37745"/>
    <w:rsid w:val="00B41C59"/>
    <w:rsid w:val="00B47730"/>
    <w:rsid w:val="00B543C4"/>
    <w:rsid w:val="00B82F79"/>
    <w:rsid w:val="00B83504"/>
    <w:rsid w:val="00B850AE"/>
    <w:rsid w:val="00B85DDE"/>
    <w:rsid w:val="00B900E0"/>
    <w:rsid w:val="00BA0121"/>
    <w:rsid w:val="00BD4A8F"/>
    <w:rsid w:val="00BE015A"/>
    <w:rsid w:val="00BE43E6"/>
    <w:rsid w:val="00BF0CDD"/>
    <w:rsid w:val="00BF3D6C"/>
    <w:rsid w:val="00C152B4"/>
    <w:rsid w:val="00C2361C"/>
    <w:rsid w:val="00C3343C"/>
    <w:rsid w:val="00C47EB2"/>
    <w:rsid w:val="00C500F5"/>
    <w:rsid w:val="00C509F7"/>
    <w:rsid w:val="00C5247C"/>
    <w:rsid w:val="00C74453"/>
    <w:rsid w:val="00C84C95"/>
    <w:rsid w:val="00C856AD"/>
    <w:rsid w:val="00C95EBE"/>
    <w:rsid w:val="00C97B2E"/>
    <w:rsid w:val="00CA0E7C"/>
    <w:rsid w:val="00CB01BF"/>
    <w:rsid w:val="00CB051D"/>
    <w:rsid w:val="00CB0664"/>
    <w:rsid w:val="00CE74F8"/>
    <w:rsid w:val="00CF0ED6"/>
    <w:rsid w:val="00D015A3"/>
    <w:rsid w:val="00D04444"/>
    <w:rsid w:val="00D05634"/>
    <w:rsid w:val="00D22809"/>
    <w:rsid w:val="00D262AD"/>
    <w:rsid w:val="00D34298"/>
    <w:rsid w:val="00D50B4C"/>
    <w:rsid w:val="00D522D9"/>
    <w:rsid w:val="00D52A3C"/>
    <w:rsid w:val="00D6358B"/>
    <w:rsid w:val="00D74822"/>
    <w:rsid w:val="00D75A49"/>
    <w:rsid w:val="00D820FA"/>
    <w:rsid w:val="00D82D96"/>
    <w:rsid w:val="00DA3D8D"/>
    <w:rsid w:val="00DA5F2A"/>
    <w:rsid w:val="00DB5F10"/>
    <w:rsid w:val="00DC1FEA"/>
    <w:rsid w:val="00DC682B"/>
    <w:rsid w:val="00DC69BD"/>
    <w:rsid w:val="00DD1CC3"/>
    <w:rsid w:val="00DD5330"/>
    <w:rsid w:val="00DD7857"/>
    <w:rsid w:val="00DE69E3"/>
    <w:rsid w:val="00DF2019"/>
    <w:rsid w:val="00E12D48"/>
    <w:rsid w:val="00E17444"/>
    <w:rsid w:val="00E24F36"/>
    <w:rsid w:val="00E446D5"/>
    <w:rsid w:val="00E452BF"/>
    <w:rsid w:val="00E4734B"/>
    <w:rsid w:val="00E57FD7"/>
    <w:rsid w:val="00E608A6"/>
    <w:rsid w:val="00E62F22"/>
    <w:rsid w:val="00E6BCF3"/>
    <w:rsid w:val="00E7512B"/>
    <w:rsid w:val="00E762FF"/>
    <w:rsid w:val="00E769FC"/>
    <w:rsid w:val="00E81471"/>
    <w:rsid w:val="00EA51FA"/>
    <w:rsid w:val="00EA63CC"/>
    <w:rsid w:val="00EB27E4"/>
    <w:rsid w:val="00EB4FFF"/>
    <w:rsid w:val="00EC5F97"/>
    <w:rsid w:val="00ED5B36"/>
    <w:rsid w:val="00EE08C5"/>
    <w:rsid w:val="00EE3701"/>
    <w:rsid w:val="00EE77A7"/>
    <w:rsid w:val="00F120D0"/>
    <w:rsid w:val="00F148CD"/>
    <w:rsid w:val="00F24A13"/>
    <w:rsid w:val="00F34BF5"/>
    <w:rsid w:val="00F43588"/>
    <w:rsid w:val="00F53C7D"/>
    <w:rsid w:val="00F74565"/>
    <w:rsid w:val="00F7782F"/>
    <w:rsid w:val="00F8270A"/>
    <w:rsid w:val="00F901F1"/>
    <w:rsid w:val="00FB0949"/>
    <w:rsid w:val="00FB12BE"/>
    <w:rsid w:val="00FB6E0A"/>
    <w:rsid w:val="00FC693F"/>
    <w:rsid w:val="00FE4FCD"/>
    <w:rsid w:val="00FF4E56"/>
    <w:rsid w:val="00FF5769"/>
    <w:rsid w:val="00FF6C12"/>
    <w:rsid w:val="00FF7B86"/>
    <w:rsid w:val="01076A1A"/>
    <w:rsid w:val="0151F53F"/>
    <w:rsid w:val="01909498"/>
    <w:rsid w:val="01E4AE9D"/>
    <w:rsid w:val="01EF7FF4"/>
    <w:rsid w:val="023BD859"/>
    <w:rsid w:val="02D18FA8"/>
    <w:rsid w:val="02F3D09B"/>
    <w:rsid w:val="030CA816"/>
    <w:rsid w:val="032A5536"/>
    <w:rsid w:val="038B92CA"/>
    <w:rsid w:val="04163952"/>
    <w:rsid w:val="042A6D06"/>
    <w:rsid w:val="04A463FD"/>
    <w:rsid w:val="04B11F21"/>
    <w:rsid w:val="04EFA190"/>
    <w:rsid w:val="04F06EAD"/>
    <w:rsid w:val="0511B7DF"/>
    <w:rsid w:val="054F3747"/>
    <w:rsid w:val="056FA4FC"/>
    <w:rsid w:val="0582A2FB"/>
    <w:rsid w:val="058589F6"/>
    <w:rsid w:val="0586E5D2"/>
    <w:rsid w:val="05C07765"/>
    <w:rsid w:val="05F18601"/>
    <w:rsid w:val="05F93D43"/>
    <w:rsid w:val="0611F34F"/>
    <w:rsid w:val="06363914"/>
    <w:rsid w:val="0652E942"/>
    <w:rsid w:val="06CAF6F9"/>
    <w:rsid w:val="0709E8B6"/>
    <w:rsid w:val="075F0EA5"/>
    <w:rsid w:val="077C2092"/>
    <w:rsid w:val="07BC310C"/>
    <w:rsid w:val="0838D66A"/>
    <w:rsid w:val="0855A271"/>
    <w:rsid w:val="08844665"/>
    <w:rsid w:val="08AF8C91"/>
    <w:rsid w:val="08D967A3"/>
    <w:rsid w:val="08FDC01B"/>
    <w:rsid w:val="094E2DC2"/>
    <w:rsid w:val="09548933"/>
    <w:rsid w:val="0960E5C8"/>
    <w:rsid w:val="0990D722"/>
    <w:rsid w:val="09EBC464"/>
    <w:rsid w:val="09FCE736"/>
    <w:rsid w:val="0A37AF41"/>
    <w:rsid w:val="0A708A72"/>
    <w:rsid w:val="0AA53C24"/>
    <w:rsid w:val="0ABA6D3B"/>
    <w:rsid w:val="0ADDECAA"/>
    <w:rsid w:val="0B221D5D"/>
    <w:rsid w:val="0B360FF2"/>
    <w:rsid w:val="0B3A34E3"/>
    <w:rsid w:val="0B67A0CB"/>
    <w:rsid w:val="0B911D3F"/>
    <w:rsid w:val="0C313048"/>
    <w:rsid w:val="0C34A9FB"/>
    <w:rsid w:val="0CAAFFDA"/>
    <w:rsid w:val="0CBC4E42"/>
    <w:rsid w:val="0CCEB92F"/>
    <w:rsid w:val="0CD71E60"/>
    <w:rsid w:val="0CE4699C"/>
    <w:rsid w:val="0D05CFCD"/>
    <w:rsid w:val="0D1365F2"/>
    <w:rsid w:val="0D150C88"/>
    <w:rsid w:val="0D25E99A"/>
    <w:rsid w:val="0E32F16E"/>
    <w:rsid w:val="0E3FBA9C"/>
    <w:rsid w:val="0E7041BF"/>
    <w:rsid w:val="0EC515D5"/>
    <w:rsid w:val="0ED99EEF"/>
    <w:rsid w:val="0F2FB8EC"/>
    <w:rsid w:val="0F3801CC"/>
    <w:rsid w:val="0F915FD9"/>
    <w:rsid w:val="0FBAD4E8"/>
    <w:rsid w:val="1008F3C8"/>
    <w:rsid w:val="105CC355"/>
    <w:rsid w:val="10AA856E"/>
    <w:rsid w:val="10B01104"/>
    <w:rsid w:val="111E41F7"/>
    <w:rsid w:val="11346DBC"/>
    <w:rsid w:val="11414D2C"/>
    <w:rsid w:val="114EA628"/>
    <w:rsid w:val="11AF2C40"/>
    <w:rsid w:val="11EFF035"/>
    <w:rsid w:val="126D5503"/>
    <w:rsid w:val="12B4B670"/>
    <w:rsid w:val="12FABDA2"/>
    <w:rsid w:val="130E393A"/>
    <w:rsid w:val="131B24CE"/>
    <w:rsid w:val="134929B3"/>
    <w:rsid w:val="1380C19B"/>
    <w:rsid w:val="13D35DB9"/>
    <w:rsid w:val="140154F3"/>
    <w:rsid w:val="1459E010"/>
    <w:rsid w:val="14932AC6"/>
    <w:rsid w:val="14B9F682"/>
    <w:rsid w:val="1505311B"/>
    <w:rsid w:val="156D1ED2"/>
    <w:rsid w:val="156F87C8"/>
    <w:rsid w:val="15EB206F"/>
    <w:rsid w:val="15F52522"/>
    <w:rsid w:val="1630DFE3"/>
    <w:rsid w:val="16525BB0"/>
    <w:rsid w:val="169FAA9B"/>
    <w:rsid w:val="16CBF5A5"/>
    <w:rsid w:val="16E36CA6"/>
    <w:rsid w:val="17101656"/>
    <w:rsid w:val="173A600F"/>
    <w:rsid w:val="18001977"/>
    <w:rsid w:val="180B2539"/>
    <w:rsid w:val="18103C56"/>
    <w:rsid w:val="182777D4"/>
    <w:rsid w:val="192DAF59"/>
    <w:rsid w:val="196678FE"/>
    <w:rsid w:val="19736999"/>
    <w:rsid w:val="1992FAC6"/>
    <w:rsid w:val="19E0A88A"/>
    <w:rsid w:val="19F414B5"/>
    <w:rsid w:val="1ABE87C3"/>
    <w:rsid w:val="1B724FAA"/>
    <w:rsid w:val="1B835294"/>
    <w:rsid w:val="1BAF1C47"/>
    <w:rsid w:val="1BDCB225"/>
    <w:rsid w:val="1C067D65"/>
    <w:rsid w:val="1C1CAC0E"/>
    <w:rsid w:val="1C6EBDF4"/>
    <w:rsid w:val="1CC2AFBC"/>
    <w:rsid w:val="1CE990C2"/>
    <w:rsid w:val="1D3617A9"/>
    <w:rsid w:val="1D6FDCB5"/>
    <w:rsid w:val="1D95D501"/>
    <w:rsid w:val="1D9986B5"/>
    <w:rsid w:val="1DAFA9A2"/>
    <w:rsid w:val="1DC7F162"/>
    <w:rsid w:val="1DC97787"/>
    <w:rsid w:val="1DEF3908"/>
    <w:rsid w:val="1E1DEFC2"/>
    <w:rsid w:val="1E3DE96D"/>
    <w:rsid w:val="1E6F0AB0"/>
    <w:rsid w:val="1E7DD8C4"/>
    <w:rsid w:val="1E84F174"/>
    <w:rsid w:val="1F20E221"/>
    <w:rsid w:val="1F7FE468"/>
    <w:rsid w:val="20176BF0"/>
    <w:rsid w:val="2020FD24"/>
    <w:rsid w:val="203F4CB6"/>
    <w:rsid w:val="20880E24"/>
    <w:rsid w:val="20DC1B25"/>
    <w:rsid w:val="20FA335F"/>
    <w:rsid w:val="2167EE51"/>
    <w:rsid w:val="2182E8CC"/>
    <w:rsid w:val="218AFF65"/>
    <w:rsid w:val="21B4DF1E"/>
    <w:rsid w:val="21B510FA"/>
    <w:rsid w:val="22156B46"/>
    <w:rsid w:val="221BD2F8"/>
    <w:rsid w:val="226D6107"/>
    <w:rsid w:val="22C5345C"/>
    <w:rsid w:val="22CB7CD8"/>
    <w:rsid w:val="22FC7B2D"/>
    <w:rsid w:val="2314BBAA"/>
    <w:rsid w:val="232C89C2"/>
    <w:rsid w:val="23777F19"/>
    <w:rsid w:val="23806790"/>
    <w:rsid w:val="23971B7F"/>
    <w:rsid w:val="23BFC9CC"/>
    <w:rsid w:val="23C19755"/>
    <w:rsid w:val="23D16985"/>
    <w:rsid w:val="23EDF1C1"/>
    <w:rsid w:val="241792B5"/>
    <w:rsid w:val="24594EE0"/>
    <w:rsid w:val="2471F7FB"/>
    <w:rsid w:val="24F5F76A"/>
    <w:rsid w:val="2517D39B"/>
    <w:rsid w:val="251BE70E"/>
    <w:rsid w:val="25F8FEDE"/>
    <w:rsid w:val="262DBDCE"/>
    <w:rsid w:val="26355A7F"/>
    <w:rsid w:val="269F6FD1"/>
    <w:rsid w:val="26A552A2"/>
    <w:rsid w:val="26AF1512"/>
    <w:rsid w:val="26FD850E"/>
    <w:rsid w:val="2727B4A8"/>
    <w:rsid w:val="275F9DE5"/>
    <w:rsid w:val="2762AEC3"/>
    <w:rsid w:val="276DFB74"/>
    <w:rsid w:val="277DFD36"/>
    <w:rsid w:val="27BB3541"/>
    <w:rsid w:val="27E429DF"/>
    <w:rsid w:val="280396F2"/>
    <w:rsid w:val="280AB8DD"/>
    <w:rsid w:val="28684E62"/>
    <w:rsid w:val="28CEA78F"/>
    <w:rsid w:val="28D224C1"/>
    <w:rsid w:val="28EA7CE6"/>
    <w:rsid w:val="29377245"/>
    <w:rsid w:val="296E1C9B"/>
    <w:rsid w:val="29756F32"/>
    <w:rsid w:val="29787914"/>
    <w:rsid w:val="297C5CF5"/>
    <w:rsid w:val="29A7063F"/>
    <w:rsid w:val="29CC247C"/>
    <w:rsid w:val="2A305416"/>
    <w:rsid w:val="2A33DDA3"/>
    <w:rsid w:val="2A4BC545"/>
    <w:rsid w:val="2A79E349"/>
    <w:rsid w:val="2AF12B5F"/>
    <w:rsid w:val="2AF33639"/>
    <w:rsid w:val="2B03B7C1"/>
    <w:rsid w:val="2B0D1693"/>
    <w:rsid w:val="2B1BBE83"/>
    <w:rsid w:val="2B2A5263"/>
    <w:rsid w:val="2B60656F"/>
    <w:rsid w:val="2B9DCE42"/>
    <w:rsid w:val="2BAE4162"/>
    <w:rsid w:val="2C000171"/>
    <w:rsid w:val="2C190EB9"/>
    <w:rsid w:val="2C1F23D0"/>
    <w:rsid w:val="2C209A9A"/>
    <w:rsid w:val="2C29DB6E"/>
    <w:rsid w:val="2C4CB3F3"/>
    <w:rsid w:val="2C4CC76C"/>
    <w:rsid w:val="2C4EDD01"/>
    <w:rsid w:val="2C7A957C"/>
    <w:rsid w:val="2CAA4F91"/>
    <w:rsid w:val="2CAA6F73"/>
    <w:rsid w:val="2CBDABD0"/>
    <w:rsid w:val="2CCFAC40"/>
    <w:rsid w:val="2CF2ACF5"/>
    <w:rsid w:val="2D33BC3F"/>
    <w:rsid w:val="2E125629"/>
    <w:rsid w:val="2E2A4B37"/>
    <w:rsid w:val="2E36B131"/>
    <w:rsid w:val="2E671B9D"/>
    <w:rsid w:val="2E7AE8D7"/>
    <w:rsid w:val="2E92DCFB"/>
    <w:rsid w:val="2ED7F1B0"/>
    <w:rsid w:val="2F22CA63"/>
    <w:rsid w:val="2F3E0751"/>
    <w:rsid w:val="2F95E2FD"/>
    <w:rsid w:val="2FAB351A"/>
    <w:rsid w:val="2FC72157"/>
    <w:rsid w:val="2FDE0E2E"/>
    <w:rsid w:val="2FEDD7F4"/>
    <w:rsid w:val="300042BD"/>
    <w:rsid w:val="30EEBE50"/>
    <w:rsid w:val="30F090B9"/>
    <w:rsid w:val="311D3FAD"/>
    <w:rsid w:val="3132EEAA"/>
    <w:rsid w:val="315345CE"/>
    <w:rsid w:val="31D1A89F"/>
    <w:rsid w:val="31E297C5"/>
    <w:rsid w:val="32163CAF"/>
    <w:rsid w:val="3218FC43"/>
    <w:rsid w:val="326C1D4B"/>
    <w:rsid w:val="3281500B"/>
    <w:rsid w:val="32C040A4"/>
    <w:rsid w:val="337141B7"/>
    <w:rsid w:val="337BC776"/>
    <w:rsid w:val="3393B5B6"/>
    <w:rsid w:val="33B7A9B0"/>
    <w:rsid w:val="33FF95DF"/>
    <w:rsid w:val="342AF790"/>
    <w:rsid w:val="344FCC13"/>
    <w:rsid w:val="3459ED6D"/>
    <w:rsid w:val="349531FC"/>
    <w:rsid w:val="34B29BBA"/>
    <w:rsid w:val="34C3FCD2"/>
    <w:rsid w:val="34D6FD17"/>
    <w:rsid w:val="34F2107E"/>
    <w:rsid w:val="3513CE72"/>
    <w:rsid w:val="352DDC57"/>
    <w:rsid w:val="354C7C68"/>
    <w:rsid w:val="3556B673"/>
    <w:rsid w:val="3580B8FA"/>
    <w:rsid w:val="358F239A"/>
    <w:rsid w:val="35CFB3AC"/>
    <w:rsid w:val="3661C7A6"/>
    <w:rsid w:val="367AEA47"/>
    <w:rsid w:val="36E91373"/>
    <w:rsid w:val="3715ED4F"/>
    <w:rsid w:val="3724A537"/>
    <w:rsid w:val="37602490"/>
    <w:rsid w:val="3785241D"/>
    <w:rsid w:val="37969DBC"/>
    <w:rsid w:val="37EA85DA"/>
    <w:rsid w:val="382A95D9"/>
    <w:rsid w:val="384126FB"/>
    <w:rsid w:val="3846CF5C"/>
    <w:rsid w:val="3849F7EF"/>
    <w:rsid w:val="389E2550"/>
    <w:rsid w:val="38FFF9DE"/>
    <w:rsid w:val="390B91DA"/>
    <w:rsid w:val="39173172"/>
    <w:rsid w:val="39300669"/>
    <w:rsid w:val="39426152"/>
    <w:rsid w:val="39806B82"/>
    <w:rsid w:val="39CCEA54"/>
    <w:rsid w:val="3A20CE62"/>
    <w:rsid w:val="3A429C29"/>
    <w:rsid w:val="3AB6A82E"/>
    <w:rsid w:val="3ABA216E"/>
    <w:rsid w:val="3AC6E047"/>
    <w:rsid w:val="3ADCB6A3"/>
    <w:rsid w:val="3ADE32B1"/>
    <w:rsid w:val="3B25D8B0"/>
    <w:rsid w:val="3BA99B17"/>
    <w:rsid w:val="3BAFD58E"/>
    <w:rsid w:val="3BB3A8F5"/>
    <w:rsid w:val="3BBED7EE"/>
    <w:rsid w:val="3BCD1C5E"/>
    <w:rsid w:val="3BDD7DB3"/>
    <w:rsid w:val="3C40DE6B"/>
    <w:rsid w:val="3C47E069"/>
    <w:rsid w:val="3CEC8B8B"/>
    <w:rsid w:val="3D6D0AA4"/>
    <w:rsid w:val="3D707936"/>
    <w:rsid w:val="3DAA92DB"/>
    <w:rsid w:val="3DAF5F72"/>
    <w:rsid w:val="3DEF29D1"/>
    <w:rsid w:val="3DFFDEFD"/>
    <w:rsid w:val="3E300F62"/>
    <w:rsid w:val="3E4FA3AC"/>
    <w:rsid w:val="3E7A7342"/>
    <w:rsid w:val="3E7C417E"/>
    <w:rsid w:val="3E7CBB22"/>
    <w:rsid w:val="3E85CE98"/>
    <w:rsid w:val="3F072DAC"/>
    <w:rsid w:val="3F35B353"/>
    <w:rsid w:val="3F3E1442"/>
    <w:rsid w:val="3F5B656B"/>
    <w:rsid w:val="3F692F8B"/>
    <w:rsid w:val="3F702B54"/>
    <w:rsid w:val="3F7624E9"/>
    <w:rsid w:val="3FDC7550"/>
    <w:rsid w:val="4013C1C9"/>
    <w:rsid w:val="4050229F"/>
    <w:rsid w:val="4081CB18"/>
    <w:rsid w:val="40C0D9F8"/>
    <w:rsid w:val="40E048CB"/>
    <w:rsid w:val="40F21D5B"/>
    <w:rsid w:val="418AC33F"/>
    <w:rsid w:val="41B722A6"/>
    <w:rsid w:val="41CBD9D3"/>
    <w:rsid w:val="41D77D9B"/>
    <w:rsid w:val="421EF7DB"/>
    <w:rsid w:val="4235E2DE"/>
    <w:rsid w:val="425B513C"/>
    <w:rsid w:val="42A68866"/>
    <w:rsid w:val="42B2D206"/>
    <w:rsid w:val="42BDB76B"/>
    <w:rsid w:val="43201F64"/>
    <w:rsid w:val="43A29881"/>
    <w:rsid w:val="43A31A56"/>
    <w:rsid w:val="43E3DB76"/>
    <w:rsid w:val="4438643E"/>
    <w:rsid w:val="4482D48A"/>
    <w:rsid w:val="44F67AE8"/>
    <w:rsid w:val="452E9874"/>
    <w:rsid w:val="4540C160"/>
    <w:rsid w:val="45948DD3"/>
    <w:rsid w:val="45A2C1F3"/>
    <w:rsid w:val="45D14ADF"/>
    <w:rsid w:val="461460E0"/>
    <w:rsid w:val="461FA903"/>
    <w:rsid w:val="4698BC1D"/>
    <w:rsid w:val="4716548F"/>
    <w:rsid w:val="477DBBC2"/>
    <w:rsid w:val="4785F36C"/>
    <w:rsid w:val="479C05A0"/>
    <w:rsid w:val="47B61370"/>
    <w:rsid w:val="47CE175A"/>
    <w:rsid w:val="47F9F786"/>
    <w:rsid w:val="4824755A"/>
    <w:rsid w:val="48CE0062"/>
    <w:rsid w:val="48F89F17"/>
    <w:rsid w:val="49286737"/>
    <w:rsid w:val="492ED271"/>
    <w:rsid w:val="4968E311"/>
    <w:rsid w:val="49E7B92A"/>
    <w:rsid w:val="4A42CBDD"/>
    <w:rsid w:val="4A4D1544"/>
    <w:rsid w:val="4A641162"/>
    <w:rsid w:val="4AA4B5D4"/>
    <w:rsid w:val="4ABB545A"/>
    <w:rsid w:val="4B027503"/>
    <w:rsid w:val="4B519A06"/>
    <w:rsid w:val="4B8DE115"/>
    <w:rsid w:val="4B99A146"/>
    <w:rsid w:val="4BAF30E4"/>
    <w:rsid w:val="4BC97735"/>
    <w:rsid w:val="4C0E5A01"/>
    <w:rsid w:val="4C3D45CC"/>
    <w:rsid w:val="4C57F79E"/>
    <w:rsid w:val="4C7D7954"/>
    <w:rsid w:val="4C9FDCEA"/>
    <w:rsid w:val="4CEA4380"/>
    <w:rsid w:val="4D151A1D"/>
    <w:rsid w:val="4D3D7E4F"/>
    <w:rsid w:val="4D7F68E4"/>
    <w:rsid w:val="4D9C646F"/>
    <w:rsid w:val="4E5CF865"/>
    <w:rsid w:val="4E65521E"/>
    <w:rsid w:val="4E6AAE06"/>
    <w:rsid w:val="4E7B094B"/>
    <w:rsid w:val="4E88C3D2"/>
    <w:rsid w:val="4EC1E9F0"/>
    <w:rsid w:val="4FB4C9E5"/>
    <w:rsid w:val="4FD9A5FF"/>
    <w:rsid w:val="4FE569FF"/>
    <w:rsid w:val="4FEFAF35"/>
    <w:rsid w:val="50402330"/>
    <w:rsid w:val="5048713D"/>
    <w:rsid w:val="504CAEA9"/>
    <w:rsid w:val="50C42ADF"/>
    <w:rsid w:val="50CE9589"/>
    <w:rsid w:val="5100091F"/>
    <w:rsid w:val="512E154D"/>
    <w:rsid w:val="515B71DD"/>
    <w:rsid w:val="51DAE5DE"/>
    <w:rsid w:val="51E306F6"/>
    <w:rsid w:val="522E5746"/>
    <w:rsid w:val="52630EC8"/>
    <w:rsid w:val="527270CE"/>
    <w:rsid w:val="52D923A3"/>
    <w:rsid w:val="53CB363F"/>
    <w:rsid w:val="53F8425C"/>
    <w:rsid w:val="547BF052"/>
    <w:rsid w:val="549E22A9"/>
    <w:rsid w:val="54A9B514"/>
    <w:rsid w:val="54C60F70"/>
    <w:rsid w:val="54E6E90E"/>
    <w:rsid w:val="55029D39"/>
    <w:rsid w:val="550DBD60"/>
    <w:rsid w:val="551AF673"/>
    <w:rsid w:val="5525D87C"/>
    <w:rsid w:val="5529B58D"/>
    <w:rsid w:val="55625D75"/>
    <w:rsid w:val="55B7B3AF"/>
    <w:rsid w:val="55C757C5"/>
    <w:rsid w:val="563CADD4"/>
    <w:rsid w:val="56C278CF"/>
    <w:rsid w:val="56EF71F8"/>
    <w:rsid w:val="56FA4C74"/>
    <w:rsid w:val="5740AF4D"/>
    <w:rsid w:val="574DCD68"/>
    <w:rsid w:val="57573B6F"/>
    <w:rsid w:val="575B0784"/>
    <w:rsid w:val="57E97356"/>
    <w:rsid w:val="5809FF15"/>
    <w:rsid w:val="584B1A83"/>
    <w:rsid w:val="58C017A0"/>
    <w:rsid w:val="5903B5D9"/>
    <w:rsid w:val="59B959D2"/>
    <w:rsid w:val="59F08378"/>
    <w:rsid w:val="5A27C525"/>
    <w:rsid w:val="5A430871"/>
    <w:rsid w:val="5A4731B3"/>
    <w:rsid w:val="5A4D0015"/>
    <w:rsid w:val="5A656053"/>
    <w:rsid w:val="5A7C7780"/>
    <w:rsid w:val="5A8B4833"/>
    <w:rsid w:val="5A9B5B0E"/>
    <w:rsid w:val="5AAB68C3"/>
    <w:rsid w:val="5AB8ABB6"/>
    <w:rsid w:val="5B0777BE"/>
    <w:rsid w:val="5B5C0053"/>
    <w:rsid w:val="5B843C1F"/>
    <w:rsid w:val="5C0D6FC1"/>
    <w:rsid w:val="5C17A286"/>
    <w:rsid w:val="5C63E651"/>
    <w:rsid w:val="5C990A1E"/>
    <w:rsid w:val="5CD1EF95"/>
    <w:rsid w:val="5CD4D946"/>
    <w:rsid w:val="5CEB54C4"/>
    <w:rsid w:val="5D07A50A"/>
    <w:rsid w:val="5D8D4F31"/>
    <w:rsid w:val="5D8F0596"/>
    <w:rsid w:val="5D9C72FA"/>
    <w:rsid w:val="5DCBBD53"/>
    <w:rsid w:val="5DDB9478"/>
    <w:rsid w:val="5E2761FD"/>
    <w:rsid w:val="5E43D1BB"/>
    <w:rsid w:val="5E576245"/>
    <w:rsid w:val="5E677964"/>
    <w:rsid w:val="5ED66154"/>
    <w:rsid w:val="5EFFAB0E"/>
    <w:rsid w:val="5F2AE81D"/>
    <w:rsid w:val="5F485B6E"/>
    <w:rsid w:val="5F6E34BF"/>
    <w:rsid w:val="5F834305"/>
    <w:rsid w:val="5F8B0B50"/>
    <w:rsid w:val="5FA1E4E2"/>
    <w:rsid w:val="5FAD6DF4"/>
    <w:rsid w:val="5FC25548"/>
    <w:rsid w:val="5FDBFC6C"/>
    <w:rsid w:val="6000B58D"/>
    <w:rsid w:val="60213DD6"/>
    <w:rsid w:val="602F286F"/>
    <w:rsid w:val="605907BD"/>
    <w:rsid w:val="6067A422"/>
    <w:rsid w:val="60B06C09"/>
    <w:rsid w:val="60B8FF48"/>
    <w:rsid w:val="60D0F891"/>
    <w:rsid w:val="60E0EFD3"/>
    <w:rsid w:val="613C5ED5"/>
    <w:rsid w:val="6199E828"/>
    <w:rsid w:val="61B19FED"/>
    <w:rsid w:val="622A9AA5"/>
    <w:rsid w:val="623C7BAA"/>
    <w:rsid w:val="6289F129"/>
    <w:rsid w:val="62BE8793"/>
    <w:rsid w:val="62EA2263"/>
    <w:rsid w:val="6312EA99"/>
    <w:rsid w:val="6379BB95"/>
    <w:rsid w:val="637F1C10"/>
    <w:rsid w:val="638D05D9"/>
    <w:rsid w:val="63C82820"/>
    <w:rsid w:val="63E9A365"/>
    <w:rsid w:val="63F0E4D0"/>
    <w:rsid w:val="640798E2"/>
    <w:rsid w:val="64090477"/>
    <w:rsid w:val="641EF400"/>
    <w:rsid w:val="64231F16"/>
    <w:rsid w:val="642863DE"/>
    <w:rsid w:val="644EB53E"/>
    <w:rsid w:val="648262FA"/>
    <w:rsid w:val="64ABC0F0"/>
    <w:rsid w:val="64BEA4FF"/>
    <w:rsid w:val="64C2BD60"/>
    <w:rsid w:val="64CAFD8D"/>
    <w:rsid w:val="64F0E596"/>
    <w:rsid w:val="65348398"/>
    <w:rsid w:val="6553D30C"/>
    <w:rsid w:val="658B5DE6"/>
    <w:rsid w:val="65A6D5F8"/>
    <w:rsid w:val="65B55D23"/>
    <w:rsid w:val="660D86B9"/>
    <w:rsid w:val="66123D19"/>
    <w:rsid w:val="6675C740"/>
    <w:rsid w:val="66A02C5A"/>
    <w:rsid w:val="66FCB485"/>
    <w:rsid w:val="672D2D60"/>
    <w:rsid w:val="678306BA"/>
    <w:rsid w:val="67B31A23"/>
    <w:rsid w:val="67C15AD5"/>
    <w:rsid w:val="67E248CF"/>
    <w:rsid w:val="67E9AFAF"/>
    <w:rsid w:val="680A13CE"/>
    <w:rsid w:val="681DFBC8"/>
    <w:rsid w:val="68570DC9"/>
    <w:rsid w:val="68B0D5AB"/>
    <w:rsid w:val="68D918EF"/>
    <w:rsid w:val="693888C8"/>
    <w:rsid w:val="693DA4CF"/>
    <w:rsid w:val="69AA8E59"/>
    <w:rsid w:val="69C01AF3"/>
    <w:rsid w:val="6A02240B"/>
    <w:rsid w:val="6A05EB76"/>
    <w:rsid w:val="6A066406"/>
    <w:rsid w:val="6A15E787"/>
    <w:rsid w:val="6AEF2C14"/>
    <w:rsid w:val="6AF89B6D"/>
    <w:rsid w:val="6B0DD329"/>
    <w:rsid w:val="6B563DE0"/>
    <w:rsid w:val="6B5F1609"/>
    <w:rsid w:val="6BB26E5F"/>
    <w:rsid w:val="6BB81B61"/>
    <w:rsid w:val="6BCAE7D3"/>
    <w:rsid w:val="6C2407F4"/>
    <w:rsid w:val="6C2BD6FB"/>
    <w:rsid w:val="6C35B6CE"/>
    <w:rsid w:val="6C77FCFC"/>
    <w:rsid w:val="6C924A9F"/>
    <w:rsid w:val="6CA80BF8"/>
    <w:rsid w:val="6CA98824"/>
    <w:rsid w:val="6CA9E177"/>
    <w:rsid w:val="6CADFEBE"/>
    <w:rsid w:val="6CC509D8"/>
    <w:rsid w:val="6CF2C273"/>
    <w:rsid w:val="6D28B65E"/>
    <w:rsid w:val="6D3E0716"/>
    <w:rsid w:val="6D4DD869"/>
    <w:rsid w:val="6D742B92"/>
    <w:rsid w:val="6D8A991D"/>
    <w:rsid w:val="6D94A506"/>
    <w:rsid w:val="6D9E4038"/>
    <w:rsid w:val="6DBB93AA"/>
    <w:rsid w:val="6E4576F8"/>
    <w:rsid w:val="6E761790"/>
    <w:rsid w:val="6E835878"/>
    <w:rsid w:val="6EADB01D"/>
    <w:rsid w:val="6EB6E61D"/>
    <w:rsid w:val="6ED24E08"/>
    <w:rsid w:val="6ED37A7C"/>
    <w:rsid w:val="6EEF572A"/>
    <w:rsid w:val="6F6836CB"/>
    <w:rsid w:val="6F7ADCB8"/>
    <w:rsid w:val="6F822880"/>
    <w:rsid w:val="6FBA62CB"/>
    <w:rsid w:val="6FD04713"/>
    <w:rsid w:val="6FEA97B1"/>
    <w:rsid w:val="70500518"/>
    <w:rsid w:val="70706FFB"/>
    <w:rsid w:val="70BF8787"/>
    <w:rsid w:val="70D1138E"/>
    <w:rsid w:val="70D523CA"/>
    <w:rsid w:val="711E6B71"/>
    <w:rsid w:val="711F57A9"/>
    <w:rsid w:val="713C8F04"/>
    <w:rsid w:val="715A676E"/>
    <w:rsid w:val="7188755B"/>
    <w:rsid w:val="71932D9D"/>
    <w:rsid w:val="71CB129E"/>
    <w:rsid w:val="71D6ED19"/>
    <w:rsid w:val="722F0D08"/>
    <w:rsid w:val="727C0D7A"/>
    <w:rsid w:val="727FBAE1"/>
    <w:rsid w:val="7281A9BC"/>
    <w:rsid w:val="72A11030"/>
    <w:rsid w:val="737BC815"/>
    <w:rsid w:val="73B98F95"/>
    <w:rsid w:val="73E0D846"/>
    <w:rsid w:val="74535E85"/>
    <w:rsid w:val="7482B204"/>
    <w:rsid w:val="7494875F"/>
    <w:rsid w:val="74BA1A51"/>
    <w:rsid w:val="74C5E1DB"/>
    <w:rsid w:val="74C78217"/>
    <w:rsid w:val="74DD1332"/>
    <w:rsid w:val="75224515"/>
    <w:rsid w:val="7527028E"/>
    <w:rsid w:val="7529C19B"/>
    <w:rsid w:val="757D2227"/>
    <w:rsid w:val="75ACA9C0"/>
    <w:rsid w:val="75C5D16B"/>
    <w:rsid w:val="7619F9DD"/>
    <w:rsid w:val="761C0583"/>
    <w:rsid w:val="76339E07"/>
    <w:rsid w:val="7651F3BC"/>
    <w:rsid w:val="765A4E97"/>
    <w:rsid w:val="7690E5F9"/>
    <w:rsid w:val="76D46D55"/>
    <w:rsid w:val="76E7ACC6"/>
    <w:rsid w:val="770D2052"/>
    <w:rsid w:val="770E7B0A"/>
    <w:rsid w:val="7740C86B"/>
    <w:rsid w:val="7743B32C"/>
    <w:rsid w:val="777BF4CB"/>
    <w:rsid w:val="77CB3FBF"/>
    <w:rsid w:val="7803F83B"/>
    <w:rsid w:val="784B8EE8"/>
    <w:rsid w:val="787DB96B"/>
    <w:rsid w:val="78DFF93C"/>
    <w:rsid w:val="7905EA04"/>
    <w:rsid w:val="790F7842"/>
    <w:rsid w:val="79163703"/>
    <w:rsid w:val="791C33DE"/>
    <w:rsid w:val="7922D5E7"/>
    <w:rsid w:val="7926F09D"/>
    <w:rsid w:val="7934D402"/>
    <w:rsid w:val="7980C356"/>
    <w:rsid w:val="798BA060"/>
    <w:rsid w:val="79D98E7F"/>
    <w:rsid w:val="7A0EF18C"/>
    <w:rsid w:val="7A0FA479"/>
    <w:rsid w:val="7A27FC0D"/>
    <w:rsid w:val="7A40166B"/>
    <w:rsid w:val="7AA25896"/>
    <w:rsid w:val="7B0D4F03"/>
    <w:rsid w:val="7B296ED2"/>
    <w:rsid w:val="7B3F116C"/>
    <w:rsid w:val="7B51CBF4"/>
    <w:rsid w:val="7B560D52"/>
    <w:rsid w:val="7B62B4D4"/>
    <w:rsid w:val="7B7409A4"/>
    <w:rsid w:val="7BA171CA"/>
    <w:rsid w:val="7BA767B9"/>
    <w:rsid w:val="7BE24CA7"/>
    <w:rsid w:val="7BF3DBC4"/>
    <w:rsid w:val="7C040E08"/>
    <w:rsid w:val="7C722D1E"/>
    <w:rsid w:val="7CB8440F"/>
    <w:rsid w:val="7CDE3A7F"/>
    <w:rsid w:val="7CE40207"/>
    <w:rsid w:val="7D0B775A"/>
    <w:rsid w:val="7D453117"/>
    <w:rsid w:val="7D7A3102"/>
    <w:rsid w:val="7DBEABF5"/>
    <w:rsid w:val="7E6A23FE"/>
    <w:rsid w:val="7E96A52D"/>
    <w:rsid w:val="7EEE4E10"/>
    <w:rsid w:val="7F079F7C"/>
    <w:rsid w:val="7F152B95"/>
    <w:rsid w:val="7F17522A"/>
    <w:rsid w:val="7F312A15"/>
    <w:rsid w:val="7FBF6991"/>
    <w:rsid w:val="7FC68B8F"/>
    <w:rsid w:val="7FC7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77FA1"/>
  <w14:defaultImageDpi w14:val="300"/>
  <w15:docId w15:val="{820677DC-6E36-4403-8A20-29331180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1031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A6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727DEF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6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pn.gov.my/en/core-business/death" TargetMode="External"/><Relationship Id="rId3" Type="http://schemas.openxmlformats.org/officeDocument/2006/relationships/styles" Target="styles.xml"/><Relationship Id="rId7" Type="http://schemas.openxmlformats.org/officeDocument/2006/relationships/hyperlink" Target="https://econnect-my.greateasternlife.com/econnect-new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vm.standardchartered.com/pvb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AC95A9-D120-4F49-90ED-C9BCF7470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2183</Words>
  <Characters>12445</Characters>
  <Application>Microsoft Office Word</Application>
  <DocSecurity>0</DocSecurity>
  <Lines>103</Lines>
  <Paragraphs>29</Paragraphs>
  <ScaleCrop>false</ScaleCrop>
  <Manager/>
  <Company/>
  <LinksUpToDate>false</LinksUpToDate>
  <CharactersWithSpaces>14599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Krupa Shankar</cp:lastModifiedBy>
  <cp:revision>42</cp:revision>
  <cp:lastPrinted>2025-08-23T12:06:00Z</cp:lastPrinted>
  <dcterms:created xsi:type="dcterms:W3CDTF">2025-09-29T20:04:00Z</dcterms:created>
  <dcterms:modified xsi:type="dcterms:W3CDTF">2025-10-15T15:04:00Z</dcterms:modified>
  <cp:category/>
</cp:coreProperties>
</file>