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864E8D" w14:textId="6B0D4F28" w:rsidR="00F8561C" w:rsidRPr="00685BE2" w:rsidRDefault="00F8561C" w:rsidP="00F8561C">
      <w:pPr>
        <w:tabs>
          <w:tab w:val="left" w:pos="567"/>
          <w:tab w:val="left" w:pos="5387"/>
        </w:tabs>
        <w:jc w:val="center"/>
        <w:rPr>
          <w:rFonts w:ascii="Blogger Sans Light" w:hAnsi="Blogger Sans Light"/>
          <w:b/>
          <w:bCs/>
          <w:color w:val="595959" w:themeColor="text1" w:themeTint="A6"/>
          <w:sz w:val="40"/>
          <w:szCs w:val="40"/>
        </w:rPr>
      </w:pPr>
      <w:r w:rsidRPr="00685BE2">
        <w:rPr>
          <w:rFonts w:ascii="Blogger Sans Light" w:hAnsi="Blogger Sans Light"/>
          <w:b/>
          <w:bCs/>
          <w:color w:val="595959" w:themeColor="text1" w:themeTint="A6"/>
          <w:sz w:val="40"/>
          <w:szCs w:val="40"/>
        </w:rPr>
        <w:t xml:space="preserve">MANDAT DE GESTION N° {{ numero }}</w:t>
      </w:r>
    </w:p>
    <w:p w14:paraId="30087DC8" w14:textId="25819B2D" w:rsidR="00F8561C" w:rsidRPr="00685BE2" w:rsidRDefault="00F8561C" w:rsidP="00F8561C">
      <w:pPr>
        <w:tabs>
          <w:tab w:val="left" w:pos="567"/>
          <w:tab w:val="left" w:pos="5387"/>
        </w:tabs>
        <w:jc w:val="center"/>
        <w:rPr>
          <w:rFonts w:ascii="Blogger Sans Light" w:hAnsi="Blogger Sans Light"/>
          <w:b/>
          <w:bCs/>
          <w:color w:val="595959" w:themeColor="text1" w:themeTint="A6"/>
          <w:sz w:val="24"/>
          <w:szCs w:val="24"/>
        </w:rPr>
      </w:pPr>
      <w:r w:rsidRPr="00685BE2">
        <w:rPr>
          <w:rFonts w:ascii="Blogger Sans Light" w:hAnsi="Blogger Sans Light"/>
          <w:b/>
          <w:bCs/>
          <w:color w:val="595959" w:themeColor="text1" w:themeTint="A6"/>
          <w:sz w:val="24"/>
          <w:szCs w:val="24"/>
        </w:rPr>
        <w:t>Le mandat est obligatoire : art. 6 de la loi du 2 janvier 1970</w:t>
      </w:r>
    </w:p>
    <w:p w14:paraId="782ACA90" w14:textId="1CA9DF84" w:rsidR="00F8561C" w:rsidRDefault="00F8561C" w:rsidP="00F8561C">
      <w:pPr>
        <w:tabs>
          <w:tab w:val="left" w:pos="567"/>
          <w:tab w:val="left" w:pos="5387"/>
        </w:tabs>
        <w:jc w:val="center"/>
        <w:rPr>
          <w:rFonts w:ascii="Blogger Sans Light" w:hAnsi="Blogger Sans Light"/>
          <w:b/>
          <w:bCs/>
          <w:color w:val="7F7F7F" w:themeColor="text1" w:themeTint="80"/>
          <w:sz w:val="24"/>
          <w:szCs w:val="24"/>
        </w:rPr>
      </w:pPr>
    </w:p>
    <w:p w14:paraId="3BF07F54" w14:textId="77777777" w:rsidR="00F8561C" w:rsidRPr="00F8561C" w:rsidRDefault="00F8561C" w:rsidP="00F8561C">
      <w:pPr>
        <w:tabs>
          <w:tab w:val="left" w:pos="567"/>
          <w:tab w:val="left" w:pos="5387"/>
        </w:tabs>
        <w:jc w:val="center"/>
        <w:rPr>
          <w:rFonts w:ascii="Blogger Sans Light" w:hAnsi="Blogger Sans Light"/>
          <w:b/>
          <w:bCs/>
          <w:color w:val="7F7F7F" w:themeColor="text1" w:themeTint="80"/>
          <w:sz w:val="24"/>
          <w:szCs w:val="24"/>
        </w:rPr>
      </w:pPr>
    </w:p>
    <w:p w14:paraId="1810C007" w14:textId="5E3EF34B" w:rsidR="00B501EE" w:rsidRPr="00974968" w:rsidRDefault="00B501EE" w:rsidP="00B501EE">
      <w:pPr>
        <w:tabs>
          <w:tab w:val="left" w:pos="567"/>
          <w:tab w:val="left" w:pos="5387"/>
        </w:tabs>
        <w:rPr>
          <w:rFonts w:ascii="Calibri" w:hAnsi="Calibri" w:cs="Calibri"/>
          <w:sz w:val="24"/>
          <w:szCs w:val="24"/>
        </w:rPr>
      </w:pPr>
      <w:r w:rsidRPr="00974968">
        <w:rPr>
          <w:rFonts w:ascii="Blogger Sans Light" w:hAnsi="Blogger Sans Light"/>
          <w:sz w:val="24"/>
          <w:szCs w:val="24"/>
        </w:rPr>
        <w:t>Entre les soussignés</w:t>
      </w:r>
      <w:r w:rsidRPr="00974968">
        <w:rPr>
          <w:rFonts w:ascii="Blogger Sans Light" w:hAnsi="Blogger Sans Light"/>
          <w:sz w:val="24"/>
          <w:szCs w:val="24"/>
        </w:rPr>
        <w:tab/>
      </w:r>
    </w:p>
    <w:p w14:paraId="55A39572" w14:textId="77777777"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tab/>
      </w:r>
    </w:p>
    <w:p w14:paraId="7FA92C7F" w14:textId="77777777"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t>Ci-après dénommé "le mandant" d'une part,</w:t>
      </w:r>
    </w:p>
    <w:p w14:paraId="181D0E88" w14:textId="77777777" w:rsidR="00B501EE" w:rsidRPr="00974968" w:rsidRDefault="00B501EE" w:rsidP="00B501EE">
      <w:pPr>
        <w:jc w:val="both"/>
        <w:rPr>
          <w:rFonts w:ascii="Blogger Sans Light" w:hAnsi="Blogger Sans Light"/>
          <w:sz w:val="24"/>
          <w:szCs w:val="24"/>
        </w:rPr>
      </w:pPr>
    </w:p>
    <w:p w14:paraId="163FE3F6" w14:textId="0ABCBBB6" w:rsidR="00A34D28" w:rsidRDefault="00C85608" w:rsidP="002D2D89">
      <w:pPr>
        <w:ind w:firstLine="708"/>
        <w:jc w:val="both"/>
        <w:rPr>
          <w:rFonts w:ascii="Blogger Sans Light" w:hAnsi="Blogger Sans Light"/>
          <w:sz w:val="24"/>
          <w:szCs w:val="24"/>
        </w:rPr>
      </w:pPr>
      <w:bookmarkStart w:id="0" w:name="_Hlk164239348"/>
      <w:r>
        <w:rPr>
          <w:rFonts w:ascii="Blogger Sans Light" w:hAnsi="Blogger Sans Light"/>
          <w:sz w:val="24"/>
          <w:szCs w:val="24"/>
        </w:rPr>
        <w:t xml:space="preserve">{{ mandant }}</w:t>
      </w:r>
      <w:r w:rsidR="00F123EA">
        <w:rPr>
          <w:rFonts w:ascii="Blogger Sans Light" w:hAnsi="Blogger Sans Light"/>
          <w:sz w:val="24"/>
          <w:szCs w:val="24"/>
        </w:rPr>
        <w:t xml:space="preserve"/>
      </w:r>
    </w:p>
    <w:p w14:paraId="27D410D7" w14:textId="53C9163F" w:rsidR="00C85608" w:rsidRDefault="00F123EA" w:rsidP="00C85608">
      <w:pPr>
        <w:ind w:firstLine="708"/>
        <w:jc w:val="both"/>
        <w:rPr>
          <w:rFonts w:ascii="Blogger Sans Light" w:hAnsi="Blogger Sans Light"/>
          <w:sz w:val="24"/>
          <w:szCs w:val="24"/>
        </w:rPr>
      </w:pPr>
      <w:r>
        <w:rPr>
          <w:rFonts w:ascii="Blogger Sans Light" w:hAnsi="Blogger Sans Light"/>
          <w:sz w:val="24"/>
          <w:szCs w:val="24"/>
        </w:rPr>
        <w:t xml:space="preserve">{{ mandant_adresse }}</w:t>
      </w:r>
    </w:p>
    <w:p w14:paraId="588FA75D" w14:textId="61AEACD5" w:rsidR="00F123EA" w:rsidRPr="00C85608" w:rsidRDefault="00F123EA" w:rsidP="00C85608">
      <w:pPr>
        <w:ind w:firstLine="708"/>
        <w:jc w:val="both"/>
        <w:rPr>
          <w:rFonts w:ascii="Blogger Sans Light" w:hAnsi="Blogger Sans Light"/>
          <w:sz w:val="24"/>
          <w:szCs w:val="24"/>
        </w:rPr>
      </w:pPr>
      <w:r>
        <w:rPr>
          <w:rFonts w:ascii="Blogger Sans Light" w:hAnsi="Blogger Sans Light"/>
          <w:sz w:val="24"/>
          <w:szCs w:val="24"/>
        </w:rPr>
        <w:t xml:space="preserve">{{ mandant_code_postal_ville }}</w:t>
      </w:r>
    </w:p>
    <w:bookmarkEnd w:id="0"/>
    <w:p w14:paraId="067F4032" w14:textId="77777777"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tab/>
      </w:r>
      <w:proofErr w:type="gramStart"/>
      <w:r w:rsidRPr="00974968">
        <w:rPr>
          <w:rFonts w:ascii="Blogger Sans Light" w:hAnsi="Blogger Sans Light"/>
          <w:sz w:val="24"/>
          <w:szCs w:val="24"/>
        </w:rPr>
        <w:t>et</w:t>
      </w:r>
      <w:proofErr w:type="gramEnd"/>
      <w:r w:rsidRPr="00974968">
        <w:rPr>
          <w:rFonts w:ascii="Blogger Sans Light" w:hAnsi="Blogger Sans Light"/>
          <w:sz w:val="24"/>
          <w:szCs w:val="24"/>
        </w:rPr>
        <w:t xml:space="preserve"> </w:t>
      </w:r>
    </w:p>
    <w:p w14:paraId="5ACE7CA7" w14:textId="4EC01349" w:rsidR="00B501EE" w:rsidRPr="00974968" w:rsidRDefault="00974968" w:rsidP="00974968">
      <w:pPr>
        <w:tabs>
          <w:tab w:val="left" w:pos="6336"/>
        </w:tabs>
        <w:jc w:val="both"/>
        <w:rPr>
          <w:rFonts w:ascii="Blogger Sans Light" w:hAnsi="Blogger Sans Light"/>
          <w:sz w:val="24"/>
          <w:szCs w:val="24"/>
        </w:rPr>
      </w:pPr>
      <w:r>
        <w:rPr>
          <w:rFonts w:ascii="Blogger Sans Light" w:hAnsi="Blogger Sans Light"/>
          <w:sz w:val="24"/>
          <w:szCs w:val="24"/>
        </w:rPr>
        <w:tab/>
      </w:r>
    </w:p>
    <w:p w14:paraId="3E90FF3D" w14:textId="77777777"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tab/>
        <w:t xml:space="preserve">{{ agence.nom|upper }}</w:t>
      </w:r>
    </w:p>
    <w:p w14:paraId="5B9CA891" w14:textId="24BC6658"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tab/>
      </w:r>
      <w:r w:rsidR="00961A60">
        <w:rPr>
          <w:rFonts w:ascii="Blogger Sans Light" w:hAnsi="Blogger Sans Light"/>
          <w:sz w:val="24"/>
          <w:szCs w:val="24"/>
        </w:rPr>
        <w:t xml:space="preserve">{{ agence.adresse }} – {{ agence.code_postal }} {{ agence.ville|upper }}</w:t>
      </w:r>
      <w:r w:rsidRPr="00974968">
        <w:rPr>
          <w:rFonts w:ascii="Blogger Sans Light" w:hAnsi="Blogger Sans Light"/>
          <w:sz w:val="24"/>
          <w:szCs w:val="24"/>
        </w:rPr>
        <w:t xml:space="preserve"/>
      </w:r>
      <w:r w:rsidR="00961A60">
        <w:rPr>
          <w:rFonts w:ascii="Blogger Sans Light" w:hAnsi="Blogger Sans Light"/>
          <w:sz w:val="24"/>
          <w:szCs w:val="24"/>
        </w:rPr>
        <w:t xml:space="preserve"/>
      </w:r>
      <w:r w:rsidRPr="00974968">
        <w:rPr>
          <w:rFonts w:ascii="Blogger Sans Light" w:hAnsi="Blogger Sans Light"/>
          <w:sz w:val="24"/>
          <w:szCs w:val="24"/>
        </w:rPr>
        <w:t xml:space="preserve"/>
      </w:r>
    </w:p>
    <w:p w14:paraId="23FBA19D" w14:textId="77777777"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tab/>
        <w:t xml:space="preserve">Tél. {{ agence.telephone }}</w:t>
      </w:r>
    </w:p>
    <w:p w14:paraId="0773BCD6" w14:textId="77777777" w:rsidR="00B501EE" w:rsidRPr="00974968" w:rsidRDefault="00B501EE" w:rsidP="00B501EE">
      <w:pPr>
        <w:jc w:val="both"/>
        <w:rPr>
          <w:rFonts w:ascii="Blogger Sans Light" w:hAnsi="Blogger Sans Light"/>
          <w:sz w:val="24"/>
          <w:szCs w:val="24"/>
        </w:rPr>
      </w:pPr>
    </w:p>
    <w:p w14:paraId="7E200513" w14:textId="3D6C634A"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t xml:space="preserve">Titulaire de la carte professionnelle de gestion immobilière {{ agence.carte_pro }} délivrée par {{ agence.carte_delivree_par }} dont la garantie pour un montant de {{ agence.garantie_montant }}€ est assurée par {{ agence.garant }} {{ agence.garant_adresse }}</w:t>
      </w:r>
      <w:r w:rsidR="00740534">
        <w:rPr>
          <w:rFonts w:ascii="Blogger Sans Light" w:hAnsi="Blogger Sans Light"/>
          <w:sz w:val="24"/>
          <w:szCs w:val="24"/>
        </w:rPr>
        <w:t xml:space="preserve"/>
      </w:r>
      <w:r w:rsidRPr="00974968">
        <w:rPr>
          <w:rFonts w:ascii="Blogger Sans Light" w:hAnsi="Blogger Sans Light"/>
          <w:sz w:val="24"/>
          <w:szCs w:val="24"/>
        </w:rPr>
        <w:t xml:space="preserve"/>
      </w:r>
    </w:p>
    <w:p w14:paraId="2D6FB7F8" w14:textId="77777777" w:rsidR="00B501EE" w:rsidRPr="00974968" w:rsidRDefault="00B501EE" w:rsidP="00B501EE">
      <w:pPr>
        <w:jc w:val="both"/>
        <w:rPr>
          <w:rFonts w:ascii="Blogger Sans Light" w:hAnsi="Blogger Sans Light"/>
          <w:sz w:val="24"/>
          <w:szCs w:val="24"/>
        </w:rPr>
      </w:pPr>
    </w:p>
    <w:p w14:paraId="31F1678E" w14:textId="77777777" w:rsidR="00B501EE" w:rsidRDefault="00B501EE" w:rsidP="00B501EE">
      <w:pPr>
        <w:jc w:val="both"/>
        <w:rPr>
          <w:rFonts w:ascii="Blogger Sans Light" w:hAnsi="Blogger Sans Light"/>
          <w:sz w:val="24"/>
          <w:szCs w:val="24"/>
        </w:rPr>
      </w:pPr>
      <w:r w:rsidRPr="00974968">
        <w:rPr>
          <w:rFonts w:ascii="Blogger Sans Light" w:hAnsi="Blogger Sans Light"/>
          <w:sz w:val="24"/>
          <w:szCs w:val="24"/>
        </w:rPr>
        <w:t>Ci-après dénommé "le mandataire" d'autre part.</w:t>
      </w:r>
    </w:p>
    <w:p w14:paraId="0F79EE2A" w14:textId="39E8A9D1" w:rsidR="00331776" w:rsidRPr="00974968" w:rsidRDefault="00331776" w:rsidP="00B501EE">
      <w:pPr>
        <w:jc w:val="both"/>
        <w:rPr>
          <w:rFonts w:ascii="Blogger Sans Light" w:hAnsi="Blogger Sans Light"/>
          <w:sz w:val="24"/>
          <w:szCs w:val="24"/>
        </w:rPr>
      </w:pPr>
      <w:r>
        <w:rPr>
          <w:rFonts w:ascii="Blogger Sans Light" w:hAnsi="Blogger Sans Light"/>
          <w:sz w:val="24"/>
          <w:szCs w:val="24"/>
        </w:rPr>
        <w:t xml:space="preserve">{{ designation }}</w:t>
      </w:r>
      <w:r w:rsidR="00F123EA">
        <w:rPr>
          <w:rFonts w:ascii="Blogger Sans Light" w:hAnsi="Blogger Sans Light"/>
          <w:sz w:val="24"/>
          <w:szCs w:val="24"/>
        </w:rPr>
        <w:t xml:space="preserve"/>
      </w:r>
    </w:p>
    <w:p w14:paraId="151E90D9" w14:textId="2196CA9F" w:rsidR="00B501EE" w:rsidRPr="00974968" w:rsidRDefault="00CF68FA" w:rsidP="00B501EE">
      <w:pPr>
        <w:jc w:val="both"/>
        <w:rPr>
          <w:rFonts w:ascii="Blogger Sans Light" w:hAnsi="Blogger Sans Light"/>
          <w:sz w:val="24"/>
          <w:szCs w:val="24"/>
        </w:rPr>
      </w:pPr>
      <w:r>
        <w:rPr>
          <w:rFonts w:ascii="Blogger Sans Light" w:hAnsi="Blogger Sans Light"/>
          <w:sz w:val="24"/>
          <w:szCs w:val="24"/>
        </w:rPr>
        <w:t>Adresse du bien</w:t>
      </w:r>
      <w:r>
        <w:rPr>
          <w:rFonts w:ascii="Calibri" w:hAnsi="Calibri" w:cs="Calibri"/>
          <w:sz w:val="24"/>
          <w:szCs w:val="24"/>
        </w:rPr>
        <w:t> </w:t>
      </w:r>
      <w:r>
        <w:rPr>
          <w:rFonts w:ascii="Blogger Sans Light" w:hAnsi="Blogger Sans Light"/>
          <w:sz w:val="24"/>
          <w:szCs w:val="24"/>
        </w:rPr>
        <w:t xml:space="preserve">: </w:t>
      </w:r>
      <w:r w:rsidR="00F123EA">
        <w:rPr>
          <w:rFonts w:ascii="Blogger Sans Light" w:hAnsi="Blogger Sans Light"/>
          <w:sz w:val="24"/>
          <w:szCs w:val="24"/>
        </w:rPr>
        <w:t xml:space="preserve">{{ adresse_bien }}</w:t>
      </w:r>
      <w:r w:rsidR="00C85608">
        <w:rPr>
          <w:rFonts w:ascii="Blogger Sans Light" w:hAnsi="Blogger Sans Light"/>
          <w:sz w:val="24"/>
          <w:szCs w:val="24"/>
        </w:rPr>
        <w:t xml:space="preserve"/>
      </w:r>
      <w:r w:rsidR="00F123EA">
        <w:rPr>
          <w:rFonts w:ascii="Blogger Sans Light" w:hAnsi="Blogger Sans Light"/>
          <w:sz w:val="24"/>
          <w:szCs w:val="24"/>
        </w:rPr>
        <w:t xml:space="preserve"/>
      </w:r>
      <w:r w:rsidR="00C85608">
        <w:rPr>
          <w:rFonts w:ascii="Blogger Sans Light" w:hAnsi="Blogger Sans Light"/>
          <w:sz w:val="24"/>
          <w:szCs w:val="24"/>
        </w:rPr>
        <w:t xml:space="preserve"/>
      </w:r>
    </w:p>
    <w:p w14:paraId="072B6BF3" w14:textId="6955C043" w:rsidR="00570DA9" w:rsidRDefault="00570DA9" w:rsidP="00B501EE">
      <w:pPr>
        <w:jc w:val="both"/>
        <w:rPr>
          <w:rFonts w:ascii="Blogger Sans Light" w:hAnsi="Blogger Sans Light"/>
          <w:sz w:val="24"/>
          <w:szCs w:val="24"/>
        </w:rPr>
      </w:pPr>
      <w:r>
        <w:rPr>
          <w:rFonts w:ascii="Blogger Sans Light" w:hAnsi="Blogger Sans Light"/>
          <w:sz w:val="24"/>
          <w:szCs w:val="24"/>
        </w:rPr>
        <w:t>Montant</w:t>
      </w:r>
      <w:r w:rsidR="002D2D89">
        <w:rPr>
          <w:rFonts w:ascii="Blogger Sans Light" w:hAnsi="Blogger Sans Light"/>
          <w:sz w:val="24"/>
          <w:szCs w:val="24"/>
        </w:rPr>
        <w:t xml:space="preserve"> : </w:t>
      </w:r>
      <w:r w:rsidR="00F123EA">
        <w:rPr>
          <w:rFonts w:ascii="Blogger Sans Light" w:hAnsi="Blogger Sans Light"/>
          <w:sz w:val="24"/>
          <w:szCs w:val="24"/>
        </w:rPr>
        <w:t xml:space="preserve">{{ loyer_cc }}</w:t>
      </w:r>
      <w:r w:rsidR="002D2D89">
        <w:rPr>
          <w:rFonts w:ascii="Blogger Sans Light" w:hAnsi="Blogger Sans Light"/>
          <w:sz w:val="24"/>
          <w:szCs w:val="24"/>
        </w:rPr>
        <w:t xml:space="preserve">€ Charges comprises dont </w:t>
      </w:r>
      <w:r w:rsidR="00F123EA">
        <w:rPr>
          <w:rFonts w:ascii="Blogger Sans Light" w:hAnsi="Blogger Sans Light"/>
          <w:sz w:val="24"/>
          <w:szCs w:val="24"/>
        </w:rPr>
        <w:t xml:space="preserve">{{ charges }}</w:t>
      </w:r>
      <w:r w:rsidR="002D2D89">
        <w:rPr>
          <w:rFonts w:ascii="Blogger Sans Light" w:hAnsi="Blogger Sans Light"/>
          <w:sz w:val="24"/>
          <w:szCs w:val="24"/>
        </w:rPr>
        <w:t>€ de charges</w:t>
      </w:r>
    </w:p>
    <w:p w14:paraId="5155AF82" w14:textId="77777777" w:rsidR="00570DA9" w:rsidRPr="00974968" w:rsidRDefault="00570DA9" w:rsidP="00B501EE">
      <w:pPr>
        <w:jc w:val="both"/>
        <w:rPr>
          <w:rFonts w:ascii="Blogger Sans Light" w:hAnsi="Blogger Sans Light"/>
          <w:sz w:val="24"/>
          <w:szCs w:val="24"/>
        </w:rPr>
      </w:pPr>
    </w:p>
    <w:p w14:paraId="1F0B030D" w14:textId="77777777"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t>Le mandant donne par les présentes, mandat au mandataire qui accepte de gérer et administrer le bien immobilier dont il est propriétaire. Il est précisé que le présent mandat confère au mandataire une obligation de moyens et non de résultat. Le présent mandat sera régi par les dispositions des articles 1984 à 2010 du code civil.</w:t>
      </w:r>
    </w:p>
    <w:p w14:paraId="119E9948" w14:textId="77777777" w:rsidR="00154307" w:rsidRPr="00974968" w:rsidRDefault="00154307" w:rsidP="00B501EE">
      <w:pPr>
        <w:jc w:val="both"/>
        <w:rPr>
          <w:rFonts w:ascii="Blogger Sans Light" w:hAnsi="Blogger Sans Light"/>
          <w:sz w:val="24"/>
          <w:szCs w:val="24"/>
        </w:rPr>
      </w:pPr>
    </w:p>
    <w:p w14:paraId="5A099DA5" w14:textId="77777777" w:rsidR="00B501EE" w:rsidRPr="00974968" w:rsidRDefault="00B501EE" w:rsidP="00B501EE">
      <w:pPr>
        <w:jc w:val="both"/>
        <w:rPr>
          <w:rFonts w:ascii="Blogger Sans Light" w:hAnsi="Blogger Sans Light"/>
          <w:b/>
          <w:bCs/>
          <w:color w:val="7F7F7F" w:themeColor="text1" w:themeTint="80"/>
          <w:sz w:val="24"/>
          <w:szCs w:val="24"/>
        </w:rPr>
      </w:pPr>
      <w:r w:rsidRPr="00974968">
        <w:rPr>
          <w:rFonts w:ascii="Blogger Sans Light" w:hAnsi="Blogger Sans Light"/>
          <w:b/>
          <w:bCs/>
          <w:color w:val="7F7F7F" w:themeColor="text1" w:themeTint="80"/>
          <w:sz w:val="24"/>
          <w:szCs w:val="24"/>
        </w:rPr>
        <w:t>Durée du mandat</w:t>
      </w:r>
    </w:p>
    <w:p w14:paraId="3DF1B79B" w14:textId="3EC5CC0F"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t xml:space="preserve">Le présent mandat est donné à compter de ce jour pour {{ duree }}</w:t>
      </w:r>
      <w:r w:rsidR="004E5028">
        <w:rPr>
          <w:rFonts w:ascii="Blogger Sans Light" w:hAnsi="Blogger Sans Light"/>
          <w:sz w:val="24"/>
          <w:szCs w:val="24"/>
        </w:rPr>
        <w:t xml:space="preserve"/>
      </w:r>
      <w:r w:rsidRPr="00974968">
        <w:rPr>
          <w:rFonts w:ascii="Blogger Sans Light" w:hAnsi="Blogger Sans Light"/>
          <w:sz w:val="24"/>
          <w:szCs w:val="24"/>
        </w:rPr>
        <w:t xml:space="preserve"/>
      </w:r>
      <w:r w:rsidR="00961A60">
        <w:rPr>
          <w:rFonts w:ascii="Blogger Sans Light" w:hAnsi="Blogger Sans Light"/>
          <w:sz w:val="24"/>
          <w:szCs w:val="24"/>
        </w:rPr>
        <w:t xml:space="preserve"/>
      </w:r>
      <w:r w:rsidR="004E5028">
        <w:rPr>
          <w:rFonts w:ascii="Blogger Sans Light" w:hAnsi="Blogger Sans Light"/>
          <w:sz w:val="24"/>
          <w:szCs w:val="24"/>
        </w:rPr>
        <w:t xml:space="preserve"/>
      </w:r>
      <w:r w:rsidR="00025F69">
        <w:rPr>
          <w:rFonts w:ascii="Blogger Sans Light" w:hAnsi="Blogger Sans Light"/>
          <w:sz w:val="24"/>
          <w:szCs w:val="24"/>
        </w:rPr>
        <w:t xml:space="preserve"/>
      </w:r>
      <w:r w:rsidR="00961A60">
        <w:rPr>
          <w:rFonts w:ascii="Blogger Sans Light" w:hAnsi="Blogger Sans Light"/>
          <w:sz w:val="24"/>
          <w:szCs w:val="24"/>
        </w:rPr>
        <w:t xml:space="preserve"/>
      </w:r>
      <w:r w:rsidR="001C104F">
        <w:rPr>
          <w:rFonts w:ascii="Blogger Sans Light" w:hAnsi="Blogger Sans Light"/>
          <w:sz w:val="24"/>
          <w:szCs w:val="24"/>
        </w:rPr>
        <w:t xml:space="preserve"/>
      </w:r>
      <w:r w:rsidRPr="00974968">
        <w:rPr>
          <w:rFonts w:ascii="Blogger Sans Light" w:hAnsi="Blogger Sans Light"/>
          <w:sz w:val="24"/>
          <w:szCs w:val="24"/>
        </w:rPr>
        <w:t>. Le présent mandat pourra être résilié par le mandant par lettre recommandée avec avis de réception au moins trois mois avant l’expiration de chaque période.</w:t>
      </w:r>
    </w:p>
    <w:p w14:paraId="7D1D8807" w14:textId="77777777"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t>En cas de résiliation en cours de période, le mandataire aura droit à une indemnité fixée au montant des honoraires restant à courir.</w:t>
      </w:r>
    </w:p>
    <w:p w14:paraId="70F862C3" w14:textId="77777777" w:rsidR="00B501EE" w:rsidRPr="00974968" w:rsidRDefault="00B501EE" w:rsidP="00B501EE">
      <w:pPr>
        <w:jc w:val="both"/>
        <w:rPr>
          <w:rFonts w:ascii="Blogger Sans Light" w:hAnsi="Blogger Sans Light"/>
          <w:sz w:val="24"/>
          <w:szCs w:val="24"/>
        </w:rPr>
      </w:pPr>
    </w:p>
    <w:p w14:paraId="03F1B42D" w14:textId="77777777" w:rsidR="00B501EE" w:rsidRPr="00974968" w:rsidRDefault="00B501EE" w:rsidP="00B501EE">
      <w:pPr>
        <w:jc w:val="both"/>
        <w:rPr>
          <w:rFonts w:ascii="Blogger Sans Light" w:hAnsi="Blogger Sans Light"/>
          <w:b/>
          <w:bCs/>
          <w:color w:val="7F7F7F" w:themeColor="text1" w:themeTint="80"/>
          <w:sz w:val="24"/>
          <w:szCs w:val="24"/>
        </w:rPr>
      </w:pPr>
      <w:r w:rsidRPr="00974968">
        <w:rPr>
          <w:rFonts w:ascii="Blogger Sans Light" w:hAnsi="Blogger Sans Light"/>
          <w:b/>
          <w:bCs/>
          <w:color w:val="7F7F7F" w:themeColor="text1" w:themeTint="80"/>
          <w:sz w:val="24"/>
          <w:szCs w:val="24"/>
        </w:rPr>
        <w:t xml:space="preserve">Substitution - Cession </w:t>
      </w:r>
    </w:p>
    <w:p w14:paraId="6A99D406" w14:textId="77777777"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lastRenderedPageBreak/>
        <w:t>En cas de décès ou d’incapacité du mandataire, le mandant autorise expressément le mandataire ou ses ayants droit à se substituer, pour l’exécution du présent mandat, toute personne physique ou morale sous réserve que le substitué remplisse les conditions issues de la loi du 2 janvier 1970.</w:t>
      </w:r>
    </w:p>
    <w:p w14:paraId="2A67D46E" w14:textId="77777777"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t>En cas de cession de son fonds de commerce par le mandataire ou si celui-ci confie l’exploitation dudit fonds à un locataire gérant, le présent mandat se poursuivra au profit du cessionnaire ou du locataire gérant, ce que le mandant accepte expressément sous réserve que le successeur du mandataire remplisse les conditions issues de la loi du 2 janvier 1970.</w:t>
      </w:r>
    </w:p>
    <w:p w14:paraId="6C4D492A" w14:textId="77777777" w:rsidR="00B501EE" w:rsidRPr="00974968" w:rsidRDefault="00B501EE" w:rsidP="00B501EE">
      <w:pPr>
        <w:jc w:val="both"/>
        <w:rPr>
          <w:rFonts w:ascii="Blogger Sans Light" w:hAnsi="Blogger Sans Light"/>
          <w:sz w:val="24"/>
          <w:szCs w:val="24"/>
        </w:rPr>
      </w:pPr>
    </w:p>
    <w:p w14:paraId="6BFCBBDA" w14:textId="77777777"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t>Dans les cas visés ci-dessus, le mandant devra être avisé dans les meilleurs délais, et au plus tard dans les six mois de la substitution, de la cession ou de la location gérance du fonds de commerce.</w:t>
      </w:r>
    </w:p>
    <w:p w14:paraId="59BF941A" w14:textId="77777777" w:rsidR="00B501EE" w:rsidRPr="00974968" w:rsidRDefault="00B501EE" w:rsidP="00B501EE">
      <w:pPr>
        <w:jc w:val="both"/>
        <w:rPr>
          <w:rFonts w:ascii="Blogger Sans Light" w:hAnsi="Blogger Sans Light"/>
          <w:sz w:val="24"/>
          <w:szCs w:val="24"/>
        </w:rPr>
      </w:pPr>
    </w:p>
    <w:p w14:paraId="25A197AB" w14:textId="77777777"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t>Le mandant aura la faculté de résilier le présent mandat dans le mois qui suivra la réception de la lettre l’avisant de l’évènement. S’il use de cette faculté, le mandant devra faire connaître sa décision au nouveau mandataire ou au mandataire substitué par lettre recommandée avec avis de réception. La résiliation prendra effet un mois après la réception de ladite lettre recommandée avec avis de réception.</w:t>
      </w:r>
    </w:p>
    <w:p w14:paraId="43443604" w14:textId="77777777" w:rsidR="00B501EE" w:rsidRPr="00974968" w:rsidRDefault="00B501EE" w:rsidP="00B501EE">
      <w:pPr>
        <w:jc w:val="both"/>
        <w:rPr>
          <w:rFonts w:ascii="Blogger Sans Light" w:hAnsi="Blogger Sans Light"/>
          <w:sz w:val="24"/>
          <w:szCs w:val="24"/>
        </w:rPr>
      </w:pPr>
    </w:p>
    <w:p w14:paraId="2AD90874" w14:textId="77777777" w:rsidR="00B501EE" w:rsidRPr="00974968" w:rsidRDefault="00B501EE" w:rsidP="00B501EE">
      <w:pPr>
        <w:jc w:val="both"/>
        <w:rPr>
          <w:rFonts w:ascii="Blogger Sans Light" w:hAnsi="Blogger Sans Light"/>
          <w:b/>
          <w:bCs/>
          <w:color w:val="7F7F7F" w:themeColor="text1" w:themeTint="80"/>
          <w:sz w:val="24"/>
          <w:szCs w:val="24"/>
        </w:rPr>
      </w:pPr>
      <w:r w:rsidRPr="00974968">
        <w:rPr>
          <w:rFonts w:ascii="Blogger Sans Light" w:hAnsi="Blogger Sans Light"/>
          <w:b/>
          <w:bCs/>
          <w:color w:val="7F7F7F" w:themeColor="text1" w:themeTint="80"/>
          <w:sz w:val="24"/>
          <w:szCs w:val="24"/>
        </w:rPr>
        <w:t xml:space="preserve">Obligation du mandataire </w:t>
      </w:r>
    </w:p>
    <w:p w14:paraId="63260B2D" w14:textId="7C14CA5A"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t>-</w:t>
      </w:r>
      <w:r w:rsidRPr="00974968">
        <w:rPr>
          <w:rFonts w:ascii="Blogger Sans Light" w:hAnsi="Blogger Sans Light"/>
          <w:sz w:val="24"/>
          <w:szCs w:val="24"/>
        </w:rPr>
        <w:tab/>
        <w:t xml:space="preserve">Faire parvenir au mandant tous les mois, le compte détaillé de sa gestion (encaissement, dépenses). Le mandant s’obligeant à lui rembourser tous frais et avances </w:t>
      </w:r>
      <w:r w:rsidR="000C5B59" w:rsidRPr="00974968">
        <w:rPr>
          <w:rFonts w:ascii="Blogger Sans Light" w:hAnsi="Blogger Sans Light"/>
          <w:sz w:val="24"/>
          <w:szCs w:val="24"/>
        </w:rPr>
        <w:t xml:space="preserve">que le mandataire aura engagés après validation préalable par le </w:t>
      </w:r>
      <w:r w:rsidR="00154307" w:rsidRPr="00974968">
        <w:rPr>
          <w:rFonts w:ascii="Blogger Sans Light" w:hAnsi="Blogger Sans Light"/>
          <w:sz w:val="24"/>
          <w:szCs w:val="24"/>
        </w:rPr>
        <w:t>mandant, pour</w:t>
      </w:r>
      <w:r w:rsidRPr="00974968">
        <w:rPr>
          <w:rFonts w:ascii="Blogger Sans Light" w:hAnsi="Blogger Sans Light"/>
          <w:sz w:val="24"/>
          <w:szCs w:val="24"/>
        </w:rPr>
        <w:t xml:space="preserve"> l’exécution du mandat.</w:t>
      </w:r>
    </w:p>
    <w:p w14:paraId="4587B0AA" w14:textId="77777777"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t>-</w:t>
      </w:r>
      <w:r w:rsidRPr="00974968">
        <w:rPr>
          <w:rFonts w:ascii="Blogger Sans Light" w:hAnsi="Blogger Sans Light"/>
          <w:sz w:val="24"/>
          <w:szCs w:val="24"/>
        </w:rPr>
        <w:tab/>
        <w:t>Faire parvenir au mandant tous les mois les sommes qui lui sont dues après déduction des honoraires dus par le mandant.</w:t>
      </w:r>
    </w:p>
    <w:p w14:paraId="01913225" w14:textId="77777777" w:rsidR="00B501EE" w:rsidRPr="00974968" w:rsidRDefault="00B501EE" w:rsidP="00B501EE">
      <w:pPr>
        <w:jc w:val="both"/>
        <w:rPr>
          <w:rFonts w:ascii="Blogger Sans Light" w:hAnsi="Blogger Sans Light"/>
          <w:sz w:val="24"/>
          <w:szCs w:val="24"/>
        </w:rPr>
      </w:pPr>
    </w:p>
    <w:p w14:paraId="3A3D5463" w14:textId="77777777" w:rsidR="00B501EE" w:rsidRPr="00974968" w:rsidRDefault="00B501EE" w:rsidP="00B501EE">
      <w:pPr>
        <w:jc w:val="both"/>
        <w:rPr>
          <w:rFonts w:ascii="Blogger Sans Light" w:hAnsi="Blogger Sans Light"/>
          <w:b/>
          <w:bCs/>
          <w:color w:val="7F7F7F" w:themeColor="text1" w:themeTint="80"/>
          <w:sz w:val="24"/>
          <w:szCs w:val="24"/>
        </w:rPr>
      </w:pPr>
      <w:r w:rsidRPr="00974968">
        <w:rPr>
          <w:rFonts w:ascii="Blogger Sans Light" w:hAnsi="Blogger Sans Light"/>
          <w:b/>
          <w:bCs/>
          <w:color w:val="7F7F7F" w:themeColor="text1" w:themeTint="80"/>
          <w:sz w:val="24"/>
          <w:szCs w:val="24"/>
        </w:rPr>
        <w:t xml:space="preserve">Pouvoirs du mandataire </w:t>
      </w:r>
    </w:p>
    <w:p w14:paraId="5DDB347A" w14:textId="77777777"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t>Pour permettre au mandataire de mener à bien la mission qui lui est confiée par les présentes, le mandant lui donne pouvoir en son nom et pour son compte :</w:t>
      </w:r>
    </w:p>
    <w:p w14:paraId="3D7921CF" w14:textId="77777777" w:rsidR="00B501EE" w:rsidRPr="00974968" w:rsidRDefault="00B501EE" w:rsidP="00B501EE">
      <w:pPr>
        <w:jc w:val="both"/>
        <w:rPr>
          <w:rFonts w:ascii="Blogger Sans Light" w:hAnsi="Blogger Sans Light"/>
          <w:sz w:val="24"/>
          <w:szCs w:val="24"/>
        </w:rPr>
      </w:pPr>
    </w:p>
    <w:p w14:paraId="6B12D4D8" w14:textId="623858F7"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t>- de louer pour la durée et aux conditions qu’il déterminera les appartements</w:t>
      </w:r>
      <w:r w:rsidR="00F639EA">
        <w:rPr>
          <w:rFonts w:ascii="Blogger Sans Light" w:hAnsi="Blogger Sans Light"/>
          <w:sz w:val="24"/>
          <w:szCs w:val="24"/>
        </w:rPr>
        <w:t xml:space="preserve"> (après validation du mandant)</w:t>
      </w:r>
      <w:r w:rsidRPr="00974968">
        <w:rPr>
          <w:rFonts w:ascii="Blogger Sans Light" w:hAnsi="Blogger Sans Light"/>
          <w:sz w:val="24"/>
          <w:szCs w:val="24"/>
        </w:rPr>
        <w:t>, boutiques, et locaux commerciaux de l’immeuble. Le mandataire aura l’exclusivité de la mission de location.</w:t>
      </w:r>
    </w:p>
    <w:p w14:paraId="4C7C49B8" w14:textId="6A30985C"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t>- de signer tous baux de location, renouveler, résilier, accepter et donner tous congés, établir tout état des lieux,</w:t>
      </w:r>
      <w:r w:rsidR="000C5D16" w:rsidRPr="000C5D16">
        <w:t xml:space="preserve"> </w:t>
      </w:r>
      <w:r w:rsidR="000C5D16" w:rsidRPr="000C5D16">
        <w:rPr>
          <w:rFonts w:ascii="Blogger Sans Light" w:hAnsi="Blogger Sans Light"/>
          <w:sz w:val="24"/>
          <w:szCs w:val="24"/>
        </w:rPr>
        <w:t>après avoir préalablement informé le mandant.</w:t>
      </w:r>
    </w:p>
    <w:p w14:paraId="5724FD5F" w14:textId="77777777"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t xml:space="preserve">- de percevoir, sans limitation, les loyers, charges, dépôts de garantie, ou plus généralement toutes sommes dont la perception est la conséquence de l’administration du bien objet de ce mandat. </w:t>
      </w:r>
    </w:p>
    <w:p w14:paraId="41190412" w14:textId="14AF225E"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t xml:space="preserve">- de faire exécuter toutes les réparations d’entretien courant. Pour tous les travaux d’un montant supérieur à </w:t>
      </w:r>
      <w:r w:rsidR="00740534">
        <w:rPr>
          <w:rFonts w:ascii="Blogger Sans Light" w:hAnsi="Blogger Sans Light"/>
          <w:sz w:val="24"/>
          <w:szCs w:val="24"/>
        </w:rPr>
        <w:t>150</w:t>
      </w:r>
      <w:r w:rsidRPr="00974968">
        <w:rPr>
          <w:rFonts w:ascii="Blogger Sans Light" w:hAnsi="Blogger Sans Light"/>
          <w:sz w:val="24"/>
          <w:szCs w:val="24"/>
        </w:rPr>
        <w:t xml:space="preserve"> € HT, le mandataire </w:t>
      </w:r>
      <w:r w:rsidR="000C5B59" w:rsidRPr="00974968">
        <w:rPr>
          <w:rFonts w:ascii="Blogger Sans Light" w:hAnsi="Blogger Sans Light"/>
          <w:sz w:val="24"/>
          <w:szCs w:val="24"/>
        </w:rPr>
        <w:t xml:space="preserve">fera valider le devis </w:t>
      </w:r>
      <w:r w:rsidRPr="00974968">
        <w:rPr>
          <w:rFonts w:ascii="Blogger Sans Light" w:hAnsi="Blogger Sans Light"/>
          <w:sz w:val="24"/>
          <w:szCs w:val="24"/>
        </w:rPr>
        <w:t>au préalable au mandant,</w:t>
      </w:r>
    </w:p>
    <w:p w14:paraId="77BE0937" w14:textId="77777777"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lastRenderedPageBreak/>
        <w:t>- de délivrer toutes quittances, décharges, mains levées et plus généralement faire le nécessaire au mieux des intérêts du mandant.</w:t>
      </w:r>
    </w:p>
    <w:p w14:paraId="50748BA6" w14:textId="77777777" w:rsidR="00B501EE" w:rsidRPr="00974968" w:rsidRDefault="00B501EE" w:rsidP="00B501EE">
      <w:pPr>
        <w:jc w:val="both"/>
        <w:rPr>
          <w:rFonts w:ascii="Blogger Sans Light" w:hAnsi="Blogger Sans Light"/>
          <w:sz w:val="24"/>
          <w:szCs w:val="24"/>
        </w:rPr>
      </w:pPr>
    </w:p>
    <w:p w14:paraId="221E4522" w14:textId="77777777" w:rsidR="00B501EE" w:rsidRPr="00974968" w:rsidRDefault="00B501EE" w:rsidP="00B501EE">
      <w:pPr>
        <w:jc w:val="both"/>
        <w:rPr>
          <w:rFonts w:ascii="Blogger Sans Light" w:hAnsi="Blogger Sans Light"/>
          <w:b/>
          <w:bCs/>
          <w:color w:val="7F7F7F" w:themeColor="text1" w:themeTint="80"/>
          <w:sz w:val="24"/>
          <w:szCs w:val="24"/>
        </w:rPr>
      </w:pPr>
      <w:r w:rsidRPr="00974968">
        <w:rPr>
          <w:rFonts w:ascii="Blogger Sans Light" w:hAnsi="Blogger Sans Light"/>
          <w:b/>
          <w:bCs/>
          <w:color w:val="7F7F7F" w:themeColor="text1" w:themeTint="80"/>
          <w:sz w:val="24"/>
          <w:szCs w:val="24"/>
        </w:rPr>
        <w:t>Assurances</w:t>
      </w:r>
    </w:p>
    <w:p w14:paraId="7E4EFD6B" w14:textId="77777777" w:rsidR="00B501EE" w:rsidRPr="0055238B" w:rsidRDefault="00B501EE" w:rsidP="00B501EE">
      <w:pPr>
        <w:jc w:val="both"/>
        <w:rPr>
          <w:rFonts w:ascii="Blogger Sans Light" w:hAnsi="Blogger Sans Light"/>
          <w:sz w:val="24"/>
          <w:szCs w:val="24"/>
        </w:rPr>
      </w:pPr>
    </w:p>
    <w:p w14:paraId="375CEA6E" w14:textId="0236FB7A" w:rsidR="00B501EE" w:rsidRPr="0055238B" w:rsidRDefault="00B501EE" w:rsidP="00B501EE">
      <w:pPr>
        <w:jc w:val="both"/>
        <w:rPr>
          <w:rFonts w:ascii="Blogger Sans Light" w:hAnsi="Blogger Sans Light"/>
          <w:sz w:val="24"/>
          <w:szCs w:val="24"/>
        </w:rPr>
      </w:pPr>
      <w:r w:rsidRPr="0055238B">
        <w:rPr>
          <w:rFonts w:ascii="Segoe UI Symbol" w:hAnsi="Segoe UI Symbol" w:cs="Segoe UI Symbol"/>
          <w:sz w:val="24"/>
          <w:szCs w:val="24"/>
        </w:rPr>
        <w:t xml:space="preserve">{% if assurance_loyers_impayes %}☒{% else %}☐{% endif %}</w:t>
      </w:r>
      <w:r w:rsidRPr="0055238B">
        <w:rPr>
          <w:rFonts w:ascii="Blogger Sans Light" w:hAnsi="Blogger Sans Light"/>
          <w:sz w:val="24"/>
          <w:szCs w:val="24"/>
        </w:rPr>
        <w:t>Le mandant souhaite adhérer à une assurance « loyers impayés »</w:t>
      </w:r>
      <w:r w:rsidR="000C5D16">
        <w:rPr>
          <w:rFonts w:ascii="Blogger Sans Light" w:hAnsi="Blogger Sans Light"/>
          <w:sz w:val="24"/>
          <w:szCs w:val="24"/>
        </w:rPr>
        <w:t xml:space="preserve"> et vacance locative</w:t>
      </w:r>
      <w:r w:rsidRPr="0055238B">
        <w:rPr>
          <w:rFonts w:ascii="Blogger Sans Light" w:hAnsi="Blogger Sans Light"/>
          <w:sz w:val="24"/>
          <w:szCs w:val="24"/>
        </w:rPr>
        <w:t xml:space="preserve"> au taux de {{ taux_assurance }}</w:t>
      </w:r>
      <w:r w:rsidR="00F5165E">
        <w:rPr>
          <w:rFonts w:ascii="Blogger Sans Light" w:hAnsi="Blogger Sans Light"/>
          <w:sz w:val="24"/>
          <w:szCs w:val="24"/>
        </w:rPr>
        <w:t xml:space="preserve"/>
      </w:r>
      <w:r w:rsidRPr="0055238B">
        <w:rPr>
          <w:rFonts w:ascii="Blogger Sans Light" w:hAnsi="Blogger Sans Light"/>
          <w:sz w:val="24"/>
          <w:szCs w:val="24"/>
        </w:rPr>
        <w:t xml:space="preserve"> % TTC.</w:t>
      </w:r>
    </w:p>
    <w:p w14:paraId="029A61D8" w14:textId="77777777" w:rsidR="00B501EE" w:rsidRPr="0055238B" w:rsidRDefault="00B501EE" w:rsidP="00B501EE">
      <w:pPr>
        <w:jc w:val="both"/>
        <w:rPr>
          <w:rFonts w:ascii="Blogger Sans Light" w:hAnsi="Blogger Sans Light"/>
          <w:sz w:val="24"/>
          <w:szCs w:val="24"/>
        </w:rPr>
      </w:pPr>
      <w:r w:rsidRPr="0055238B">
        <w:rPr>
          <w:rFonts w:ascii="Blogger Sans Light" w:hAnsi="Blogger Sans Light"/>
          <w:sz w:val="24"/>
          <w:szCs w:val="24"/>
        </w:rPr>
        <w:t>Le mandant s’engage à informer le mandataire d’une éventuelle mise en vente du bien géré.</w:t>
      </w:r>
    </w:p>
    <w:p w14:paraId="77A853D0" w14:textId="48BC0415" w:rsidR="00B501EE" w:rsidRPr="0055238B" w:rsidRDefault="00B501EE" w:rsidP="00B501EE">
      <w:pPr>
        <w:jc w:val="both"/>
        <w:rPr>
          <w:rFonts w:ascii="Blogger Sans Light" w:hAnsi="Blogger Sans Light"/>
          <w:sz w:val="24"/>
          <w:szCs w:val="24"/>
        </w:rPr>
      </w:pPr>
      <w:r w:rsidRPr="0055238B">
        <w:rPr>
          <w:rFonts w:ascii="Blogger Sans Light" w:hAnsi="Blogger Sans Light"/>
          <w:sz w:val="24"/>
          <w:szCs w:val="24"/>
        </w:rPr>
        <w:t>Contrat souscrit auprès de SADA Assurances numéro 1P0012207</w:t>
      </w:r>
    </w:p>
    <w:p w14:paraId="6FF58526" w14:textId="77777777" w:rsidR="00B501EE" w:rsidRPr="0055238B" w:rsidRDefault="00B501EE" w:rsidP="00B501EE">
      <w:pPr>
        <w:jc w:val="both"/>
        <w:rPr>
          <w:rFonts w:ascii="Blogger Sans Light" w:hAnsi="Blogger Sans Light"/>
          <w:sz w:val="24"/>
          <w:szCs w:val="24"/>
        </w:rPr>
      </w:pP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3180"/>
        <w:gridCol w:w="2820"/>
        <w:gridCol w:w="2940"/>
      </w:tblGrid>
      <w:tr w:rsidR="00B501EE" w:rsidRPr="0055238B" w14:paraId="6AD3A0ED" w14:textId="77777777" w:rsidTr="00B501EE">
        <w:tc>
          <w:tcPr>
            <w:tcW w:w="3180" w:type="dxa"/>
            <w:tcBorders>
              <w:top w:val="single" w:sz="4" w:space="0" w:color="auto"/>
              <w:left w:val="single" w:sz="4" w:space="0" w:color="auto"/>
              <w:bottom w:val="single" w:sz="4" w:space="0" w:color="auto"/>
              <w:right w:val="single" w:sz="4" w:space="0" w:color="auto"/>
            </w:tcBorders>
            <w:vAlign w:val="center"/>
            <w:hideMark/>
          </w:tcPr>
          <w:p w14:paraId="03F6AF5C" w14:textId="77777777" w:rsidR="00B501EE" w:rsidRPr="0055238B" w:rsidRDefault="00B501EE" w:rsidP="00B501EE">
            <w:pPr>
              <w:jc w:val="both"/>
              <w:rPr>
                <w:rFonts w:ascii="Blogger Sans Light" w:hAnsi="Blogger Sans Light"/>
                <w:sz w:val="24"/>
                <w:szCs w:val="24"/>
              </w:rPr>
            </w:pPr>
            <w:r w:rsidRPr="0055238B">
              <w:rPr>
                <w:rFonts w:ascii="Blogger Sans Light" w:hAnsi="Blogger Sans Light"/>
                <w:b/>
                <w:bCs/>
                <w:sz w:val="24"/>
                <w:szCs w:val="24"/>
              </w:rPr>
              <w:t xml:space="preserve">LOYERS IMPAYES </w:t>
            </w:r>
          </w:p>
        </w:tc>
        <w:tc>
          <w:tcPr>
            <w:tcW w:w="2820" w:type="dxa"/>
            <w:tcBorders>
              <w:top w:val="single" w:sz="4" w:space="0" w:color="auto"/>
              <w:left w:val="single" w:sz="4" w:space="0" w:color="auto"/>
              <w:bottom w:val="single" w:sz="4" w:space="0" w:color="auto"/>
              <w:right w:val="single" w:sz="4" w:space="0" w:color="auto"/>
            </w:tcBorders>
            <w:vAlign w:val="center"/>
            <w:hideMark/>
          </w:tcPr>
          <w:p w14:paraId="29B210F3" w14:textId="77777777" w:rsidR="00B501EE" w:rsidRPr="0055238B" w:rsidRDefault="00B501EE" w:rsidP="00B501EE">
            <w:pPr>
              <w:jc w:val="both"/>
              <w:rPr>
                <w:rFonts w:ascii="Blogger Sans Light" w:hAnsi="Blogger Sans Light"/>
                <w:sz w:val="24"/>
                <w:szCs w:val="24"/>
              </w:rPr>
            </w:pPr>
            <w:r w:rsidRPr="0055238B">
              <w:rPr>
                <w:rFonts w:ascii="Blogger Sans Light" w:hAnsi="Blogger Sans Light"/>
                <w:sz w:val="24"/>
                <w:szCs w:val="24"/>
              </w:rPr>
              <w:t xml:space="preserve">70000 € TTC MAXIMUM </w:t>
            </w:r>
          </w:p>
        </w:tc>
        <w:tc>
          <w:tcPr>
            <w:tcW w:w="2940" w:type="dxa"/>
            <w:tcBorders>
              <w:top w:val="single" w:sz="4" w:space="0" w:color="auto"/>
              <w:left w:val="single" w:sz="4" w:space="0" w:color="auto"/>
              <w:bottom w:val="single" w:sz="4" w:space="0" w:color="auto"/>
              <w:right w:val="single" w:sz="4" w:space="0" w:color="auto"/>
            </w:tcBorders>
            <w:vAlign w:val="center"/>
            <w:hideMark/>
          </w:tcPr>
          <w:p w14:paraId="2F40FA6B" w14:textId="510D64EF" w:rsidR="00B501EE" w:rsidRPr="0055238B" w:rsidRDefault="00B501EE" w:rsidP="00B501EE">
            <w:pPr>
              <w:jc w:val="both"/>
              <w:rPr>
                <w:rFonts w:ascii="Blogger Sans Light" w:hAnsi="Blogger Sans Light"/>
                <w:sz w:val="24"/>
                <w:szCs w:val="24"/>
              </w:rPr>
            </w:pPr>
            <w:r w:rsidRPr="0055238B">
              <w:rPr>
                <w:rFonts w:ascii="Blogger Sans Light" w:hAnsi="Blogger Sans Light"/>
                <w:sz w:val="24"/>
                <w:szCs w:val="24"/>
              </w:rPr>
              <w:t>SANS</w:t>
            </w:r>
            <w:r w:rsidR="0055238B">
              <w:rPr>
                <w:rFonts w:ascii="Blogger Sans Light" w:hAnsi="Blogger Sans Light"/>
                <w:sz w:val="24"/>
                <w:szCs w:val="24"/>
              </w:rPr>
              <w:t xml:space="preserve"> FRANCHISE</w:t>
            </w:r>
          </w:p>
        </w:tc>
      </w:tr>
      <w:tr w:rsidR="00B501EE" w:rsidRPr="0055238B" w14:paraId="0D4ECBA7" w14:textId="77777777" w:rsidTr="00B501EE">
        <w:tc>
          <w:tcPr>
            <w:tcW w:w="3180" w:type="dxa"/>
            <w:tcBorders>
              <w:top w:val="single" w:sz="4" w:space="0" w:color="auto"/>
              <w:left w:val="single" w:sz="4" w:space="0" w:color="auto"/>
              <w:bottom w:val="single" w:sz="4" w:space="0" w:color="auto"/>
              <w:right w:val="single" w:sz="4" w:space="0" w:color="auto"/>
            </w:tcBorders>
            <w:vAlign w:val="center"/>
            <w:hideMark/>
          </w:tcPr>
          <w:p w14:paraId="53D19DEE" w14:textId="77777777" w:rsidR="00B501EE" w:rsidRPr="0055238B" w:rsidRDefault="00B501EE" w:rsidP="00B501EE">
            <w:pPr>
              <w:jc w:val="both"/>
              <w:rPr>
                <w:rFonts w:ascii="Blogger Sans Light" w:hAnsi="Blogger Sans Light"/>
                <w:sz w:val="24"/>
                <w:szCs w:val="24"/>
              </w:rPr>
            </w:pPr>
            <w:r w:rsidRPr="0055238B">
              <w:rPr>
                <w:rFonts w:ascii="Blogger Sans Light" w:hAnsi="Blogger Sans Light"/>
                <w:b/>
                <w:bCs/>
                <w:sz w:val="24"/>
                <w:szCs w:val="24"/>
              </w:rPr>
              <w:t>PROTECTION JURIDIQUE DU</w:t>
            </w:r>
            <w:r w:rsidRPr="0055238B">
              <w:rPr>
                <w:rFonts w:ascii="Blogger Sans Light" w:hAnsi="Blogger Sans Light"/>
                <w:b/>
                <w:bCs/>
                <w:sz w:val="24"/>
                <w:szCs w:val="24"/>
              </w:rPr>
              <w:br/>
              <w:t xml:space="preserve">PROPRIETAIRE BAILLEUR </w:t>
            </w:r>
          </w:p>
        </w:tc>
        <w:tc>
          <w:tcPr>
            <w:tcW w:w="2820" w:type="dxa"/>
            <w:tcBorders>
              <w:top w:val="single" w:sz="4" w:space="0" w:color="auto"/>
              <w:left w:val="single" w:sz="4" w:space="0" w:color="auto"/>
              <w:bottom w:val="single" w:sz="4" w:space="0" w:color="auto"/>
              <w:right w:val="single" w:sz="4" w:space="0" w:color="auto"/>
            </w:tcBorders>
            <w:vAlign w:val="center"/>
            <w:hideMark/>
          </w:tcPr>
          <w:p w14:paraId="2BA49ACA" w14:textId="77777777" w:rsidR="00B501EE" w:rsidRPr="0055238B" w:rsidRDefault="00B501EE" w:rsidP="00B501EE">
            <w:pPr>
              <w:jc w:val="both"/>
              <w:rPr>
                <w:rFonts w:ascii="Blogger Sans Light" w:hAnsi="Blogger Sans Light"/>
                <w:sz w:val="24"/>
                <w:szCs w:val="24"/>
              </w:rPr>
            </w:pPr>
            <w:r w:rsidRPr="0055238B">
              <w:rPr>
                <w:rFonts w:ascii="Blogger Sans Light" w:hAnsi="Blogger Sans Light"/>
                <w:sz w:val="24"/>
                <w:szCs w:val="24"/>
              </w:rPr>
              <w:t xml:space="preserve">3000 € TTC MAXIMUM </w:t>
            </w:r>
          </w:p>
        </w:tc>
        <w:tc>
          <w:tcPr>
            <w:tcW w:w="2940" w:type="dxa"/>
            <w:tcBorders>
              <w:top w:val="single" w:sz="4" w:space="0" w:color="auto"/>
              <w:left w:val="single" w:sz="4" w:space="0" w:color="auto"/>
              <w:bottom w:val="single" w:sz="4" w:space="0" w:color="auto"/>
              <w:right w:val="single" w:sz="4" w:space="0" w:color="auto"/>
            </w:tcBorders>
            <w:vAlign w:val="center"/>
            <w:hideMark/>
          </w:tcPr>
          <w:p w14:paraId="64D2FD5D" w14:textId="77777777" w:rsidR="00B501EE" w:rsidRPr="0055238B" w:rsidRDefault="00B501EE" w:rsidP="00B501EE">
            <w:pPr>
              <w:jc w:val="both"/>
              <w:rPr>
                <w:rFonts w:ascii="Blogger Sans Light" w:hAnsi="Blogger Sans Light"/>
                <w:sz w:val="24"/>
                <w:szCs w:val="24"/>
              </w:rPr>
            </w:pPr>
            <w:r w:rsidRPr="0055238B">
              <w:rPr>
                <w:rFonts w:ascii="Blogger Sans Light" w:hAnsi="Blogger Sans Light"/>
                <w:sz w:val="24"/>
                <w:szCs w:val="24"/>
              </w:rPr>
              <w:t>(</w:t>
            </w:r>
            <w:proofErr w:type="gramStart"/>
            <w:r w:rsidRPr="0055238B">
              <w:rPr>
                <w:rFonts w:ascii="Blogger Sans Light" w:hAnsi="Blogger Sans Light"/>
                <w:sz w:val="24"/>
                <w:szCs w:val="24"/>
              </w:rPr>
              <w:t>seuil</w:t>
            </w:r>
            <w:proofErr w:type="gramEnd"/>
            <w:r w:rsidRPr="0055238B">
              <w:rPr>
                <w:rFonts w:ascii="Blogger Sans Light" w:hAnsi="Blogger Sans Light"/>
                <w:sz w:val="24"/>
                <w:szCs w:val="24"/>
              </w:rPr>
              <w:t xml:space="preserve"> d’intervention de 230 €)</w:t>
            </w:r>
          </w:p>
        </w:tc>
      </w:tr>
      <w:tr w:rsidR="00B501EE" w:rsidRPr="0055238B" w14:paraId="714B8091" w14:textId="77777777" w:rsidTr="00B501EE">
        <w:tc>
          <w:tcPr>
            <w:tcW w:w="3180" w:type="dxa"/>
            <w:tcBorders>
              <w:top w:val="single" w:sz="4" w:space="0" w:color="auto"/>
              <w:left w:val="single" w:sz="4" w:space="0" w:color="auto"/>
              <w:bottom w:val="single" w:sz="4" w:space="0" w:color="auto"/>
              <w:right w:val="single" w:sz="4" w:space="0" w:color="auto"/>
            </w:tcBorders>
            <w:vAlign w:val="center"/>
            <w:hideMark/>
          </w:tcPr>
          <w:p w14:paraId="22E78A9B" w14:textId="77777777" w:rsidR="00B501EE" w:rsidRPr="0055238B" w:rsidRDefault="00B501EE" w:rsidP="00B501EE">
            <w:pPr>
              <w:jc w:val="both"/>
              <w:rPr>
                <w:rFonts w:ascii="Blogger Sans Light" w:hAnsi="Blogger Sans Light"/>
                <w:sz w:val="24"/>
                <w:szCs w:val="24"/>
              </w:rPr>
            </w:pPr>
            <w:r w:rsidRPr="0055238B">
              <w:rPr>
                <w:rFonts w:ascii="Blogger Sans Light" w:hAnsi="Blogger Sans Light"/>
                <w:b/>
                <w:bCs/>
                <w:sz w:val="24"/>
                <w:szCs w:val="24"/>
              </w:rPr>
              <w:t>DETERIORATIONS</w:t>
            </w:r>
            <w:r w:rsidRPr="0055238B">
              <w:rPr>
                <w:rFonts w:ascii="Blogger Sans Light" w:hAnsi="Blogger Sans Light"/>
                <w:b/>
                <w:bCs/>
                <w:sz w:val="24"/>
                <w:szCs w:val="24"/>
              </w:rPr>
              <w:br/>
              <w:t>IMMOBILIERES</w:t>
            </w:r>
          </w:p>
        </w:tc>
        <w:tc>
          <w:tcPr>
            <w:tcW w:w="2820" w:type="dxa"/>
            <w:tcBorders>
              <w:top w:val="single" w:sz="4" w:space="0" w:color="auto"/>
              <w:left w:val="single" w:sz="4" w:space="0" w:color="auto"/>
              <w:bottom w:val="single" w:sz="4" w:space="0" w:color="auto"/>
              <w:right w:val="single" w:sz="4" w:space="0" w:color="auto"/>
            </w:tcBorders>
            <w:vAlign w:val="center"/>
            <w:hideMark/>
          </w:tcPr>
          <w:p w14:paraId="27BD13FB" w14:textId="77777777" w:rsidR="00B501EE" w:rsidRPr="0055238B" w:rsidRDefault="00B501EE" w:rsidP="00B501EE">
            <w:pPr>
              <w:jc w:val="both"/>
              <w:rPr>
                <w:rFonts w:ascii="Blogger Sans Light" w:hAnsi="Blogger Sans Light"/>
                <w:sz w:val="24"/>
                <w:szCs w:val="24"/>
              </w:rPr>
            </w:pPr>
            <w:r w:rsidRPr="0055238B">
              <w:rPr>
                <w:rFonts w:ascii="Blogger Sans Light" w:hAnsi="Blogger Sans Light"/>
                <w:sz w:val="24"/>
                <w:szCs w:val="24"/>
              </w:rPr>
              <w:t xml:space="preserve">7000 € TTC MAXIMUM </w:t>
            </w:r>
          </w:p>
        </w:tc>
        <w:tc>
          <w:tcPr>
            <w:tcW w:w="2940" w:type="dxa"/>
            <w:tcBorders>
              <w:top w:val="single" w:sz="4" w:space="0" w:color="auto"/>
              <w:left w:val="single" w:sz="4" w:space="0" w:color="auto"/>
              <w:bottom w:val="single" w:sz="4" w:space="0" w:color="auto"/>
              <w:right w:val="single" w:sz="4" w:space="0" w:color="auto"/>
            </w:tcBorders>
            <w:vAlign w:val="center"/>
            <w:hideMark/>
          </w:tcPr>
          <w:p w14:paraId="1BB45C74" w14:textId="77F841CC" w:rsidR="00B501EE" w:rsidRPr="0055238B" w:rsidRDefault="00B501EE" w:rsidP="00B501EE">
            <w:pPr>
              <w:jc w:val="both"/>
              <w:rPr>
                <w:rFonts w:ascii="Blogger Sans Light" w:hAnsi="Blogger Sans Light"/>
                <w:sz w:val="24"/>
                <w:szCs w:val="24"/>
              </w:rPr>
            </w:pPr>
            <w:r w:rsidRPr="0055238B">
              <w:rPr>
                <w:rFonts w:ascii="Blogger Sans Light" w:hAnsi="Blogger Sans Light"/>
                <w:sz w:val="24"/>
                <w:szCs w:val="24"/>
              </w:rPr>
              <w:t>SANS</w:t>
            </w:r>
            <w:r w:rsidR="0055238B">
              <w:rPr>
                <w:rFonts w:ascii="Blogger Sans Light" w:hAnsi="Blogger Sans Light"/>
                <w:sz w:val="24"/>
                <w:szCs w:val="24"/>
              </w:rPr>
              <w:t xml:space="preserve"> FRANCHISE</w:t>
            </w:r>
          </w:p>
        </w:tc>
      </w:tr>
    </w:tbl>
    <w:p w14:paraId="2601C34D" w14:textId="77777777" w:rsidR="00B501EE" w:rsidRPr="00974968" w:rsidRDefault="00B501EE" w:rsidP="00B501EE">
      <w:pPr>
        <w:jc w:val="both"/>
        <w:rPr>
          <w:rFonts w:ascii="Blogger Sans Light" w:hAnsi="Blogger Sans Light"/>
          <w:sz w:val="24"/>
          <w:szCs w:val="24"/>
        </w:rPr>
      </w:pPr>
    </w:p>
    <w:p w14:paraId="2CAE1CFE" w14:textId="77777777" w:rsidR="00B501EE" w:rsidRPr="00974968" w:rsidRDefault="00B501EE" w:rsidP="00B501EE">
      <w:pPr>
        <w:jc w:val="both"/>
        <w:rPr>
          <w:rFonts w:ascii="Blogger Sans Light" w:hAnsi="Blogger Sans Light"/>
          <w:b/>
          <w:bCs/>
          <w:color w:val="7F7F7F" w:themeColor="text1" w:themeTint="80"/>
          <w:sz w:val="24"/>
          <w:szCs w:val="24"/>
        </w:rPr>
      </w:pPr>
      <w:r w:rsidRPr="00974968">
        <w:rPr>
          <w:rFonts w:ascii="Blogger Sans Light" w:hAnsi="Blogger Sans Light"/>
          <w:b/>
          <w:bCs/>
          <w:color w:val="7F7F7F" w:themeColor="text1" w:themeTint="80"/>
          <w:sz w:val="24"/>
          <w:szCs w:val="24"/>
        </w:rPr>
        <w:t>Rémunération</w:t>
      </w:r>
    </w:p>
    <w:p w14:paraId="2E9B02B5" w14:textId="52EFCEB6"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t xml:space="preserve">Le mandataire aura droit pour son administration courante à une rémunération fixée d’un commun accord entre les parties à </w:t>
      </w:r>
      <w:r w:rsidR="00286FBB">
        <w:rPr>
          <w:rFonts w:ascii="Blogger Sans Light" w:hAnsi="Blogger Sans Light"/>
          <w:sz w:val="24"/>
          <w:szCs w:val="24"/>
        </w:rPr>
        <w:t xml:space="preserve">{{ taux_gestion }}</w:t>
      </w:r>
      <w:r w:rsidRPr="00974968">
        <w:rPr>
          <w:rFonts w:ascii="Blogger Sans Light" w:hAnsi="Blogger Sans Light"/>
          <w:sz w:val="24"/>
          <w:szCs w:val="24"/>
        </w:rPr>
        <w:t>% TTC (selon taux de TVA en vigueur à ce jour) des encaissements mensuels</w:t>
      </w:r>
      <w:r w:rsidR="009F0D11">
        <w:rPr>
          <w:rFonts w:ascii="Blogger Sans Light" w:hAnsi="Blogger Sans Light"/>
          <w:sz w:val="24"/>
          <w:szCs w:val="24"/>
        </w:rPr>
        <w:t xml:space="preserve">{{ base_gestion }}</w:t>
      </w:r>
      <w:r w:rsidRPr="00974968">
        <w:rPr>
          <w:rFonts w:ascii="Blogger Sans Light" w:hAnsi="Blogger Sans Light"/>
          <w:sz w:val="24"/>
          <w:szCs w:val="24"/>
        </w:rPr>
        <w:t>. Cette rémunération est à la charge du mandant</w:t>
      </w:r>
    </w:p>
    <w:p w14:paraId="6C5230F6" w14:textId="77777777" w:rsidR="00B501EE" w:rsidRDefault="00B501EE" w:rsidP="00B501EE">
      <w:pPr>
        <w:jc w:val="both"/>
        <w:rPr>
          <w:rFonts w:ascii="Blogger Sans Light" w:hAnsi="Blogger Sans Light"/>
          <w:sz w:val="24"/>
          <w:szCs w:val="24"/>
        </w:rPr>
      </w:pPr>
      <w:r w:rsidRPr="00974968">
        <w:rPr>
          <w:rFonts w:ascii="Blogger Sans Light" w:hAnsi="Blogger Sans Light"/>
          <w:sz w:val="24"/>
          <w:szCs w:val="24"/>
        </w:rPr>
        <w:t>Dans les termes de l’article 5 I de la loi 89-462 du 6 juillet 1989, la rémunération du mandataire du bailleur est à la charge exclusive de celui-ci, à l'exception des honoraires liés aux prestations suivantes.</w:t>
      </w:r>
    </w:p>
    <w:p w14:paraId="044D7F24" w14:textId="77777777" w:rsidR="001C104F" w:rsidRDefault="001C104F" w:rsidP="00B501EE">
      <w:pPr>
        <w:jc w:val="both"/>
        <w:rPr>
          <w:rFonts w:ascii="Blogger Sans Light" w:hAnsi="Blogger Sans Light"/>
          <w:sz w:val="24"/>
          <w:szCs w:val="24"/>
        </w:rPr>
      </w:pPr>
    </w:p>
    <w:p w14:paraId="55DCAF5B" w14:textId="77777777" w:rsidR="00521CAD" w:rsidRPr="00974968" w:rsidRDefault="00521CAD" w:rsidP="00525150">
      <w:pPr>
        <w:rPr>
          <w:rFonts w:ascii="Blogger Sans Light" w:hAnsi="Blogger Sans Light"/>
          <w:sz w:val="24"/>
          <w:szCs w:val="24"/>
        </w:rPr>
      </w:pPr>
    </w:p>
    <w:p w14:paraId="683D22E0" w14:textId="77777777"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t>Les honoraires du mandataire pour effectuer la visite du (futur) locataire, constituer son dossier et rédiger le bail seront partagés par moitié entre le bailleur et le (futur) locataire. Ces honoraires seront dus à la signature du bail du (futur) locataire.</w:t>
      </w:r>
    </w:p>
    <w:p w14:paraId="0C6FE8F5" w14:textId="77777777" w:rsidR="00B501EE" w:rsidRPr="00974968" w:rsidRDefault="00B501EE" w:rsidP="00B501EE">
      <w:pPr>
        <w:jc w:val="both"/>
        <w:rPr>
          <w:rFonts w:ascii="Blogger Sans Light" w:hAnsi="Blogger Sans Light"/>
          <w:sz w:val="24"/>
          <w:szCs w:val="24"/>
        </w:rPr>
      </w:pPr>
    </w:p>
    <w:p w14:paraId="3C48C2F7" w14:textId="746E95F7"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t>Ces honoraires sont fixés forfaitairement à la somme de</w:t>
      </w:r>
      <w:r w:rsidR="00B92781">
        <w:rPr>
          <w:rFonts w:ascii="Blogger Sans Light" w:hAnsi="Blogger Sans Light"/>
          <w:sz w:val="24"/>
          <w:szCs w:val="24"/>
        </w:rPr>
        <w:t xml:space="preserve"> </w:t>
      </w:r>
      <w:r w:rsidR="00331776">
        <w:rPr>
          <w:rFonts w:ascii="Blogger Sans Light" w:hAnsi="Blogger Sans Light"/>
          <w:sz w:val="24"/>
          <w:szCs w:val="24"/>
        </w:rPr>
        <w:t xml:space="preserve">{{ honoraires_bail }}</w:t>
      </w:r>
      <w:r w:rsidR="001C104F">
        <w:rPr>
          <w:rFonts w:ascii="Blogger Sans Light" w:hAnsi="Blogger Sans Light"/>
          <w:sz w:val="24"/>
          <w:szCs w:val="24"/>
        </w:rPr>
        <w:t xml:space="preserve"> euros</w:t>
      </w:r>
      <w:r w:rsidRPr="00974968">
        <w:rPr>
          <w:rFonts w:ascii="Blogger Sans Light" w:hAnsi="Blogger Sans Light"/>
          <w:sz w:val="24"/>
          <w:szCs w:val="24"/>
        </w:rPr>
        <w:t xml:space="preserve"> </w:t>
      </w:r>
      <w:r w:rsidR="0055238B" w:rsidRPr="00974968">
        <w:rPr>
          <w:rFonts w:ascii="Blogger Sans Light" w:hAnsi="Blogger Sans Light"/>
          <w:sz w:val="24"/>
          <w:szCs w:val="24"/>
        </w:rPr>
        <w:t>TTC, soit</w:t>
      </w:r>
      <w:r w:rsidR="00CB123D">
        <w:rPr>
          <w:rFonts w:ascii="Blogger Sans Light" w:hAnsi="Blogger Sans Light"/>
          <w:sz w:val="24"/>
          <w:szCs w:val="24"/>
        </w:rPr>
        <w:t xml:space="preserve"> </w:t>
      </w:r>
      <w:r w:rsidRPr="00974968">
        <w:rPr>
          <w:rFonts w:ascii="Blogger Sans Light" w:hAnsi="Blogger Sans Light"/>
          <w:sz w:val="24"/>
          <w:szCs w:val="24"/>
        </w:rPr>
        <w:t xml:space="preserve"/>
      </w:r>
      <w:r w:rsidR="00331776">
        <w:rPr>
          <w:rFonts w:ascii="Blogger Sans Light" w:hAnsi="Blogger Sans Light"/>
          <w:sz w:val="24"/>
          <w:szCs w:val="24"/>
        </w:rPr>
        <w:t xml:space="preserve">{{ honoraires_bail_bailleur }}</w:t>
      </w:r>
      <w:r w:rsidR="00525150">
        <w:rPr>
          <w:rFonts w:ascii="Blogger Sans Light" w:hAnsi="Blogger Sans Light"/>
          <w:sz w:val="24"/>
          <w:szCs w:val="24"/>
        </w:rPr>
        <w:t xml:space="preserve"> </w:t>
      </w:r>
      <w:r w:rsidR="00B92781">
        <w:rPr>
          <w:rFonts w:ascii="Blogger Sans Light" w:hAnsi="Blogger Sans Light"/>
          <w:sz w:val="24"/>
          <w:szCs w:val="24"/>
        </w:rPr>
        <w:t xml:space="preserve">euros </w:t>
      </w:r>
      <w:r w:rsidRPr="00974968">
        <w:rPr>
          <w:rFonts w:ascii="Blogger Sans Light" w:hAnsi="Blogger Sans Light"/>
          <w:sz w:val="24"/>
          <w:szCs w:val="24"/>
        </w:rPr>
        <w:t xml:space="preserve">TTC à la charge du bailleur et </w:t>
      </w:r>
      <w:r w:rsidR="00C30518">
        <w:rPr>
          <w:rFonts w:ascii="Blogger Sans Light" w:hAnsi="Blogger Sans Light"/>
          <w:sz w:val="24"/>
          <w:szCs w:val="24"/>
        </w:rPr>
        <w:t xml:space="preserve">{{ honoraires_bail_locataire }}</w:t>
      </w:r>
      <w:r w:rsidR="002D2D89">
        <w:rPr>
          <w:rFonts w:ascii="Blogger Sans Light" w:hAnsi="Blogger Sans Light"/>
          <w:sz w:val="24"/>
          <w:szCs w:val="24"/>
        </w:rPr>
        <w:t xml:space="preserve"> </w:t>
      </w:r>
      <w:r w:rsidRPr="00974968">
        <w:rPr>
          <w:rFonts w:ascii="Blogger Sans Light" w:hAnsi="Blogger Sans Light"/>
          <w:sz w:val="24"/>
          <w:szCs w:val="24"/>
        </w:rPr>
        <w:t xml:space="preserve">euros TTC à la charge du (futur) </w:t>
      </w:r>
      <w:r w:rsidR="0000432B" w:rsidRPr="00974968">
        <w:rPr>
          <w:rFonts w:ascii="Blogger Sans Light" w:hAnsi="Blogger Sans Light"/>
          <w:sz w:val="24"/>
          <w:szCs w:val="24"/>
        </w:rPr>
        <w:t>locataire.</w:t>
      </w:r>
      <w:r w:rsidRPr="00974968">
        <w:rPr>
          <w:rFonts w:ascii="Blogger Sans Light" w:hAnsi="Blogger Sans Light"/>
          <w:sz w:val="24"/>
          <w:szCs w:val="24"/>
        </w:rPr>
        <w:t xml:space="preserve"> Le montant des honoraires dus par le (futur) locataire respecte les termes de l’article 5 I de la loi 89-462 du 6 juillet 1989 en ce qu’il demeure inférieur ou égal au plafond par mètre carré de surface habitable de la chose louée tel que fixé par le décret no 2014-890 du 1er août 2014</w:t>
      </w:r>
      <w:r w:rsidR="009F0D11">
        <w:rPr>
          <w:rFonts w:ascii="Blogger Sans Light" w:hAnsi="Blogger Sans Light"/>
          <w:sz w:val="24"/>
          <w:szCs w:val="24"/>
        </w:rPr>
        <w:t>.</w:t>
      </w:r>
    </w:p>
    <w:p w14:paraId="4E6C4DE7" w14:textId="77777777" w:rsidR="00B501EE" w:rsidRPr="00974968" w:rsidRDefault="00B501EE" w:rsidP="00B501EE">
      <w:pPr>
        <w:jc w:val="both"/>
        <w:rPr>
          <w:rFonts w:ascii="Blogger Sans Light" w:hAnsi="Blogger Sans Light"/>
          <w:sz w:val="24"/>
          <w:szCs w:val="24"/>
        </w:rPr>
      </w:pPr>
    </w:p>
    <w:p w14:paraId="2BF57E65" w14:textId="77777777" w:rsidR="00B501EE" w:rsidRDefault="00B501EE" w:rsidP="00B501EE">
      <w:pPr>
        <w:jc w:val="both"/>
        <w:rPr>
          <w:rFonts w:ascii="Blogger Sans Light" w:hAnsi="Blogger Sans Light"/>
          <w:sz w:val="24"/>
          <w:szCs w:val="24"/>
        </w:rPr>
      </w:pPr>
      <w:r w:rsidRPr="00974968">
        <w:rPr>
          <w:rFonts w:ascii="Blogger Sans Light" w:hAnsi="Blogger Sans Light"/>
          <w:sz w:val="24"/>
          <w:szCs w:val="24"/>
        </w:rPr>
        <w:t>2)</w:t>
      </w:r>
      <w:r w:rsidRPr="00974968">
        <w:rPr>
          <w:rFonts w:ascii="Blogger Sans Light" w:hAnsi="Blogger Sans Light"/>
          <w:sz w:val="24"/>
          <w:szCs w:val="24"/>
        </w:rPr>
        <w:tab/>
        <w:t>Les honoraires du mandataire pour la réalisation de l’état des lieux d’entrée seront partagés par moitié entre le bailleur et le (futur) locataire. Ces honoraires seront dus à la suite de la réalisation dudit état des lieux d’entrée.</w:t>
      </w:r>
    </w:p>
    <w:p w14:paraId="0B31EC8A" w14:textId="77777777" w:rsidR="00104FCF" w:rsidRPr="00974968" w:rsidRDefault="00104FCF" w:rsidP="003854CF">
      <w:pPr>
        <w:rPr>
          <w:rFonts w:ascii="Blogger Sans Light" w:hAnsi="Blogger Sans Light"/>
          <w:sz w:val="24"/>
          <w:szCs w:val="24"/>
        </w:rPr>
      </w:pPr>
    </w:p>
    <w:p w14:paraId="5E96974B" w14:textId="77777777"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lastRenderedPageBreak/>
        <w:t>À cet égard, le bailleur déclare expressément mandater le rédacteur des présentes pour la réalisation amiable et contradictoire de l’état des lieux d’entrée prévu par l’article 3-2 de la loi 89-462 du 6 juillet 1989.</w:t>
      </w:r>
    </w:p>
    <w:p w14:paraId="5237044B" w14:textId="77777777" w:rsidR="00B501EE" w:rsidRPr="00974968" w:rsidRDefault="00B501EE" w:rsidP="00B501EE">
      <w:pPr>
        <w:jc w:val="both"/>
        <w:rPr>
          <w:rFonts w:ascii="Blogger Sans Light" w:hAnsi="Blogger Sans Light"/>
          <w:sz w:val="24"/>
          <w:szCs w:val="24"/>
        </w:rPr>
      </w:pPr>
    </w:p>
    <w:p w14:paraId="23AC883D" w14:textId="75DF05EF"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t xml:space="preserve">Les honoraires sont fixés forfaitairement à la somme de </w:t>
      </w:r>
      <w:r w:rsidR="00331776">
        <w:rPr>
          <w:rFonts w:ascii="Blogger Sans Light" w:hAnsi="Blogger Sans Light"/>
          <w:sz w:val="24"/>
          <w:szCs w:val="24"/>
        </w:rPr>
        <w:t xml:space="preserve">{{ honoraires_edl }}</w:t>
      </w:r>
      <w:r w:rsidR="00EF1208">
        <w:rPr>
          <w:rFonts w:ascii="Blogger Sans Light" w:hAnsi="Blogger Sans Light"/>
          <w:sz w:val="24"/>
          <w:szCs w:val="24"/>
        </w:rPr>
        <w:t xml:space="preserve"> </w:t>
      </w:r>
      <w:r w:rsidRPr="00974968">
        <w:rPr>
          <w:rFonts w:ascii="Blogger Sans Light" w:hAnsi="Blogger Sans Light"/>
          <w:sz w:val="24"/>
          <w:szCs w:val="24"/>
        </w:rPr>
        <w:t xml:space="preserve">euros </w:t>
      </w:r>
      <w:r w:rsidR="001D0835" w:rsidRPr="00974968">
        <w:rPr>
          <w:rFonts w:ascii="Blogger Sans Light" w:hAnsi="Blogger Sans Light"/>
          <w:sz w:val="24"/>
          <w:szCs w:val="24"/>
        </w:rPr>
        <w:t>TTC,</w:t>
      </w:r>
      <w:r w:rsidRPr="00974968">
        <w:rPr>
          <w:rFonts w:ascii="Blogger Sans Light" w:hAnsi="Blogger Sans Light"/>
          <w:sz w:val="24"/>
          <w:szCs w:val="24"/>
        </w:rPr>
        <w:t xml:space="preserve"> soit</w:t>
      </w:r>
      <w:r w:rsidR="002440E2" w:rsidRPr="00974968">
        <w:rPr>
          <w:rFonts w:ascii="Blogger Sans Light" w:hAnsi="Blogger Sans Light"/>
          <w:sz w:val="24"/>
          <w:szCs w:val="24"/>
        </w:rPr>
        <w:t xml:space="preserve"> </w:t>
      </w:r>
      <w:r w:rsidR="00331776">
        <w:rPr>
          <w:rFonts w:ascii="Blogger Sans Light" w:hAnsi="Blogger Sans Light"/>
          <w:sz w:val="24"/>
          <w:szCs w:val="24"/>
        </w:rPr>
        <w:t xml:space="preserve">{{ honoraires_edl_bailleur }}</w:t>
      </w:r>
      <w:r w:rsidR="00EF1208">
        <w:rPr>
          <w:rFonts w:ascii="Blogger Sans Light" w:hAnsi="Blogger Sans Light"/>
          <w:sz w:val="24"/>
          <w:szCs w:val="24"/>
        </w:rPr>
        <w:t xml:space="preserve"> </w:t>
      </w:r>
      <w:r w:rsidRPr="00974968">
        <w:rPr>
          <w:rFonts w:ascii="Blogger Sans Light" w:hAnsi="Blogger Sans Light"/>
          <w:sz w:val="24"/>
          <w:szCs w:val="24"/>
        </w:rPr>
        <w:t xml:space="preserve">euros TTC à la charge du bailleur et </w:t>
      </w:r>
      <w:r w:rsidR="00C30518">
        <w:rPr>
          <w:rFonts w:ascii="Blogger Sans Light" w:hAnsi="Blogger Sans Light"/>
          <w:sz w:val="24"/>
          <w:szCs w:val="24"/>
        </w:rPr>
        <w:t xml:space="preserve">{{ honoraires_edl_locataire }}</w:t>
      </w:r>
      <w:r w:rsidR="00EF1208">
        <w:rPr>
          <w:rFonts w:ascii="Blogger Sans Light" w:hAnsi="Blogger Sans Light"/>
          <w:sz w:val="24"/>
          <w:szCs w:val="24"/>
        </w:rPr>
        <w:t xml:space="preserve"> </w:t>
      </w:r>
      <w:r w:rsidRPr="00974968">
        <w:rPr>
          <w:rFonts w:ascii="Blogger Sans Light" w:hAnsi="Blogger Sans Light"/>
          <w:sz w:val="24"/>
          <w:szCs w:val="24"/>
        </w:rPr>
        <w:t xml:space="preserve">euros TTC à la charge du (futur) </w:t>
      </w:r>
      <w:r w:rsidR="003D344A" w:rsidRPr="00974968">
        <w:rPr>
          <w:rFonts w:ascii="Blogger Sans Light" w:hAnsi="Blogger Sans Light"/>
          <w:sz w:val="24"/>
          <w:szCs w:val="24"/>
        </w:rPr>
        <w:t>locataire.</w:t>
      </w:r>
      <w:r w:rsidRPr="00974968">
        <w:rPr>
          <w:rFonts w:ascii="Blogger Sans Light" w:hAnsi="Blogger Sans Light"/>
          <w:sz w:val="24"/>
          <w:szCs w:val="24"/>
        </w:rPr>
        <w:t xml:space="preserve"> Le montant des honoraires dus par le (futur) locataire, pour la prestation de réalisation de l'état des lieux, respecte les termes de l’article 5 I de la loi 89-462 du 6 juillet 1989 en ce qu’il demeure inférieur ou égal au plafond par mètre carré de surface habitable de la chose louée tel que fixé par le décret no 2014-890 du 1er août 2014, soit 3 € par mètre carré (révisable chaque année au 1er janvier selon l’indice de référence des loyers).</w:t>
      </w:r>
    </w:p>
    <w:p w14:paraId="2CF36194" w14:textId="77777777" w:rsidR="00B501EE" w:rsidRPr="00974968" w:rsidRDefault="00B501EE" w:rsidP="00B501EE">
      <w:pPr>
        <w:jc w:val="both"/>
        <w:rPr>
          <w:rFonts w:ascii="Blogger Sans Light" w:hAnsi="Blogger Sans Light"/>
          <w:sz w:val="24"/>
          <w:szCs w:val="24"/>
        </w:rPr>
      </w:pPr>
    </w:p>
    <w:p w14:paraId="241AD3EA" w14:textId="506D4A97" w:rsidR="00070109" w:rsidRDefault="00B501EE" w:rsidP="00B501EE">
      <w:pPr>
        <w:jc w:val="both"/>
        <w:rPr>
          <w:rFonts w:ascii="Blogger Sans Light" w:hAnsi="Blogger Sans Light"/>
          <w:sz w:val="24"/>
          <w:szCs w:val="24"/>
        </w:rPr>
      </w:pPr>
      <w:r w:rsidRPr="00974968">
        <w:rPr>
          <w:rFonts w:ascii="Blogger Sans Light" w:hAnsi="Blogger Sans Light"/>
          <w:sz w:val="24"/>
          <w:szCs w:val="24"/>
        </w:rPr>
        <w:t>« Conformément à l’article 73 du décret no 72-678 du 20 juillet 1972, ces honoraires et leur répartition entre bailleur et locataire seront mentionnés sur le bail. »</w:t>
      </w:r>
    </w:p>
    <w:p w14:paraId="7FC1A143" w14:textId="77777777" w:rsidR="00931970" w:rsidRPr="00974968" w:rsidRDefault="00931970" w:rsidP="00ED40E4">
      <w:pPr>
        <w:rPr>
          <w:rFonts w:ascii="Blogger Sans Light" w:hAnsi="Blogger Sans Light"/>
          <w:sz w:val="24"/>
          <w:szCs w:val="24"/>
        </w:rPr>
      </w:pPr>
    </w:p>
    <w:p w14:paraId="7B1FB888" w14:textId="31EECB14" w:rsidR="009E2A38"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t>Le mandataire aura droit à une rémunération complémentaire</w:t>
      </w:r>
      <w:r w:rsidR="000C5B59" w:rsidRPr="00974968">
        <w:rPr>
          <w:rFonts w:ascii="Blogger Sans Light" w:hAnsi="Blogger Sans Light"/>
          <w:sz w:val="24"/>
          <w:szCs w:val="24"/>
        </w:rPr>
        <w:t xml:space="preserve"> exceptionnelle</w:t>
      </w:r>
      <w:r w:rsidRPr="00974968">
        <w:rPr>
          <w:rFonts w:ascii="Blogger Sans Light" w:hAnsi="Blogger Sans Light"/>
          <w:sz w:val="24"/>
          <w:szCs w:val="24"/>
        </w:rPr>
        <w:t>, pour toutes prestations supplémentaires, non prévues ci-dessus (suivi de sinistre, suivi de travaux, déplacement sur les lieux)</w:t>
      </w:r>
    </w:p>
    <w:p w14:paraId="183B6D1F" w14:textId="77777777" w:rsidR="00B501EE" w:rsidRPr="00974968" w:rsidRDefault="00B501EE" w:rsidP="00B501EE">
      <w:pPr>
        <w:jc w:val="both"/>
        <w:rPr>
          <w:rFonts w:ascii="Blogger Sans Light" w:hAnsi="Blogger Sans Light"/>
          <w:sz w:val="24"/>
          <w:szCs w:val="24"/>
        </w:rPr>
      </w:pPr>
    </w:p>
    <w:p w14:paraId="3AD5F689" w14:textId="77777777" w:rsidR="00B501EE" w:rsidRPr="00974968" w:rsidRDefault="00B501EE" w:rsidP="00B501EE">
      <w:pPr>
        <w:jc w:val="both"/>
        <w:rPr>
          <w:rFonts w:ascii="Blogger Sans Light" w:hAnsi="Blogger Sans Light"/>
          <w:b/>
          <w:bCs/>
          <w:color w:val="7F7F7F" w:themeColor="text1" w:themeTint="80"/>
          <w:sz w:val="24"/>
          <w:szCs w:val="24"/>
        </w:rPr>
      </w:pPr>
      <w:r w:rsidRPr="00974968">
        <w:rPr>
          <w:rFonts w:ascii="Blogger Sans Light" w:hAnsi="Blogger Sans Light"/>
          <w:b/>
          <w:bCs/>
          <w:color w:val="7F7F7F" w:themeColor="text1" w:themeTint="80"/>
          <w:sz w:val="24"/>
          <w:szCs w:val="24"/>
        </w:rPr>
        <w:t>Détecteur de fumée</w:t>
      </w:r>
    </w:p>
    <w:p w14:paraId="3D5FA90E" w14:textId="77777777"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t>Le mandant est informé qu’il est tenu, conformément à l’article L 129-8 du Code de la construction et de l’habitation et de la réglementation afférente, d’installer dans le logement loué au moins un détecteur de fumée normalisé (DFN) conforme à la norme NF EN 14604, dans les conditions suivantes :</w:t>
      </w:r>
    </w:p>
    <w:p w14:paraId="19E55C46" w14:textId="77777777" w:rsidR="00B501EE" w:rsidRPr="00974968" w:rsidRDefault="00B501EE" w:rsidP="00B501EE">
      <w:pPr>
        <w:jc w:val="both"/>
        <w:rPr>
          <w:rFonts w:ascii="Blogger Sans Light" w:hAnsi="Blogger Sans Light"/>
          <w:sz w:val="24"/>
          <w:szCs w:val="24"/>
        </w:rPr>
      </w:pPr>
    </w:p>
    <w:p w14:paraId="0F11A946" w14:textId="77777777"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t>– logement à louer. Le mandant doit veiller à ce qu’un DFN soit installé dans un logement mis en location nue à partir du 8 mars 2015 ;</w:t>
      </w:r>
    </w:p>
    <w:p w14:paraId="33978C9E" w14:textId="77777777"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t>– logement loué. Conformément à l’article 3 III de la loi du 24 mars 2014, pour un logement loué au 8 mars 2015 (bail en cours à cette date), l’obligation d’installation faite au mandant est/sera satisfaite par la fourniture d’un DFN au locataire ou, s’il le souhaite, par le remboursement au locataire de l’achat d’un DFN.</w:t>
      </w:r>
    </w:p>
    <w:p w14:paraId="57FA46FD" w14:textId="77777777" w:rsidR="00B501EE" w:rsidRPr="00974968" w:rsidRDefault="00B501EE" w:rsidP="00B501EE">
      <w:pPr>
        <w:jc w:val="both"/>
        <w:rPr>
          <w:rFonts w:ascii="Blogger Sans Light" w:hAnsi="Blogger Sans Light"/>
          <w:sz w:val="24"/>
          <w:szCs w:val="24"/>
        </w:rPr>
      </w:pPr>
    </w:p>
    <w:p w14:paraId="37823D97" w14:textId="19D3253A"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t xml:space="preserve"> À ce titre, le mandant laisse pour instructions au mandataire de faire le nécessaire afin de :</w:t>
      </w:r>
    </w:p>
    <w:p w14:paraId="1A818FFE" w14:textId="77777777" w:rsidR="00B501EE" w:rsidRPr="00974968" w:rsidRDefault="00B501EE" w:rsidP="00B501EE">
      <w:pPr>
        <w:jc w:val="both"/>
        <w:rPr>
          <w:rFonts w:ascii="Blogger Sans Light" w:hAnsi="Blogger Sans Light"/>
          <w:sz w:val="24"/>
          <w:szCs w:val="24"/>
        </w:rPr>
      </w:pPr>
    </w:p>
    <w:p w14:paraId="777DB758" w14:textId="77777777"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t>-</w:t>
      </w:r>
      <w:r w:rsidRPr="00974968">
        <w:rPr>
          <w:rFonts w:ascii="Blogger Sans Light" w:hAnsi="Blogger Sans Light"/>
          <w:sz w:val="24"/>
          <w:szCs w:val="24"/>
        </w:rPr>
        <w:tab/>
        <w:t>Faire procéder à l’installation dans le logement, aux frais du mandant, un détecteur de fumée normalisé (DFN) conforme à la norme NF EN 14604 (coût de la prestation 20 € en sus du matériel)</w:t>
      </w:r>
    </w:p>
    <w:p w14:paraId="2CEFB464" w14:textId="77777777"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t>-</w:t>
      </w:r>
      <w:r w:rsidRPr="00974968">
        <w:rPr>
          <w:rFonts w:ascii="Blogger Sans Light" w:hAnsi="Blogger Sans Light"/>
          <w:sz w:val="24"/>
          <w:szCs w:val="24"/>
        </w:rPr>
        <w:tab/>
        <w:t>Le mandant s’engage à fournir au locataire, un détecteur de fumée normalisé (DFN) conforme à la norme NF EN 14604 et à remettre au mandataire une attestation de fourniture</w:t>
      </w:r>
    </w:p>
    <w:p w14:paraId="02E818E7" w14:textId="77777777"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t>-</w:t>
      </w:r>
      <w:r w:rsidRPr="00974968">
        <w:rPr>
          <w:rFonts w:ascii="Blogger Sans Light" w:hAnsi="Blogger Sans Light"/>
          <w:sz w:val="24"/>
          <w:szCs w:val="24"/>
        </w:rPr>
        <w:tab/>
        <w:t>Le mandant à installer lui-même, un détecteur de fumée normalisé (DFN) conforme à la norme NF EN 14604 et à remettre au mandataire une attestation de pose.</w:t>
      </w:r>
    </w:p>
    <w:p w14:paraId="1D100EB7" w14:textId="77777777"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lastRenderedPageBreak/>
        <w:t>-</w:t>
      </w:r>
      <w:r w:rsidRPr="00974968">
        <w:rPr>
          <w:rFonts w:ascii="Blogger Sans Light" w:hAnsi="Blogger Sans Light"/>
          <w:sz w:val="24"/>
          <w:szCs w:val="24"/>
        </w:rPr>
        <w:tab/>
        <w:t>Rembourser au locataire, aux frais du mandant, l’achat d’un détecteur de fumée normalisé (DFN) conforme à la norme NF EN 14604. Le mandataire guidera le locataire dans ses démarches (coût de la prestation 20 € en sus du matériel)</w:t>
      </w:r>
    </w:p>
    <w:p w14:paraId="0C115030" w14:textId="77777777" w:rsidR="00B501EE" w:rsidRPr="00974968" w:rsidRDefault="00B501EE" w:rsidP="00B501EE">
      <w:pPr>
        <w:jc w:val="both"/>
        <w:rPr>
          <w:rFonts w:ascii="Blogger Sans Light" w:hAnsi="Blogger Sans Light"/>
          <w:sz w:val="24"/>
          <w:szCs w:val="24"/>
        </w:rPr>
      </w:pPr>
    </w:p>
    <w:p w14:paraId="0F3DF36B" w14:textId="77777777" w:rsidR="00B501EE" w:rsidRDefault="00B501EE" w:rsidP="00B501EE">
      <w:pPr>
        <w:jc w:val="both"/>
        <w:rPr>
          <w:rFonts w:ascii="Blogger Sans Light" w:hAnsi="Blogger Sans Light"/>
          <w:sz w:val="24"/>
          <w:szCs w:val="24"/>
        </w:rPr>
      </w:pPr>
      <w:r w:rsidRPr="00974968">
        <w:rPr>
          <w:rFonts w:ascii="Blogger Sans Light" w:hAnsi="Blogger Sans Light"/>
          <w:sz w:val="24"/>
          <w:szCs w:val="24"/>
        </w:rPr>
        <w:t xml:space="preserve">Les parties signataires autorisent expressément le mandataire à saisir l’ensemble des informations, objets du présent acte, sur fichier informatique. Conformément à la loi du 6 janvier 1978, le mandant dispose d’un droit d’accès et de rectification, à formuler auprès du mandataire. </w:t>
      </w:r>
    </w:p>
    <w:p w14:paraId="56B00944" w14:textId="77777777" w:rsidR="00B501EE" w:rsidRPr="00974968" w:rsidRDefault="00B501EE" w:rsidP="00B501EE">
      <w:pPr>
        <w:jc w:val="both"/>
        <w:rPr>
          <w:rFonts w:ascii="Blogger Sans Light" w:hAnsi="Blogger Sans Light"/>
          <w:sz w:val="24"/>
          <w:szCs w:val="24"/>
        </w:rPr>
      </w:pPr>
    </w:p>
    <w:p w14:paraId="3A6054CA" w14:textId="77777777" w:rsidR="00B501EE" w:rsidRPr="00974968" w:rsidRDefault="00B501EE" w:rsidP="00B501EE">
      <w:pPr>
        <w:jc w:val="both"/>
        <w:rPr>
          <w:rFonts w:ascii="Blogger Sans Light" w:hAnsi="Blogger Sans Light"/>
          <w:b/>
          <w:bCs/>
          <w:color w:val="7F7F7F" w:themeColor="text1" w:themeTint="80"/>
          <w:sz w:val="24"/>
          <w:szCs w:val="24"/>
        </w:rPr>
      </w:pPr>
      <w:r w:rsidRPr="00974968">
        <w:rPr>
          <w:rFonts w:ascii="Blogger Sans Light" w:hAnsi="Blogger Sans Light"/>
          <w:b/>
          <w:bCs/>
          <w:color w:val="7F7F7F" w:themeColor="text1" w:themeTint="80"/>
          <w:sz w:val="24"/>
          <w:szCs w:val="24"/>
        </w:rPr>
        <w:t>DOCUMENTS A ANNEXER AU PRESENT MANDAT</w:t>
      </w:r>
    </w:p>
    <w:p w14:paraId="1CA1901E" w14:textId="77777777" w:rsidR="00B501EE" w:rsidRPr="00974968" w:rsidRDefault="00B501EE" w:rsidP="00B501EE">
      <w:pPr>
        <w:jc w:val="both"/>
        <w:rPr>
          <w:rFonts w:ascii="Blogger Sans Light" w:hAnsi="Blogger Sans Light"/>
          <w:sz w:val="24"/>
          <w:szCs w:val="24"/>
        </w:rPr>
      </w:pPr>
    </w:p>
    <w:p w14:paraId="7D22945B" w14:textId="77777777"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t></w:t>
      </w:r>
      <w:r w:rsidRPr="00974968">
        <w:rPr>
          <w:rFonts w:ascii="Blogger Sans Light" w:hAnsi="Blogger Sans Light"/>
          <w:sz w:val="24"/>
          <w:szCs w:val="24"/>
        </w:rPr>
        <w:tab/>
        <w:t>Etat des risques naturels ou technologiques</w:t>
      </w:r>
    </w:p>
    <w:p w14:paraId="32A24F83" w14:textId="77777777"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t></w:t>
      </w:r>
      <w:r w:rsidRPr="00974968">
        <w:rPr>
          <w:rFonts w:ascii="Blogger Sans Light" w:hAnsi="Blogger Sans Light"/>
          <w:sz w:val="24"/>
          <w:szCs w:val="24"/>
        </w:rPr>
        <w:tab/>
        <w:t>DPE (Diagnostic des Performances Energétiques) ou justificatif de demande en cours</w:t>
      </w:r>
    </w:p>
    <w:p w14:paraId="17D11029" w14:textId="77777777"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t></w:t>
      </w:r>
      <w:r w:rsidRPr="00974968">
        <w:rPr>
          <w:rFonts w:ascii="Blogger Sans Light" w:hAnsi="Blogger Sans Light"/>
          <w:sz w:val="24"/>
          <w:szCs w:val="24"/>
        </w:rPr>
        <w:tab/>
        <w:t>Attestation selon le cas de pose ou fourniture du DFN</w:t>
      </w:r>
    </w:p>
    <w:p w14:paraId="4A65B7E1" w14:textId="77777777" w:rsidR="00B501EE" w:rsidRPr="00974968" w:rsidRDefault="00B501EE" w:rsidP="00B501EE">
      <w:pPr>
        <w:jc w:val="both"/>
        <w:rPr>
          <w:rFonts w:ascii="Blogger Sans Light" w:hAnsi="Blogger Sans Light"/>
          <w:sz w:val="24"/>
          <w:szCs w:val="24"/>
        </w:rPr>
      </w:pPr>
      <w:r w:rsidRPr="00974968">
        <w:rPr>
          <w:rFonts w:ascii="Blogger Sans Light" w:hAnsi="Blogger Sans Light"/>
          <w:sz w:val="24"/>
          <w:szCs w:val="24"/>
        </w:rPr>
        <w:t></w:t>
      </w:r>
      <w:r w:rsidRPr="00974968">
        <w:rPr>
          <w:rFonts w:ascii="Blogger Sans Light" w:hAnsi="Blogger Sans Light"/>
          <w:sz w:val="24"/>
          <w:szCs w:val="24"/>
        </w:rPr>
        <w:tab/>
        <w:t>Attestation d’assurance « responsabilité civile » propriétaire bailleur</w:t>
      </w:r>
    </w:p>
    <w:p w14:paraId="71C481D4" w14:textId="77777777" w:rsidR="00B501EE" w:rsidRPr="00B501EE" w:rsidRDefault="00B501EE" w:rsidP="00B501EE">
      <w:pPr>
        <w:jc w:val="both"/>
        <w:rPr>
          <w:rFonts w:ascii="Blogger Sans Light" w:hAnsi="Blogger Sans Light"/>
          <w:sz w:val="24"/>
          <w:szCs w:val="24"/>
        </w:rPr>
      </w:pPr>
    </w:p>
    <w:p w14:paraId="1AB5976E" w14:textId="77777777" w:rsidR="00B501EE" w:rsidRPr="00B501EE" w:rsidRDefault="00B501EE" w:rsidP="00B501EE">
      <w:pPr>
        <w:jc w:val="both"/>
        <w:rPr>
          <w:rFonts w:ascii="Blogger Sans Light" w:hAnsi="Blogger Sans Light"/>
          <w:sz w:val="24"/>
          <w:szCs w:val="24"/>
        </w:rPr>
      </w:pPr>
      <w:r w:rsidRPr="00B501EE">
        <w:rPr>
          <w:rFonts w:ascii="Blogger Sans Light" w:hAnsi="Blogger Sans Light"/>
          <w:sz w:val="24"/>
          <w:szCs w:val="24"/>
        </w:rPr>
        <w:t>Mot(s) nul(s</w:t>
      </w:r>
      <w:proofErr w:type="gramStart"/>
      <w:r w:rsidRPr="00B501EE">
        <w:rPr>
          <w:rFonts w:ascii="Blogger Sans Light" w:hAnsi="Blogger Sans Light"/>
          <w:sz w:val="24"/>
          <w:szCs w:val="24"/>
        </w:rPr>
        <w:t>):</w:t>
      </w:r>
      <w:proofErr w:type="gramEnd"/>
      <w:r w:rsidRPr="00B501EE">
        <w:rPr>
          <w:rFonts w:ascii="Blogger Sans Light" w:hAnsi="Blogger Sans Light"/>
          <w:sz w:val="24"/>
          <w:szCs w:val="24"/>
        </w:rPr>
        <w:t xml:space="preserve"> …………………</w:t>
      </w:r>
      <w:r w:rsidRPr="00B501EE">
        <w:rPr>
          <w:rFonts w:ascii="Blogger Sans Light" w:hAnsi="Blogger Sans Light"/>
          <w:sz w:val="24"/>
          <w:szCs w:val="24"/>
        </w:rPr>
        <w:tab/>
        <w:t xml:space="preserve">Ligne(s) </w:t>
      </w:r>
      <w:proofErr w:type="gramStart"/>
      <w:r w:rsidRPr="00B501EE">
        <w:rPr>
          <w:rFonts w:ascii="Blogger Sans Light" w:hAnsi="Blogger Sans Light"/>
          <w:sz w:val="24"/>
          <w:szCs w:val="24"/>
        </w:rPr>
        <w:t>nulle(</w:t>
      </w:r>
      <w:proofErr w:type="gramEnd"/>
      <w:r w:rsidRPr="00B501EE">
        <w:rPr>
          <w:rFonts w:ascii="Blogger Sans Light" w:hAnsi="Blogger Sans Light"/>
          <w:sz w:val="24"/>
          <w:szCs w:val="24"/>
        </w:rPr>
        <w:t>s</w:t>
      </w:r>
      <w:proofErr w:type="gramStart"/>
      <w:r w:rsidRPr="00B501EE">
        <w:rPr>
          <w:rFonts w:ascii="Blogger Sans Light" w:hAnsi="Blogger Sans Light"/>
          <w:sz w:val="24"/>
          <w:szCs w:val="24"/>
        </w:rPr>
        <w:t>):…</w:t>
      </w:r>
      <w:proofErr w:type="gramEnd"/>
      <w:r w:rsidRPr="00B501EE">
        <w:rPr>
          <w:rFonts w:ascii="Blogger Sans Light" w:hAnsi="Blogger Sans Light"/>
          <w:sz w:val="24"/>
          <w:szCs w:val="24"/>
        </w:rPr>
        <w:t>…………………</w:t>
      </w:r>
    </w:p>
    <w:p w14:paraId="437F22B7" w14:textId="77777777" w:rsidR="00B501EE" w:rsidRPr="00B501EE" w:rsidRDefault="00B501EE" w:rsidP="00B501EE">
      <w:pPr>
        <w:jc w:val="both"/>
        <w:rPr>
          <w:rFonts w:ascii="Blogger Sans Light" w:hAnsi="Blogger Sans Light"/>
          <w:sz w:val="24"/>
          <w:szCs w:val="24"/>
        </w:rPr>
      </w:pPr>
    </w:p>
    <w:p w14:paraId="7F639274" w14:textId="667569A9" w:rsidR="00B501EE" w:rsidRDefault="00B501EE" w:rsidP="00B501EE">
      <w:pPr>
        <w:jc w:val="both"/>
        <w:rPr>
          <w:rFonts w:ascii="Blogger Sans Light" w:hAnsi="Blogger Sans Light"/>
          <w:sz w:val="24"/>
          <w:szCs w:val="24"/>
        </w:rPr>
      </w:pPr>
      <w:r w:rsidRPr="00B501EE">
        <w:rPr>
          <w:rFonts w:ascii="Blogger Sans Light" w:hAnsi="Blogger Sans Light"/>
          <w:sz w:val="24"/>
          <w:szCs w:val="24"/>
        </w:rPr>
        <w:t xml:space="preserve">Fait à Toulouse le : </w:t>
      </w:r>
      <w:r w:rsidR="00C85608">
        <w:rPr>
          <w:rFonts w:ascii="Blogger Sans Light" w:hAnsi="Blogger Sans Light"/>
          <w:sz w:val="24"/>
          <w:szCs w:val="24"/>
        </w:rPr>
        <w:t xml:space="preserve">{{ date_signature }}</w:t>
      </w:r>
    </w:p>
    <w:p w14:paraId="6EB5718E" w14:textId="77777777" w:rsidR="00B501EE" w:rsidRPr="00B501EE" w:rsidRDefault="00B501EE" w:rsidP="00B501EE">
      <w:pPr>
        <w:jc w:val="both"/>
        <w:rPr>
          <w:rFonts w:ascii="Blogger Sans Light" w:hAnsi="Blogger Sans Light"/>
          <w:sz w:val="24"/>
          <w:szCs w:val="24"/>
        </w:rPr>
      </w:pPr>
    </w:p>
    <w:p w14:paraId="41D25790" w14:textId="5797418F" w:rsidR="00B501EE" w:rsidRPr="00B501EE" w:rsidRDefault="00B501EE" w:rsidP="00B501EE">
      <w:pPr>
        <w:jc w:val="both"/>
        <w:rPr>
          <w:rFonts w:ascii="Blogger Sans Light" w:hAnsi="Blogger Sans Light"/>
          <w:sz w:val="24"/>
          <w:szCs w:val="24"/>
        </w:rPr>
      </w:pPr>
      <w:r w:rsidRPr="00B501EE">
        <w:rPr>
          <w:rFonts w:ascii="Blogger Sans Light" w:hAnsi="Blogger Sans Light"/>
          <w:sz w:val="24"/>
          <w:szCs w:val="24"/>
        </w:rPr>
        <w:t>Le mandant</w:t>
      </w:r>
      <w:r w:rsidRPr="00B501EE">
        <w:rPr>
          <w:rFonts w:ascii="Blogger Sans Light" w:hAnsi="Blogger Sans Light"/>
          <w:sz w:val="24"/>
          <w:szCs w:val="24"/>
        </w:rPr>
        <w:tab/>
      </w:r>
      <w:r w:rsidR="00685BE2">
        <w:rPr>
          <w:rFonts w:ascii="Blogger Sans Light" w:hAnsi="Blogger Sans Light"/>
          <w:sz w:val="24"/>
          <w:szCs w:val="24"/>
        </w:rPr>
        <w:tab/>
      </w:r>
      <w:r w:rsidR="00685BE2">
        <w:rPr>
          <w:rFonts w:ascii="Blogger Sans Light" w:hAnsi="Blogger Sans Light"/>
          <w:sz w:val="24"/>
          <w:szCs w:val="24"/>
        </w:rPr>
        <w:tab/>
      </w:r>
      <w:r w:rsidR="00685BE2">
        <w:rPr>
          <w:rFonts w:ascii="Blogger Sans Light" w:hAnsi="Blogger Sans Light"/>
          <w:sz w:val="24"/>
          <w:szCs w:val="24"/>
        </w:rPr>
        <w:tab/>
      </w:r>
      <w:r w:rsidR="00685BE2">
        <w:rPr>
          <w:rFonts w:ascii="Blogger Sans Light" w:hAnsi="Blogger Sans Light"/>
          <w:sz w:val="24"/>
          <w:szCs w:val="24"/>
        </w:rPr>
        <w:tab/>
      </w:r>
      <w:r w:rsidR="00685BE2">
        <w:rPr>
          <w:rFonts w:ascii="Blogger Sans Light" w:hAnsi="Blogger Sans Light"/>
          <w:sz w:val="24"/>
          <w:szCs w:val="24"/>
        </w:rPr>
        <w:tab/>
      </w:r>
      <w:r w:rsidR="00685BE2">
        <w:rPr>
          <w:rFonts w:ascii="Blogger Sans Light" w:hAnsi="Blogger Sans Light"/>
          <w:sz w:val="24"/>
          <w:szCs w:val="24"/>
        </w:rPr>
        <w:tab/>
      </w:r>
      <w:r w:rsidR="00685BE2">
        <w:rPr>
          <w:rFonts w:ascii="Blogger Sans Light" w:hAnsi="Blogger Sans Light"/>
          <w:sz w:val="24"/>
          <w:szCs w:val="24"/>
        </w:rPr>
        <w:tab/>
      </w:r>
      <w:r w:rsidRPr="00B501EE">
        <w:rPr>
          <w:rFonts w:ascii="Blogger Sans Light" w:hAnsi="Blogger Sans Light"/>
          <w:sz w:val="24"/>
          <w:szCs w:val="24"/>
        </w:rPr>
        <w:t>Le mandataire</w:t>
      </w:r>
    </w:p>
    <w:p w14:paraId="223A7755" w14:textId="17D29FBD" w:rsidR="00B501EE" w:rsidRDefault="00B501EE" w:rsidP="00B501EE">
      <w:pPr>
        <w:jc w:val="both"/>
        <w:rPr>
          <w:rFonts w:ascii="Blogger Sans Light" w:hAnsi="Blogger Sans Light"/>
          <w:sz w:val="24"/>
          <w:szCs w:val="24"/>
        </w:rPr>
      </w:pPr>
      <w:r w:rsidRPr="00B501EE">
        <w:rPr>
          <w:rFonts w:ascii="Blogger Sans Light" w:hAnsi="Blogger Sans Light"/>
          <w:sz w:val="24"/>
          <w:szCs w:val="24"/>
        </w:rPr>
        <w:t>Lu et approuvé, bon pour mandat</w:t>
      </w:r>
      <w:r w:rsidRPr="00B501EE">
        <w:rPr>
          <w:rFonts w:ascii="Blogger Sans Light" w:hAnsi="Blogger Sans Light"/>
          <w:sz w:val="24"/>
          <w:szCs w:val="24"/>
        </w:rPr>
        <w:tab/>
      </w:r>
      <w:r w:rsidR="00685BE2">
        <w:rPr>
          <w:rFonts w:ascii="Blogger Sans Light" w:hAnsi="Blogger Sans Light"/>
          <w:sz w:val="24"/>
          <w:szCs w:val="24"/>
        </w:rPr>
        <w:tab/>
      </w:r>
      <w:r w:rsidR="00685BE2">
        <w:rPr>
          <w:rFonts w:ascii="Blogger Sans Light" w:hAnsi="Blogger Sans Light"/>
          <w:sz w:val="24"/>
          <w:szCs w:val="24"/>
        </w:rPr>
        <w:tab/>
      </w:r>
      <w:r w:rsidR="00685BE2">
        <w:rPr>
          <w:rFonts w:ascii="Blogger Sans Light" w:hAnsi="Blogger Sans Light"/>
          <w:sz w:val="24"/>
          <w:szCs w:val="24"/>
        </w:rPr>
        <w:tab/>
      </w:r>
      <w:r w:rsidR="00685BE2">
        <w:rPr>
          <w:rFonts w:ascii="Blogger Sans Light" w:hAnsi="Blogger Sans Light"/>
          <w:sz w:val="24"/>
          <w:szCs w:val="24"/>
        </w:rPr>
        <w:tab/>
      </w:r>
      <w:proofErr w:type="spellStart"/>
      <w:r w:rsidRPr="00B501EE">
        <w:rPr>
          <w:rFonts w:ascii="Blogger Sans Light" w:hAnsi="Blogger Sans Light"/>
          <w:sz w:val="24"/>
          <w:szCs w:val="24"/>
        </w:rPr>
        <w:t>Mandat</w:t>
      </w:r>
      <w:proofErr w:type="spellEnd"/>
      <w:r w:rsidRPr="00B501EE">
        <w:rPr>
          <w:rFonts w:ascii="Blogger Sans Light" w:hAnsi="Blogger Sans Light"/>
          <w:sz w:val="24"/>
          <w:szCs w:val="24"/>
        </w:rPr>
        <w:t xml:space="preserve"> accept</w:t>
      </w:r>
      <w:r w:rsidR="00685BE2">
        <w:rPr>
          <w:rFonts w:ascii="Blogger Sans Light" w:hAnsi="Blogger Sans Light"/>
          <w:sz w:val="24"/>
          <w:szCs w:val="24"/>
        </w:rPr>
        <w:t>é</w:t>
      </w:r>
    </w:p>
    <w:p>
      <w:pPr>
        <w:tabs>
          <w:tab w:val="left" w:pos="5670"/>
        </w:tabs>
        <w:spacing w:before="60" w:after="1000"/>
        <w:rPr>
          <w:sz w:val="4"/>
        </w:rPr>
      </w:pPr>
      <w:r>
        <w:rPr>
          <w:rFonts w:ascii="Blogger Sans Light" w:hAnsi="Blogger Sans Light"/>
          <w:color w:val="FFFFFF"/>
          <w:sz w:val="4"/>
          <w:szCs w:val="4"/>
        </w:rPr>
        <w:t xml:space="preserve">{{ signature_mandant }}</w:t>
      </w:r>
      <w:r>
        <w:rPr>
          <w:rFonts w:ascii="Blogger Sans Light" w:hAnsi="Blogger Sans Light"/>
          <w:color w:val="FFFFFF"/>
          <w:sz w:val="4"/>
          <w:szCs w:val="4"/>
        </w:rPr>
        <w:tab/>
      </w:r>
      <w:r>
        <w:rPr>
          <w:rFonts w:ascii="Blogger Sans Light" w:hAnsi="Blogger Sans Light"/>
          <w:color w:val="FFFFFF"/>
          <w:sz w:val="4"/>
          <w:szCs w:val="4"/>
        </w:rPr>
        <w:t xml:space="preserve">{{ signature_mandataire }}</w:t>
      </w:r>
    </w:p>
    <w:p w14:paraId="0646DBDF" w14:textId="676DB50E" w:rsidR="003D344A" w:rsidRDefault="003D344A" w:rsidP="00B501EE">
      <w:pPr>
        <w:jc w:val="both"/>
        <w:rPr>
          <w:rFonts w:ascii="Blogger Sans Light" w:hAnsi="Blogger Sans Light"/>
          <w:sz w:val="24"/>
          <w:szCs w:val="24"/>
        </w:rPr>
      </w:pPr>
    </w:p>
    <w:p w14:paraId="6B53FFE4" w14:textId="77777777" w:rsidR="0005434A" w:rsidRDefault="0005434A" w:rsidP="00B501EE">
      <w:pPr>
        <w:jc w:val="both"/>
        <w:rPr>
          <w:rFonts w:ascii="Blogger Sans Light" w:hAnsi="Blogger Sans Light"/>
          <w:sz w:val="24"/>
          <w:szCs w:val="24"/>
        </w:rPr>
      </w:pPr>
    </w:p>
    <w:p w14:paraId="0053AE13" w14:textId="77777777" w:rsidR="0005434A" w:rsidRDefault="0005434A" w:rsidP="00B501EE">
      <w:pPr>
        <w:jc w:val="both"/>
        <w:rPr>
          <w:rFonts w:ascii="Blogger Sans Light" w:hAnsi="Blogger Sans Light"/>
          <w:sz w:val="24"/>
          <w:szCs w:val="24"/>
        </w:rPr>
      </w:pPr>
    </w:p>
    <w:p w14:paraId="6FDEA77C" w14:textId="77777777" w:rsidR="006B33FF" w:rsidRDefault="006B33FF" w:rsidP="00B501EE">
      <w:pPr>
        <w:jc w:val="both"/>
        <w:rPr>
          <w:rFonts w:ascii="Blogger Sans Light" w:hAnsi="Blogger Sans Light"/>
          <w:sz w:val="24"/>
          <w:szCs w:val="24"/>
        </w:rPr>
      </w:pPr>
    </w:p>
    <w:p w14:paraId="76426390" w14:textId="77777777" w:rsidR="006B33FF" w:rsidRDefault="006B33FF" w:rsidP="00B501EE">
      <w:pPr>
        <w:jc w:val="both"/>
        <w:rPr>
          <w:rFonts w:ascii="Blogger Sans Light" w:hAnsi="Blogger Sans Light"/>
          <w:sz w:val="24"/>
          <w:szCs w:val="24"/>
        </w:rPr>
      </w:pPr>
    </w:p>
    <w:p w14:paraId="50E80F42" w14:textId="77777777" w:rsidR="006B33FF" w:rsidRDefault="006B33FF" w:rsidP="00B501EE">
      <w:pPr>
        <w:jc w:val="both"/>
        <w:rPr>
          <w:rFonts w:ascii="Blogger Sans Light" w:hAnsi="Blogger Sans Light"/>
          <w:sz w:val="24"/>
          <w:szCs w:val="24"/>
        </w:rPr>
      </w:pPr>
    </w:p>
    <w:p w14:paraId="5B8D2190" w14:textId="77777777" w:rsidR="006B33FF" w:rsidRDefault="006B33FF" w:rsidP="00B501EE">
      <w:pPr>
        <w:jc w:val="both"/>
        <w:rPr>
          <w:rFonts w:ascii="Blogger Sans Light" w:hAnsi="Blogger Sans Light"/>
          <w:sz w:val="24"/>
          <w:szCs w:val="24"/>
        </w:rPr>
      </w:pPr>
    </w:p>
    <w:p w14:paraId="2887991F" w14:textId="77777777" w:rsidR="00C30518" w:rsidRDefault="00C30518" w:rsidP="00B501EE">
      <w:pPr>
        <w:jc w:val="both"/>
        <w:rPr>
          <w:rFonts w:ascii="Blogger Sans Light" w:hAnsi="Blogger Sans Light"/>
          <w:sz w:val="24"/>
          <w:szCs w:val="24"/>
        </w:rPr>
      </w:pPr>
    </w:p>
    <w:p w14:paraId="1D33AC52" w14:textId="77777777" w:rsidR="00C30518" w:rsidRDefault="00C30518" w:rsidP="00B501EE">
      <w:pPr>
        <w:jc w:val="both"/>
        <w:rPr>
          <w:rFonts w:ascii="Blogger Sans Light" w:hAnsi="Blogger Sans Light"/>
          <w:sz w:val="24"/>
          <w:szCs w:val="24"/>
        </w:rPr>
      </w:pPr>
    </w:p>
    <w:p w14:paraId="11DF2504" w14:textId="77777777" w:rsidR="00C30518" w:rsidRDefault="00C30518" w:rsidP="00B501EE">
      <w:pPr>
        <w:jc w:val="both"/>
        <w:rPr>
          <w:rFonts w:ascii="Blogger Sans Light" w:hAnsi="Blogger Sans Light"/>
          <w:sz w:val="24"/>
          <w:szCs w:val="24"/>
        </w:rPr>
      </w:pPr>
    </w:p>
    <w:p w14:paraId="484B36B9" w14:textId="77777777" w:rsidR="00C30518" w:rsidRDefault="00C30518" w:rsidP="00B501EE">
      <w:pPr>
        <w:jc w:val="both"/>
        <w:rPr>
          <w:rFonts w:ascii="Blogger Sans Light" w:hAnsi="Blogger Sans Light"/>
          <w:sz w:val="24"/>
          <w:szCs w:val="24"/>
        </w:rPr>
      </w:pPr>
    </w:p>
    <w:p w14:paraId="763ABEED" w14:textId="77777777" w:rsidR="003854CF" w:rsidRDefault="003854CF" w:rsidP="00B501EE">
      <w:pPr>
        <w:jc w:val="both"/>
        <w:rPr>
          <w:rFonts w:ascii="Blogger Sans Light" w:hAnsi="Blogger Sans Light"/>
          <w:sz w:val="24"/>
          <w:szCs w:val="24"/>
        </w:rPr>
      </w:pPr>
    </w:p>
    <w:p w14:paraId="243F7784" w14:textId="77777777" w:rsidR="003854CF" w:rsidRDefault="003854CF" w:rsidP="00B501EE">
      <w:pPr>
        <w:jc w:val="both"/>
        <w:rPr>
          <w:rFonts w:ascii="Blogger Sans Light" w:hAnsi="Blogger Sans Light"/>
          <w:sz w:val="24"/>
          <w:szCs w:val="24"/>
        </w:rPr>
      </w:pPr>
    </w:p>
    <w:p w14:paraId="61EF8ABA" w14:textId="77777777" w:rsidR="003854CF" w:rsidRDefault="003854CF" w:rsidP="00B501EE">
      <w:pPr>
        <w:jc w:val="both"/>
        <w:rPr>
          <w:rFonts w:ascii="Blogger Sans Light" w:hAnsi="Blogger Sans Light"/>
          <w:sz w:val="24"/>
          <w:szCs w:val="24"/>
        </w:rPr>
      </w:pPr>
    </w:p>
    <w:p w14:paraId="39AEED2B" w14:textId="77777777" w:rsidR="003854CF" w:rsidRDefault="003854CF" w:rsidP="00B501EE">
      <w:pPr>
        <w:jc w:val="both"/>
        <w:rPr>
          <w:rFonts w:ascii="Blogger Sans Light" w:hAnsi="Blogger Sans Light"/>
          <w:sz w:val="24"/>
          <w:szCs w:val="24"/>
        </w:rPr>
      </w:pPr>
    </w:p>
    <w:p w14:paraId="10857530" w14:textId="77777777" w:rsidR="003854CF" w:rsidRDefault="003854CF" w:rsidP="00B501EE">
      <w:pPr>
        <w:jc w:val="both"/>
        <w:rPr>
          <w:rFonts w:ascii="Blogger Sans Light" w:hAnsi="Blogger Sans Light"/>
          <w:sz w:val="24"/>
          <w:szCs w:val="24"/>
        </w:rPr>
      </w:pPr>
    </w:p>
    <w:p w14:paraId="3370D0E4" w14:textId="77777777" w:rsidR="003854CF" w:rsidRDefault="003854CF" w:rsidP="00B501EE">
      <w:pPr>
        <w:jc w:val="both"/>
        <w:rPr>
          <w:rFonts w:ascii="Blogger Sans Light" w:hAnsi="Blogger Sans Light"/>
          <w:sz w:val="24"/>
          <w:szCs w:val="24"/>
        </w:rPr>
      </w:pPr>
    </w:p>
    <w:p w14:paraId="26B2EC96" w14:textId="77777777" w:rsidR="00725B64" w:rsidRDefault="00725B64" w:rsidP="009E2A38">
      <w:pPr>
        <w:rPr>
          <w:rFonts w:ascii="Blogger Sans Light" w:hAnsi="Blogger Sans Light"/>
          <w:sz w:val="32"/>
          <w:szCs w:val="32"/>
        </w:rPr>
      </w:pPr>
    </w:p>
    <w:p w14:paraId="60A7EE57" w14:textId="067F3C4D" w:rsidR="00B501EE" w:rsidRPr="00B501EE" w:rsidRDefault="00B501EE" w:rsidP="00B501EE">
      <w:pPr>
        <w:jc w:val="center"/>
        <w:rPr>
          <w:rFonts w:ascii="Blogger Sans Light" w:hAnsi="Blogger Sans Light"/>
          <w:sz w:val="32"/>
          <w:szCs w:val="32"/>
        </w:rPr>
      </w:pPr>
      <w:r w:rsidRPr="00B501EE">
        <w:rPr>
          <w:rFonts w:ascii="Blogger Sans Light" w:hAnsi="Blogger Sans Light"/>
          <w:sz w:val="32"/>
          <w:szCs w:val="32"/>
        </w:rPr>
        <w:lastRenderedPageBreak/>
        <w:t>FICHE RENSEIGNEMENTS PROPRIETAIRE</w:t>
      </w:r>
    </w:p>
    <w:p w14:paraId="4D9D14F8" w14:textId="4D05B39A" w:rsidR="00B501EE" w:rsidRPr="00B501EE" w:rsidRDefault="00B501EE" w:rsidP="00B501EE">
      <w:pPr>
        <w:jc w:val="both"/>
        <w:rPr>
          <w:rFonts w:ascii="Blogger Sans Light" w:hAnsi="Blogger Sans Light"/>
          <w:sz w:val="24"/>
          <w:szCs w:val="24"/>
        </w:rPr>
      </w:pPr>
    </w:p>
    <w:tbl>
      <w:tblPr>
        <w:tblStyle w:val="Grilledutableau"/>
        <w:tblW w:w="10490" w:type="dxa"/>
        <w:tblInd w:w="-5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28"/>
        <w:gridCol w:w="1657"/>
        <w:gridCol w:w="7405"/>
      </w:tblGrid>
      <w:tr w:rsidR="00B501EE" w:rsidRPr="00B501EE" w14:paraId="33FF053D" w14:textId="77777777" w:rsidTr="00B501EE">
        <w:trPr>
          <w:trHeight w:val="567"/>
        </w:trPr>
        <w:tc>
          <w:tcPr>
            <w:tcW w:w="1428" w:type="dxa"/>
            <w:tcBorders>
              <w:top w:val="single" w:sz="4" w:space="0" w:color="auto"/>
              <w:left w:val="single" w:sz="4" w:space="0" w:color="auto"/>
              <w:bottom w:val="single" w:sz="4" w:space="0" w:color="auto"/>
              <w:right w:val="nil"/>
            </w:tcBorders>
            <w:shd w:val="clear" w:color="auto" w:fill="F2F2F2" w:themeFill="background1" w:themeFillShade="F2"/>
            <w:vAlign w:val="center"/>
            <w:hideMark/>
          </w:tcPr>
          <w:p w14:paraId="7D89CAD7" w14:textId="0BA5C47B" w:rsidR="00B501EE" w:rsidRPr="00B501EE" w:rsidRDefault="00B501EE" w:rsidP="00B501EE">
            <w:pPr>
              <w:jc w:val="both"/>
              <w:rPr>
                <w:rFonts w:ascii="Blogger Sans Light" w:hAnsi="Blogger Sans Light"/>
                <w:sz w:val="24"/>
                <w:szCs w:val="24"/>
              </w:rPr>
            </w:pPr>
            <w:r w:rsidRPr="00B501EE">
              <w:rPr>
                <w:rFonts w:ascii="Blogger Sans Light" w:hAnsi="Blogger Sans Light"/>
                <w:noProof/>
                <w:sz w:val="24"/>
                <w:szCs w:val="24"/>
              </w:rPr>
              <w:drawing>
                <wp:inline distT="0" distB="0" distL="0" distR="0" wp14:anchorId="1E3A51AD" wp14:editId="53FF7E86">
                  <wp:extent cx="464820" cy="464820"/>
                  <wp:effectExtent l="0" t="0" r="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64820" cy="464820"/>
                          </a:xfrm>
                          <a:prstGeom prst="rect">
                            <a:avLst/>
                          </a:prstGeom>
                          <a:noFill/>
                          <a:ln>
                            <a:noFill/>
                          </a:ln>
                        </pic:spPr>
                      </pic:pic>
                    </a:graphicData>
                  </a:graphic>
                </wp:inline>
              </w:drawing>
            </w:r>
            <w:r w:rsidRPr="00B501EE">
              <w:rPr>
                <w:rFonts w:ascii="Blogger Sans Light" w:hAnsi="Blogger Sans Light"/>
                <w:b/>
                <w:sz w:val="24"/>
                <w:szCs w:val="24"/>
              </w:rPr>
              <w:t xml:space="preserve"> </w:t>
            </w:r>
          </w:p>
        </w:tc>
        <w:tc>
          <w:tcPr>
            <w:tcW w:w="9062" w:type="dxa"/>
            <w:gridSpan w:val="2"/>
            <w:tcBorders>
              <w:top w:val="single" w:sz="4" w:space="0" w:color="auto"/>
              <w:left w:val="nil"/>
              <w:bottom w:val="single" w:sz="4" w:space="0" w:color="auto"/>
              <w:right w:val="single" w:sz="4" w:space="0" w:color="auto"/>
            </w:tcBorders>
            <w:shd w:val="clear" w:color="auto" w:fill="F2F2F2" w:themeFill="background1" w:themeFillShade="F2"/>
            <w:vAlign w:val="center"/>
            <w:hideMark/>
          </w:tcPr>
          <w:p w14:paraId="2A37A699" w14:textId="77777777" w:rsidR="00B501EE" w:rsidRPr="00B501EE" w:rsidRDefault="00B501EE" w:rsidP="00B501EE">
            <w:pPr>
              <w:jc w:val="both"/>
              <w:rPr>
                <w:rFonts w:ascii="Blogger Sans Light" w:hAnsi="Blogger Sans Light"/>
                <w:b/>
                <w:sz w:val="24"/>
                <w:szCs w:val="24"/>
              </w:rPr>
            </w:pPr>
            <w:r w:rsidRPr="00B501EE">
              <w:rPr>
                <w:rFonts w:ascii="Blogger Sans Light" w:hAnsi="Blogger Sans Light"/>
                <w:b/>
                <w:sz w:val="24"/>
                <w:szCs w:val="24"/>
              </w:rPr>
              <w:t>CIVILITE</w:t>
            </w:r>
          </w:p>
        </w:tc>
      </w:tr>
      <w:tr w:rsidR="00B501EE" w:rsidRPr="00B501EE" w14:paraId="0817C24B" w14:textId="77777777" w:rsidTr="00B501EE">
        <w:trPr>
          <w:trHeight w:val="567"/>
        </w:trPr>
        <w:tc>
          <w:tcPr>
            <w:tcW w:w="10490" w:type="dxa"/>
            <w:gridSpan w:val="3"/>
            <w:tcBorders>
              <w:top w:val="single" w:sz="4" w:space="0" w:color="auto"/>
              <w:left w:val="nil"/>
              <w:bottom w:val="nil"/>
              <w:right w:val="nil"/>
            </w:tcBorders>
            <w:vAlign w:val="center"/>
            <w:hideMark/>
          </w:tcPr>
          <w:p w14:paraId="5978BDD7" w14:textId="77777777" w:rsidR="00B501EE" w:rsidRPr="00B501EE" w:rsidRDefault="00B501EE" w:rsidP="00B501EE">
            <w:pPr>
              <w:jc w:val="both"/>
              <w:rPr>
                <w:rFonts w:ascii="Blogger Sans Light" w:hAnsi="Blogger Sans Light"/>
                <w:sz w:val="24"/>
                <w:szCs w:val="24"/>
              </w:rPr>
            </w:pPr>
            <w:r w:rsidRPr="00B501EE">
              <w:rPr>
                <w:rFonts w:ascii="Blogger Sans Light" w:hAnsi="Blogger Sans Light"/>
                <w:b/>
                <w:sz w:val="24"/>
                <w:szCs w:val="24"/>
              </w:rPr>
              <w:t>Nom</w:t>
            </w:r>
            <w:r w:rsidRPr="00B501EE">
              <w:rPr>
                <w:rFonts w:ascii="Calibri" w:hAnsi="Calibri" w:cs="Calibri"/>
                <w:b/>
                <w:sz w:val="24"/>
                <w:szCs w:val="24"/>
              </w:rPr>
              <w:t> </w:t>
            </w:r>
            <w:r w:rsidRPr="00B501EE">
              <w:rPr>
                <w:rFonts w:ascii="Blogger Sans Light" w:hAnsi="Blogger Sans Light"/>
                <w:b/>
                <w:sz w:val="24"/>
                <w:szCs w:val="24"/>
              </w:rPr>
              <w:t xml:space="preserve">:  </w:t>
            </w:r>
            <w:r w:rsidRPr="00B501EE">
              <w:rPr>
                <w:rFonts w:ascii="Blogger Sans Light" w:hAnsi="Blogger Sans Light"/>
                <w:sz w:val="24"/>
                <w:szCs w:val="24"/>
              </w:rPr>
              <w:t>___________________________________________________________________</w:t>
            </w:r>
          </w:p>
        </w:tc>
      </w:tr>
      <w:tr w:rsidR="00B501EE" w:rsidRPr="00B501EE" w14:paraId="20FD882B" w14:textId="77777777" w:rsidTr="00B501EE">
        <w:trPr>
          <w:trHeight w:val="567"/>
        </w:trPr>
        <w:tc>
          <w:tcPr>
            <w:tcW w:w="10490" w:type="dxa"/>
            <w:gridSpan w:val="3"/>
            <w:vAlign w:val="center"/>
            <w:hideMark/>
          </w:tcPr>
          <w:p w14:paraId="12855AEA" w14:textId="77777777" w:rsidR="00B501EE" w:rsidRPr="00B501EE" w:rsidRDefault="00B501EE" w:rsidP="00B501EE">
            <w:pPr>
              <w:jc w:val="both"/>
              <w:rPr>
                <w:rFonts w:ascii="Blogger Sans Light" w:hAnsi="Blogger Sans Light"/>
                <w:sz w:val="24"/>
                <w:szCs w:val="24"/>
              </w:rPr>
            </w:pPr>
            <w:r w:rsidRPr="00B501EE">
              <w:rPr>
                <w:rFonts w:ascii="Blogger Sans Light" w:hAnsi="Blogger Sans Light"/>
                <w:b/>
                <w:sz w:val="24"/>
                <w:szCs w:val="24"/>
              </w:rPr>
              <w:t>Prénom</w:t>
            </w:r>
            <w:r w:rsidRPr="00B501EE">
              <w:rPr>
                <w:rFonts w:ascii="Calibri" w:hAnsi="Calibri" w:cs="Calibri"/>
                <w:b/>
                <w:sz w:val="24"/>
                <w:szCs w:val="24"/>
              </w:rPr>
              <w:t> </w:t>
            </w:r>
            <w:r w:rsidRPr="00B501EE">
              <w:rPr>
                <w:rFonts w:ascii="Blogger Sans Light" w:hAnsi="Blogger Sans Light"/>
                <w:b/>
                <w:sz w:val="24"/>
                <w:szCs w:val="24"/>
              </w:rPr>
              <w:t xml:space="preserve">: </w:t>
            </w:r>
            <w:r w:rsidRPr="00B501EE">
              <w:rPr>
                <w:rFonts w:ascii="Blogger Sans Light" w:hAnsi="Blogger Sans Light"/>
                <w:sz w:val="24"/>
                <w:szCs w:val="24"/>
              </w:rPr>
              <w:t>_________________________________________________________________</w:t>
            </w:r>
          </w:p>
        </w:tc>
      </w:tr>
      <w:tr w:rsidR="00B501EE" w:rsidRPr="00B501EE" w14:paraId="58BDBE6E" w14:textId="77777777" w:rsidTr="00B501EE">
        <w:trPr>
          <w:trHeight w:val="567"/>
        </w:trPr>
        <w:tc>
          <w:tcPr>
            <w:tcW w:w="10490" w:type="dxa"/>
            <w:gridSpan w:val="3"/>
            <w:vAlign w:val="center"/>
            <w:hideMark/>
          </w:tcPr>
          <w:p w14:paraId="395DA633" w14:textId="77777777" w:rsidR="00B501EE" w:rsidRPr="00B501EE" w:rsidRDefault="00B501EE" w:rsidP="00B501EE">
            <w:pPr>
              <w:jc w:val="both"/>
              <w:rPr>
                <w:rFonts w:ascii="Blogger Sans Light" w:hAnsi="Blogger Sans Light"/>
                <w:sz w:val="24"/>
                <w:szCs w:val="24"/>
              </w:rPr>
            </w:pPr>
            <w:r w:rsidRPr="00B501EE">
              <w:rPr>
                <w:rFonts w:ascii="Blogger Sans Light" w:hAnsi="Blogger Sans Light"/>
                <w:b/>
                <w:sz w:val="24"/>
                <w:szCs w:val="24"/>
              </w:rPr>
              <w:t>Nom Conjoint</w:t>
            </w:r>
            <w:r w:rsidRPr="00B501EE">
              <w:rPr>
                <w:rFonts w:ascii="Calibri" w:hAnsi="Calibri" w:cs="Calibri"/>
                <w:b/>
                <w:sz w:val="24"/>
                <w:szCs w:val="24"/>
              </w:rPr>
              <w:t> </w:t>
            </w:r>
            <w:r w:rsidRPr="00B501EE">
              <w:rPr>
                <w:rFonts w:ascii="Blogger Sans Light" w:hAnsi="Blogger Sans Light"/>
                <w:b/>
                <w:sz w:val="24"/>
                <w:szCs w:val="24"/>
              </w:rPr>
              <w:t xml:space="preserve">: </w:t>
            </w:r>
            <w:r w:rsidRPr="00B501EE">
              <w:rPr>
                <w:rFonts w:ascii="Blogger Sans Light" w:hAnsi="Blogger Sans Light"/>
                <w:sz w:val="24"/>
                <w:szCs w:val="24"/>
              </w:rPr>
              <w:t>____________________________________________________________</w:t>
            </w:r>
          </w:p>
        </w:tc>
      </w:tr>
      <w:tr w:rsidR="00B501EE" w:rsidRPr="00B501EE" w14:paraId="53B47904" w14:textId="77777777" w:rsidTr="00B501EE">
        <w:trPr>
          <w:trHeight w:val="567"/>
        </w:trPr>
        <w:tc>
          <w:tcPr>
            <w:tcW w:w="10490" w:type="dxa"/>
            <w:gridSpan w:val="3"/>
            <w:tcBorders>
              <w:top w:val="nil"/>
              <w:left w:val="nil"/>
              <w:bottom w:val="single" w:sz="4" w:space="0" w:color="auto"/>
              <w:right w:val="nil"/>
            </w:tcBorders>
            <w:vAlign w:val="center"/>
            <w:hideMark/>
          </w:tcPr>
          <w:p w14:paraId="023F5BE1" w14:textId="77777777" w:rsidR="00B501EE" w:rsidRPr="00B501EE" w:rsidRDefault="00B501EE" w:rsidP="00B501EE">
            <w:pPr>
              <w:jc w:val="both"/>
              <w:rPr>
                <w:rFonts w:ascii="Blogger Sans Light" w:hAnsi="Blogger Sans Light"/>
                <w:sz w:val="24"/>
                <w:szCs w:val="24"/>
              </w:rPr>
            </w:pPr>
            <w:r w:rsidRPr="00B501EE">
              <w:rPr>
                <w:rFonts w:ascii="Blogger Sans Light" w:hAnsi="Blogger Sans Light"/>
                <w:b/>
                <w:sz w:val="24"/>
                <w:szCs w:val="24"/>
              </w:rPr>
              <w:t>Prénom Conjoint</w:t>
            </w:r>
            <w:r w:rsidRPr="00B501EE">
              <w:rPr>
                <w:rFonts w:ascii="Calibri" w:hAnsi="Calibri" w:cs="Calibri"/>
                <w:b/>
                <w:sz w:val="24"/>
                <w:szCs w:val="24"/>
              </w:rPr>
              <w:t> </w:t>
            </w:r>
            <w:r w:rsidRPr="00B501EE">
              <w:rPr>
                <w:rFonts w:ascii="Blogger Sans Light" w:hAnsi="Blogger Sans Light"/>
                <w:sz w:val="24"/>
                <w:szCs w:val="24"/>
              </w:rPr>
              <w:t>: __________________________________________________________</w:t>
            </w:r>
          </w:p>
        </w:tc>
      </w:tr>
      <w:tr w:rsidR="00B501EE" w:rsidRPr="00B501EE" w14:paraId="16310BBB" w14:textId="77777777" w:rsidTr="00B501EE">
        <w:trPr>
          <w:trHeight w:val="567"/>
        </w:trPr>
        <w:tc>
          <w:tcPr>
            <w:tcW w:w="1428" w:type="dxa"/>
            <w:tcBorders>
              <w:top w:val="single" w:sz="4" w:space="0" w:color="auto"/>
              <w:left w:val="single" w:sz="4" w:space="0" w:color="auto"/>
              <w:bottom w:val="single" w:sz="4" w:space="0" w:color="auto"/>
              <w:right w:val="nil"/>
            </w:tcBorders>
            <w:shd w:val="clear" w:color="auto" w:fill="F2F2F2" w:themeFill="background1" w:themeFillShade="F2"/>
            <w:hideMark/>
          </w:tcPr>
          <w:p w14:paraId="4D9363B9" w14:textId="7CFE8D90" w:rsidR="00B501EE" w:rsidRPr="00B501EE" w:rsidRDefault="00B501EE" w:rsidP="00B501EE">
            <w:pPr>
              <w:jc w:val="both"/>
              <w:rPr>
                <w:rFonts w:ascii="Blogger Sans Light" w:hAnsi="Blogger Sans Light"/>
                <w:sz w:val="24"/>
                <w:szCs w:val="24"/>
              </w:rPr>
            </w:pPr>
            <w:r w:rsidRPr="00B501EE">
              <w:rPr>
                <w:rFonts w:ascii="Blogger Sans Light" w:hAnsi="Blogger Sans Light"/>
                <w:noProof/>
                <w:sz w:val="24"/>
                <w:szCs w:val="24"/>
              </w:rPr>
              <w:drawing>
                <wp:inline distT="0" distB="0" distL="0" distR="0" wp14:anchorId="3E5C1CAF" wp14:editId="33632844">
                  <wp:extent cx="320040" cy="419100"/>
                  <wp:effectExtent l="0" t="0" r="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1"/>
                          <pic:cNvPicPr>
                            <a:picLocks noChangeAspect="1" noChangeArrowheads="1"/>
                          </pic:cNvPicPr>
                        </pic:nvPicPr>
                        <pic:blipFill>
                          <a:blip r:embed="rId9" cstate="print">
                            <a:extLst>
                              <a:ext uri="{28A0092B-C50C-407E-A947-70E740481C1C}">
                                <a14:useLocalDpi xmlns:a14="http://schemas.microsoft.com/office/drawing/2010/main" val="0"/>
                              </a:ext>
                            </a:extLst>
                          </a:blip>
                          <a:srcRect r="22536"/>
                          <a:stretch>
                            <a:fillRect/>
                          </a:stretch>
                        </pic:blipFill>
                        <pic:spPr bwMode="auto">
                          <a:xfrm>
                            <a:off x="0" y="0"/>
                            <a:ext cx="320040" cy="419100"/>
                          </a:xfrm>
                          <a:prstGeom prst="rect">
                            <a:avLst/>
                          </a:prstGeom>
                          <a:noFill/>
                          <a:ln>
                            <a:noFill/>
                          </a:ln>
                        </pic:spPr>
                      </pic:pic>
                    </a:graphicData>
                  </a:graphic>
                </wp:inline>
              </w:drawing>
            </w:r>
          </w:p>
        </w:tc>
        <w:tc>
          <w:tcPr>
            <w:tcW w:w="9062" w:type="dxa"/>
            <w:gridSpan w:val="2"/>
            <w:tcBorders>
              <w:top w:val="single" w:sz="4" w:space="0" w:color="auto"/>
              <w:left w:val="nil"/>
              <w:bottom w:val="single" w:sz="4" w:space="0" w:color="auto"/>
              <w:right w:val="single" w:sz="4" w:space="0" w:color="auto"/>
            </w:tcBorders>
            <w:shd w:val="clear" w:color="auto" w:fill="F2F2F2" w:themeFill="background1" w:themeFillShade="F2"/>
            <w:vAlign w:val="center"/>
            <w:hideMark/>
          </w:tcPr>
          <w:p w14:paraId="2A6595D0" w14:textId="77777777" w:rsidR="00B501EE" w:rsidRPr="00B501EE" w:rsidRDefault="00B501EE" w:rsidP="00B501EE">
            <w:pPr>
              <w:jc w:val="both"/>
              <w:rPr>
                <w:rFonts w:ascii="Blogger Sans Light" w:hAnsi="Blogger Sans Light"/>
                <w:b/>
                <w:sz w:val="24"/>
                <w:szCs w:val="24"/>
              </w:rPr>
            </w:pPr>
            <w:r w:rsidRPr="00B501EE">
              <w:rPr>
                <w:rFonts w:ascii="Blogger Sans Light" w:hAnsi="Blogger Sans Light"/>
                <w:b/>
                <w:sz w:val="24"/>
                <w:szCs w:val="24"/>
              </w:rPr>
              <w:t>ADRESSE</w:t>
            </w:r>
          </w:p>
        </w:tc>
      </w:tr>
      <w:tr w:rsidR="00B501EE" w:rsidRPr="00B501EE" w14:paraId="5BB37DAB" w14:textId="77777777" w:rsidTr="00B501EE">
        <w:trPr>
          <w:trHeight w:val="567"/>
        </w:trPr>
        <w:tc>
          <w:tcPr>
            <w:tcW w:w="10490" w:type="dxa"/>
            <w:gridSpan w:val="3"/>
            <w:tcBorders>
              <w:top w:val="single" w:sz="4" w:space="0" w:color="auto"/>
              <w:left w:val="nil"/>
              <w:bottom w:val="nil"/>
              <w:right w:val="nil"/>
            </w:tcBorders>
            <w:vAlign w:val="center"/>
            <w:hideMark/>
          </w:tcPr>
          <w:p w14:paraId="729BBD21" w14:textId="77777777" w:rsidR="00B501EE" w:rsidRPr="00B501EE" w:rsidRDefault="00B501EE" w:rsidP="00B501EE">
            <w:pPr>
              <w:jc w:val="both"/>
              <w:rPr>
                <w:rFonts w:ascii="Blogger Sans Light" w:hAnsi="Blogger Sans Light"/>
                <w:sz w:val="24"/>
                <w:szCs w:val="24"/>
              </w:rPr>
            </w:pPr>
            <w:r w:rsidRPr="00B501EE">
              <w:rPr>
                <w:rFonts w:ascii="Blogger Sans Light" w:hAnsi="Blogger Sans Light"/>
                <w:b/>
                <w:sz w:val="24"/>
                <w:szCs w:val="24"/>
              </w:rPr>
              <w:t>N° et rue</w:t>
            </w:r>
            <w:r w:rsidRPr="00B501EE">
              <w:rPr>
                <w:rFonts w:ascii="Calibri" w:hAnsi="Calibri" w:cs="Calibri"/>
                <w:b/>
                <w:sz w:val="24"/>
                <w:szCs w:val="24"/>
              </w:rPr>
              <w:t> </w:t>
            </w:r>
            <w:r w:rsidRPr="00B501EE">
              <w:rPr>
                <w:rFonts w:ascii="Blogger Sans Light" w:hAnsi="Blogger Sans Light"/>
                <w:b/>
                <w:sz w:val="24"/>
                <w:szCs w:val="24"/>
              </w:rPr>
              <w:t xml:space="preserve">: </w:t>
            </w:r>
            <w:r w:rsidRPr="00B501EE">
              <w:rPr>
                <w:rFonts w:ascii="Blogger Sans Light" w:hAnsi="Blogger Sans Light"/>
                <w:sz w:val="24"/>
                <w:szCs w:val="24"/>
              </w:rPr>
              <w:t>________________________________________________________________</w:t>
            </w:r>
          </w:p>
        </w:tc>
      </w:tr>
      <w:tr w:rsidR="00B501EE" w:rsidRPr="00B501EE" w14:paraId="759F7A4B" w14:textId="77777777" w:rsidTr="00B501EE">
        <w:trPr>
          <w:trHeight w:val="567"/>
        </w:trPr>
        <w:tc>
          <w:tcPr>
            <w:tcW w:w="10490" w:type="dxa"/>
            <w:gridSpan w:val="3"/>
            <w:vAlign w:val="center"/>
            <w:hideMark/>
          </w:tcPr>
          <w:p w14:paraId="0FE8EB81" w14:textId="77777777" w:rsidR="00B501EE" w:rsidRPr="00B501EE" w:rsidRDefault="00B501EE" w:rsidP="00B501EE">
            <w:pPr>
              <w:jc w:val="both"/>
              <w:rPr>
                <w:rFonts w:ascii="Blogger Sans Light" w:hAnsi="Blogger Sans Light"/>
                <w:sz w:val="24"/>
                <w:szCs w:val="24"/>
              </w:rPr>
            </w:pPr>
            <w:r w:rsidRPr="00B501EE">
              <w:rPr>
                <w:rFonts w:ascii="Blogger Sans Light" w:hAnsi="Blogger Sans Light"/>
                <w:b/>
                <w:sz w:val="24"/>
                <w:szCs w:val="24"/>
              </w:rPr>
              <w:t>Commune ou lieu-</w:t>
            </w:r>
            <w:proofErr w:type="gramStart"/>
            <w:r w:rsidRPr="00B501EE">
              <w:rPr>
                <w:rFonts w:ascii="Blogger Sans Light" w:hAnsi="Blogger Sans Light"/>
                <w:b/>
                <w:sz w:val="24"/>
                <w:szCs w:val="24"/>
              </w:rPr>
              <w:t>dit:</w:t>
            </w:r>
            <w:proofErr w:type="gramEnd"/>
            <w:r w:rsidRPr="00B501EE">
              <w:rPr>
                <w:rFonts w:ascii="Blogger Sans Light" w:hAnsi="Blogger Sans Light"/>
                <w:b/>
                <w:sz w:val="24"/>
                <w:szCs w:val="24"/>
              </w:rPr>
              <w:t xml:space="preserve"> </w:t>
            </w:r>
            <w:r w:rsidRPr="00B501EE">
              <w:rPr>
                <w:rFonts w:ascii="Blogger Sans Light" w:hAnsi="Blogger Sans Light"/>
                <w:sz w:val="24"/>
                <w:szCs w:val="24"/>
              </w:rPr>
              <w:t>_______________________________________________________</w:t>
            </w:r>
          </w:p>
        </w:tc>
      </w:tr>
      <w:tr w:rsidR="00B501EE" w:rsidRPr="00B501EE" w14:paraId="27C79199" w14:textId="77777777" w:rsidTr="00B501EE">
        <w:trPr>
          <w:trHeight w:val="567"/>
        </w:trPr>
        <w:tc>
          <w:tcPr>
            <w:tcW w:w="10490" w:type="dxa"/>
            <w:gridSpan w:val="3"/>
            <w:vAlign w:val="center"/>
            <w:hideMark/>
          </w:tcPr>
          <w:p w14:paraId="02238590" w14:textId="77777777" w:rsidR="00B501EE" w:rsidRPr="00B501EE" w:rsidRDefault="00B501EE" w:rsidP="00B501EE">
            <w:pPr>
              <w:jc w:val="both"/>
              <w:rPr>
                <w:rFonts w:ascii="Blogger Sans Light" w:hAnsi="Blogger Sans Light"/>
                <w:sz w:val="24"/>
                <w:szCs w:val="24"/>
              </w:rPr>
            </w:pPr>
            <w:r w:rsidRPr="00B501EE">
              <w:rPr>
                <w:rFonts w:ascii="Blogger Sans Light" w:hAnsi="Blogger Sans Light"/>
                <w:b/>
                <w:sz w:val="24"/>
                <w:szCs w:val="24"/>
              </w:rPr>
              <w:t>Ville</w:t>
            </w:r>
            <w:r w:rsidRPr="00B501EE">
              <w:rPr>
                <w:rFonts w:ascii="Calibri" w:hAnsi="Calibri" w:cs="Calibri"/>
                <w:b/>
                <w:sz w:val="24"/>
                <w:szCs w:val="24"/>
              </w:rPr>
              <w:t> </w:t>
            </w:r>
            <w:r w:rsidRPr="00B501EE">
              <w:rPr>
                <w:rFonts w:ascii="Blogger Sans Light" w:hAnsi="Blogger Sans Light"/>
                <w:b/>
                <w:sz w:val="24"/>
                <w:szCs w:val="24"/>
              </w:rPr>
              <w:t xml:space="preserve">: </w:t>
            </w:r>
            <w:r w:rsidRPr="00B501EE">
              <w:rPr>
                <w:rFonts w:ascii="Blogger Sans Light" w:hAnsi="Blogger Sans Light"/>
                <w:sz w:val="24"/>
                <w:szCs w:val="24"/>
              </w:rPr>
              <w:t>____________________________________________________________________</w:t>
            </w:r>
          </w:p>
        </w:tc>
      </w:tr>
      <w:tr w:rsidR="00B501EE" w:rsidRPr="00B501EE" w14:paraId="19218AA0" w14:textId="77777777" w:rsidTr="00B501EE">
        <w:trPr>
          <w:trHeight w:val="567"/>
        </w:trPr>
        <w:tc>
          <w:tcPr>
            <w:tcW w:w="1428" w:type="dxa"/>
            <w:tcBorders>
              <w:top w:val="nil"/>
              <w:left w:val="nil"/>
              <w:bottom w:val="single" w:sz="4" w:space="0" w:color="auto"/>
              <w:right w:val="nil"/>
            </w:tcBorders>
            <w:vAlign w:val="center"/>
            <w:hideMark/>
          </w:tcPr>
          <w:p w14:paraId="2E295B79" w14:textId="77777777" w:rsidR="00B501EE" w:rsidRPr="00B501EE" w:rsidRDefault="00B501EE" w:rsidP="00B501EE">
            <w:pPr>
              <w:jc w:val="both"/>
              <w:rPr>
                <w:rFonts w:ascii="Blogger Sans Light" w:hAnsi="Blogger Sans Light"/>
                <w:b/>
                <w:sz w:val="24"/>
                <w:szCs w:val="24"/>
              </w:rPr>
            </w:pPr>
            <w:r w:rsidRPr="00B501EE">
              <w:rPr>
                <w:rFonts w:ascii="Blogger Sans Light" w:hAnsi="Blogger Sans Light"/>
                <w:b/>
                <w:sz w:val="24"/>
                <w:szCs w:val="24"/>
              </w:rPr>
              <w:t>Code Postal</w:t>
            </w:r>
            <w:r w:rsidRPr="00B501EE">
              <w:rPr>
                <w:rFonts w:ascii="Calibri" w:hAnsi="Calibri" w:cs="Calibri"/>
                <w:b/>
                <w:sz w:val="24"/>
                <w:szCs w:val="24"/>
              </w:rPr>
              <w:t> </w:t>
            </w:r>
            <w:r w:rsidRPr="00B501EE">
              <w:rPr>
                <w:rFonts w:ascii="Blogger Sans Light" w:hAnsi="Blogger Sans Light"/>
                <w:b/>
                <w:sz w:val="24"/>
                <w:szCs w:val="24"/>
              </w:rPr>
              <w:t>:</w:t>
            </w:r>
          </w:p>
        </w:tc>
        <w:tc>
          <w:tcPr>
            <w:tcW w:w="1657" w:type="dxa"/>
            <w:tcBorders>
              <w:top w:val="nil"/>
              <w:left w:val="nil"/>
              <w:bottom w:val="single" w:sz="4" w:space="0" w:color="auto"/>
              <w:right w:val="nil"/>
            </w:tcBorders>
            <w:vAlign w:val="center"/>
            <w:hideMark/>
          </w:tcPr>
          <w:p w14:paraId="03A706FB" w14:textId="6EC80078" w:rsidR="00B501EE" w:rsidRPr="00B501EE" w:rsidRDefault="00B501EE" w:rsidP="00B501EE">
            <w:pPr>
              <w:jc w:val="both"/>
              <w:rPr>
                <w:rFonts w:ascii="Blogger Sans Light" w:hAnsi="Blogger Sans Light"/>
                <w:sz w:val="24"/>
                <w:szCs w:val="24"/>
              </w:rPr>
            </w:pPr>
          </w:p>
        </w:tc>
        <w:tc>
          <w:tcPr>
            <w:tcW w:w="7405" w:type="dxa"/>
            <w:tcBorders>
              <w:top w:val="nil"/>
              <w:left w:val="nil"/>
              <w:bottom w:val="single" w:sz="4" w:space="0" w:color="auto"/>
              <w:right w:val="nil"/>
            </w:tcBorders>
            <w:vAlign w:val="center"/>
          </w:tcPr>
          <w:p w14:paraId="39C36C61" w14:textId="77777777" w:rsidR="00B501EE" w:rsidRPr="00B501EE" w:rsidRDefault="00B501EE" w:rsidP="00B501EE">
            <w:pPr>
              <w:jc w:val="both"/>
              <w:rPr>
                <w:rFonts w:ascii="Blogger Sans Light" w:hAnsi="Blogger Sans Light"/>
                <w:sz w:val="24"/>
                <w:szCs w:val="24"/>
              </w:rPr>
            </w:pPr>
          </w:p>
        </w:tc>
      </w:tr>
      <w:tr w:rsidR="00B501EE" w:rsidRPr="00B501EE" w14:paraId="21376FA3" w14:textId="77777777" w:rsidTr="00B501EE">
        <w:trPr>
          <w:trHeight w:val="567"/>
        </w:trPr>
        <w:tc>
          <w:tcPr>
            <w:tcW w:w="1428" w:type="dxa"/>
            <w:tcBorders>
              <w:top w:val="single" w:sz="4" w:space="0" w:color="auto"/>
              <w:left w:val="single" w:sz="4" w:space="0" w:color="auto"/>
              <w:bottom w:val="single" w:sz="4" w:space="0" w:color="auto"/>
              <w:right w:val="nil"/>
            </w:tcBorders>
            <w:shd w:val="clear" w:color="auto" w:fill="F2F2F2" w:themeFill="background1" w:themeFillShade="F2"/>
            <w:hideMark/>
          </w:tcPr>
          <w:p w14:paraId="36CFD73F" w14:textId="35763B8F" w:rsidR="00B501EE" w:rsidRPr="00B501EE" w:rsidRDefault="00B501EE" w:rsidP="00B501EE">
            <w:pPr>
              <w:jc w:val="both"/>
              <w:rPr>
                <w:rFonts w:ascii="Blogger Sans Light" w:hAnsi="Blogger Sans Light"/>
                <w:sz w:val="24"/>
                <w:szCs w:val="24"/>
              </w:rPr>
            </w:pPr>
            <w:r w:rsidRPr="00B501EE">
              <w:rPr>
                <w:rFonts w:ascii="Blogger Sans Light" w:hAnsi="Blogger Sans Light"/>
                <w:noProof/>
                <w:sz w:val="24"/>
                <w:szCs w:val="24"/>
              </w:rPr>
              <w:drawing>
                <wp:inline distT="0" distB="0" distL="0" distR="0" wp14:anchorId="6EC5404F" wp14:editId="2077EA45">
                  <wp:extent cx="434340" cy="434340"/>
                  <wp:effectExtent l="0" t="0" r="0" b="381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34340" cy="434340"/>
                          </a:xfrm>
                          <a:prstGeom prst="rect">
                            <a:avLst/>
                          </a:prstGeom>
                          <a:noFill/>
                          <a:ln>
                            <a:noFill/>
                          </a:ln>
                        </pic:spPr>
                      </pic:pic>
                    </a:graphicData>
                  </a:graphic>
                </wp:inline>
              </w:drawing>
            </w:r>
          </w:p>
        </w:tc>
        <w:tc>
          <w:tcPr>
            <w:tcW w:w="9062" w:type="dxa"/>
            <w:gridSpan w:val="2"/>
            <w:tcBorders>
              <w:top w:val="single" w:sz="4" w:space="0" w:color="auto"/>
              <w:left w:val="nil"/>
              <w:bottom w:val="single" w:sz="4" w:space="0" w:color="auto"/>
              <w:right w:val="single" w:sz="4" w:space="0" w:color="auto"/>
            </w:tcBorders>
            <w:shd w:val="clear" w:color="auto" w:fill="F2F2F2" w:themeFill="background1" w:themeFillShade="F2"/>
            <w:vAlign w:val="center"/>
            <w:hideMark/>
          </w:tcPr>
          <w:p w14:paraId="5E814B6D" w14:textId="77777777" w:rsidR="00B501EE" w:rsidRPr="00B501EE" w:rsidRDefault="00B501EE" w:rsidP="00B501EE">
            <w:pPr>
              <w:jc w:val="both"/>
              <w:rPr>
                <w:rFonts w:ascii="Blogger Sans Light" w:hAnsi="Blogger Sans Light"/>
                <w:b/>
                <w:sz w:val="24"/>
                <w:szCs w:val="24"/>
              </w:rPr>
            </w:pPr>
            <w:r w:rsidRPr="00B501EE">
              <w:rPr>
                <w:rFonts w:ascii="Blogger Sans Light" w:hAnsi="Blogger Sans Light"/>
                <w:b/>
                <w:sz w:val="24"/>
                <w:szCs w:val="24"/>
              </w:rPr>
              <w:t>TELEPHONE</w:t>
            </w:r>
          </w:p>
        </w:tc>
      </w:tr>
      <w:tr w:rsidR="00B501EE" w:rsidRPr="00B501EE" w14:paraId="50D99110" w14:textId="77777777" w:rsidTr="00B501EE">
        <w:trPr>
          <w:trHeight w:val="567"/>
        </w:trPr>
        <w:tc>
          <w:tcPr>
            <w:tcW w:w="10490" w:type="dxa"/>
            <w:gridSpan w:val="3"/>
            <w:tcBorders>
              <w:top w:val="single" w:sz="4" w:space="0" w:color="auto"/>
              <w:left w:val="nil"/>
              <w:bottom w:val="nil"/>
              <w:right w:val="nil"/>
            </w:tcBorders>
            <w:vAlign w:val="center"/>
            <w:hideMark/>
          </w:tcPr>
          <w:p w14:paraId="66C28E4A" w14:textId="77777777" w:rsidR="00B501EE" w:rsidRPr="00B501EE" w:rsidRDefault="00B501EE" w:rsidP="00B501EE">
            <w:pPr>
              <w:jc w:val="both"/>
              <w:rPr>
                <w:rFonts w:ascii="Blogger Sans Light" w:hAnsi="Blogger Sans Light"/>
                <w:sz w:val="24"/>
                <w:szCs w:val="24"/>
              </w:rPr>
            </w:pPr>
            <w:r w:rsidRPr="00B501EE">
              <w:rPr>
                <w:rFonts w:ascii="Blogger Sans Light" w:hAnsi="Blogger Sans Light"/>
                <w:b/>
                <w:sz w:val="24"/>
                <w:szCs w:val="24"/>
              </w:rPr>
              <w:t>Principal</w:t>
            </w:r>
            <w:r w:rsidRPr="00B501EE">
              <w:rPr>
                <w:rFonts w:ascii="Calibri" w:hAnsi="Calibri" w:cs="Calibri"/>
                <w:b/>
                <w:sz w:val="24"/>
                <w:szCs w:val="24"/>
              </w:rPr>
              <w:t> </w:t>
            </w:r>
            <w:r w:rsidRPr="00B501EE">
              <w:rPr>
                <w:rFonts w:ascii="Blogger Sans Light" w:hAnsi="Blogger Sans Light"/>
                <w:b/>
                <w:sz w:val="24"/>
                <w:szCs w:val="24"/>
              </w:rPr>
              <w:t xml:space="preserve">: </w:t>
            </w:r>
            <w:r w:rsidRPr="00B501EE">
              <w:rPr>
                <w:rFonts w:ascii="Blogger Sans Light" w:hAnsi="Blogger Sans Light"/>
                <w:sz w:val="24"/>
                <w:szCs w:val="24"/>
              </w:rPr>
              <w:t>________________________________________________________________</w:t>
            </w:r>
          </w:p>
        </w:tc>
      </w:tr>
      <w:tr w:rsidR="00B501EE" w:rsidRPr="00B501EE" w14:paraId="7C11FE09" w14:textId="77777777" w:rsidTr="00B501EE">
        <w:trPr>
          <w:trHeight w:val="567"/>
        </w:trPr>
        <w:tc>
          <w:tcPr>
            <w:tcW w:w="10490" w:type="dxa"/>
            <w:gridSpan w:val="3"/>
            <w:vAlign w:val="center"/>
            <w:hideMark/>
          </w:tcPr>
          <w:p w14:paraId="459EE708" w14:textId="77777777" w:rsidR="00B501EE" w:rsidRPr="00B501EE" w:rsidRDefault="00B501EE" w:rsidP="00B501EE">
            <w:pPr>
              <w:jc w:val="both"/>
              <w:rPr>
                <w:rFonts w:ascii="Blogger Sans Light" w:hAnsi="Blogger Sans Light"/>
                <w:sz w:val="24"/>
                <w:szCs w:val="24"/>
              </w:rPr>
            </w:pPr>
            <w:r w:rsidRPr="00B501EE">
              <w:rPr>
                <w:rFonts w:ascii="Blogger Sans Light" w:hAnsi="Blogger Sans Light"/>
                <w:b/>
                <w:sz w:val="24"/>
                <w:szCs w:val="24"/>
              </w:rPr>
              <w:t>Professionnel</w:t>
            </w:r>
            <w:r w:rsidRPr="00B501EE">
              <w:rPr>
                <w:rFonts w:ascii="Calibri" w:hAnsi="Calibri" w:cs="Calibri"/>
                <w:b/>
                <w:sz w:val="24"/>
                <w:szCs w:val="24"/>
              </w:rPr>
              <w:t> </w:t>
            </w:r>
            <w:r w:rsidRPr="00B501EE">
              <w:rPr>
                <w:rFonts w:ascii="Blogger Sans Light" w:hAnsi="Blogger Sans Light"/>
                <w:b/>
                <w:sz w:val="24"/>
                <w:szCs w:val="24"/>
              </w:rPr>
              <w:t xml:space="preserve">: </w:t>
            </w:r>
            <w:r w:rsidRPr="00B501EE">
              <w:rPr>
                <w:rFonts w:ascii="Blogger Sans Light" w:hAnsi="Blogger Sans Light"/>
                <w:sz w:val="24"/>
                <w:szCs w:val="24"/>
              </w:rPr>
              <w:t>____________________________________________________________</w:t>
            </w:r>
          </w:p>
        </w:tc>
      </w:tr>
      <w:tr w:rsidR="00B501EE" w:rsidRPr="00B501EE" w14:paraId="07915B1C" w14:textId="77777777" w:rsidTr="00B501EE">
        <w:trPr>
          <w:trHeight w:val="567"/>
        </w:trPr>
        <w:tc>
          <w:tcPr>
            <w:tcW w:w="1428" w:type="dxa"/>
            <w:tcBorders>
              <w:top w:val="single" w:sz="4" w:space="0" w:color="auto"/>
              <w:left w:val="single" w:sz="4" w:space="0" w:color="auto"/>
              <w:bottom w:val="single" w:sz="4" w:space="0" w:color="auto"/>
              <w:right w:val="nil"/>
            </w:tcBorders>
            <w:shd w:val="clear" w:color="auto" w:fill="F2F2F2" w:themeFill="background1" w:themeFillShade="F2"/>
            <w:hideMark/>
          </w:tcPr>
          <w:p w14:paraId="594BA132" w14:textId="1BF9D7E7" w:rsidR="00B501EE" w:rsidRPr="00B501EE" w:rsidRDefault="00B501EE" w:rsidP="00B501EE">
            <w:pPr>
              <w:jc w:val="both"/>
              <w:rPr>
                <w:rFonts w:ascii="Blogger Sans Light" w:hAnsi="Blogger Sans Light"/>
                <w:sz w:val="24"/>
                <w:szCs w:val="24"/>
              </w:rPr>
            </w:pPr>
            <w:r w:rsidRPr="00B501EE">
              <w:rPr>
                <w:rFonts w:ascii="Blogger Sans Light" w:hAnsi="Blogger Sans Light"/>
                <w:noProof/>
                <w:sz w:val="24"/>
                <w:szCs w:val="24"/>
              </w:rPr>
              <w:drawing>
                <wp:inline distT="0" distB="0" distL="0" distR="0" wp14:anchorId="204115A1" wp14:editId="2EEBA078">
                  <wp:extent cx="495300" cy="495300"/>
                  <wp:effectExtent l="0" t="0" r="0"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95300" cy="495300"/>
                          </a:xfrm>
                          <a:prstGeom prst="rect">
                            <a:avLst/>
                          </a:prstGeom>
                          <a:noFill/>
                          <a:ln>
                            <a:noFill/>
                          </a:ln>
                        </pic:spPr>
                      </pic:pic>
                    </a:graphicData>
                  </a:graphic>
                </wp:inline>
              </w:drawing>
            </w:r>
          </w:p>
        </w:tc>
        <w:tc>
          <w:tcPr>
            <w:tcW w:w="9062" w:type="dxa"/>
            <w:gridSpan w:val="2"/>
            <w:tcBorders>
              <w:top w:val="single" w:sz="4" w:space="0" w:color="auto"/>
              <w:left w:val="nil"/>
              <w:bottom w:val="single" w:sz="4" w:space="0" w:color="auto"/>
              <w:right w:val="single" w:sz="4" w:space="0" w:color="auto"/>
            </w:tcBorders>
            <w:shd w:val="clear" w:color="auto" w:fill="F2F2F2" w:themeFill="background1" w:themeFillShade="F2"/>
            <w:vAlign w:val="center"/>
            <w:hideMark/>
          </w:tcPr>
          <w:p w14:paraId="4573D3CE" w14:textId="77777777" w:rsidR="00B501EE" w:rsidRPr="00B501EE" w:rsidRDefault="00B501EE" w:rsidP="00B501EE">
            <w:pPr>
              <w:jc w:val="both"/>
              <w:rPr>
                <w:rFonts w:ascii="Blogger Sans Light" w:hAnsi="Blogger Sans Light"/>
                <w:b/>
                <w:sz w:val="24"/>
                <w:szCs w:val="24"/>
              </w:rPr>
            </w:pPr>
            <w:proofErr w:type="gramStart"/>
            <w:r w:rsidRPr="00B501EE">
              <w:rPr>
                <w:rFonts w:ascii="Blogger Sans Light" w:hAnsi="Blogger Sans Light"/>
                <w:b/>
                <w:sz w:val="24"/>
                <w:szCs w:val="24"/>
              </w:rPr>
              <w:t>EMAIL</w:t>
            </w:r>
            <w:proofErr w:type="gramEnd"/>
          </w:p>
        </w:tc>
      </w:tr>
      <w:tr w:rsidR="00B501EE" w:rsidRPr="00B501EE" w14:paraId="16E72961" w14:textId="77777777" w:rsidTr="00B501EE">
        <w:trPr>
          <w:trHeight w:val="567"/>
        </w:trPr>
        <w:tc>
          <w:tcPr>
            <w:tcW w:w="10490" w:type="dxa"/>
            <w:gridSpan w:val="3"/>
            <w:tcBorders>
              <w:top w:val="single" w:sz="4" w:space="0" w:color="auto"/>
              <w:left w:val="nil"/>
              <w:bottom w:val="nil"/>
              <w:right w:val="nil"/>
            </w:tcBorders>
            <w:vAlign w:val="center"/>
            <w:hideMark/>
          </w:tcPr>
          <w:p w14:paraId="6E60E968" w14:textId="77777777" w:rsidR="00B501EE" w:rsidRPr="00B501EE" w:rsidRDefault="00B501EE" w:rsidP="00B501EE">
            <w:pPr>
              <w:jc w:val="both"/>
              <w:rPr>
                <w:rFonts w:ascii="Blogger Sans Light" w:hAnsi="Blogger Sans Light"/>
                <w:sz w:val="24"/>
                <w:szCs w:val="24"/>
              </w:rPr>
            </w:pPr>
            <w:r w:rsidRPr="00B501EE">
              <w:rPr>
                <w:rFonts w:ascii="Blogger Sans Light" w:hAnsi="Blogger Sans Light"/>
                <w:b/>
                <w:sz w:val="24"/>
                <w:szCs w:val="24"/>
              </w:rPr>
              <w:t>Principal</w:t>
            </w:r>
            <w:r w:rsidRPr="00B501EE">
              <w:rPr>
                <w:rFonts w:ascii="Calibri" w:hAnsi="Calibri" w:cs="Calibri"/>
                <w:b/>
                <w:sz w:val="24"/>
                <w:szCs w:val="24"/>
              </w:rPr>
              <w:t> </w:t>
            </w:r>
            <w:r w:rsidRPr="00B501EE">
              <w:rPr>
                <w:rFonts w:ascii="Blogger Sans Light" w:hAnsi="Blogger Sans Light"/>
                <w:b/>
                <w:sz w:val="24"/>
                <w:szCs w:val="24"/>
              </w:rPr>
              <w:t>:</w:t>
            </w:r>
            <w:r w:rsidRPr="00B501EE">
              <w:rPr>
                <w:rFonts w:ascii="Blogger Sans Light" w:hAnsi="Blogger Sans Light"/>
                <w:sz w:val="24"/>
                <w:szCs w:val="24"/>
              </w:rPr>
              <w:t xml:space="preserve"> ________________________________________________________________</w:t>
            </w:r>
          </w:p>
        </w:tc>
      </w:tr>
      <w:tr w:rsidR="00B501EE" w:rsidRPr="00B501EE" w14:paraId="556CA2DF" w14:textId="77777777" w:rsidTr="00B501EE">
        <w:trPr>
          <w:trHeight w:val="567"/>
        </w:trPr>
        <w:tc>
          <w:tcPr>
            <w:tcW w:w="1428" w:type="dxa"/>
            <w:tcBorders>
              <w:top w:val="single" w:sz="4" w:space="0" w:color="auto"/>
              <w:left w:val="single" w:sz="4" w:space="0" w:color="auto"/>
              <w:bottom w:val="single" w:sz="4" w:space="0" w:color="auto"/>
              <w:right w:val="nil"/>
            </w:tcBorders>
            <w:shd w:val="clear" w:color="auto" w:fill="F2F2F2" w:themeFill="background1" w:themeFillShade="F2"/>
            <w:hideMark/>
          </w:tcPr>
          <w:p w14:paraId="3D2B259C" w14:textId="1B21C0FA" w:rsidR="00B501EE" w:rsidRPr="00B501EE" w:rsidRDefault="00B501EE" w:rsidP="00B501EE">
            <w:pPr>
              <w:jc w:val="both"/>
              <w:rPr>
                <w:rFonts w:ascii="Blogger Sans Light" w:hAnsi="Blogger Sans Light"/>
                <w:sz w:val="24"/>
                <w:szCs w:val="24"/>
              </w:rPr>
            </w:pPr>
            <w:r w:rsidRPr="00B501EE">
              <w:rPr>
                <w:rFonts w:ascii="Blogger Sans Light" w:hAnsi="Blogger Sans Light"/>
                <w:noProof/>
                <w:sz w:val="24"/>
                <w:szCs w:val="24"/>
              </w:rPr>
              <w:drawing>
                <wp:inline distT="0" distB="0" distL="0" distR="0" wp14:anchorId="7BE78FEF" wp14:editId="1DA06FBE">
                  <wp:extent cx="480060" cy="480060"/>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80060" cy="480060"/>
                          </a:xfrm>
                          <a:prstGeom prst="rect">
                            <a:avLst/>
                          </a:prstGeom>
                          <a:noFill/>
                          <a:ln>
                            <a:noFill/>
                          </a:ln>
                        </pic:spPr>
                      </pic:pic>
                    </a:graphicData>
                  </a:graphic>
                </wp:inline>
              </w:drawing>
            </w:r>
          </w:p>
        </w:tc>
        <w:tc>
          <w:tcPr>
            <w:tcW w:w="9062" w:type="dxa"/>
            <w:gridSpan w:val="2"/>
            <w:tcBorders>
              <w:top w:val="single" w:sz="4" w:space="0" w:color="auto"/>
              <w:left w:val="nil"/>
              <w:bottom w:val="single" w:sz="4" w:space="0" w:color="auto"/>
              <w:right w:val="single" w:sz="4" w:space="0" w:color="auto"/>
            </w:tcBorders>
            <w:shd w:val="clear" w:color="auto" w:fill="F2F2F2" w:themeFill="background1" w:themeFillShade="F2"/>
            <w:vAlign w:val="center"/>
            <w:hideMark/>
          </w:tcPr>
          <w:p w14:paraId="3B4EB46E" w14:textId="77777777" w:rsidR="00B501EE" w:rsidRPr="00B501EE" w:rsidRDefault="00B501EE" w:rsidP="00B501EE">
            <w:pPr>
              <w:jc w:val="both"/>
              <w:rPr>
                <w:rFonts w:ascii="Blogger Sans Light" w:hAnsi="Blogger Sans Light"/>
                <w:b/>
                <w:sz w:val="24"/>
                <w:szCs w:val="24"/>
              </w:rPr>
            </w:pPr>
            <w:r w:rsidRPr="00B501EE">
              <w:rPr>
                <w:rFonts w:ascii="Blogger Sans Light" w:hAnsi="Blogger Sans Light"/>
                <w:b/>
                <w:sz w:val="24"/>
                <w:szCs w:val="24"/>
              </w:rPr>
              <w:t xml:space="preserve">MODE DE PAIEMENT SOUHAITE </w:t>
            </w:r>
          </w:p>
        </w:tc>
      </w:tr>
      <w:tr w:rsidR="00B501EE" w:rsidRPr="00B501EE" w14:paraId="4134268F" w14:textId="77777777" w:rsidTr="00B501EE">
        <w:trPr>
          <w:trHeight w:val="567"/>
        </w:trPr>
        <w:tc>
          <w:tcPr>
            <w:tcW w:w="3085" w:type="dxa"/>
            <w:gridSpan w:val="2"/>
            <w:tcBorders>
              <w:top w:val="single" w:sz="4" w:space="0" w:color="auto"/>
              <w:left w:val="nil"/>
              <w:bottom w:val="nil"/>
              <w:right w:val="nil"/>
            </w:tcBorders>
            <w:vAlign w:val="center"/>
            <w:hideMark/>
          </w:tcPr>
          <w:p w14:paraId="43B126B8" w14:textId="77777777" w:rsidR="00B501EE" w:rsidRPr="00B501EE" w:rsidRDefault="00B501EE" w:rsidP="00B501EE">
            <w:pPr>
              <w:jc w:val="both"/>
              <w:rPr>
                <w:rFonts w:ascii="Blogger Sans Light" w:hAnsi="Blogger Sans Light"/>
                <w:b/>
                <w:sz w:val="24"/>
                <w:szCs w:val="24"/>
              </w:rPr>
            </w:pPr>
            <w:r w:rsidRPr="00B501EE">
              <w:rPr>
                <w:rFonts w:ascii="Blogger Sans Light" w:hAnsi="Blogger Sans Light"/>
                <w:b/>
                <w:sz w:val="24"/>
                <w:szCs w:val="24"/>
              </w:rPr>
              <w:t xml:space="preserve">Trimestriel </w:t>
            </w:r>
            <w:r w:rsidRPr="00B501EE">
              <w:rPr>
                <w:rFonts w:ascii="Blogger Sans Light" w:hAnsi="Blogger Sans Light"/>
                <w:sz w:val="24"/>
                <w:szCs w:val="24"/>
              </w:rPr>
              <w:sym w:font="Symbol" w:char="F07F"/>
            </w:r>
          </w:p>
        </w:tc>
        <w:tc>
          <w:tcPr>
            <w:tcW w:w="7405" w:type="dxa"/>
            <w:tcBorders>
              <w:top w:val="single" w:sz="4" w:space="0" w:color="auto"/>
              <w:left w:val="nil"/>
              <w:bottom w:val="nil"/>
              <w:right w:val="nil"/>
            </w:tcBorders>
            <w:vAlign w:val="center"/>
            <w:hideMark/>
          </w:tcPr>
          <w:p w14:paraId="7E273549" w14:textId="77777777" w:rsidR="00B501EE" w:rsidRPr="00B501EE" w:rsidRDefault="00B501EE" w:rsidP="00B501EE">
            <w:pPr>
              <w:jc w:val="both"/>
              <w:rPr>
                <w:rFonts w:ascii="Blogger Sans Light" w:hAnsi="Blogger Sans Light"/>
                <w:sz w:val="24"/>
                <w:szCs w:val="24"/>
              </w:rPr>
            </w:pPr>
            <w:r w:rsidRPr="00B501EE">
              <w:rPr>
                <w:rFonts w:ascii="Blogger Sans Light" w:hAnsi="Blogger Sans Light"/>
                <w:b/>
                <w:sz w:val="24"/>
                <w:szCs w:val="24"/>
              </w:rPr>
              <w:t xml:space="preserve">Mensuel </w:t>
            </w:r>
            <w:r w:rsidRPr="00B501EE">
              <w:rPr>
                <w:rFonts w:ascii="Blogger Sans Light" w:hAnsi="Blogger Sans Light"/>
                <w:sz w:val="24"/>
                <w:szCs w:val="24"/>
              </w:rPr>
              <w:sym w:font="Symbol" w:char="F07F"/>
            </w:r>
          </w:p>
        </w:tc>
      </w:tr>
      <w:tr w:rsidR="00B501EE" w:rsidRPr="00B501EE" w14:paraId="7BA7E1C7" w14:textId="77777777" w:rsidTr="00B501EE">
        <w:trPr>
          <w:trHeight w:val="567"/>
        </w:trPr>
        <w:tc>
          <w:tcPr>
            <w:tcW w:w="3085" w:type="dxa"/>
            <w:gridSpan w:val="2"/>
            <w:vAlign w:val="center"/>
            <w:hideMark/>
          </w:tcPr>
          <w:p w14:paraId="08B80B4D" w14:textId="77777777" w:rsidR="00B501EE" w:rsidRPr="00B501EE" w:rsidRDefault="00B501EE" w:rsidP="00B501EE">
            <w:pPr>
              <w:jc w:val="both"/>
              <w:rPr>
                <w:rFonts w:ascii="Blogger Sans Light" w:hAnsi="Blogger Sans Light"/>
                <w:b/>
                <w:sz w:val="24"/>
                <w:szCs w:val="24"/>
              </w:rPr>
            </w:pPr>
            <w:r w:rsidRPr="00B501EE">
              <w:rPr>
                <w:rFonts w:ascii="Blogger Sans Light" w:hAnsi="Blogger Sans Light"/>
                <w:b/>
                <w:sz w:val="24"/>
                <w:szCs w:val="24"/>
              </w:rPr>
              <w:t xml:space="preserve">Chèque </w:t>
            </w:r>
            <w:r w:rsidRPr="00B501EE">
              <w:rPr>
                <w:rFonts w:ascii="Blogger Sans Light" w:hAnsi="Blogger Sans Light"/>
                <w:sz w:val="24"/>
                <w:szCs w:val="24"/>
              </w:rPr>
              <w:sym w:font="Symbol" w:char="F07F"/>
            </w:r>
          </w:p>
        </w:tc>
        <w:tc>
          <w:tcPr>
            <w:tcW w:w="7405" w:type="dxa"/>
            <w:vAlign w:val="center"/>
            <w:hideMark/>
          </w:tcPr>
          <w:p w14:paraId="17964A2A" w14:textId="77777777" w:rsidR="00B501EE" w:rsidRPr="00B501EE" w:rsidRDefault="00B501EE" w:rsidP="00B501EE">
            <w:pPr>
              <w:jc w:val="both"/>
              <w:rPr>
                <w:rFonts w:ascii="Blogger Sans Light" w:hAnsi="Blogger Sans Light"/>
                <w:sz w:val="24"/>
                <w:szCs w:val="24"/>
              </w:rPr>
            </w:pPr>
            <w:r w:rsidRPr="00B501EE">
              <w:rPr>
                <w:rFonts w:ascii="Blogger Sans Light" w:hAnsi="Blogger Sans Light"/>
                <w:b/>
                <w:sz w:val="24"/>
                <w:szCs w:val="24"/>
              </w:rPr>
              <w:t>Virement</w:t>
            </w:r>
            <w:r w:rsidRPr="00B501EE">
              <w:rPr>
                <w:rFonts w:ascii="Blogger Sans Light" w:hAnsi="Blogger Sans Light"/>
                <w:sz w:val="24"/>
                <w:szCs w:val="24"/>
              </w:rPr>
              <w:sym w:font="Symbol" w:char="F07F"/>
            </w:r>
          </w:p>
        </w:tc>
      </w:tr>
    </w:tbl>
    <w:p w14:paraId="08248952" w14:textId="77777777" w:rsidR="00B501EE" w:rsidRPr="00B501EE" w:rsidRDefault="00B501EE" w:rsidP="00B501EE">
      <w:pPr>
        <w:jc w:val="center"/>
        <w:rPr>
          <w:rFonts w:ascii="Blogger Sans Light" w:hAnsi="Blogger Sans Light"/>
          <w:b/>
          <w:bCs/>
          <w:sz w:val="24"/>
          <w:szCs w:val="24"/>
        </w:rPr>
      </w:pPr>
      <w:r w:rsidRPr="00B501EE">
        <w:rPr>
          <w:rFonts w:ascii="Blogger Sans Light" w:hAnsi="Blogger Sans Light"/>
          <w:b/>
          <w:bCs/>
          <w:sz w:val="24"/>
          <w:szCs w:val="24"/>
        </w:rPr>
        <w:t>FICHE RENSEIGNEMENTS LOGEMENT</w:t>
      </w:r>
    </w:p>
    <w:p w14:paraId="7CB4B3CD" w14:textId="77777777" w:rsidR="00B501EE" w:rsidRPr="00B501EE" w:rsidRDefault="00B501EE" w:rsidP="00B501EE">
      <w:pPr>
        <w:jc w:val="both"/>
        <w:rPr>
          <w:rFonts w:ascii="Blogger Sans Light" w:hAnsi="Blogger Sans Light"/>
          <w:sz w:val="24"/>
          <w:szCs w:val="24"/>
        </w:rPr>
      </w:pP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1"/>
        <w:gridCol w:w="2087"/>
        <w:gridCol w:w="5702"/>
      </w:tblGrid>
      <w:tr w:rsidR="00B501EE" w:rsidRPr="00B501EE" w14:paraId="761B86A6" w14:textId="77777777" w:rsidTr="00B501EE">
        <w:trPr>
          <w:trHeight w:val="567"/>
        </w:trPr>
        <w:tc>
          <w:tcPr>
            <w:tcW w:w="1271" w:type="dxa"/>
            <w:tcBorders>
              <w:top w:val="single" w:sz="4" w:space="0" w:color="auto"/>
              <w:left w:val="single" w:sz="4" w:space="0" w:color="auto"/>
              <w:bottom w:val="single" w:sz="4" w:space="0" w:color="auto"/>
              <w:right w:val="nil"/>
            </w:tcBorders>
            <w:shd w:val="clear" w:color="auto" w:fill="F2F2F2" w:themeFill="background1" w:themeFillShade="F2"/>
            <w:hideMark/>
          </w:tcPr>
          <w:p w14:paraId="46689557" w14:textId="0D77EAE4" w:rsidR="00B501EE" w:rsidRPr="00B501EE" w:rsidRDefault="00B501EE" w:rsidP="00B501EE">
            <w:pPr>
              <w:jc w:val="both"/>
              <w:rPr>
                <w:rFonts w:ascii="Blogger Sans Light" w:hAnsi="Blogger Sans Light"/>
                <w:sz w:val="24"/>
                <w:szCs w:val="24"/>
              </w:rPr>
            </w:pPr>
            <w:r w:rsidRPr="00B501EE">
              <w:rPr>
                <w:rFonts w:ascii="Blogger Sans Light" w:hAnsi="Blogger Sans Light"/>
                <w:noProof/>
                <w:sz w:val="24"/>
                <w:szCs w:val="24"/>
              </w:rPr>
              <w:drawing>
                <wp:inline distT="0" distB="0" distL="0" distR="0" wp14:anchorId="27E63AC0" wp14:editId="19BDB39E">
                  <wp:extent cx="449580" cy="449580"/>
                  <wp:effectExtent l="0" t="0" r="7620" b="762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2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49580" cy="449580"/>
                          </a:xfrm>
                          <a:prstGeom prst="rect">
                            <a:avLst/>
                          </a:prstGeom>
                          <a:noFill/>
                          <a:ln>
                            <a:noFill/>
                          </a:ln>
                        </pic:spPr>
                      </pic:pic>
                    </a:graphicData>
                  </a:graphic>
                </wp:inline>
              </w:drawing>
            </w:r>
          </w:p>
        </w:tc>
        <w:tc>
          <w:tcPr>
            <w:tcW w:w="8073" w:type="dxa"/>
            <w:gridSpan w:val="2"/>
            <w:tcBorders>
              <w:top w:val="single" w:sz="4" w:space="0" w:color="auto"/>
              <w:left w:val="nil"/>
              <w:bottom w:val="single" w:sz="4" w:space="0" w:color="auto"/>
              <w:right w:val="single" w:sz="4" w:space="0" w:color="auto"/>
            </w:tcBorders>
            <w:shd w:val="clear" w:color="auto" w:fill="F2F2F2" w:themeFill="background1" w:themeFillShade="F2"/>
            <w:vAlign w:val="center"/>
            <w:hideMark/>
          </w:tcPr>
          <w:p w14:paraId="35361049" w14:textId="77777777" w:rsidR="00B501EE" w:rsidRPr="00B501EE" w:rsidRDefault="00B501EE" w:rsidP="00B501EE">
            <w:pPr>
              <w:jc w:val="both"/>
              <w:rPr>
                <w:rFonts w:ascii="Blogger Sans Light" w:hAnsi="Blogger Sans Light"/>
                <w:b/>
                <w:sz w:val="24"/>
                <w:szCs w:val="24"/>
              </w:rPr>
            </w:pPr>
            <w:r w:rsidRPr="00B501EE">
              <w:rPr>
                <w:rFonts w:ascii="Blogger Sans Light" w:hAnsi="Blogger Sans Light"/>
                <w:b/>
                <w:sz w:val="24"/>
                <w:szCs w:val="24"/>
              </w:rPr>
              <w:t>LOGEMENT</w:t>
            </w:r>
          </w:p>
        </w:tc>
      </w:tr>
      <w:tr w:rsidR="00B501EE" w:rsidRPr="00B501EE" w14:paraId="5BBF99F0" w14:textId="77777777" w:rsidTr="00B501EE">
        <w:trPr>
          <w:trHeight w:val="454"/>
        </w:trPr>
        <w:tc>
          <w:tcPr>
            <w:tcW w:w="3397" w:type="dxa"/>
            <w:gridSpan w:val="2"/>
            <w:tcBorders>
              <w:top w:val="single" w:sz="4" w:space="0" w:color="auto"/>
              <w:left w:val="single" w:sz="4" w:space="0" w:color="auto"/>
              <w:bottom w:val="single" w:sz="4" w:space="0" w:color="auto"/>
              <w:right w:val="single" w:sz="4" w:space="0" w:color="auto"/>
            </w:tcBorders>
            <w:vAlign w:val="center"/>
            <w:hideMark/>
          </w:tcPr>
          <w:p w14:paraId="19098F1C" w14:textId="77777777" w:rsidR="00B501EE" w:rsidRPr="00B501EE" w:rsidRDefault="00B501EE" w:rsidP="00B501EE">
            <w:pPr>
              <w:jc w:val="both"/>
              <w:rPr>
                <w:rFonts w:ascii="Blogger Sans Light" w:hAnsi="Blogger Sans Light"/>
                <w:b/>
                <w:sz w:val="24"/>
                <w:szCs w:val="24"/>
              </w:rPr>
            </w:pPr>
            <w:r w:rsidRPr="00B501EE">
              <w:rPr>
                <w:rFonts w:ascii="Blogger Sans Light" w:hAnsi="Blogger Sans Light"/>
                <w:b/>
                <w:sz w:val="24"/>
                <w:szCs w:val="24"/>
              </w:rPr>
              <w:t>N° et rue</w:t>
            </w:r>
            <w:r w:rsidRPr="00B501EE">
              <w:rPr>
                <w:rFonts w:ascii="Calibri" w:hAnsi="Calibri" w:cs="Calibri"/>
                <w:b/>
                <w:sz w:val="24"/>
                <w:szCs w:val="24"/>
              </w:rPr>
              <w:t> </w:t>
            </w:r>
            <w:r w:rsidRPr="00B501EE">
              <w:rPr>
                <w:rFonts w:ascii="Blogger Sans Light" w:hAnsi="Blogger Sans Light"/>
                <w:b/>
                <w:sz w:val="24"/>
                <w:szCs w:val="24"/>
              </w:rPr>
              <w:t>:</w:t>
            </w:r>
          </w:p>
        </w:tc>
        <w:tc>
          <w:tcPr>
            <w:tcW w:w="5947" w:type="dxa"/>
            <w:tcBorders>
              <w:top w:val="single" w:sz="4" w:space="0" w:color="auto"/>
              <w:left w:val="single" w:sz="4" w:space="0" w:color="auto"/>
              <w:bottom w:val="single" w:sz="4" w:space="0" w:color="auto"/>
              <w:right w:val="single" w:sz="4" w:space="0" w:color="auto"/>
            </w:tcBorders>
            <w:vAlign w:val="center"/>
          </w:tcPr>
          <w:p w14:paraId="1EC3E1F1" w14:textId="77777777" w:rsidR="00B501EE" w:rsidRPr="00B501EE" w:rsidRDefault="00B501EE" w:rsidP="00B501EE">
            <w:pPr>
              <w:jc w:val="both"/>
              <w:rPr>
                <w:rFonts w:ascii="Blogger Sans Light" w:hAnsi="Blogger Sans Light"/>
                <w:sz w:val="24"/>
                <w:szCs w:val="24"/>
              </w:rPr>
            </w:pPr>
          </w:p>
        </w:tc>
      </w:tr>
      <w:tr w:rsidR="00B501EE" w:rsidRPr="00B501EE" w14:paraId="380B49FA" w14:textId="77777777" w:rsidTr="00B501EE">
        <w:trPr>
          <w:trHeight w:val="454"/>
        </w:trPr>
        <w:tc>
          <w:tcPr>
            <w:tcW w:w="3397" w:type="dxa"/>
            <w:gridSpan w:val="2"/>
            <w:tcBorders>
              <w:top w:val="single" w:sz="4" w:space="0" w:color="auto"/>
              <w:left w:val="single" w:sz="4" w:space="0" w:color="auto"/>
              <w:bottom w:val="single" w:sz="4" w:space="0" w:color="auto"/>
              <w:right w:val="single" w:sz="4" w:space="0" w:color="auto"/>
            </w:tcBorders>
            <w:vAlign w:val="center"/>
            <w:hideMark/>
          </w:tcPr>
          <w:p w14:paraId="60817FA6" w14:textId="77777777" w:rsidR="00B501EE" w:rsidRPr="00B501EE" w:rsidRDefault="00B501EE" w:rsidP="00B501EE">
            <w:pPr>
              <w:jc w:val="both"/>
              <w:rPr>
                <w:rFonts w:ascii="Blogger Sans Light" w:hAnsi="Blogger Sans Light"/>
                <w:b/>
                <w:sz w:val="24"/>
                <w:szCs w:val="24"/>
              </w:rPr>
            </w:pPr>
            <w:r w:rsidRPr="00B501EE">
              <w:rPr>
                <w:rFonts w:ascii="Blogger Sans Light" w:hAnsi="Blogger Sans Light"/>
                <w:b/>
                <w:sz w:val="24"/>
                <w:szCs w:val="24"/>
              </w:rPr>
              <w:t>Adresse 1</w:t>
            </w:r>
            <w:r w:rsidRPr="00B501EE">
              <w:rPr>
                <w:rFonts w:ascii="Calibri" w:hAnsi="Calibri" w:cs="Calibri"/>
                <w:b/>
                <w:sz w:val="24"/>
                <w:szCs w:val="24"/>
              </w:rPr>
              <w:t> </w:t>
            </w:r>
            <w:r w:rsidRPr="00B501EE">
              <w:rPr>
                <w:rFonts w:ascii="Blogger Sans Light" w:hAnsi="Blogger Sans Light"/>
                <w:b/>
                <w:sz w:val="24"/>
                <w:szCs w:val="24"/>
              </w:rPr>
              <w:t>(facultatif</w:t>
            </w:r>
            <w:proofErr w:type="gramStart"/>
            <w:r w:rsidRPr="00B501EE">
              <w:rPr>
                <w:rFonts w:ascii="Blogger Sans Light" w:hAnsi="Blogger Sans Light"/>
                <w:b/>
                <w:sz w:val="24"/>
                <w:szCs w:val="24"/>
              </w:rPr>
              <w:t>):</w:t>
            </w:r>
            <w:proofErr w:type="gramEnd"/>
            <w:r w:rsidRPr="00B501EE">
              <w:rPr>
                <w:rFonts w:ascii="Blogger Sans Light" w:hAnsi="Blogger Sans Light"/>
                <w:b/>
                <w:sz w:val="24"/>
                <w:szCs w:val="24"/>
              </w:rPr>
              <w:t xml:space="preserve"> </w:t>
            </w:r>
          </w:p>
        </w:tc>
        <w:tc>
          <w:tcPr>
            <w:tcW w:w="5947" w:type="dxa"/>
            <w:tcBorders>
              <w:top w:val="single" w:sz="4" w:space="0" w:color="auto"/>
              <w:left w:val="single" w:sz="4" w:space="0" w:color="auto"/>
              <w:bottom w:val="single" w:sz="4" w:space="0" w:color="auto"/>
              <w:right w:val="single" w:sz="4" w:space="0" w:color="auto"/>
            </w:tcBorders>
            <w:vAlign w:val="center"/>
          </w:tcPr>
          <w:p w14:paraId="630AFFFC" w14:textId="77777777" w:rsidR="00B501EE" w:rsidRPr="00B501EE" w:rsidRDefault="00B501EE" w:rsidP="00B501EE">
            <w:pPr>
              <w:jc w:val="both"/>
              <w:rPr>
                <w:rFonts w:ascii="Blogger Sans Light" w:hAnsi="Blogger Sans Light"/>
                <w:sz w:val="24"/>
                <w:szCs w:val="24"/>
              </w:rPr>
            </w:pPr>
          </w:p>
        </w:tc>
      </w:tr>
      <w:tr w:rsidR="00B501EE" w:rsidRPr="00B501EE" w14:paraId="1473EF7E" w14:textId="77777777" w:rsidTr="00B501EE">
        <w:trPr>
          <w:trHeight w:val="454"/>
        </w:trPr>
        <w:tc>
          <w:tcPr>
            <w:tcW w:w="3397" w:type="dxa"/>
            <w:gridSpan w:val="2"/>
            <w:tcBorders>
              <w:top w:val="single" w:sz="4" w:space="0" w:color="auto"/>
              <w:left w:val="single" w:sz="4" w:space="0" w:color="auto"/>
              <w:bottom w:val="single" w:sz="4" w:space="0" w:color="auto"/>
              <w:right w:val="single" w:sz="4" w:space="0" w:color="auto"/>
            </w:tcBorders>
            <w:vAlign w:val="center"/>
            <w:hideMark/>
          </w:tcPr>
          <w:p w14:paraId="2421D716" w14:textId="77777777" w:rsidR="00B501EE" w:rsidRPr="00B501EE" w:rsidRDefault="00B501EE" w:rsidP="00B501EE">
            <w:pPr>
              <w:jc w:val="both"/>
              <w:rPr>
                <w:rFonts w:ascii="Blogger Sans Light" w:hAnsi="Blogger Sans Light"/>
                <w:b/>
                <w:sz w:val="24"/>
                <w:szCs w:val="24"/>
              </w:rPr>
            </w:pPr>
            <w:r w:rsidRPr="00B501EE">
              <w:rPr>
                <w:rFonts w:ascii="Blogger Sans Light" w:hAnsi="Blogger Sans Light"/>
                <w:b/>
                <w:sz w:val="24"/>
                <w:szCs w:val="24"/>
              </w:rPr>
              <w:t>Ville</w:t>
            </w:r>
            <w:r w:rsidRPr="00B501EE">
              <w:rPr>
                <w:rFonts w:ascii="Calibri" w:hAnsi="Calibri" w:cs="Calibri"/>
                <w:b/>
                <w:sz w:val="24"/>
                <w:szCs w:val="24"/>
              </w:rPr>
              <w:t> </w:t>
            </w:r>
            <w:r w:rsidRPr="00B501EE">
              <w:rPr>
                <w:rFonts w:ascii="Blogger Sans Light" w:hAnsi="Blogger Sans Light"/>
                <w:b/>
                <w:sz w:val="24"/>
                <w:szCs w:val="24"/>
              </w:rPr>
              <w:t>:</w:t>
            </w:r>
          </w:p>
        </w:tc>
        <w:tc>
          <w:tcPr>
            <w:tcW w:w="5947" w:type="dxa"/>
            <w:tcBorders>
              <w:top w:val="single" w:sz="4" w:space="0" w:color="auto"/>
              <w:left w:val="single" w:sz="4" w:space="0" w:color="auto"/>
              <w:bottom w:val="single" w:sz="4" w:space="0" w:color="auto"/>
              <w:right w:val="single" w:sz="4" w:space="0" w:color="auto"/>
            </w:tcBorders>
            <w:vAlign w:val="center"/>
          </w:tcPr>
          <w:p w14:paraId="4145239C" w14:textId="77777777" w:rsidR="00B501EE" w:rsidRPr="00B501EE" w:rsidRDefault="00B501EE" w:rsidP="00B501EE">
            <w:pPr>
              <w:jc w:val="both"/>
              <w:rPr>
                <w:rFonts w:ascii="Blogger Sans Light" w:hAnsi="Blogger Sans Light"/>
                <w:sz w:val="24"/>
                <w:szCs w:val="24"/>
              </w:rPr>
            </w:pPr>
          </w:p>
        </w:tc>
      </w:tr>
      <w:tr w:rsidR="00B501EE" w:rsidRPr="00B501EE" w14:paraId="2B0BD5B0" w14:textId="77777777" w:rsidTr="00B501EE">
        <w:trPr>
          <w:trHeight w:val="454"/>
        </w:trPr>
        <w:tc>
          <w:tcPr>
            <w:tcW w:w="3397" w:type="dxa"/>
            <w:gridSpan w:val="2"/>
            <w:tcBorders>
              <w:top w:val="single" w:sz="4" w:space="0" w:color="auto"/>
              <w:left w:val="single" w:sz="4" w:space="0" w:color="auto"/>
              <w:bottom w:val="single" w:sz="4" w:space="0" w:color="auto"/>
              <w:right w:val="single" w:sz="4" w:space="0" w:color="auto"/>
            </w:tcBorders>
            <w:vAlign w:val="center"/>
            <w:hideMark/>
          </w:tcPr>
          <w:p w14:paraId="3EB763C1" w14:textId="77777777" w:rsidR="00B501EE" w:rsidRPr="00B501EE" w:rsidRDefault="00B501EE" w:rsidP="00B501EE">
            <w:pPr>
              <w:jc w:val="both"/>
              <w:rPr>
                <w:rFonts w:ascii="Blogger Sans Light" w:hAnsi="Blogger Sans Light"/>
                <w:b/>
                <w:sz w:val="24"/>
                <w:szCs w:val="24"/>
              </w:rPr>
            </w:pPr>
            <w:r w:rsidRPr="00B501EE">
              <w:rPr>
                <w:rFonts w:ascii="Blogger Sans Light" w:hAnsi="Blogger Sans Light"/>
                <w:b/>
                <w:sz w:val="24"/>
                <w:szCs w:val="24"/>
              </w:rPr>
              <w:t>Code Postal</w:t>
            </w:r>
            <w:r w:rsidRPr="00B501EE">
              <w:rPr>
                <w:rFonts w:ascii="Calibri" w:hAnsi="Calibri" w:cs="Calibri"/>
                <w:b/>
                <w:sz w:val="24"/>
                <w:szCs w:val="24"/>
              </w:rPr>
              <w:t> </w:t>
            </w:r>
            <w:r w:rsidRPr="00B501EE">
              <w:rPr>
                <w:rFonts w:ascii="Blogger Sans Light" w:hAnsi="Blogger Sans Light"/>
                <w:b/>
                <w:sz w:val="24"/>
                <w:szCs w:val="24"/>
              </w:rPr>
              <w:t>:</w:t>
            </w:r>
          </w:p>
        </w:tc>
        <w:tc>
          <w:tcPr>
            <w:tcW w:w="5947" w:type="dxa"/>
            <w:tcBorders>
              <w:top w:val="single" w:sz="4" w:space="0" w:color="auto"/>
              <w:left w:val="single" w:sz="4" w:space="0" w:color="auto"/>
              <w:bottom w:val="single" w:sz="4" w:space="0" w:color="auto"/>
              <w:right w:val="single" w:sz="4" w:space="0" w:color="auto"/>
            </w:tcBorders>
            <w:vAlign w:val="center"/>
          </w:tcPr>
          <w:p w14:paraId="1C7AB8AF" w14:textId="77777777" w:rsidR="00B501EE" w:rsidRPr="00B501EE" w:rsidRDefault="00B501EE" w:rsidP="00B501EE">
            <w:pPr>
              <w:jc w:val="both"/>
              <w:rPr>
                <w:rFonts w:ascii="Blogger Sans Light" w:hAnsi="Blogger Sans Light"/>
                <w:sz w:val="24"/>
                <w:szCs w:val="24"/>
              </w:rPr>
            </w:pPr>
          </w:p>
        </w:tc>
      </w:tr>
      <w:tr w:rsidR="00B501EE" w:rsidRPr="00B501EE" w14:paraId="413EC9DF" w14:textId="77777777" w:rsidTr="00B501EE">
        <w:trPr>
          <w:trHeight w:val="454"/>
        </w:trPr>
        <w:tc>
          <w:tcPr>
            <w:tcW w:w="3397" w:type="dxa"/>
            <w:gridSpan w:val="2"/>
            <w:tcBorders>
              <w:top w:val="single" w:sz="4" w:space="0" w:color="auto"/>
              <w:left w:val="single" w:sz="4" w:space="0" w:color="auto"/>
              <w:bottom w:val="single" w:sz="4" w:space="0" w:color="auto"/>
              <w:right w:val="single" w:sz="4" w:space="0" w:color="auto"/>
            </w:tcBorders>
            <w:vAlign w:val="center"/>
            <w:hideMark/>
          </w:tcPr>
          <w:p w14:paraId="001178B0" w14:textId="77777777" w:rsidR="00B501EE" w:rsidRPr="00B501EE" w:rsidRDefault="00B501EE" w:rsidP="00B501EE">
            <w:pPr>
              <w:jc w:val="both"/>
              <w:rPr>
                <w:rFonts w:ascii="Blogger Sans Light" w:hAnsi="Blogger Sans Light"/>
                <w:b/>
                <w:sz w:val="24"/>
                <w:szCs w:val="24"/>
              </w:rPr>
            </w:pPr>
            <w:r w:rsidRPr="00B501EE">
              <w:rPr>
                <w:rFonts w:ascii="Blogger Sans Light" w:hAnsi="Blogger Sans Light"/>
                <w:b/>
                <w:sz w:val="24"/>
                <w:szCs w:val="24"/>
              </w:rPr>
              <w:t>Année de construction</w:t>
            </w:r>
            <w:r w:rsidRPr="00B501EE">
              <w:rPr>
                <w:rFonts w:ascii="Calibri" w:hAnsi="Calibri" w:cs="Calibri"/>
                <w:b/>
                <w:sz w:val="24"/>
                <w:szCs w:val="24"/>
              </w:rPr>
              <w:t> </w:t>
            </w:r>
            <w:r w:rsidRPr="00B501EE">
              <w:rPr>
                <w:rFonts w:ascii="Blogger Sans Light" w:hAnsi="Blogger Sans Light"/>
                <w:b/>
                <w:sz w:val="24"/>
                <w:szCs w:val="24"/>
              </w:rPr>
              <w:t>:</w:t>
            </w:r>
          </w:p>
        </w:tc>
        <w:tc>
          <w:tcPr>
            <w:tcW w:w="5947" w:type="dxa"/>
            <w:tcBorders>
              <w:top w:val="single" w:sz="4" w:space="0" w:color="auto"/>
              <w:left w:val="single" w:sz="4" w:space="0" w:color="auto"/>
              <w:bottom w:val="single" w:sz="4" w:space="0" w:color="auto"/>
              <w:right w:val="single" w:sz="4" w:space="0" w:color="auto"/>
            </w:tcBorders>
            <w:vAlign w:val="center"/>
          </w:tcPr>
          <w:p w14:paraId="394FB0CF" w14:textId="77777777" w:rsidR="00B501EE" w:rsidRPr="00B501EE" w:rsidRDefault="00B501EE" w:rsidP="00B501EE">
            <w:pPr>
              <w:jc w:val="both"/>
              <w:rPr>
                <w:rFonts w:ascii="Blogger Sans Light" w:hAnsi="Blogger Sans Light"/>
                <w:sz w:val="24"/>
                <w:szCs w:val="24"/>
              </w:rPr>
            </w:pPr>
          </w:p>
        </w:tc>
      </w:tr>
      <w:tr w:rsidR="00B501EE" w:rsidRPr="00B501EE" w14:paraId="4DE2C0E8" w14:textId="77777777" w:rsidTr="00B501EE">
        <w:trPr>
          <w:trHeight w:val="454"/>
        </w:trPr>
        <w:tc>
          <w:tcPr>
            <w:tcW w:w="3397" w:type="dxa"/>
            <w:gridSpan w:val="2"/>
            <w:tcBorders>
              <w:top w:val="single" w:sz="4" w:space="0" w:color="auto"/>
              <w:left w:val="single" w:sz="4" w:space="0" w:color="auto"/>
              <w:bottom w:val="single" w:sz="4" w:space="0" w:color="auto"/>
              <w:right w:val="single" w:sz="4" w:space="0" w:color="auto"/>
            </w:tcBorders>
            <w:vAlign w:val="center"/>
            <w:hideMark/>
          </w:tcPr>
          <w:p w14:paraId="20D33ADE" w14:textId="77777777" w:rsidR="00B501EE" w:rsidRPr="00B501EE" w:rsidRDefault="00B501EE" w:rsidP="00B501EE">
            <w:pPr>
              <w:jc w:val="both"/>
              <w:rPr>
                <w:rFonts w:ascii="Blogger Sans Light" w:hAnsi="Blogger Sans Light"/>
                <w:b/>
                <w:sz w:val="24"/>
                <w:szCs w:val="24"/>
              </w:rPr>
            </w:pPr>
            <w:r w:rsidRPr="00B501EE">
              <w:rPr>
                <w:rFonts w:ascii="Blogger Sans Light" w:hAnsi="Blogger Sans Light"/>
                <w:b/>
                <w:sz w:val="24"/>
                <w:szCs w:val="24"/>
              </w:rPr>
              <w:t>Etage</w:t>
            </w:r>
            <w:r w:rsidRPr="00B501EE">
              <w:rPr>
                <w:rFonts w:ascii="Calibri" w:hAnsi="Calibri" w:cs="Calibri"/>
                <w:b/>
                <w:sz w:val="24"/>
                <w:szCs w:val="24"/>
              </w:rPr>
              <w:t> </w:t>
            </w:r>
            <w:r w:rsidRPr="00B501EE">
              <w:rPr>
                <w:rFonts w:ascii="Blogger Sans Light" w:hAnsi="Blogger Sans Light"/>
                <w:b/>
                <w:sz w:val="24"/>
                <w:szCs w:val="24"/>
              </w:rPr>
              <w:t>:</w:t>
            </w:r>
          </w:p>
        </w:tc>
        <w:tc>
          <w:tcPr>
            <w:tcW w:w="5947" w:type="dxa"/>
            <w:tcBorders>
              <w:top w:val="single" w:sz="4" w:space="0" w:color="auto"/>
              <w:left w:val="single" w:sz="4" w:space="0" w:color="auto"/>
              <w:bottom w:val="single" w:sz="4" w:space="0" w:color="auto"/>
              <w:right w:val="single" w:sz="4" w:space="0" w:color="auto"/>
            </w:tcBorders>
            <w:vAlign w:val="center"/>
          </w:tcPr>
          <w:p w14:paraId="62861BBB" w14:textId="77777777" w:rsidR="00B501EE" w:rsidRPr="00B501EE" w:rsidRDefault="00B501EE" w:rsidP="00B501EE">
            <w:pPr>
              <w:jc w:val="both"/>
              <w:rPr>
                <w:rFonts w:ascii="Blogger Sans Light" w:hAnsi="Blogger Sans Light"/>
                <w:sz w:val="24"/>
                <w:szCs w:val="24"/>
              </w:rPr>
            </w:pPr>
          </w:p>
        </w:tc>
      </w:tr>
      <w:tr w:rsidR="00B501EE" w:rsidRPr="00B501EE" w14:paraId="677B2689" w14:textId="77777777" w:rsidTr="00B501EE">
        <w:trPr>
          <w:trHeight w:val="454"/>
        </w:trPr>
        <w:tc>
          <w:tcPr>
            <w:tcW w:w="3397" w:type="dxa"/>
            <w:gridSpan w:val="2"/>
            <w:tcBorders>
              <w:top w:val="single" w:sz="4" w:space="0" w:color="auto"/>
              <w:left w:val="single" w:sz="4" w:space="0" w:color="auto"/>
              <w:bottom w:val="single" w:sz="4" w:space="0" w:color="auto"/>
              <w:right w:val="single" w:sz="4" w:space="0" w:color="auto"/>
            </w:tcBorders>
            <w:vAlign w:val="center"/>
            <w:hideMark/>
          </w:tcPr>
          <w:p w14:paraId="0F0F544F" w14:textId="77777777" w:rsidR="00B501EE" w:rsidRPr="00B501EE" w:rsidRDefault="00B501EE" w:rsidP="00B501EE">
            <w:pPr>
              <w:jc w:val="both"/>
              <w:rPr>
                <w:rFonts w:ascii="Blogger Sans Light" w:hAnsi="Blogger Sans Light"/>
                <w:b/>
                <w:sz w:val="24"/>
                <w:szCs w:val="24"/>
              </w:rPr>
            </w:pPr>
            <w:r w:rsidRPr="00B501EE">
              <w:rPr>
                <w:rFonts w:ascii="Blogger Sans Light" w:hAnsi="Blogger Sans Light"/>
                <w:b/>
                <w:sz w:val="24"/>
                <w:szCs w:val="24"/>
              </w:rPr>
              <w:t>Appartement n°</w:t>
            </w:r>
            <w:r w:rsidRPr="00B501EE">
              <w:rPr>
                <w:rFonts w:ascii="Calibri" w:hAnsi="Calibri" w:cs="Calibri"/>
                <w:b/>
                <w:sz w:val="24"/>
                <w:szCs w:val="24"/>
              </w:rPr>
              <w:t> </w:t>
            </w:r>
            <w:r w:rsidRPr="00B501EE">
              <w:rPr>
                <w:rFonts w:ascii="Blogger Sans Light" w:hAnsi="Blogger Sans Light"/>
                <w:b/>
                <w:sz w:val="24"/>
                <w:szCs w:val="24"/>
              </w:rPr>
              <w:t>:</w:t>
            </w:r>
          </w:p>
        </w:tc>
        <w:tc>
          <w:tcPr>
            <w:tcW w:w="5947" w:type="dxa"/>
            <w:tcBorders>
              <w:top w:val="single" w:sz="4" w:space="0" w:color="auto"/>
              <w:left w:val="single" w:sz="4" w:space="0" w:color="auto"/>
              <w:bottom w:val="single" w:sz="4" w:space="0" w:color="auto"/>
              <w:right w:val="single" w:sz="4" w:space="0" w:color="auto"/>
            </w:tcBorders>
            <w:vAlign w:val="center"/>
          </w:tcPr>
          <w:p w14:paraId="5A220DE0" w14:textId="77777777" w:rsidR="00B501EE" w:rsidRPr="00B501EE" w:rsidRDefault="00B501EE" w:rsidP="00B501EE">
            <w:pPr>
              <w:jc w:val="both"/>
              <w:rPr>
                <w:rFonts w:ascii="Blogger Sans Light" w:hAnsi="Blogger Sans Light"/>
                <w:sz w:val="24"/>
                <w:szCs w:val="24"/>
              </w:rPr>
            </w:pPr>
          </w:p>
        </w:tc>
      </w:tr>
      <w:tr w:rsidR="00B501EE" w:rsidRPr="00B501EE" w14:paraId="63729EF5" w14:textId="77777777" w:rsidTr="00B501EE">
        <w:trPr>
          <w:trHeight w:val="454"/>
        </w:trPr>
        <w:tc>
          <w:tcPr>
            <w:tcW w:w="3397" w:type="dxa"/>
            <w:gridSpan w:val="2"/>
            <w:tcBorders>
              <w:top w:val="single" w:sz="4" w:space="0" w:color="auto"/>
              <w:left w:val="single" w:sz="4" w:space="0" w:color="auto"/>
              <w:bottom w:val="single" w:sz="4" w:space="0" w:color="auto"/>
              <w:right w:val="single" w:sz="4" w:space="0" w:color="auto"/>
            </w:tcBorders>
            <w:vAlign w:val="center"/>
            <w:hideMark/>
          </w:tcPr>
          <w:p w14:paraId="7A823FA4" w14:textId="77777777" w:rsidR="00B501EE" w:rsidRPr="00B501EE" w:rsidRDefault="00B501EE" w:rsidP="00B501EE">
            <w:pPr>
              <w:jc w:val="both"/>
              <w:rPr>
                <w:rFonts w:ascii="Blogger Sans Light" w:hAnsi="Blogger Sans Light"/>
                <w:b/>
                <w:sz w:val="24"/>
                <w:szCs w:val="24"/>
              </w:rPr>
            </w:pPr>
            <w:r w:rsidRPr="00B501EE">
              <w:rPr>
                <w:rFonts w:ascii="Blogger Sans Light" w:hAnsi="Blogger Sans Light"/>
                <w:b/>
                <w:sz w:val="24"/>
                <w:szCs w:val="24"/>
              </w:rPr>
              <w:t>Parking n°</w:t>
            </w:r>
            <w:r w:rsidRPr="00B501EE">
              <w:rPr>
                <w:rFonts w:ascii="Calibri" w:hAnsi="Calibri" w:cs="Calibri"/>
                <w:b/>
                <w:sz w:val="24"/>
                <w:szCs w:val="24"/>
              </w:rPr>
              <w:t> </w:t>
            </w:r>
            <w:r w:rsidRPr="00B501EE">
              <w:rPr>
                <w:rFonts w:ascii="Blogger Sans Light" w:hAnsi="Blogger Sans Light"/>
                <w:b/>
                <w:sz w:val="24"/>
                <w:szCs w:val="24"/>
              </w:rPr>
              <w:t>:</w:t>
            </w:r>
          </w:p>
        </w:tc>
        <w:tc>
          <w:tcPr>
            <w:tcW w:w="5947" w:type="dxa"/>
            <w:tcBorders>
              <w:top w:val="single" w:sz="4" w:space="0" w:color="auto"/>
              <w:left w:val="single" w:sz="4" w:space="0" w:color="auto"/>
              <w:bottom w:val="single" w:sz="4" w:space="0" w:color="auto"/>
              <w:right w:val="single" w:sz="4" w:space="0" w:color="auto"/>
            </w:tcBorders>
            <w:vAlign w:val="center"/>
          </w:tcPr>
          <w:p w14:paraId="71D069AA" w14:textId="77777777" w:rsidR="00B501EE" w:rsidRPr="00B501EE" w:rsidRDefault="00B501EE" w:rsidP="00B501EE">
            <w:pPr>
              <w:jc w:val="both"/>
              <w:rPr>
                <w:rFonts w:ascii="Blogger Sans Light" w:hAnsi="Blogger Sans Light"/>
                <w:sz w:val="24"/>
                <w:szCs w:val="24"/>
              </w:rPr>
            </w:pPr>
          </w:p>
        </w:tc>
      </w:tr>
      <w:tr w:rsidR="00B501EE" w:rsidRPr="00B501EE" w14:paraId="4EA2F04C" w14:textId="77777777" w:rsidTr="00B501EE">
        <w:trPr>
          <w:trHeight w:val="454"/>
        </w:trPr>
        <w:tc>
          <w:tcPr>
            <w:tcW w:w="3397" w:type="dxa"/>
            <w:gridSpan w:val="2"/>
            <w:tcBorders>
              <w:top w:val="single" w:sz="4" w:space="0" w:color="auto"/>
              <w:left w:val="single" w:sz="4" w:space="0" w:color="auto"/>
              <w:bottom w:val="single" w:sz="4" w:space="0" w:color="auto"/>
              <w:right w:val="single" w:sz="4" w:space="0" w:color="auto"/>
            </w:tcBorders>
            <w:vAlign w:val="center"/>
            <w:hideMark/>
          </w:tcPr>
          <w:p w14:paraId="3F49151D" w14:textId="77777777" w:rsidR="00B501EE" w:rsidRPr="00B501EE" w:rsidRDefault="00B501EE" w:rsidP="00B501EE">
            <w:pPr>
              <w:jc w:val="both"/>
              <w:rPr>
                <w:rFonts w:ascii="Blogger Sans Light" w:hAnsi="Blogger Sans Light"/>
                <w:b/>
                <w:sz w:val="24"/>
                <w:szCs w:val="24"/>
              </w:rPr>
            </w:pPr>
            <w:r w:rsidRPr="00B501EE">
              <w:rPr>
                <w:rFonts w:ascii="Blogger Sans Light" w:hAnsi="Blogger Sans Light"/>
                <w:b/>
                <w:sz w:val="24"/>
                <w:szCs w:val="24"/>
              </w:rPr>
              <w:t>Cellier n°</w:t>
            </w:r>
            <w:r w:rsidRPr="00B501EE">
              <w:rPr>
                <w:rFonts w:ascii="Calibri" w:hAnsi="Calibri" w:cs="Calibri"/>
                <w:b/>
                <w:sz w:val="24"/>
                <w:szCs w:val="24"/>
              </w:rPr>
              <w:t> </w:t>
            </w:r>
            <w:r w:rsidRPr="00B501EE">
              <w:rPr>
                <w:rFonts w:ascii="Blogger Sans Light" w:hAnsi="Blogger Sans Light"/>
                <w:b/>
                <w:sz w:val="24"/>
                <w:szCs w:val="24"/>
              </w:rPr>
              <w:t>:</w:t>
            </w:r>
          </w:p>
        </w:tc>
        <w:tc>
          <w:tcPr>
            <w:tcW w:w="5947" w:type="dxa"/>
            <w:tcBorders>
              <w:top w:val="single" w:sz="4" w:space="0" w:color="auto"/>
              <w:left w:val="single" w:sz="4" w:space="0" w:color="auto"/>
              <w:bottom w:val="single" w:sz="4" w:space="0" w:color="auto"/>
              <w:right w:val="single" w:sz="4" w:space="0" w:color="auto"/>
            </w:tcBorders>
            <w:vAlign w:val="center"/>
          </w:tcPr>
          <w:p w14:paraId="71BBD9E4" w14:textId="77777777" w:rsidR="00B501EE" w:rsidRPr="00B501EE" w:rsidRDefault="00B501EE" w:rsidP="00B501EE">
            <w:pPr>
              <w:jc w:val="both"/>
              <w:rPr>
                <w:rFonts w:ascii="Blogger Sans Light" w:hAnsi="Blogger Sans Light"/>
                <w:sz w:val="24"/>
                <w:szCs w:val="24"/>
              </w:rPr>
            </w:pPr>
          </w:p>
        </w:tc>
      </w:tr>
      <w:tr w:rsidR="00B501EE" w:rsidRPr="00B501EE" w14:paraId="57A71B11" w14:textId="77777777" w:rsidTr="00B501EE">
        <w:trPr>
          <w:trHeight w:val="454"/>
        </w:trPr>
        <w:tc>
          <w:tcPr>
            <w:tcW w:w="3397" w:type="dxa"/>
            <w:gridSpan w:val="2"/>
            <w:tcBorders>
              <w:top w:val="single" w:sz="4" w:space="0" w:color="auto"/>
              <w:left w:val="single" w:sz="4" w:space="0" w:color="auto"/>
              <w:bottom w:val="single" w:sz="4" w:space="0" w:color="auto"/>
              <w:right w:val="single" w:sz="4" w:space="0" w:color="auto"/>
            </w:tcBorders>
            <w:vAlign w:val="center"/>
            <w:hideMark/>
          </w:tcPr>
          <w:p w14:paraId="5BE95FCF" w14:textId="77777777" w:rsidR="00B501EE" w:rsidRPr="00B501EE" w:rsidRDefault="00B501EE" w:rsidP="00B501EE">
            <w:pPr>
              <w:jc w:val="both"/>
              <w:rPr>
                <w:rFonts w:ascii="Blogger Sans Light" w:hAnsi="Blogger Sans Light"/>
                <w:b/>
                <w:sz w:val="24"/>
                <w:szCs w:val="24"/>
              </w:rPr>
            </w:pPr>
            <w:r w:rsidRPr="00B501EE">
              <w:rPr>
                <w:rFonts w:ascii="Blogger Sans Light" w:hAnsi="Blogger Sans Light"/>
                <w:b/>
                <w:sz w:val="24"/>
                <w:szCs w:val="24"/>
              </w:rPr>
              <w:t>Surface habitable</w:t>
            </w:r>
            <w:r w:rsidRPr="00B501EE">
              <w:rPr>
                <w:rFonts w:ascii="Calibri" w:hAnsi="Calibri" w:cs="Calibri"/>
                <w:b/>
                <w:sz w:val="24"/>
                <w:szCs w:val="24"/>
              </w:rPr>
              <w:t> </w:t>
            </w:r>
            <w:r w:rsidRPr="00B501EE">
              <w:rPr>
                <w:rFonts w:ascii="Blogger Sans Light" w:hAnsi="Blogger Sans Light"/>
                <w:b/>
                <w:sz w:val="24"/>
                <w:szCs w:val="24"/>
              </w:rPr>
              <w:t>:</w:t>
            </w:r>
          </w:p>
        </w:tc>
        <w:tc>
          <w:tcPr>
            <w:tcW w:w="5947" w:type="dxa"/>
            <w:tcBorders>
              <w:top w:val="single" w:sz="4" w:space="0" w:color="auto"/>
              <w:left w:val="single" w:sz="4" w:space="0" w:color="auto"/>
              <w:bottom w:val="single" w:sz="4" w:space="0" w:color="auto"/>
              <w:right w:val="single" w:sz="4" w:space="0" w:color="auto"/>
            </w:tcBorders>
            <w:vAlign w:val="center"/>
          </w:tcPr>
          <w:p w14:paraId="230D7DFD" w14:textId="77777777" w:rsidR="00B501EE" w:rsidRPr="00B501EE" w:rsidRDefault="00B501EE" w:rsidP="00B501EE">
            <w:pPr>
              <w:jc w:val="both"/>
              <w:rPr>
                <w:rFonts w:ascii="Blogger Sans Light" w:hAnsi="Blogger Sans Light"/>
                <w:sz w:val="24"/>
                <w:szCs w:val="24"/>
              </w:rPr>
            </w:pPr>
          </w:p>
        </w:tc>
      </w:tr>
      <w:tr w:rsidR="00B501EE" w:rsidRPr="00B501EE" w14:paraId="7F4D2B7E" w14:textId="77777777" w:rsidTr="00B501EE">
        <w:trPr>
          <w:trHeight w:val="454"/>
        </w:trPr>
        <w:tc>
          <w:tcPr>
            <w:tcW w:w="3397" w:type="dxa"/>
            <w:gridSpan w:val="2"/>
            <w:tcBorders>
              <w:top w:val="single" w:sz="4" w:space="0" w:color="auto"/>
              <w:left w:val="single" w:sz="4" w:space="0" w:color="auto"/>
              <w:bottom w:val="single" w:sz="4" w:space="0" w:color="auto"/>
              <w:right w:val="single" w:sz="4" w:space="0" w:color="auto"/>
            </w:tcBorders>
            <w:vAlign w:val="center"/>
            <w:hideMark/>
          </w:tcPr>
          <w:p w14:paraId="40C631F1" w14:textId="77777777" w:rsidR="00B501EE" w:rsidRPr="00B501EE" w:rsidRDefault="00B501EE" w:rsidP="00B501EE">
            <w:pPr>
              <w:jc w:val="both"/>
              <w:rPr>
                <w:rFonts w:ascii="Blogger Sans Light" w:hAnsi="Blogger Sans Light"/>
                <w:b/>
                <w:sz w:val="24"/>
                <w:szCs w:val="24"/>
              </w:rPr>
            </w:pPr>
            <w:r w:rsidRPr="00B501EE">
              <w:rPr>
                <w:rFonts w:ascii="Blogger Sans Light" w:hAnsi="Blogger Sans Light"/>
                <w:b/>
                <w:sz w:val="24"/>
                <w:szCs w:val="24"/>
              </w:rPr>
              <w:t>Meublé</w:t>
            </w:r>
            <w:r w:rsidRPr="00B501EE">
              <w:rPr>
                <w:rFonts w:ascii="Calibri" w:hAnsi="Calibri" w:cs="Calibri"/>
                <w:b/>
                <w:sz w:val="24"/>
                <w:szCs w:val="24"/>
              </w:rPr>
              <w:t> </w:t>
            </w:r>
            <w:r w:rsidRPr="00B501EE">
              <w:rPr>
                <w:rFonts w:ascii="Blogger Sans Light" w:hAnsi="Blogger Sans Light"/>
                <w:b/>
                <w:sz w:val="24"/>
                <w:szCs w:val="24"/>
              </w:rPr>
              <w:t>? (Oui/Non)</w:t>
            </w:r>
          </w:p>
        </w:tc>
        <w:tc>
          <w:tcPr>
            <w:tcW w:w="5947" w:type="dxa"/>
            <w:tcBorders>
              <w:top w:val="single" w:sz="4" w:space="0" w:color="auto"/>
              <w:left w:val="single" w:sz="4" w:space="0" w:color="auto"/>
              <w:bottom w:val="single" w:sz="4" w:space="0" w:color="auto"/>
              <w:right w:val="single" w:sz="4" w:space="0" w:color="auto"/>
            </w:tcBorders>
            <w:vAlign w:val="center"/>
          </w:tcPr>
          <w:p w14:paraId="0E76D16E" w14:textId="77777777" w:rsidR="00B501EE" w:rsidRPr="00B501EE" w:rsidRDefault="00B501EE" w:rsidP="00B501EE">
            <w:pPr>
              <w:jc w:val="both"/>
              <w:rPr>
                <w:rFonts w:ascii="Blogger Sans Light" w:hAnsi="Blogger Sans Light"/>
                <w:sz w:val="24"/>
                <w:szCs w:val="24"/>
              </w:rPr>
            </w:pPr>
          </w:p>
        </w:tc>
      </w:tr>
      <w:tr w:rsidR="00B501EE" w:rsidRPr="00B501EE" w14:paraId="7D491931" w14:textId="77777777" w:rsidTr="00B501EE">
        <w:trPr>
          <w:trHeight w:val="454"/>
        </w:trPr>
        <w:tc>
          <w:tcPr>
            <w:tcW w:w="3397" w:type="dxa"/>
            <w:gridSpan w:val="2"/>
            <w:tcBorders>
              <w:top w:val="single" w:sz="4" w:space="0" w:color="auto"/>
              <w:left w:val="single" w:sz="4" w:space="0" w:color="auto"/>
              <w:bottom w:val="single" w:sz="4" w:space="0" w:color="auto"/>
              <w:right w:val="single" w:sz="4" w:space="0" w:color="auto"/>
            </w:tcBorders>
            <w:vAlign w:val="center"/>
            <w:hideMark/>
          </w:tcPr>
          <w:p w14:paraId="4E8A8C5D" w14:textId="77777777" w:rsidR="00B501EE" w:rsidRPr="00B501EE" w:rsidRDefault="00B501EE" w:rsidP="00B501EE">
            <w:pPr>
              <w:jc w:val="both"/>
              <w:rPr>
                <w:rFonts w:ascii="Blogger Sans Light" w:hAnsi="Blogger Sans Light"/>
                <w:b/>
                <w:sz w:val="24"/>
                <w:szCs w:val="24"/>
              </w:rPr>
            </w:pPr>
            <w:r w:rsidRPr="00B501EE">
              <w:rPr>
                <w:rFonts w:ascii="Blogger Sans Light" w:hAnsi="Blogger Sans Light"/>
                <w:b/>
                <w:sz w:val="24"/>
                <w:szCs w:val="24"/>
              </w:rPr>
              <w:t>Type de bail</w:t>
            </w:r>
            <w:r w:rsidRPr="00B501EE">
              <w:rPr>
                <w:rFonts w:ascii="Calibri" w:hAnsi="Calibri" w:cs="Calibri"/>
                <w:b/>
                <w:sz w:val="24"/>
                <w:szCs w:val="24"/>
              </w:rPr>
              <w:t> </w:t>
            </w:r>
            <w:r w:rsidRPr="00B501EE">
              <w:rPr>
                <w:rFonts w:ascii="Blogger Sans Light" w:hAnsi="Blogger Sans Light"/>
                <w:b/>
                <w:sz w:val="24"/>
                <w:szCs w:val="24"/>
              </w:rPr>
              <w:t>?</w:t>
            </w:r>
          </w:p>
          <w:p w14:paraId="3437B4E9" w14:textId="77777777" w:rsidR="00B501EE" w:rsidRPr="00B501EE" w:rsidRDefault="00B501EE" w:rsidP="00B501EE">
            <w:pPr>
              <w:jc w:val="both"/>
              <w:rPr>
                <w:rFonts w:ascii="Blogger Sans Light" w:hAnsi="Blogger Sans Light"/>
                <w:b/>
                <w:sz w:val="24"/>
                <w:szCs w:val="24"/>
              </w:rPr>
            </w:pPr>
            <w:r w:rsidRPr="00B501EE">
              <w:rPr>
                <w:rFonts w:ascii="Blogger Sans Light" w:hAnsi="Blogger Sans Light"/>
                <w:b/>
                <w:sz w:val="24"/>
                <w:szCs w:val="24"/>
              </w:rPr>
              <w:t>(Vide/Meublé/Précaire)</w:t>
            </w:r>
          </w:p>
        </w:tc>
        <w:tc>
          <w:tcPr>
            <w:tcW w:w="5947" w:type="dxa"/>
            <w:tcBorders>
              <w:top w:val="single" w:sz="4" w:space="0" w:color="auto"/>
              <w:left w:val="single" w:sz="4" w:space="0" w:color="auto"/>
              <w:bottom w:val="single" w:sz="4" w:space="0" w:color="auto"/>
              <w:right w:val="single" w:sz="4" w:space="0" w:color="auto"/>
            </w:tcBorders>
            <w:vAlign w:val="center"/>
          </w:tcPr>
          <w:p w14:paraId="5824226A" w14:textId="77777777" w:rsidR="00B501EE" w:rsidRPr="00B501EE" w:rsidRDefault="00B501EE" w:rsidP="00B501EE">
            <w:pPr>
              <w:jc w:val="both"/>
              <w:rPr>
                <w:rFonts w:ascii="Blogger Sans Light" w:hAnsi="Blogger Sans Light"/>
                <w:sz w:val="24"/>
                <w:szCs w:val="24"/>
              </w:rPr>
            </w:pPr>
          </w:p>
        </w:tc>
      </w:tr>
      <w:tr w:rsidR="00B501EE" w:rsidRPr="00B501EE" w14:paraId="1C803454" w14:textId="77777777" w:rsidTr="00B501EE">
        <w:trPr>
          <w:trHeight w:val="454"/>
        </w:trPr>
        <w:tc>
          <w:tcPr>
            <w:tcW w:w="3397" w:type="dxa"/>
            <w:gridSpan w:val="2"/>
            <w:tcBorders>
              <w:top w:val="single" w:sz="4" w:space="0" w:color="auto"/>
              <w:left w:val="single" w:sz="4" w:space="0" w:color="auto"/>
              <w:bottom w:val="single" w:sz="4" w:space="0" w:color="auto"/>
              <w:right w:val="single" w:sz="4" w:space="0" w:color="auto"/>
            </w:tcBorders>
            <w:vAlign w:val="center"/>
            <w:hideMark/>
          </w:tcPr>
          <w:p w14:paraId="78586116" w14:textId="77777777" w:rsidR="00B501EE" w:rsidRPr="00B501EE" w:rsidRDefault="00B501EE" w:rsidP="00B501EE">
            <w:pPr>
              <w:jc w:val="both"/>
              <w:rPr>
                <w:rFonts w:ascii="Blogger Sans Light" w:hAnsi="Blogger Sans Light"/>
                <w:b/>
                <w:sz w:val="24"/>
                <w:szCs w:val="24"/>
              </w:rPr>
            </w:pPr>
            <w:r w:rsidRPr="00B501EE">
              <w:rPr>
                <w:rFonts w:ascii="Blogger Sans Light" w:hAnsi="Blogger Sans Light"/>
                <w:b/>
                <w:sz w:val="24"/>
                <w:szCs w:val="24"/>
              </w:rPr>
              <w:t xml:space="preserve">Montant dernier loyer </w:t>
            </w:r>
          </w:p>
          <w:p w14:paraId="71918598" w14:textId="77777777" w:rsidR="00B501EE" w:rsidRPr="00B501EE" w:rsidRDefault="00B501EE" w:rsidP="00B501EE">
            <w:pPr>
              <w:jc w:val="both"/>
              <w:rPr>
                <w:rFonts w:ascii="Blogger Sans Light" w:hAnsi="Blogger Sans Light"/>
                <w:b/>
                <w:sz w:val="24"/>
                <w:szCs w:val="24"/>
              </w:rPr>
            </w:pPr>
            <w:r w:rsidRPr="00B501EE">
              <w:rPr>
                <w:rFonts w:ascii="Blogger Sans Light" w:hAnsi="Blogger Sans Light"/>
                <w:b/>
                <w:sz w:val="24"/>
                <w:szCs w:val="24"/>
              </w:rPr>
              <w:t>(18 mois)</w:t>
            </w:r>
          </w:p>
        </w:tc>
        <w:tc>
          <w:tcPr>
            <w:tcW w:w="5947" w:type="dxa"/>
            <w:tcBorders>
              <w:top w:val="single" w:sz="4" w:space="0" w:color="auto"/>
              <w:left w:val="single" w:sz="4" w:space="0" w:color="auto"/>
              <w:bottom w:val="single" w:sz="4" w:space="0" w:color="auto"/>
              <w:right w:val="single" w:sz="4" w:space="0" w:color="auto"/>
            </w:tcBorders>
            <w:vAlign w:val="center"/>
          </w:tcPr>
          <w:p w14:paraId="76BF1B1E" w14:textId="77777777" w:rsidR="00B501EE" w:rsidRPr="00B501EE" w:rsidRDefault="00B501EE" w:rsidP="00B501EE">
            <w:pPr>
              <w:jc w:val="both"/>
              <w:rPr>
                <w:rFonts w:ascii="Blogger Sans Light" w:hAnsi="Blogger Sans Light"/>
                <w:sz w:val="24"/>
                <w:szCs w:val="24"/>
              </w:rPr>
            </w:pPr>
          </w:p>
        </w:tc>
      </w:tr>
      <w:tr w:rsidR="00B501EE" w:rsidRPr="00B501EE" w14:paraId="38DBB666" w14:textId="77777777" w:rsidTr="00B501EE">
        <w:trPr>
          <w:trHeight w:val="454"/>
        </w:trPr>
        <w:tc>
          <w:tcPr>
            <w:tcW w:w="3397" w:type="dxa"/>
            <w:gridSpan w:val="2"/>
            <w:tcBorders>
              <w:top w:val="single" w:sz="4" w:space="0" w:color="auto"/>
              <w:left w:val="single" w:sz="4" w:space="0" w:color="auto"/>
              <w:bottom w:val="single" w:sz="4" w:space="0" w:color="auto"/>
              <w:right w:val="single" w:sz="4" w:space="0" w:color="auto"/>
            </w:tcBorders>
            <w:vAlign w:val="center"/>
            <w:hideMark/>
          </w:tcPr>
          <w:p w14:paraId="7D6439AD" w14:textId="77777777" w:rsidR="00B501EE" w:rsidRPr="00B501EE" w:rsidRDefault="00B501EE" w:rsidP="00B501EE">
            <w:pPr>
              <w:jc w:val="both"/>
              <w:rPr>
                <w:rFonts w:ascii="Blogger Sans Light" w:hAnsi="Blogger Sans Light"/>
                <w:b/>
                <w:sz w:val="24"/>
                <w:szCs w:val="24"/>
              </w:rPr>
            </w:pPr>
            <w:r w:rsidRPr="00B501EE">
              <w:rPr>
                <w:rFonts w:ascii="Blogger Sans Light" w:hAnsi="Blogger Sans Light"/>
                <w:b/>
                <w:sz w:val="24"/>
                <w:szCs w:val="24"/>
              </w:rPr>
              <w:t>Travaux réalisés après dernière occupation</w:t>
            </w:r>
            <w:r w:rsidRPr="00B501EE">
              <w:rPr>
                <w:rFonts w:ascii="Calibri" w:hAnsi="Calibri" w:cs="Calibri"/>
                <w:b/>
                <w:sz w:val="24"/>
                <w:szCs w:val="24"/>
              </w:rPr>
              <w:t> </w:t>
            </w:r>
            <w:r w:rsidRPr="00B501EE">
              <w:rPr>
                <w:rFonts w:ascii="Blogger Sans Light" w:hAnsi="Blogger Sans Light"/>
                <w:b/>
                <w:sz w:val="24"/>
                <w:szCs w:val="24"/>
              </w:rPr>
              <w:t xml:space="preserve">: </w:t>
            </w:r>
          </w:p>
        </w:tc>
        <w:tc>
          <w:tcPr>
            <w:tcW w:w="5947" w:type="dxa"/>
            <w:tcBorders>
              <w:top w:val="single" w:sz="4" w:space="0" w:color="auto"/>
              <w:left w:val="single" w:sz="4" w:space="0" w:color="auto"/>
              <w:bottom w:val="single" w:sz="4" w:space="0" w:color="auto"/>
              <w:right w:val="single" w:sz="4" w:space="0" w:color="auto"/>
            </w:tcBorders>
            <w:vAlign w:val="center"/>
          </w:tcPr>
          <w:p w14:paraId="0905A6C6" w14:textId="77777777" w:rsidR="00B501EE" w:rsidRPr="00B501EE" w:rsidRDefault="00B501EE" w:rsidP="00B501EE">
            <w:pPr>
              <w:jc w:val="both"/>
              <w:rPr>
                <w:rFonts w:ascii="Blogger Sans Light" w:hAnsi="Blogger Sans Light"/>
                <w:sz w:val="24"/>
                <w:szCs w:val="24"/>
              </w:rPr>
            </w:pPr>
          </w:p>
        </w:tc>
      </w:tr>
      <w:tr w:rsidR="00B501EE" w:rsidRPr="00B501EE" w14:paraId="6A6E76F6" w14:textId="77777777" w:rsidTr="00B501EE">
        <w:trPr>
          <w:trHeight w:val="454"/>
        </w:trPr>
        <w:tc>
          <w:tcPr>
            <w:tcW w:w="3397" w:type="dxa"/>
            <w:gridSpan w:val="2"/>
            <w:tcBorders>
              <w:top w:val="single" w:sz="4" w:space="0" w:color="auto"/>
              <w:left w:val="single" w:sz="4" w:space="0" w:color="auto"/>
              <w:bottom w:val="single" w:sz="4" w:space="0" w:color="auto"/>
              <w:right w:val="single" w:sz="4" w:space="0" w:color="auto"/>
            </w:tcBorders>
            <w:vAlign w:val="center"/>
            <w:hideMark/>
          </w:tcPr>
          <w:p w14:paraId="5FF130EF" w14:textId="77777777" w:rsidR="00B501EE" w:rsidRPr="00B501EE" w:rsidRDefault="00B501EE" w:rsidP="00B501EE">
            <w:pPr>
              <w:jc w:val="both"/>
              <w:rPr>
                <w:rFonts w:ascii="Blogger Sans Light" w:hAnsi="Blogger Sans Light"/>
                <w:b/>
                <w:sz w:val="24"/>
                <w:szCs w:val="24"/>
              </w:rPr>
            </w:pPr>
            <w:r w:rsidRPr="00B501EE">
              <w:rPr>
                <w:rFonts w:ascii="Blogger Sans Light" w:hAnsi="Blogger Sans Light"/>
                <w:b/>
                <w:sz w:val="24"/>
                <w:szCs w:val="24"/>
              </w:rPr>
              <w:t>Mode de chauffage</w:t>
            </w:r>
          </w:p>
        </w:tc>
        <w:tc>
          <w:tcPr>
            <w:tcW w:w="5947" w:type="dxa"/>
            <w:tcBorders>
              <w:top w:val="single" w:sz="4" w:space="0" w:color="auto"/>
              <w:left w:val="single" w:sz="4" w:space="0" w:color="auto"/>
              <w:bottom w:val="single" w:sz="4" w:space="0" w:color="auto"/>
              <w:right w:val="single" w:sz="4" w:space="0" w:color="auto"/>
            </w:tcBorders>
            <w:vAlign w:val="center"/>
          </w:tcPr>
          <w:p w14:paraId="42EF1E69" w14:textId="77777777" w:rsidR="00B501EE" w:rsidRPr="00B501EE" w:rsidRDefault="00B501EE" w:rsidP="00B501EE">
            <w:pPr>
              <w:jc w:val="both"/>
              <w:rPr>
                <w:rFonts w:ascii="Blogger Sans Light" w:hAnsi="Blogger Sans Light"/>
                <w:sz w:val="24"/>
                <w:szCs w:val="24"/>
              </w:rPr>
            </w:pPr>
          </w:p>
        </w:tc>
      </w:tr>
      <w:tr w:rsidR="00B501EE" w:rsidRPr="00B501EE" w14:paraId="5EED89EF" w14:textId="77777777" w:rsidTr="00B501EE">
        <w:trPr>
          <w:trHeight w:val="454"/>
        </w:trPr>
        <w:tc>
          <w:tcPr>
            <w:tcW w:w="3397" w:type="dxa"/>
            <w:gridSpan w:val="2"/>
            <w:tcBorders>
              <w:top w:val="single" w:sz="4" w:space="0" w:color="auto"/>
              <w:left w:val="single" w:sz="4" w:space="0" w:color="auto"/>
              <w:bottom w:val="single" w:sz="4" w:space="0" w:color="auto"/>
              <w:right w:val="single" w:sz="4" w:space="0" w:color="auto"/>
            </w:tcBorders>
            <w:vAlign w:val="center"/>
            <w:hideMark/>
          </w:tcPr>
          <w:p w14:paraId="2AD6ACE3" w14:textId="77777777" w:rsidR="00B501EE" w:rsidRPr="00B501EE" w:rsidRDefault="00B501EE" w:rsidP="00B501EE">
            <w:pPr>
              <w:jc w:val="both"/>
              <w:rPr>
                <w:rFonts w:ascii="Blogger Sans Light" w:hAnsi="Blogger Sans Light"/>
                <w:b/>
                <w:sz w:val="24"/>
                <w:szCs w:val="24"/>
              </w:rPr>
            </w:pPr>
            <w:r w:rsidRPr="00B501EE">
              <w:rPr>
                <w:rFonts w:ascii="Blogger Sans Light" w:hAnsi="Blogger Sans Light"/>
                <w:b/>
                <w:sz w:val="24"/>
                <w:szCs w:val="24"/>
              </w:rPr>
              <w:t>Production d’eau chaude</w:t>
            </w:r>
          </w:p>
        </w:tc>
        <w:tc>
          <w:tcPr>
            <w:tcW w:w="5947" w:type="dxa"/>
            <w:tcBorders>
              <w:top w:val="single" w:sz="4" w:space="0" w:color="auto"/>
              <w:left w:val="single" w:sz="4" w:space="0" w:color="auto"/>
              <w:bottom w:val="single" w:sz="4" w:space="0" w:color="auto"/>
              <w:right w:val="single" w:sz="4" w:space="0" w:color="auto"/>
            </w:tcBorders>
            <w:vAlign w:val="center"/>
          </w:tcPr>
          <w:p w14:paraId="08B33B10" w14:textId="77777777" w:rsidR="00B501EE" w:rsidRPr="00B501EE" w:rsidRDefault="00B501EE" w:rsidP="00B501EE">
            <w:pPr>
              <w:jc w:val="both"/>
              <w:rPr>
                <w:rFonts w:ascii="Blogger Sans Light" w:hAnsi="Blogger Sans Light"/>
                <w:sz w:val="24"/>
                <w:szCs w:val="24"/>
              </w:rPr>
            </w:pPr>
          </w:p>
        </w:tc>
      </w:tr>
      <w:tr w:rsidR="00B501EE" w:rsidRPr="00B501EE" w14:paraId="58D79981" w14:textId="77777777" w:rsidTr="00B501EE">
        <w:trPr>
          <w:trHeight w:val="454"/>
        </w:trPr>
        <w:tc>
          <w:tcPr>
            <w:tcW w:w="3397" w:type="dxa"/>
            <w:gridSpan w:val="2"/>
            <w:tcBorders>
              <w:top w:val="single" w:sz="4" w:space="0" w:color="auto"/>
              <w:left w:val="single" w:sz="4" w:space="0" w:color="auto"/>
              <w:bottom w:val="single" w:sz="4" w:space="0" w:color="auto"/>
              <w:right w:val="single" w:sz="4" w:space="0" w:color="auto"/>
            </w:tcBorders>
            <w:vAlign w:val="center"/>
            <w:hideMark/>
          </w:tcPr>
          <w:p w14:paraId="59D18DB5" w14:textId="77777777" w:rsidR="00B501EE" w:rsidRPr="00B501EE" w:rsidRDefault="00B501EE" w:rsidP="00B501EE">
            <w:pPr>
              <w:jc w:val="both"/>
              <w:rPr>
                <w:rFonts w:ascii="Blogger Sans Light" w:hAnsi="Blogger Sans Light"/>
                <w:b/>
                <w:sz w:val="24"/>
                <w:szCs w:val="24"/>
              </w:rPr>
            </w:pPr>
            <w:r w:rsidRPr="00B501EE">
              <w:rPr>
                <w:rFonts w:ascii="Blogger Sans Light" w:hAnsi="Blogger Sans Light"/>
                <w:b/>
                <w:sz w:val="24"/>
                <w:szCs w:val="24"/>
              </w:rPr>
              <w:t>Loi Fiscale et numéro de convention</w:t>
            </w:r>
          </w:p>
        </w:tc>
        <w:tc>
          <w:tcPr>
            <w:tcW w:w="5947" w:type="dxa"/>
            <w:tcBorders>
              <w:top w:val="single" w:sz="4" w:space="0" w:color="auto"/>
              <w:left w:val="single" w:sz="4" w:space="0" w:color="auto"/>
              <w:bottom w:val="single" w:sz="4" w:space="0" w:color="auto"/>
              <w:right w:val="single" w:sz="4" w:space="0" w:color="auto"/>
            </w:tcBorders>
            <w:vAlign w:val="center"/>
          </w:tcPr>
          <w:p w14:paraId="57364A92" w14:textId="77777777" w:rsidR="00B501EE" w:rsidRPr="00B501EE" w:rsidRDefault="00B501EE" w:rsidP="00B501EE">
            <w:pPr>
              <w:jc w:val="both"/>
              <w:rPr>
                <w:rFonts w:ascii="Blogger Sans Light" w:hAnsi="Blogger Sans Light"/>
                <w:sz w:val="24"/>
                <w:szCs w:val="24"/>
              </w:rPr>
            </w:pPr>
          </w:p>
        </w:tc>
      </w:tr>
      <w:tr w:rsidR="00B501EE" w:rsidRPr="00B501EE" w14:paraId="49FBFADF" w14:textId="77777777" w:rsidTr="00B501EE">
        <w:trPr>
          <w:trHeight w:val="454"/>
        </w:trPr>
        <w:tc>
          <w:tcPr>
            <w:tcW w:w="3397" w:type="dxa"/>
            <w:gridSpan w:val="2"/>
            <w:tcBorders>
              <w:top w:val="single" w:sz="4" w:space="0" w:color="auto"/>
              <w:left w:val="single" w:sz="4" w:space="0" w:color="auto"/>
              <w:bottom w:val="single" w:sz="4" w:space="0" w:color="auto"/>
              <w:right w:val="single" w:sz="4" w:space="0" w:color="auto"/>
            </w:tcBorders>
            <w:vAlign w:val="center"/>
            <w:hideMark/>
          </w:tcPr>
          <w:p w14:paraId="6228DB3A" w14:textId="77777777" w:rsidR="00B501EE" w:rsidRPr="00B501EE" w:rsidRDefault="00B501EE" w:rsidP="00B501EE">
            <w:pPr>
              <w:jc w:val="both"/>
              <w:rPr>
                <w:rFonts w:ascii="Blogger Sans Light" w:hAnsi="Blogger Sans Light"/>
                <w:b/>
                <w:sz w:val="24"/>
                <w:szCs w:val="24"/>
              </w:rPr>
            </w:pPr>
            <w:r w:rsidRPr="00B501EE">
              <w:rPr>
                <w:rFonts w:ascii="Blogger Sans Light" w:hAnsi="Blogger Sans Light"/>
                <w:b/>
                <w:sz w:val="24"/>
                <w:szCs w:val="24"/>
              </w:rPr>
              <w:t>Syndic</w:t>
            </w:r>
          </w:p>
        </w:tc>
        <w:tc>
          <w:tcPr>
            <w:tcW w:w="5947" w:type="dxa"/>
            <w:tcBorders>
              <w:top w:val="single" w:sz="4" w:space="0" w:color="auto"/>
              <w:left w:val="single" w:sz="4" w:space="0" w:color="auto"/>
              <w:bottom w:val="single" w:sz="4" w:space="0" w:color="auto"/>
              <w:right w:val="single" w:sz="4" w:space="0" w:color="auto"/>
            </w:tcBorders>
            <w:vAlign w:val="center"/>
          </w:tcPr>
          <w:p w14:paraId="546F3974" w14:textId="77777777" w:rsidR="00B501EE" w:rsidRPr="00B501EE" w:rsidRDefault="00B501EE" w:rsidP="00B501EE">
            <w:pPr>
              <w:jc w:val="both"/>
              <w:rPr>
                <w:rFonts w:ascii="Blogger Sans Light" w:hAnsi="Blogger Sans Light"/>
                <w:sz w:val="24"/>
                <w:szCs w:val="24"/>
              </w:rPr>
            </w:pPr>
          </w:p>
        </w:tc>
      </w:tr>
      <w:tr w:rsidR="00B501EE" w:rsidRPr="00B501EE" w14:paraId="32976345" w14:textId="77777777" w:rsidTr="00B501EE">
        <w:trPr>
          <w:trHeight w:val="454"/>
        </w:trPr>
        <w:tc>
          <w:tcPr>
            <w:tcW w:w="3397" w:type="dxa"/>
            <w:gridSpan w:val="2"/>
            <w:tcBorders>
              <w:top w:val="single" w:sz="4" w:space="0" w:color="auto"/>
              <w:left w:val="single" w:sz="4" w:space="0" w:color="auto"/>
              <w:bottom w:val="single" w:sz="4" w:space="0" w:color="auto"/>
              <w:right w:val="single" w:sz="4" w:space="0" w:color="auto"/>
            </w:tcBorders>
            <w:vAlign w:val="center"/>
            <w:hideMark/>
          </w:tcPr>
          <w:p w14:paraId="62D40DC8" w14:textId="77777777" w:rsidR="00B501EE" w:rsidRPr="00B501EE" w:rsidRDefault="00B501EE" w:rsidP="00B501EE">
            <w:pPr>
              <w:jc w:val="both"/>
              <w:rPr>
                <w:rFonts w:ascii="Blogger Sans Light" w:hAnsi="Blogger Sans Light"/>
                <w:b/>
                <w:sz w:val="24"/>
                <w:szCs w:val="24"/>
              </w:rPr>
            </w:pPr>
            <w:r w:rsidRPr="00B501EE">
              <w:rPr>
                <w:rFonts w:ascii="Blogger Sans Light" w:hAnsi="Blogger Sans Light"/>
                <w:b/>
                <w:sz w:val="24"/>
                <w:szCs w:val="24"/>
              </w:rPr>
              <w:t>Détecteur de fumée DFN</w:t>
            </w:r>
          </w:p>
        </w:tc>
        <w:tc>
          <w:tcPr>
            <w:tcW w:w="5947" w:type="dxa"/>
            <w:tcBorders>
              <w:top w:val="single" w:sz="4" w:space="0" w:color="auto"/>
              <w:left w:val="single" w:sz="4" w:space="0" w:color="auto"/>
              <w:bottom w:val="single" w:sz="4" w:space="0" w:color="auto"/>
              <w:right w:val="single" w:sz="4" w:space="0" w:color="auto"/>
            </w:tcBorders>
            <w:vAlign w:val="center"/>
          </w:tcPr>
          <w:p w14:paraId="7C21AA83" w14:textId="77777777" w:rsidR="00B501EE" w:rsidRPr="00B501EE" w:rsidRDefault="00B501EE" w:rsidP="00B501EE">
            <w:pPr>
              <w:jc w:val="both"/>
              <w:rPr>
                <w:rFonts w:ascii="Blogger Sans Light" w:hAnsi="Blogger Sans Light"/>
                <w:sz w:val="24"/>
                <w:szCs w:val="24"/>
              </w:rPr>
            </w:pPr>
          </w:p>
        </w:tc>
      </w:tr>
      <w:tr w:rsidR="00B501EE" w:rsidRPr="00B501EE" w14:paraId="4653954C" w14:textId="77777777" w:rsidTr="00B501EE">
        <w:trPr>
          <w:trHeight w:val="454"/>
        </w:trPr>
        <w:tc>
          <w:tcPr>
            <w:tcW w:w="3397" w:type="dxa"/>
            <w:gridSpan w:val="2"/>
            <w:tcBorders>
              <w:top w:val="single" w:sz="4" w:space="0" w:color="auto"/>
              <w:left w:val="single" w:sz="4" w:space="0" w:color="auto"/>
              <w:bottom w:val="single" w:sz="4" w:space="0" w:color="auto"/>
              <w:right w:val="single" w:sz="4" w:space="0" w:color="auto"/>
            </w:tcBorders>
            <w:vAlign w:val="center"/>
            <w:hideMark/>
          </w:tcPr>
          <w:p w14:paraId="74C81552" w14:textId="77777777" w:rsidR="00B501EE" w:rsidRPr="00B501EE" w:rsidRDefault="00B501EE" w:rsidP="00B501EE">
            <w:pPr>
              <w:jc w:val="both"/>
              <w:rPr>
                <w:rFonts w:ascii="Blogger Sans Light" w:hAnsi="Blogger Sans Light"/>
                <w:b/>
                <w:sz w:val="24"/>
                <w:szCs w:val="24"/>
              </w:rPr>
            </w:pPr>
            <w:r w:rsidRPr="00B501EE">
              <w:rPr>
                <w:rFonts w:ascii="Blogger Sans Light" w:hAnsi="Blogger Sans Light"/>
                <w:b/>
                <w:sz w:val="24"/>
                <w:szCs w:val="24"/>
              </w:rPr>
              <w:t>Clés remises</w:t>
            </w:r>
          </w:p>
        </w:tc>
        <w:tc>
          <w:tcPr>
            <w:tcW w:w="5947" w:type="dxa"/>
            <w:tcBorders>
              <w:top w:val="single" w:sz="4" w:space="0" w:color="auto"/>
              <w:left w:val="single" w:sz="4" w:space="0" w:color="auto"/>
              <w:bottom w:val="single" w:sz="4" w:space="0" w:color="auto"/>
              <w:right w:val="single" w:sz="4" w:space="0" w:color="auto"/>
            </w:tcBorders>
            <w:vAlign w:val="center"/>
          </w:tcPr>
          <w:p w14:paraId="3AE6E107" w14:textId="77777777" w:rsidR="00B501EE" w:rsidRPr="00B501EE" w:rsidRDefault="00B501EE" w:rsidP="00B501EE">
            <w:pPr>
              <w:jc w:val="both"/>
              <w:rPr>
                <w:rFonts w:ascii="Blogger Sans Light" w:hAnsi="Blogger Sans Light"/>
                <w:sz w:val="24"/>
                <w:szCs w:val="24"/>
              </w:rPr>
            </w:pPr>
          </w:p>
        </w:tc>
      </w:tr>
      <w:tr w:rsidR="00B501EE" w:rsidRPr="00B501EE" w14:paraId="632F1664" w14:textId="77777777" w:rsidTr="00B501EE">
        <w:trPr>
          <w:trHeight w:val="454"/>
        </w:trPr>
        <w:tc>
          <w:tcPr>
            <w:tcW w:w="3397" w:type="dxa"/>
            <w:gridSpan w:val="2"/>
            <w:tcBorders>
              <w:top w:val="single" w:sz="4" w:space="0" w:color="auto"/>
              <w:left w:val="single" w:sz="4" w:space="0" w:color="auto"/>
              <w:bottom w:val="single" w:sz="4" w:space="0" w:color="auto"/>
              <w:right w:val="single" w:sz="4" w:space="0" w:color="auto"/>
            </w:tcBorders>
            <w:vAlign w:val="center"/>
            <w:hideMark/>
          </w:tcPr>
          <w:p w14:paraId="0F935097" w14:textId="77777777" w:rsidR="00B501EE" w:rsidRPr="00B501EE" w:rsidRDefault="00B501EE" w:rsidP="00B501EE">
            <w:pPr>
              <w:jc w:val="both"/>
              <w:rPr>
                <w:rFonts w:ascii="Blogger Sans Light" w:hAnsi="Blogger Sans Light"/>
                <w:b/>
                <w:sz w:val="24"/>
                <w:szCs w:val="24"/>
              </w:rPr>
            </w:pPr>
            <w:r w:rsidRPr="00B501EE">
              <w:rPr>
                <w:rFonts w:ascii="Blogger Sans Light" w:hAnsi="Blogger Sans Light"/>
                <w:b/>
                <w:sz w:val="24"/>
                <w:szCs w:val="24"/>
              </w:rPr>
              <w:t>Logement occupé</w:t>
            </w:r>
            <w:r w:rsidRPr="00B501EE">
              <w:rPr>
                <w:rFonts w:ascii="Calibri" w:hAnsi="Calibri" w:cs="Calibri"/>
                <w:b/>
                <w:sz w:val="24"/>
                <w:szCs w:val="24"/>
              </w:rPr>
              <w:t> </w:t>
            </w:r>
            <w:r w:rsidRPr="00B501EE">
              <w:rPr>
                <w:rFonts w:ascii="Blogger Sans Light" w:hAnsi="Blogger Sans Light"/>
                <w:b/>
                <w:sz w:val="24"/>
                <w:szCs w:val="24"/>
              </w:rPr>
              <w:t>:        Oui/Non</w:t>
            </w:r>
          </w:p>
        </w:tc>
        <w:tc>
          <w:tcPr>
            <w:tcW w:w="5947" w:type="dxa"/>
            <w:tcBorders>
              <w:top w:val="single" w:sz="4" w:space="0" w:color="auto"/>
              <w:left w:val="single" w:sz="4" w:space="0" w:color="auto"/>
              <w:bottom w:val="single" w:sz="4" w:space="0" w:color="auto"/>
              <w:right w:val="single" w:sz="4" w:space="0" w:color="auto"/>
            </w:tcBorders>
            <w:vAlign w:val="center"/>
          </w:tcPr>
          <w:p w14:paraId="21876B60" w14:textId="77777777" w:rsidR="00B501EE" w:rsidRPr="00B501EE" w:rsidRDefault="00B501EE" w:rsidP="00B501EE">
            <w:pPr>
              <w:jc w:val="both"/>
              <w:rPr>
                <w:rFonts w:ascii="Blogger Sans Light" w:hAnsi="Blogger Sans Light"/>
                <w:sz w:val="24"/>
                <w:szCs w:val="24"/>
              </w:rPr>
            </w:pPr>
          </w:p>
        </w:tc>
      </w:tr>
      <w:tr w:rsidR="00B501EE" w:rsidRPr="00B501EE" w14:paraId="156A7FC8" w14:textId="77777777" w:rsidTr="00B501EE">
        <w:trPr>
          <w:trHeight w:val="454"/>
        </w:trPr>
        <w:tc>
          <w:tcPr>
            <w:tcW w:w="3397" w:type="dxa"/>
            <w:gridSpan w:val="2"/>
            <w:tcBorders>
              <w:top w:val="single" w:sz="4" w:space="0" w:color="auto"/>
              <w:left w:val="single" w:sz="4" w:space="0" w:color="auto"/>
              <w:bottom w:val="single" w:sz="4" w:space="0" w:color="auto"/>
              <w:right w:val="single" w:sz="4" w:space="0" w:color="auto"/>
            </w:tcBorders>
            <w:vAlign w:val="center"/>
            <w:hideMark/>
          </w:tcPr>
          <w:p w14:paraId="207AF656" w14:textId="77777777" w:rsidR="00B501EE" w:rsidRPr="00B501EE" w:rsidRDefault="00B501EE" w:rsidP="00B501EE">
            <w:pPr>
              <w:jc w:val="both"/>
              <w:rPr>
                <w:rFonts w:ascii="Blogger Sans Light" w:hAnsi="Blogger Sans Light"/>
                <w:b/>
                <w:sz w:val="24"/>
                <w:szCs w:val="24"/>
              </w:rPr>
            </w:pPr>
            <w:r w:rsidRPr="00B501EE">
              <w:rPr>
                <w:rFonts w:ascii="Blogger Sans Light" w:hAnsi="Blogger Sans Light"/>
                <w:b/>
                <w:sz w:val="24"/>
                <w:szCs w:val="24"/>
              </w:rPr>
              <w:t>Locataire présent</w:t>
            </w:r>
          </w:p>
        </w:tc>
        <w:tc>
          <w:tcPr>
            <w:tcW w:w="5947" w:type="dxa"/>
            <w:tcBorders>
              <w:top w:val="single" w:sz="4" w:space="0" w:color="auto"/>
              <w:left w:val="single" w:sz="4" w:space="0" w:color="auto"/>
              <w:bottom w:val="single" w:sz="4" w:space="0" w:color="auto"/>
              <w:right w:val="single" w:sz="4" w:space="0" w:color="auto"/>
            </w:tcBorders>
            <w:vAlign w:val="center"/>
          </w:tcPr>
          <w:p w14:paraId="28490C52" w14:textId="77777777" w:rsidR="00B501EE" w:rsidRPr="00B501EE" w:rsidRDefault="00B501EE" w:rsidP="00B501EE">
            <w:pPr>
              <w:jc w:val="both"/>
              <w:rPr>
                <w:rFonts w:ascii="Blogger Sans Light" w:hAnsi="Blogger Sans Light"/>
                <w:sz w:val="24"/>
                <w:szCs w:val="24"/>
              </w:rPr>
            </w:pPr>
          </w:p>
        </w:tc>
      </w:tr>
      <w:tr w:rsidR="00B501EE" w:rsidRPr="00B501EE" w14:paraId="39432227" w14:textId="77777777" w:rsidTr="00B501EE">
        <w:trPr>
          <w:trHeight w:val="454"/>
        </w:trPr>
        <w:tc>
          <w:tcPr>
            <w:tcW w:w="3397" w:type="dxa"/>
            <w:gridSpan w:val="2"/>
            <w:tcBorders>
              <w:top w:val="single" w:sz="4" w:space="0" w:color="auto"/>
              <w:left w:val="single" w:sz="4" w:space="0" w:color="auto"/>
              <w:bottom w:val="single" w:sz="4" w:space="0" w:color="auto"/>
              <w:right w:val="single" w:sz="4" w:space="0" w:color="auto"/>
            </w:tcBorders>
            <w:vAlign w:val="center"/>
            <w:hideMark/>
          </w:tcPr>
          <w:p w14:paraId="31B4D4E7" w14:textId="0E2611C2" w:rsidR="00B501EE" w:rsidRPr="00B501EE" w:rsidRDefault="00B501EE" w:rsidP="00B501EE">
            <w:pPr>
              <w:jc w:val="both"/>
              <w:rPr>
                <w:rFonts w:ascii="Blogger Sans Light" w:hAnsi="Blogger Sans Light"/>
                <w:b/>
                <w:sz w:val="24"/>
                <w:szCs w:val="24"/>
              </w:rPr>
            </w:pPr>
            <w:r w:rsidRPr="00B501EE">
              <w:rPr>
                <w:rFonts w:ascii="Blogger Sans Light" w:hAnsi="Blogger Sans Light"/>
                <w:b/>
                <w:sz w:val="24"/>
                <w:szCs w:val="24"/>
              </w:rPr>
              <w:lastRenderedPageBreak/>
              <w:t>N</w:t>
            </w:r>
            <w:r w:rsidR="008140C2">
              <w:rPr>
                <w:rFonts w:ascii="Blogger Sans Light" w:hAnsi="Blogger Sans Light"/>
                <w:b/>
                <w:sz w:val="24"/>
                <w:szCs w:val="24"/>
              </w:rPr>
              <w:t>uméro</w:t>
            </w:r>
            <w:r w:rsidRPr="00B501EE">
              <w:rPr>
                <w:rFonts w:ascii="Blogger Sans Light" w:hAnsi="Blogger Sans Light"/>
                <w:b/>
                <w:sz w:val="24"/>
                <w:szCs w:val="24"/>
              </w:rPr>
              <w:t xml:space="preserve"> de téléphone locataire</w:t>
            </w:r>
          </w:p>
        </w:tc>
        <w:tc>
          <w:tcPr>
            <w:tcW w:w="5947" w:type="dxa"/>
            <w:tcBorders>
              <w:top w:val="single" w:sz="4" w:space="0" w:color="auto"/>
              <w:left w:val="single" w:sz="4" w:space="0" w:color="auto"/>
              <w:bottom w:val="single" w:sz="4" w:space="0" w:color="auto"/>
              <w:right w:val="single" w:sz="4" w:space="0" w:color="auto"/>
            </w:tcBorders>
            <w:vAlign w:val="center"/>
          </w:tcPr>
          <w:p w14:paraId="01587312" w14:textId="77777777" w:rsidR="00B501EE" w:rsidRPr="00B501EE" w:rsidRDefault="00B501EE" w:rsidP="00B501EE">
            <w:pPr>
              <w:jc w:val="both"/>
              <w:rPr>
                <w:rFonts w:ascii="Blogger Sans Light" w:hAnsi="Blogger Sans Light"/>
                <w:sz w:val="24"/>
                <w:szCs w:val="24"/>
              </w:rPr>
            </w:pPr>
          </w:p>
        </w:tc>
      </w:tr>
      <w:tr w:rsidR="00B501EE" w:rsidRPr="00B501EE" w14:paraId="5D729B7D" w14:textId="77777777" w:rsidTr="00B501EE">
        <w:trPr>
          <w:trHeight w:val="454"/>
        </w:trPr>
        <w:tc>
          <w:tcPr>
            <w:tcW w:w="3397" w:type="dxa"/>
            <w:gridSpan w:val="2"/>
            <w:tcBorders>
              <w:top w:val="single" w:sz="4" w:space="0" w:color="auto"/>
              <w:left w:val="single" w:sz="4" w:space="0" w:color="auto"/>
              <w:bottom w:val="single" w:sz="4" w:space="0" w:color="auto"/>
              <w:right w:val="single" w:sz="4" w:space="0" w:color="auto"/>
            </w:tcBorders>
            <w:vAlign w:val="center"/>
            <w:hideMark/>
          </w:tcPr>
          <w:p w14:paraId="5F81F6E0" w14:textId="77777777" w:rsidR="00B501EE" w:rsidRPr="00B501EE" w:rsidRDefault="00B501EE" w:rsidP="00B501EE">
            <w:pPr>
              <w:jc w:val="both"/>
              <w:rPr>
                <w:rFonts w:ascii="Blogger Sans Light" w:hAnsi="Blogger Sans Light"/>
                <w:b/>
                <w:sz w:val="24"/>
                <w:szCs w:val="24"/>
              </w:rPr>
            </w:pPr>
            <w:r w:rsidRPr="00B501EE">
              <w:rPr>
                <w:rFonts w:ascii="Blogger Sans Light" w:hAnsi="Blogger Sans Light"/>
                <w:b/>
                <w:sz w:val="24"/>
                <w:szCs w:val="24"/>
              </w:rPr>
              <w:t xml:space="preserve">Adresse </w:t>
            </w:r>
            <w:proofErr w:type="gramStart"/>
            <w:r w:rsidRPr="00B501EE">
              <w:rPr>
                <w:rFonts w:ascii="Blogger Sans Light" w:hAnsi="Blogger Sans Light"/>
                <w:b/>
                <w:sz w:val="24"/>
                <w:szCs w:val="24"/>
              </w:rPr>
              <w:t>mail</w:t>
            </w:r>
            <w:proofErr w:type="gramEnd"/>
            <w:r w:rsidRPr="00B501EE">
              <w:rPr>
                <w:rFonts w:ascii="Blogger Sans Light" w:hAnsi="Blogger Sans Light"/>
                <w:b/>
                <w:sz w:val="24"/>
                <w:szCs w:val="24"/>
              </w:rPr>
              <w:t xml:space="preserve"> Locataire</w:t>
            </w:r>
          </w:p>
        </w:tc>
        <w:tc>
          <w:tcPr>
            <w:tcW w:w="5947" w:type="dxa"/>
            <w:tcBorders>
              <w:top w:val="single" w:sz="4" w:space="0" w:color="auto"/>
              <w:left w:val="single" w:sz="4" w:space="0" w:color="auto"/>
              <w:bottom w:val="single" w:sz="4" w:space="0" w:color="auto"/>
              <w:right w:val="single" w:sz="4" w:space="0" w:color="auto"/>
            </w:tcBorders>
            <w:vAlign w:val="center"/>
          </w:tcPr>
          <w:p w14:paraId="17E8EA56" w14:textId="77777777" w:rsidR="00B501EE" w:rsidRPr="00B501EE" w:rsidRDefault="00B501EE" w:rsidP="00B501EE">
            <w:pPr>
              <w:jc w:val="both"/>
              <w:rPr>
                <w:rFonts w:ascii="Blogger Sans Light" w:hAnsi="Blogger Sans Light"/>
                <w:sz w:val="24"/>
                <w:szCs w:val="24"/>
              </w:rPr>
            </w:pPr>
          </w:p>
        </w:tc>
      </w:tr>
      <w:tr w:rsidR="00B501EE" w:rsidRPr="00B501EE" w14:paraId="2A698EB3" w14:textId="77777777" w:rsidTr="00B501EE">
        <w:trPr>
          <w:trHeight w:val="454"/>
        </w:trPr>
        <w:tc>
          <w:tcPr>
            <w:tcW w:w="3397" w:type="dxa"/>
            <w:gridSpan w:val="2"/>
            <w:tcBorders>
              <w:top w:val="single" w:sz="4" w:space="0" w:color="auto"/>
              <w:left w:val="single" w:sz="4" w:space="0" w:color="auto"/>
              <w:bottom w:val="single" w:sz="4" w:space="0" w:color="auto"/>
              <w:right w:val="single" w:sz="4" w:space="0" w:color="auto"/>
            </w:tcBorders>
            <w:vAlign w:val="center"/>
            <w:hideMark/>
          </w:tcPr>
          <w:p w14:paraId="10C3F7BC" w14:textId="77777777" w:rsidR="00B501EE" w:rsidRPr="00B501EE" w:rsidRDefault="00B501EE" w:rsidP="00B501EE">
            <w:pPr>
              <w:jc w:val="both"/>
              <w:rPr>
                <w:rFonts w:ascii="Blogger Sans Light" w:hAnsi="Blogger Sans Light"/>
                <w:b/>
                <w:sz w:val="24"/>
                <w:szCs w:val="24"/>
              </w:rPr>
            </w:pPr>
            <w:r w:rsidRPr="00B501EE">
              <w:rPr>
                <w:rFonts w:ascii="Blogger Sans Light" w:hAnsi="Blogger Sans Light"/>
                <w:b/>
                <w:sz w:val="24"/>
                <w:szCs w:val="24"/>
              </w:rPr>
              <w:t>Locataire depuis le</w:t>
            </w:r>
            <w:r w:rsidRPr="00B501EE">
              <w:rPr>
                <w:rFonts w:ascii="Calibri" w:hAnsi="Calibri" w:cs="Calibri"/>
                <w:b/>
                <w:sz w:val="24"/>
                <w:szCs w:val="24"/>
              </w:rPr>
              <w:t> </w:t>
            </w:r>
            <w:r w:rsidRPr="00B501EE">
              <w:rPr>
                <w:rFonts w:ascii="Blogger Sans Light" w:hAnsi="Blogger Sans Light"/>
                <w:b/>
                <w:sz w:val="24"/>
                <w:szCs w:val="24"/>
              </w:rPr>
              <w:t>:</w:t>
            </w:r>
          </w:p>
        </w:tc>
        <w:tc>
          <w:tcPr>
            <w:tcW w:w="5947" w:type="dxa"/>
            <w:tcBorders>
              <w:top w:val="single" w:sz="4" w:space="0" w:color="auto"/>
              <w:left w:val="single" w:sz="4" w:space="0" w:color="auto"/>
              <w:bottom w:val="single" w:sz="4" w:space="0" w:color="auto"/>
              <w:right w:val="single" w:sz="4" w:space="0" w:color="auto"/>
            </w:tcBorders>
            <w:vAlign w:val="center"/>
          </w:tcPr>
          <w:p w14:paraId="49039B4C" w14:textId="77777777" w:rsidR="00B501EE" w:rsidRPr="00B501EE" w:rsidRDefault="00B501EE" w:rsidP="00B501EE">
            <w:pPr>
              <w:jc w:val="both"/>
              <w:rPr>
                <w:rFonts w:ascii="Blogger Sans Light" w:hAnsi="Blogger Sans Light"/>
                <w:sz w:val="24"/>
                <w:szCs w:val="24"/>
              </w:rPr>
            </w:pPr>
          </w:p>
        </w:tc>
      </w:tr>
    </w:tbl>
    <w:p w14:paraId="3B62B556" w14:textId="77777777" w:rsidR="00B501EE" w:rsidRPr="00B501EE" w:rsidRDefault="00B501EE" w:rsidP="00B501EE">
      <w:pPr>
        <w:jc w:val="both"/>
        <w:rPr>
          <w:rFonts w:ascii="Blogger Sans Light" w:hAnsi="Blogger Sans Light"/>
          <w:sz w:val="24"/>
          <w:szCs w:val="24"/>
        </w:rPr>
      </w:pPr>
    </w:p>
    <w:p w14:paraId="7394412D" w14:textId="53298319" w:rsidR="00B501EE" w:rsidRPr="00B501EE" w:rsidRDefault="00B501EE" w:rsidP="00B501EE">
      <w:pPr>
        <w:jc w:val="both"/>
        <w:rPr>
          <w:rFonts w:ascii="Blogger Sans Light" w:hAnsi="Blogger Sans Light"/>
          <w:sz w:val="24"/>
          <w:szCs w:val="24"/>
        </w:rPr>
      </w:pPr>
    </w:p>
    <w:p w14:paraId="19955050" w14:textId="60312A4C" w:rsidR="00B501EE" w:rsidRPr="00B501EE" w:rsidRDefault="00DA4C6E" w:rsidP="00DA4C6E">
      <w:pPr>
        <w:jc w:val="center"/>
        <w:rPr>
          <w:rFonts w:ascii="Blogger Sans Light" w:hAnsi="Blogger Sans Light"/>
          <w:sz w:val="24"/>
          <w:szCs w:val="24"/>
        </w:rPr>
      </w:pPr>
      <w:r>
        <w:rPr>
          <w:noProof/>
        </w:rPr>
        <w:drawing>
          <wp:inline distT="0" distB="0" distL="0" distR="0" wp14:anchorId="3DE65BEE" wp14:editId="5015F333">
            <wp:extent cx="480060" cy="705376"/>
            <wp:effectExtent l="0" t="0" r="0" b="0"/>
            <wp:docPr id="15" name="Image 15"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 15" descr="Une image contenant texte&#10;&#10;Description générée automatiquemen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85248" cy="712999"/>
                    </a:xfrm>
                    <a:prstGeom prst="rect">
                      <a:avLst/>
                    </a:prstGeom>
                    <a:noFill/>
                    <a:ln>
                      <a:noFill/>
                    </a:ln>
                  </pic:spPr>
                </pic:pic>
              </a:graphicData>
            </a:graphic>
          </wp:inline>
        </w:drawing>
      </w:r>
    </w:p>
    <w:p w14:paraId="1036D55F" w14:textId="77777777" w:rsidR="00B501EE" w:rsidRPr="00B501EE" w:rsidRDefault="00B501EE" w:rsidP="00B501EE">
      <w:pPr>
        <w:jc w:val="both"/>
        <w:rPr>
          <w:rFonts w:ascii="Blogger Sans Light" w:hAnsi="Blogger Sans Light"/>
          <w:sz w:val="24"/>
          <w:szCs w:val="24"/>
        </w:rPr>
      </w:pPr>
    </w:p>
    <w:p w14:paraId="64F07D8B" w14:textId="0788C92C" w:rsidR="00352960" w:rsidRDefault="00DA4C6E" w:rsidP="00DA4C6E">
      <w:pPr>
        <w:jc w:val="center"/>
        <w:rPr>
          <w:rFonts w:ascii="Blogger Sans Light" w:hAnsi="Blogger Sans Light"/>
          <w:b/>
          <w:bCs/>
          <w:color w:val="595959" w:themeColor="text1" w:themeTint="A6"/>
          <w:sz w:val="28"/>
          <w:szCs w:val="28"/>
        </w:rPr>
      </w:pPr>
      <w:r w:rsidRPr="00DA4C6E">
        <w:rPr>
          <w:rFonts w:ascii="Blogger Sans Light" w:hAnsi="Blogger Sans Light"/>
          <w:b/>
          <w:bCs/>
          <w:color w:val="595959" w:themeColor="text1" w:themeTint="A6"/>
          <w:sz w:val="28"/>
          <w:szCs w:val="28"/>
        </w:rPr>
        <w:t>DOCUMENTS A FOURNIR</w:t>
      </w:r>
    </w:p>
    <w:p w14:paraId="259A42AD" w14:textId="29FCA856" w:rsidR="00DA4C6E" w:rsidRDefault="00DA4C6E" w:rsidP="00DA4C6E">
      <w:pPr>
        <w:jc w:val="center"/>
        <w:rPr>
          <w:rFonts w:ascii="Blogger Sans Light" w:hAnsi="Blogger Sans Light"/>
          <w:b/>
          <w:bCs/>
          <w:color w:val="595959" w:themeColor="text1" w:themeTint="A6"/>
          <w:sz w:val="28"/>
          <w:szCs w:val="28"/>
        </w:rPr>
      </w:pPr>
    </w:p>
    <w:p w14:paraId="5CD2BBA4" w14:textId="77777777" w:rsidR="00DA4C6E" w:rsidRPr="00DA4C6E" w:rsidRDefault="00DA4C6E" w:rsidP="00DA4C6E">
      <w:pPr>
        <w:jc w:val="center"/>
        <w:rPr>
          <w:rFonts w:ascii="Blogger Sans Light" w:hAnsi="Blogger Sans Light"/>
          <w:b/>
          <w:bCs/>
          <w:color w:val="595959" w:themeColor="text1" w:themeTint="A6"/>
          <w:sz w:val="28"/>
          <w:szCs w:val="28"/>
        </w:rPr>
      </w:pPr>
    </w:p>
    <w:p w14:paraId="166498D5" w14:textId="77777777" w:rsidR="00B501EE" w:rsidRPr="00B501EE" w:rsidRDefault="00B501EE" w:rsidP="00B501EE">
      <w:pPr>
        <w:jc w:val="both"/>
        <w:rPr>
          <w:rFonts w:ascii="Blogger Sans Light" w:hAnsi="Blogger Sans Light"/>
          <w:sz w:val="24"/>
          <w:szCs w:val="24"/>
        </w:rPr>
      </w:pPr>
      <w:r w:rsidRPr="00B501EE">
        <w:rPr>
          <w:rFonts w:ascii="Blogger Sans Light" w:hAnsi="Blogger Sans Light"/>
          <w:sz w:val="24"/>
          <w:szCs w:val="24"/>
        </w:rPr>
        <w:t></w:t>
      </w:r>
      <w:r w:rsidRPr="00B501EE">
        <w:rPr>
          <w:rFonts w:ascii="Blogger Sans Light" w:hAnsi="Blogger Sans Light"/>
          <w:sz w:val="24"/>
          <w:szCs w:val="24"/>
        </w:rPr>
        <w:tab/>
        <w:t>Carte d’identité</w:t>
      </w:r>
    </w:p>
    <w:p w14:paraId="2C47E6AB" w14:textId="77777777" w:rsidR="00B501EE" w:rsidRPr="00B501EE" w:rsidRDefault="00B501EE" w:rsidP="00B501EE">
      <w:pPr>
        <w:jc w:val="both"/>
        <w:rPr>
          <w:rFonts w:ascii="Blogger Sans Light" w:hAnsi="Blogger Sans Light"/>
          <w:sz w:val="24"/>
          <w:szCs w:val="24"/>
        </w:rPr>
      </w:pPr>
      <w:r w:rsidRPr="00B501EE">
        <w:rPr>
          <w:rFonts w:ascii="Blogger Sans Light" w:hAnsi="Blogger Sans Light"/>
          <w:sz w:val="24"/>
          <w:szCs w:val="24"/>
        </w:rPr>
        <w:t></w:t>
      </w:r>
      <w:r w:rsidRPr="00B501EE">
        <w:rPr>
          <w:rFonts w:ascii="Blogger Sans Light" w:hAnsi="Blogger Sans Light"/>
          <w:sz w:val="24"/>
          <w:szCs w:val="24"/>
        </w:rPr>
        <w:tab/>
        <w:t>Relevé d’identité bancaire</w:t>
      </w:r>
    </w:p>
    <w:p w14:paraId="5D68E5F1" w14:textId="77777777" w:rsidR="00B501EE" w:rsidRPr="00B501EE" w:rsidRDefault="00B501EE" w:rsidP="00B501EE">
      <w:pPr>
        <w:jc w:val="both"/>
        <w:rPr>
          <w:rFonts w:ascii="Blogger Sans Light" w:hAnsi="Blogger Sans Light"/>
          <w:sz w:val="24"/>
          <w:szCs w:val="24"/>
        </w:rPr>
      </w:pPr>
      <w:r w:rsidRPr="00B501EE">
        <w:rPr>
          <w:rFonts w:ascii="Blogger Sans Light" w:hAnsi="Blogger Sans Light"/>
          <w:sz w:val="24"/>
          <w:szCs w:val="24"/>
        </w:rPr>
        <w:t></w:t>
      </w:r>
      <w:r w:rsidRPr="00B501EE">
        <w:rPr>
          <w:rFonts w:ascii="Blogger Sans Light" w:hAnsi="Blogger Sans Light"/>
          <w:sz w:val="24"/>
          <w:szCs w:val="24"/>
        </w:rPr>
        <w:tab/>
        <w:t>Dernière Taxe Foncière</w:t>
      </w:r>
    </w:p>
    <w:p w14:paraId="1C4A34C1" w14:textId="77777777" w:rsidR="00B501EE" w:rsidRPr="00B501EE" w:rsidRDefault="00B501EE" w:rsidP="00B501EE">
      <w:pPr>
        <w:jc w:val="both"/>
        <w:rPr>
          <w:rFonts w:ascii="Blogger Sans Light" w:hAnsi="Blogger Sans Light"/>
          <w:sz w:val="24"/>
          <w:szCs w:val="24"/>
        </w:rPr>
      </w:pPr>
      <w:r w:rsidRPr="00B501EE">
        <w:rPr>
          <w:rFonts w:ascii="Blogger Sans Light" w:hAnsi="Blogger Sans Light"/>
          <w:sz w:val="24"/>
          <w:szCs w:val="24"/>
        </w:rPr>
        <w:t></w:t>
      </w:r>
      <w:r w:rsidRPr="00B501EE">
        <w:rPr>
          <w:rFonts w:ascii="Blogger Sans Light" w:hAnsi="Blogger Sans Light"/>
          <w:sz w:val="24"/>
          <w:szCs w:val="24"/>
        </w:rPr>
        <w:tab/>
        <w:t>Copie de l’attestation de propriété</w:t>
      </w:r>
    </w:p>
    <w:p w14:paraId="65D6A0A9" w14:textId="77777777" w:rsidR="00B501EE" w:rsidRPr="00B501EE" w:rsidRDefault="00B501EE" w:rsidP="00B501EE">
      <w:pPr>
        <w:jc w:val="both"/>
        <w:rPr>
          <w:rFonts w:ascii="Blogger Sans Light" w:hAnsi="Blogger Sans Light"/>
          <w:sz w:val="24"/>
          <w:szCs w:val="24"/>
        </w:rPr>
      </w:pPr>
      <w:r w:rsidRPr="00B501EE">
        <w:rPr>
          <w:rFonts w:ascii="Blogger Sans Light" w:hAnsi="Blogger Sans Light"/>
          <w:sz w:val="24"/>
          <w:szCs w:val="24"/>
        </w:rPr>
        <w:t></w:t>
      </w:r>
      <w:r w:rsidRPr="00B501EE">
        <w:rPr>
          <w:rFonts w:ascii="Blogger Sans Light" w:hAnsi="Blogger Sans Light"/>
          <w:sz w:val="24"/>
          <w:szCs w:val="24"/>
        </w:rPr>
        <w:tab/>
        <w:t>Relevé annuel des charges de copropriété</w:t>
      </w:r>
    </w:p>
    <w:p w14:paraId="75DE5759" w14:textId="77777777" w:rsidR="00B501EE" w:rsidRPr="00B501EE" w:rsidRDefault="00B501EE" w:rsidP="00B501EE">
      <w:pPr>
        <w:jc w:val="both"/>
        <w:rPr>
          <w:rFonts w:ascii="Blogger Sans Light" w:hAnsi="Blogger Sans Light"/>
          <w:sz w:val="24"/>
          <w:szCs w:val="24"/>
        </w:rPr>
      </w:pPr>
      <w:r w:rsidRPr="00B501EE">
        <w:rPr>
          <w:rFonts w:ascii="Blogger Sans Light" w:hAnsi="Blogger Sans Light"/>
          <w:sz w:val="24"/>
          <w:szCs w:val="24"/>
        </w:rPr>
        <w:t></w:t>
      </w:r>
      <w:r w:rsidRPr="00B501EE">
        <w:rPr>
          <w:rFonts w:ascii="Blogger Sans Light" w:hAnsi="Blogger Sans Light"/>
          <w:sz w:val="24"/>
          <w:szCs w:val="24"/>
        </w:rPr>
        <w:tab/>
        <w:t>Attestation d’assurance RC Propriétaire non occupant</w:t>
      </w:r>
    </w:p>
    <w:p w14:paraId="6DC9D702" w14:textId="77777777" w:rsidR="00B501EE" w:rsidRPr="00B501EE" w:rsidRDefault="00B501EE" w:rsidP="00B501EE">
      <w:pPr>
        <w:jc w:val="both"/>
        <w:rPr>
          <w:rFonts w:ascii="Blogger Sans Light" w:hAnsi="Blogger Sans Light"/>
          <w:sz w:val="24"/>
          <w:szCs w:val="24"/>
        </w:rPr>
      </w:pPr>
      <w:r w:rsidRPr="00B501EE">
        <w:rPr>
          <w:rFonts w:ascii="Blogger Sans Light" w:hAnsi="Blogger Sans Light"/>
          <w:sz w:val="24"/>
          <w:szCs w:val="24"/>
        </w:rPr>
        <w:t></w:t>
      </w:r>
      <w:r w:rsidRPr="00B501EE">
        <w:rPr>
          <w:rFonts w:ascii="Blogger Sans Light" w:hAnsi="Blogger Sans Light"/>
          <w:sz w:val="24"/>
          <w:szCs w:val="24"/>
        </w:rPr>
        <w:tab/>
        <w:t>Bail et état des lieux si déjà loué</w:t>
      </w:r>
    </w:p>
    <w:p w14:paraId="734A544B" w14:textId="77777777" w:rsidR="00B501EE" w:rsidRPr="00B501EE" w:rsidRDefault="00B501EE" w:rsidP="00B501EE">
      <w:pPr>
        <w:jc w:val="both"/>
        <w:rPr>
          <w:rFonts w:ascii="Blogger Sans Light" w:hAnsi="Blogger Sans Light"/>
          <w:sz w:val="24"/>
          <w:szCs w:val="24"/>
        </w:rPr>
      </w:pPr>
      <w:r w:rsidRPr="00B501EE">
        <w:rPr>
          <w:rFonts w:ascii="Blogger Sans Light" w:hAnsi="Blogger Sans Light"/>
          <w:sz w:val="24"/>
          <w:szCs w:val="24"/>
        </w:rPr>
        <w:t></w:t>
      </w:r>
      <w:r w:rsidRPr="00B501EE">
        <w:rPr>
          <w:rFonts w:ascii="Blogger Sans Light" w:hAnsi="Blogger Sans Light"/>
          <w:sz w:val="24"/>
          <w:szCs w:val="24"/>
        </w:rPr>
        <w:tab/>
        <w:t>Diagnostics (électricité, performances énergétiques, carrez)</w:t>
      </w:r>
    </w:p>
    <w:p w14:paraId="0590C918" w14:textId="77777777" w:rsidR="00B501EE" w:rsidRPr="00B501EE" w:rsidRDefault="00B501EE" w:rsidP="00B501EE">
      <w:pPr>
        <w:jc w:val="both"/>
        <w:rPr>
          <w:rFonts w:ascii="Blogger Sans Light" w:hAnsi="Blogger Sans Light"/>
          <w:sz w:val="24"/>
          <w:szCs w:val="24"/>
        </w:rPr>
      </w:pPr>
    </w:p>
    <w:p w14:paraId="4B8D2F23" w14:textId="77777777" w:rsidR="00B501EE" w:rsidRPr="00B501EE" w:rsidRDefault="00B501EE" w:rsidP="00B501EE">
      <w:pPr>
        <w:jc w:val="both"/>
        <w:rPr>
          <w:rFonts w:ascii="Blogger Sans Light" w:hAnsi="Blogger Sans Light"/>
          <w:sz w:val="24"/>
          <w:szCs w:val="24"/>
        </w:rPr>
      </w:pPr>
    </w:p>
    <w:p w14:paraId="02562F28" w14:textId="77777777" w:rsidR="00B501EE" w:rsidRPr="00B501EE" w:rsidRDefault="00B501EE" w:rsidP="00B501EE">
      <w:pPr>
        <w:jc w:val="both"/>
        <w:rPr>
          <w:rFonts w:ascii="Blogger Sans Light" w:hAnsi="Blogger Sans Light"/>
          <w:sz w:val="24"/>
          <w:szCs w:val="24"/>
        </w:rPr>
      </w:pPr>
    </w:p>
    <w:p w14:paraId="3F5BB20D" w14:textId="77777777" w:rsidR="00B501EE" w:rsidRPr="00B501EE" w:rsidRDefault="00B501EE" w:rsidP="00B501EE">
      <w:pPr>
        <w:jc w:val="both"/>
        <w:rPr>
          <w:rFonts w:ascii="Blogger Sans Light" w:hAnsi="Blogger Sans Light"/>
          <w:sz w:val="24"/>
          <w:szCs w:val="24"/>
        </w:rPr>
      </w:pPr>
    </w:p>
    <w:p w14:paraId="3BCA701F" w14:textId="4F8D6C4B" w:rsidR="00B501EE" w:rsidRDefault="00B501EE" w:rsidP="00B501EE">
      <w:pPr>
        <w:jc w:val="both"/>
        <w:rPr>
          <w:rFonts w:ascii="Blogger Sans Light" w:hAnsi="Blogger Sans Light"/>
          <w:sz w:val="24"/>
          <w:szCs w:val="24"/>
        </w:rPr>
      </w:pPr>
    </w:p>
    <w:p w14:paraId="7F805C5F" w14:textId="7A64B4A0" w:rsidR="00B501EE" w:rsidRDefault="00B501EE" w:rsidP="00B501EE">
      <w:pPr>
        <w:jc w:val="both"/>
        <w:rPr>
          <w:rFonts w:ascii="Blogger Sans Light" w:hAnsi="Blogger Sans Light"/>
          <w:sz w:val="24"/>
          <w:szCs w:val="24"/>
        </w:rPr>
      </w:pPr>
    </w:p>
    <w:p w14:paraId="047251BE" w14:textId="30B6A3FE" w:rsidR="00B501EE" w:rsidRDefault="00B501EE" w:rsidP="00B501EE">
      <w:pPr>
        <w:jc w:val="both"/>
        <w:rPr>
          <w:rFonts w:ascii="Blogger Sans Light" w:hAnsi="Blogger Sans Light"/>
          <w:sz w:val="24"/>
          <w:szCs w:val="24"/>
        </w:rPr>
      </w:pPr>
    </w:p>
    <w:p w14:paraId="69BE0310" w14:textId="39887B11" w:rsidR="00B501EE" w:rsidRDefault="00B501EE" w:rsidP="00B501EE">
      <w:pPr>
        <w:jc w:val="both"/>
        <w:rPr>
          <w:rFonts w:ascii="Blogger Sans Light" w:hAnsi="Blogger Sans Light"/>
          <w:sz w:val="24"/>
          <w:szCs w:val="24"/>
        </w:rPr>
      </w:pPr>
    </w:p>
    <w:p w14:paraId="43E6177D" w14:textId="6D1FE7DB" w:rsidR="00B501EE" w:rsidRDefault="00B501EE" w:rsidP="00B501EE">
      <w:pPr>
        <w:jc w:val="both"/>
        <w:rPr>
          <w:rFonts w:ascii="Blogger Sans Light" w:hAnsi="Blogger Sans Light"/>
          <w:sz w:val="24"/>
          <w:szCs w:val="24"/>
        </w:rPr>
      </w:pPr>
    </w:p>
    <w:p w14:paraId="7C0EA767" w14:textId="59391B85" w:rsidR="00B501EE" w:rsidRDefault="00B501EE" w:rsidP="00B501EE">
      <w:pPr>
        <w:jc w:val="both"/>
        <w:rPr>
          <w:rFonts w:ascii="Blogger Sans Light" w:hAnsi="Blogger Sans Light"/>
          <w:sz w:val="24"/>
          <w:szCs w:val="24"/>
        </w:rPr>
      </w:pPr>
    </w:p>
    <w:p w14:paraId="7EE195F4" w14:textId="2F42AD46" w:rsidR="00B501EE" w:rsidRDefault="00B501EE" w:rsidP="00B501EE">
      <w:pPr>
        <w:jc w:val="both"/>
        <w:rPr>
          <w:rFonts w:ascii="Blogger Sans Light" w:hAnsi="Blogger Sans Light"/>
          <w:sz w:val="24"/>
          <w:szCs w:val="24"/>
        </w:rPr>
      </w:pPr>
    </w:p>
    <w:p w14:paraId="2BFE252E" w14:textId="4FE52BE1" w:rsidR="00B501EE" w:rsidRDefault="00B501EE" w:rsidP="00B501EE">
      <w:pPr>
        <w:jc w:val="both"/>
        <w:rPr>
          <w:rFonts w:ascii="Blogger Sans Light" w:hAnsi="Blogger Sans Light"/>
          <w:sz w:val="24"/>
          <w:szCs w:val="24"/>
        </w:rPr>
      </w:pPr>
    </w:p>
    <w:p w14:paraId="25D12C3C" w14:textId="649AB6F0" w:rsidR="00B501EE" w:rsidRDefault="00B501EE" w:rsidP="00B501EE">
      <w:pPr>
        <w:jc w:val="both"/>
        <w:rPr>
          <w:rFonts w:ascii="Blogger Sans Light" w:hAnsi="Blogger Sans Light"/>
          <w:sz w:val="24"/>
          <w:szCs w:val="24"/>
        </w:rPr>
      </w:pPr>
    </w:p>
    <w:p w14:paraId="1E68F76C" w14:textId="77777777" w:rsidR="00B501EE" w:rsidRPr="00B501EE" w:rsidRDefault="00B501EE" w:rsidP="00B501EE">
      <w:pPr>
        <w:jc w:val="both"/>
        <w:rPr>
          <w:rFonts w:ascii="Blogger Sans Light" w:hAnsi="Blogger Sans Light"/>
          <w:sz w:val="24"/>
          <w:szCs w:val="24"/>
        </w:rPr>
      </w:pPr>
    </w:p>
    <w:p w14:paraId="49401768" w14:textId="117A56FB" w:rsidR="00B501EE" w:rsidRDefault="00B501EE" w:rsidP="00352960">
      <w:pPr>
        <w:jc w:val="both"/>
        <w:rPr>
          <w:rFonts w:ascii="Blogger Sans Light" w:hAnsi="Blogger Sans Light"/>
          <w:sz w:val="24"/>
          <w:szCs w:val="24"/>
        </w:rPr>
      </w:pPr>
    </w:p>
    <w:p w14:paraId="1827F6F6" w14:textId="5039F68F" w:rsidR="00352960" w:rsidRDefault="00352960" w:rsidP="00B501EE">
      <w:pPr>
        <w:jc w:val="center"/>
        <w:rPr>
          <w:rFonts w:ascii="Blogger Sans Light" w:hAnsi="Blogger Sans Light"/>
          <w:sz w:val="24"/>
          <w:szCs w:val="24"/>
        </w:rPr>
      </w:pPr>
    </w:p>
    <w:p w14:paraId="5AB4B8D2" w14:textId="62232734" w:rsidR="00352960" w:rsidRDefault="00352960" w:rsidP="00B501EE">
      <w:pPr>
        <w:jc w:val="center"/>
        <w:rPr>
          <w:rFonts w:ascii="Blogger Sans Light" w:hAnsi="Blogger Sans Light"/>
          <w:sz w:val="24"/>
          <w:szCs w:val="24"/>
        </w:rPr>
      </w:pPr>
    </w:p>
    <w:p w14:paraId="79A3EAB3" w14:textId="77777777" w:rsidR="00352960" w:rsidRPr="00B501EE" w:rsidRDefault="00352960" w:rsidP="00B501EE">
      <w:pPr>
        <w:jc w:val="center"/>
        <w:rPr>
          <w:rFonts w:ascii="Blogger Sans Light" w:hAnsi="Blogger Sans Light"/>
          <w:sz w:val="24"/>
          <w:szCs w:val="24"/>
        </w:rPr>
      </w:pPr>
    </w:p>
    <w:p w14:paraId="3ACEDEDA" w14:textId="77777777" w:rsidR="00B501EE" w:rsidRPr="00B501EE" w:rsidRDefault="00B501EE" w:rsidP="00B501EE">
      <w:pPr>
        <w:jc w:val="both"/>
        <w:rPr>
          <w:rFonts w:ascii="Blogger Sans Light" w:hAnsi="Blogger Sans Light"/>
          <w:sz w:val="24"/>
          <w:szCs w:val="24"/>
        </w:rPr>
      </w:pPr>
    </w:p>
    <w:p w14:paraId="0E423EB5" w14:textId="7B69D798" w:rsidR="00352960" w:rsidRDefault="00352960" w:rsidP="00352960">
      <w:pPr>
        <w:jc w:val="center"/>
        <w:rPr>
          <w:rFonts w:ascii="Blogger Sans Light" w:hAnsi="Blogger Sans Light"/>
          <w:sz w:val="24"/>
          <w:szCs w:val="24"/>
        </w:rPr>
      </w:pPr>
      <w:r>
        <w:rPr>
          <w:noProof/>
        </w:rPr>
        <w:drawing>
          <wp:inline distT="0" distB="0" distL="0" distR="0" wp14:anchorId="2680E5CB" wp14:editId="39FC7516">
            <wp:extent cx="4295775" cy="4629150"/>
            <wp:effectExtent l="0" t="0" r="9525" b="0"/>
            <wp:docPr id="12" name="Image 12"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2" descr="Une image contenant texte&#10;&#10;Description générée automatiquement"/>
                    <pic:cNvPicPr/>
                  </pic:nvPicPr>
                  <pic:blipFill>
                    <a:blip r:embed="rId15"/>
                    <a:stretch>
                      <a:fillRect/>
                    </a:stretch>
                  </pic:blipFill>
                  <pic:spPr>
                    <a:xfrm>
                      <a:off x="0" y="0"/>
                      <a:ext cx="4295775" cy="4629150"/>
                    </a:xfrm>
                    <a:prstGeom prst="rect">
                      <a:avLst/>
                    </a:prstGeom>
                  </pic:spPr>
                </pic:pic>
              </a:graphicData>
            </a:graphic>
          </wp:inline>
        </w:drawing>
      </w:r>
    </w:p>
    <w:p w14:paraId="3FD5A504" w14:textId="77777777" w:rsidR="00352960" w:rsidRPr="00B501EE" w:rsidRDefault="00352960" w:rsidP="00B501EE">
      <w:pPr>
        <w:jc w:val="both"/>
        <w:rPr>
          <w:rFonts w:ascii="Blogger Sans Light" w:hAnsi="Blogger Sans Light"/>
          <w:sz w:val="24"/>
          <w:szCs w:val="24"/>
        </w:rPr>
      </w:pPr>
    </w:p>
    <w:sectPr w:rsidR="00352960" w:rsidRPr="00B501EE" w:rsidSect="003F18C9">
      <w:headerReference w:type="default" r:id="rId16"/>
      <w:footerReference w:type="default" r:id="rId17"/>
      <w:pgSz w:w="11906" w:h="16838"/>
      <w:pgMar w:top="1134" w:right="1418" w:bottom="1418" w:left="1418"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C7D1A2" w14:textId="77777777" w:rsidR="001C11D0" w:rsidRDefault="001C11D0" w:rsidP="00DA71CA">
      <w:r>
        <w:separator/>
      </w:r>
    </w:p>
  </w:endnote>
  <w:endnote w:type="continuationSeparator" w:id="0">
    <w:p w14:paraId="232C6A1F" w14:textId="77777777" w:rsidR="001C11D0" w:rsidRDefault="001C11D0" w:rsidP="00DA71C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Blogger Sans Light">
    <w:altName w:val="Calibri"/>
    <w:panose1 w:val="00000000000000000000"/>
    <w:charset w:val="00"/>
    <w:family w:val="modern"/>
    <w:notTrueType/>
    <w:pitch w:val="variable"/>
    <w:sig w:usb0="A000022F" w:usb1="5200606A" w:usb2="14000000" w:usb3="00000000" w:csb0="00000097"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C74687" w14:textId="77777777" w:rsidR="00F55A68" w:rsidRDefault="00F55A68">
    <w:pPr>
      <w:pStyle w:val="Pieddepage"/>
    </w:pPr>
    <w:r>
      <w:fldChar w:fldCharType="begin"/>
    </w:r>
    <w:r>
      <w:instrText>PAGE   \* MERGEFORMAT</w:instrText>
    </w:r>
    <w:r>
      <w:fldChar w:fldCharType="separate"/>
    </w:r>
    <w:r>
      <w:t>2</w:t>
    </w:r>
    <w:r>
      <w:fldChar w:fldCharType="end"/>
    </w:r>
  </w:p>
  <w:p w14:paraId="0C74151B" w14:textId="77777777" w:rsidR="00F8332D" w:rsidRPr="00B47582" w:rsidRDefault="00F8332D" w:rsidP="00F8332D">
    <w:pPr>
      <w:pStyle w:val="Pieddepage"/>
      <w:tabs>
        <w:tab w:val="left" w:pos="2552"/>
      </w:tabs>
      <w:jc w:val="center"/>
      <w:rPr>
        <w:rFonts w:ascii="Blogger Sans Light" w:hAnsi="Blogger Sans Light"/>
      </w:rPr>
    </w:pPr>
    <w:r w:rsidRPr="00B47582">
      <w:rPr>
        <w:rFonts w:ascii="Blogger Sans Light" w:hAnsi="Blogger Sans Light"/>
      </w:rPr>
      <w:t xml:space="preserve">{{ agence.raison_sociale }}– {{ agence.forme_juridique }} au capital de {{ agence.capital }}€ - {{ agence.siren }} R.C.S {{ agence.rcs_ville|upper }}</w:t>
    </w:r>
    <w:r w:rsidRPr="00B47582">
      <w:rPr>
        <w:rFonts w:ascii="Calibri" w:hAnsi="Calibri" w:cs="Calibri"/>
      </w:rPr>
      <w:t xml:space="preserve"/>
    </w:r>
    <w:r w:rsidRPr="00B47582">
      <w:rPr>
        <w:rFonts w:ascii="Blogger Sans Light" w:hAnsi="Blogger Sans Light"/>
      </w:rPr>
      <w:t xml:space="preserve"/>
    </w:r>
    <w:r w:rsidRPr="00B47582">
      <w:rPr>
        <w:rFonts w:ascii="Calibri" w:hAnsi="Calibri" w:cs="Calibri"/>
      </w:rPr>
      <w:t xml:space="preserve"/>
    </w:r>
    <w:r w:rsidRPr="00B47582">
      <w:rPr>
        <w:rFonts w:ascii="Blogger Sans Light" w:hAnsi="Blogger Sans Light"/>
      </w:rPr>
      <w:t xml:space="preserve"/>
    </w:r>
  </w:p>
  <w:p w14:paraId="5C5A5FE9" w14:textId="0762BF66" w:rsidR="00F8332D" w:rsidRPr="00B47582" w:rsidRDefault="00F8332D" w:rsidP="00F8332D">
    <w:pPr>
      <w:pStyle w:val="Pieddepage"/>
      <w:tabs>
        <w:tab w:val="left" w:pos="2552"/>
      </w:tabs>
      <w:jc w:val="center"/>
      <w:rPr>
        <w:rFonts w:ascii="Blogger Sans Light" w:hAnsi="Blogger Sans Light"/>
      </w:rPr>
    </w:pPr>
    <w:r w:rsidRPr="00B47582">
      <w:rPr>
        <w:rFonts w:ascii="Blogger Sans Light" w:hAnsi="Blogger Sans Light"/>
      </w:rPr>
      <w:t xml:space="preserve">Siège social</w:t>
    </w:r>
    <w:r w:rsidRPr="00B47582">
      <w:rPr>
        <w:rFonts w:ascii="Calibri" w:hAnsi="Calibri" w:cs="Calibri"/>
      </w:rPr>
      <w:t xml:space="preserve"> </w:t>
    </w:r>
    <w:r w:rsidRPr="00B47582">
      <w:rPr>
        <w:rFonts w:ascii="Blogger Sans Light" w:hAnsi="Blogger Sans Light"/>
      </w:rPr>
      <w:t xml:space="preserve">: </w:t>
    </w:r>
    <w:r w:rsidR="00961A60">
      <w:rPr>
        <w:rFonts w:ascii="Blogger Sans Light" w:hAnsi="Blogger Sans Light"/>
      </w:rPr>
      <w:t xml:space="preserve">{{ agence.adresse }} – {{ agence.code_postal }} {{ agence.ville|upper }}</w:t>
    </w:r>
    <w:r w:rsidRPr="00B47582">
      <w:rPr>
        <w:rFonts w:ascii="Blogger Sans Light" w:hAnsi="Blogger Sans Light"/>
      </w:rPr>
      <w:t xml:space="preserve"/>
    </w:r>
    <w:r w:rsidRPr="00B47582">
      <w:rPr>
        <w:rFonts w:ascii="Blogger Sans Light" w:hAnsi="Blogger Sans Light" w:cs="Blogger Sans Light"/>
      </w:rPr>
      <w:t xml:space="preserve"/>
    </w:r>
    <w:r w:rsidRPr="00B47582">
      <w:rPr>
        <w:rFonts w:ascii="Blogger Sans Light" w:hAnsi="Blogger Sans Light"/>
      </w:rPr>
      <w:t xml:space="preserve"/>
    </w:r>
    <w:r w:rsidR="00961A60">
      <w:rPr>
        <w:rFonts w:ascii="Blogger Sans Light" w:hAnsi="Blogger Sans Light"/>
      </w:rPr>
      <w:t xml:space="preserve"/>
    </w:r>
    <w:r w:rsidRPr="00B47582">
      <w:rPr>
        <w:rFonts w:ascii="Blogger Sans Light" w:hAnsi="Blogger Sans Light"/>
      </w:rPr>
      <w:t xml:space="preserve"/>
    </w:r>
  </w:p>
  <w:p w14:paraId="7BE98846" w14:textId="77777777" w:rsidR="00F55A68" w:rsidRDefault="00F55A68">
    <w:pPr>
      <w:pStyle w:val="Pieddepage"/>
    </w:pPr>
  </w:p>
  <w:p w14:paraId="1BEFC569" w14:textId="77777777" w:rsidR="008E032B" w:rsidRDefault="008E032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CF397E" w14:textId="77777777" w:rsidR="001C11D0" w:rsidRDefault="001C11D0" w:rsidP="00DA71CA">
      <w:r>
        <w:separator/>
      </w:r>
    </w:p>
  </w:footnote>
  <w:footnote w:type="continuationSeparator" w:id="0">
    <w:p w14:paraId="11F547C4" w14:textId="77777777" w:rsidR="001C11D0" w:rsidRDefault="001C11D0" w:rsidP="00DA71C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4A0" w:firstRow="1" w:lastRow="0" w:firstColumn="1" w:lastColumn="0" w:noHBand="0" w:noVBand="1"/>
    </w:tblPr>
    <w:tblGrid>
      <w:gridCol w:w="3576"/>
      <w:gridCol w:w="5494"/>
    </w:tblGrid>
    <w:tr w:rsidR="00B47582" w:rsidRPr="005768B4" w14:paraId="12E9ADD6" w14:textId="77777777" w:rsidTr="00D30A74">
      <w:trPr>
        <w:trHeight w:val="1266"/>
      </w:trPr>
      <w:tc>
        <w:tcPr>
          <w:tcW w:w="1716" w:type="dxa"/>
        </w:tcPr>
        <w:p w14:paraId="5EE99296" w14:textId="11612DEC" w:rsidR="00DA71CA" w:rsidRDefault="00674EA5" w:rsidP="00D30A74">
          <w:pPr>
            <w:tabs>
              <w:tab w:val="center" w:pos="4536"/>
            </w:tabs>
            <w:jc w:val="both"/>
            <w:rPr>
              <w:rFonts w:ascii="Calibri" w:eastAsia="Calibri" w:hAnsi="Calibri"/>
              <w:sz w:val="22"/>
              <w:szCs w:val="22"/>
              <w:lang w:eastAsia="en-US"/>
            </w:rPr>
          </w:pPr>
          <w:r>
            <w:rPr>
              <w:noProof/>
            </w:rPr>
            <w:drawing>
              <wp:inline distT="0" distB="0" distL="0" distR="0" wp14:anchorId="582B7A3E" wp14:editId="16FD8F9E">
                <wp:extent cx="2129390" cy="883920"/>
                <wp:effectExtent l="0" t="0" r="4445" b="0"/>
                <wp:docPr id="3" name="Logo"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42031" cy="889168"/>
                        </a:xfrm>
                        <a:prstGeom prst="rect">
                          <a:avLst/>
                        </a:prstGeom>
                        <a:noFill/>
                        <a:ln>
                          <a:noFill/>
                        </a:ln>
                      </pic:spPr>
                    </pic:pic>
                  </a:graphicData>
                </a:graphic>
              </wp:inline>
            </w:drawing>
          </w:r>
        </w:p>
        <w:p w14:paraId="37B344F2" w14:textId="0FA5FA08" w:rsidR="00674EA5" w:rsidRPr="00674EA5" w:rsidRDefault="00674EA5" w:rsidP="003509EC">
          <w:pPr>
            <w:rPr>
              <w:rFonts w:ascii="Calibri" w:eastAsia="Calibri" w:hAnsi="Calibri"/>
              <w:sz w:val="22"/>
              <w:szCs w:val="22"/>
              <w:lang w:eastAsia="en-US"/>
            </w:rPr>
          </w:pPr>
        </w:p>
      </w:tc>
      <w:tc>
        <w:tcPr>
          <w:tcW w:w="7346" w:type="dxa"/>
        </w:tcPr>
        <w:p w14:paraId="7368C370" w14:textId="4E003ED3" w:rsidR="00DA71CA" w:rsidRPr="005768B4" w:rsidRDefault="00DA71CA" w:rsidP="00B47582">
          <w:pPr>
            <w:tabs>
              <w:tab w:val="center" w:pos="4536"/>
            </w:tabs>
            <w:ind w:left="3262" w:hanging="567"/>
            <w:jc w:val="both"/>
            <w:rPr>
              <w:rFonts w:ascii="Blogger Sans Light" w:eastAsia="Calibri" w:hAnsi="Blogger Sans Light"/>
              <w:b/>
              <w:color w:val="767171" w:themeColor="background2" w:themeShade="80"/>
              <w:sz w:val="22"/>
              <w:szCs w:val="22"/>
              <w:lang w:eastAsia="en-US"/>
            </w:rPr>
          </w:pPr>
          <w:r w:rsidRPr="005768B4">
            <w:rPr>
              <w:rFonts w:ascii="Blogger Sans Light" w:eastAsia="Calibri" w:hAnsi="Blogger Sans Light"/>
              <w:b/>
              <w:color w:val="767171" w:themeColor="background2" w:themeShade="80"/>
              <w:sz w:val="22"/>
              <w:szCs w:val="22"/>
              <w:lang w:eastAsia="en-US"/>
            </w:rPr>
            <w:t xml:space="preserve">{{ agence.nom|upper }}</w:t>
          </w:r>
        </w:p>
        <w:p w14:paraId="53A6EB3B" w14:textId="08B7B5CC" w:rsidR="00F8332D" w:rsidRPr="005768B4" w:rsidRDefault="00961A60" w:rsidP="00B47582">
          <w:pPr>
            <w:tabs>
              <w:tab w:val="center" w:pos="4536"/>
              <w:tab w:val="right" w:pos="9072"/>
            </w:tabs>
            <w:ind w:left="2021" w:firstLine="674"/>
            <w:rPr>
              <w:rFonts w:ascii="Blogger Sans Light" w:eastAsia="Calibri" w:hAnsi="Blogger Sans Light"/>
              <w:color w:val="767171" w:themeColor="background2" w:themeShade="80"/>
              <w:sz w:val="22"/>
              <w:szCs w:val="22"/>
              <w:lang w:eastAsia="en-US"/>
            </w:rPr>
          </w:pPr>
          <w:r>
            <w:rPr>
              <w:rFonts w:ascii="Blogger Sans Light" w:eastAsia="Calibri" w:hAnsi="Blogger Sans Light"/>
              <w:color w:val="767171" w:themeColor="background2" w:themeShade="80"/>
              <w:sz w:val="22"/>
              <w:szCs w:val="22"/>
              <w:lang w:eastAsia="en-US"/>
            </w:rPr>
            <w:t xml:space="preserve">{{ agence.adresse }}</w:t>
          </w:r>
        </w:p>
        <w:p w14:paraId="2635718C" w14:textId="6C531F01" w:rsidR="00F8332D" w:rsidRPr="005768B4" w:rsidRDefault="00F8332D" w:rsidP="00B47582">
          <w:pPr>
            <w:tabs>
              <w:tab w:val="center" w:pos="4536"/>
              <w:tab w:val="right" w:pos="9072"/>
            </w:tabs>
            <w:ind w:left="2695"/>
            <w:rPr>
              <w:rFonts w:ascii="Blogger Sans Light" w:eastAsia="Calibri" w:hAnsi="Blogger Sans Light"/>
              <w:color w:val="767171" w:themeColor="background2" w:themeShade="80"/>
              <w:sz w:val="22"/>
              <w:szCs w:val="22"/>
              <w:lang w:eastAsia="en-US"/>
            </w:rPr>
          </w:pPr>
          <w:r w:rsidRPr="005768B4">
            <w:rPr>
              <w:rFonts w:ascii="Blogger Sans Light" w:eastAsia="Calibri" w:hAnsi="Blogger Sans Light"/>
              <w:color w:val="767171" w:themeColor="background2" w:themeShade="80"/>
              <w:sz w:val="22"/>
              <w:szCs w:val="22"/>
              <w:lang w:eastAsia="en-US"/>
            </w:rPr>
            <w:t xml:space="preserve">{{ agence.code_postal }} {{ agence.ville|upper }}</w:t>
          </w:r>
          <w:r w:rsidR="00961A60">
            <w:rPr>
              <w:rFonts w:ascii="Blogger Sans Light" w:eastAsia="Calibri" w:hAnsi="Blogger Sans Light"/>
              <w:color w:val="767171" w:themeColor="background2" w:themeShade="80"/>
              <w:sz w:val="22"/>
              <w:szCs w:val="22"/>
              <w:lang w:eastAsia="en-US"/>
            </w:rPr>
            <w:t xml:space="preserve"/>
          </w:r>
          <w:r w:rsidRPr="005768B4">
            <w:rPr>
              <w:rFonts w:ascii="Blogger Sans Light" w:eastAsia="Calibri" w:hAnsi="Blogger Sans Light"/>
              <w:color w:val="767171" w:themeColor="background2" w:themeShade="80"/>
              <w:sz w:val="22"/>
              <w:szCs w:val="22"/>
              <w:lang w:eastAsia="en-US"/>
            </w:rPr>
            <w:t xml:space="preserve"/>
          </w:r>
        </w:p>
        <w:p w14:paraId="3231EEAE" w14:textId="79E99A84" w:rsidR="00DA71CA" w:rsidRPr="005768B4" w:rsidRDefault="00B47582" w:rsidP="006B58B3">
          <w:pPr>
            <w:tabs>
              <w:tab w:val="center" w:pos="4536"/>
              <w:tab w:val="right" w:pos="9072"/>
            </w:tabs>
            <w:ind w:left="2021" w:hanging="2021"/>
            <w:rPr>
              <w:rFonts w:ascii="Blogger Sans Light" w:eastAsia="Calibri" w:hAnsi="Blogger Sans Light"/>
              <w:color w:val="767171" w:themeColor="background2" w:themeShade="80"/>
              <w:sz w:val="22"/>
              <w:szCs w:val="22"/>
              <w:lang w:eastAsia="en-US"/>
            </w:rPr>
          </w:pPr>
          <w:r w:rsidRPr="005768B4">
            <w:rPr>
              <w:rFonts w:ascii="Blogger Sans Light" w:eastAsia="Calibri" w:hAnsi="Blogger Sans Light"/>
              <w:color w:val="767171" w:themeColor="background2" w:themeShade="80"/>
              <w:sz w:val="22"/>
              <w:szCs w:val="22"/>
              <w:lang w:eastAsia="en-US"/>
            </w:rPr>
            <w:t xml:space="preserve">                                      </w:t>
          </w:r>
          <w:r w:rsidR="002D2D89">
            <w:rPr>
              <w:rFonts w:ascii="Blogger Sans Light" w:eastAsia="Calibri" w:hAnsi="Blogger Sans Light"/>
              <w:color w:val="767171" w:themeColor="background2" w:themeShade="80"/>
              <w:sz w:val="22"/>
              <w:szCs w:val="22"/>
              <w:lang w:eastAsia="en-US"/>
            </w:rPr>
            <w:t xml:space="preserve">              </w:t>
          </w:r>
          <w:r w:rsidRPr="005768B4">
            <w:rPr>
              <w:rFonts w:ascii="Blogger Sans Light" w:eastAsia="Calibri" w:hAnsi="Blogger Sans Light"/>
              <w:color w:val="767171" w:themeColor="background2" w:themeShade="80"/>
              <w:sz w:val="22"/>
              <w:szCs w:val="22"/>
              <w:lang w:eastAsia="en-US"/>
            </w:rPr>
            <w:t xml:space="preserve">  </w:t>
          </w:r>
          <w:r w:rsidR="00F8332D" w:rsidRPr="005768B4">
            <w:rPr>
              <w:rFonts w:ascii="Blogger Sans Light" w:eastAsia="Calibri" w:hAnsi="Blogger Sans Light"/>
              <w:color w:val="767171" w:themeColor="background2" w:themeShade="80"/>
              <w:sz w:val="22"/>
              <w:szCs w:val="22"/>
              <w:lang w:eastAsia="en-US"/>
            </w:rPr>
            <w:t xml:space="preserve">{{ agence.email }}</w:t>
          </w:r>
          <w:r w:rsidR="00DA71CA" w:rsidRPr="005768B4">
            <w:rPr>
              <w:rFonts w:ascii="Blogger Sans Light" w:eastAsia="Calibri" w:hAnsi="Blogger Sans Light"/>
              <w:color w:val="767171" w:themeColor="background2" w:themeShade="80"/>
              <w:sz w:val="22"/>
              <w:szCs w:val="22"/>
              <w:lang w:eastAsia="en-US"/>
            </w:rPr>
            <w:t xml:space="preserve"/>
          </w:r>
        </w:p>
        <w:p w14:paraId="409E45D4" w14:textId="624B4A9A" w:rsidR="00DA71CA" w:rsidRPr="005768B4" w:rsidRDefault="005C3A91" w:rsidP="006B58B3">
          <w:pPr>
            <w:tabs>
              <w:tab w:val="center" w:pos="4536"/>
              <w:tab w:val="right" w:pos="9072"/>
            </w:tabs>
            <w:ind w:left="2021" w:hanging="2021"/>
            <w:rPr>
              <w:rFonts w:ascii="Blogger Sans Light" w:eastAsia="Calibri" w:hAnsi="Blogger Sans Light"/>
              <w:color w:val="767171" w:themeColor="background2" w:themeShade="80"/>
              <w:sz w:val="22"/>
              <w:szCs w:val="22"/>
              <w:lang w:eastAsia="en-US"/>
            </w:rPr>
          </w:pPr>
          <w:r>
            <w:rPr>
              <w:noProof/>
            </w:rPr>
            <mc:AlternateContent>
              <mc:Choice Requires="wps">
                <w:drawing>
                  <wp:anchor distT="0" distB="0" distL="114300" distR="114300" simplePos="0" relativeHeight="251659264" behindDoc="0" locked="0" layoutInCell="1" allowOverlap="1" wp14:anchorId="7A00C868" wp14:editId="00A73190">
                    <wp:simplePos x="0" y="0"/>
                    <wp:positionH relativeFrom="margin">
                      <wp:posOffset>-2712720</wp:posOffset>
                    </wp:positionH>
                    <wp:positionV relativeFrom="paragraph">
                      <wp:posOffset>368935</wp:posOffset>
                    </wp:positionV>
                    <wp:extent cx="6271260" cy="19050"/>
                    <wp:effectExtent l="0" t="0" r="15240" b="0"/>
                    <wp:wrapNone/>
                    <wp:docPr id="1" name="Connecteur droit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6271260" cy="19050"/>
                            </a:xfrm>
                            <a:prstGeom prst="line">
                              <a:avLst/>
                            </a:prstGeom>
                            <a:noFill/>
                            <a:ln w="12700" cap="flat" cmpd="sng" algn="ctr">
                              <a:solidFill>
                                <a:schemeClr val="bg2">
                                  <a:lumMod val="25000"/>
                                </a:schemeClr>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54C30160" id="Connecteur droit 1" o:spid="_x0000_s1026" style="position:absolute;flip:y;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213.6pt,29.05pt" to="280.2pt,30.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9FeszgEAAJMDAAAOAAAAZHJzL2Uyb0RvYy54bWysU01v2zAMvQ/YfxB0X+wYaNoZcXpo0F26&#10;rUDX3RlZsoXpC6IaJ/9+lJy53XYbdhEokn56j3ze3p6sYUcZUXvX8fWq5kw64Xvtho4/f7v/cMMZ&#10;JnA9GO9kx88S+e3u/bvtFFrZ+NGbXkZGIA7bKXR8TCm0VYVilBZw5YN0VFQ+Wkh0jUPVR5gI3Zqq&#10;qetNNfnYh+iFRKTsfi7yXcFXSor0VSmUiZmOE7dUzljOQz6r3RbaIUIYtbjQgH9gYUE7enSB2kMC&#10;9hL1X1BWi+jRq7QS3lZeKS1k0UBq1vUfap5GCLJooeFgWMaE/w9WfDneuceYqYuTewoPXvxAGko1&#10;BWyXYr5gmNtOKlqmjA7fad9FM6lgpzLS8zJSeUpMUHLTXK+bDU1eUG39sb4qI6+gzTD51RAxfZLe&#10;shx03GiXFUMLxwdMmchrS047f6+NKVszjk2E2VzXGR7IPMpAotCGvuPoBs7ADORKkWKBRG90nz/P&#10;QMVh8s5EdgTyxmFoSo95sZ99P+eaq5qgZw5Le2H0G1Imvgcc549KabaV1Ym8bbTt+A0hLVjGZQKy&#10;uPMi8nXAOTr4/vwYf22BNl8evbg0W+vtneK3/9LuJwAAAP//AwBQSwMEFAAGAAgAAAAhAK8eH37h&#10;AAAACgEAAA8AAABkcnMvZG93bnJldi54bWxMj0FPg0AQhe8m/ofNmHhrFwjQBhmaauLBgxrbXrxt&#10;2SkQ2VlktxT/veupHifvy3vflJvZ9GKi0XWWEeJlBIK4trrjBuGwf16sQTivWKveMiH8kINNdXtT&#10;qkLbC3/QtPONCCXsCoXQej8UUrq6JaPc0g7EITvZ0SgfzrGRelSXUG56mURRLo3qOCy0aqCnluqv&#10;3dkgfK/y18+3pO4fJ50dTvsXvX1PNeL93bx9AOFp9lcY/vSDOlTB6WjPrJ3oERZpskoCi5CtYxCB&#10;yPIoBXFEyOMYZFXK/y9UvwAAAP//AwBQSwECLQAUAAYACAAAACEAtoM4kv4AAADhAQAAEwAAAAAA&#10;AAAAAAAAAAAAAAAAW0NvbnRlbnRfVHlwZXNdLnhtbFBLAQItABQABgAIAAAAIQA4/SH/1gAAAJQB&#10;AAALAAAAAAAAAAAAAAAAAC8BAABfcmVscy8ucmVsc1BLAQItABQABgAIAAAAIQDN9FeszgEAAJMD&#10;AAAOAAAAAAAAAAAAAAAAAC4CAABkcnMvZTJvRG9jLnhtbFBLAQItABQABgAIAAAAIQCvHh9+4QAA&#10;AAoBAAAPAAAAAAAAAAAAAAAAACgEAABkcnMvZG93bnJldi54bWxQSwUGAAAAAAQABADzAAAANgUA&#10;AAAA&#10;" strokecolor="#393737 [814]" strokeweight="1pt">
                    <v:stroke joinstyle="miter"/>
                    <o:lock v:ext="edit" shapetype="f"/>
                    <w10:wrap anchorx="margin"/>
                  </v:line>
                </w:pict>
              </mc:Fallback>
            </mc:AlternateContent>
          </w:r>
          <w:r w:rsidR="00B47582" w:rsidRPr="005768B4">
            <w:rPr>
              <w:rFonts w:ascii="Blogger Sans Light" w:eastAsia="Calibri" w:hAnsi="Blogger Sans Light"/>
              <w:color w:val="767171" w:themeColor="background2" w:themeShade="80"/>
              <w:sz w:val="22"/>
              <w:szCs w:val="22"/>
              <w:lang w:eastAsia="en-US"/>
            </w:rPr>
            <w:t xml:space="preserve">                                     </w:t>
          </w:r>
          <w:r w:rsidR="002D2D89">
            <w:rPr>
              <w:rFonts w:ascii="Blogger Sans Light" w:eastAsia="Calibri" w:hAnsi="Blogger Sans Light"/>
              <w:color w:val="767171" w:themeColor="background2" w:themeShade="80"/>
              <w:sz w:val="22"/>
              <w:szCs w:val="22"/>
              <w:lang w:eastAsia="en-US"/>
            </w:rPr>
            <w:t xml:space="preserve">             </w:t>
          </w:r>
          <w:r w:rsidR="00B47582" w:rsidRPr="005768B4">
            <w:rPr>
              <w:rFonts w:ascii="Blogger Sans Light" w:eastAsia="Calibri" w:hAnsi="Blogger Sans Light"/>
              <w:color w:val="767171" w:themeColor="background2" w:themeShade="80"/>
              <w:sz w:val="22"/>
              <w:szCs w:val="22"/>
              <w:lang w:eastAsia="en-US"/>
            </w:rPr>
            <w:t xml:space="preserve">    </w:t>
          </w:r>
          <w:r w:rsidR="00F8332D" w:rsidRPr="005768B4">
            <w:rPr>
              <w:rFonts w:ascii="Blogger Sans Light" w:eastAsia="Calibri" w:hAnsi="Blogger Sans Light"/>
              <w:color w:val="767171" w:themeColor="background2" w:themeShade="80"/>
              <w:sz w:val="22"/>
              <w:szCs w:val="22"/>
              <w:lang w:eastAsia="en-US"/>
            </w:rPr>
            <w:t xml:space="preserve">Tél</w:t>
          </w:r>
          <w:r w:rsidR="00F8332D" w:rsidRPr="005768B4">
            <w:rPr>
              <w:rFonts w:ascii="Calibri" w:eastAsia="Calibri" w:hAnsi="Calibri" w:cs="Calibri"/>
              <w:color w:val="767171" w:themeColor="background2" w:themeShade="80"/>
              <w:sz w:val="22"/>
              <w:szCs w:val="22"/>
              <w:lang w:eastAsia="en-US"/>
            </w:rPr>
            <w:t xml:space="preserve"> </w:t>
          </w:r>
          <w:r w:rsidR="00DA71CA" w:rsidRPr="005768B4">
            <w:rPr>
              <w:rFonts w:ascii="Blogger Sans Light" w:eastAsia="Calibri" w:hAnsi="Blogger Sans Light"/>
              <w:color w:val="767171" w:themeColor="background2" w:themeShade="80"/>
              <w:sz w:val="22"/>
              <w:szCs w:val="22"/>
              <w:lang w:eastAsia="en-US"/>
            </w:rPr>
            <w:t xml:space="preserve">{{ agence.telephone }}</w:t>
          </w:r>
          <w:r w:rsidR="00F56719" w:rsidRPr="005768B4">
            <w:rPr>
              <w:rFonts w:ascii="Blogger Sans Light" w:eastAsia="Calibri" w:hAnsi="Blogger Sans Light"/>
              <w:color w:val="767171" w:themeColor="background2" w:themeShade="80"/>
              <w:sz w:val="22"/>
              <w:szCs w:val="22"/>
              <w:lang w:eastAsia="en-US"/>
            </w:rPr>
            <w:t xml:space="preserve"/>
          </w:r>
        </w:p>
      </w:tc>
    </w:tr>
  </w:tbl>
  <w:p w14:paraId="101C23C7" w14:textId="77777777" w:rsidR="00DA71CA" w:rsidRDefault="00DA71CA" w:rsidP="003509EC">
    <w:pPr>
      <w:pStyle w:val="En-tte"/>
    </w:pPr>
  </w:p>
  <w:p w14:paraId="693B9DA2" w14:textId="77777777" w:rsidR="008E032B" w:rsidRDefault="008E032B"/>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A5C7F"/>
    <w:multiLevelType w:val="hybridMultilevel"/>
    <w:tmpl w:val="7C565824"/>
    <w:lvl w:ilvl="0" w:tplc="040C000F">
      <w:start w:val="1"/>
      <w:numFmt w:val="decimal"/>
      <w:lvlText w:val="%1."/>
      <w:lvlJc w:val="left"/>
      <w:pPr>
        <w:ind w:left="1996" w:hanging="360"/>
      </w:pPr>
    </w:lvl>
    <w:lvl w:ilvl="1" w:tplc="040C0019" w:tentative="1">
      <w:start w:val="1"/>
      <w:numFmt w:val="lowerLetter"/>
      <w:lvlText w:val="%2."/>
      <w:lvlJc w:val="left"/>
      <w:pPr>
        <w:ind w:left="2716" w:hanging="360"/>
      </w:pPr>
    </w:lvl>
    <w:lvl w:ilvl="2" w:tplc="040C001B" w:tentative="1">
      <w:start w:val="1"/>
      <w:numFmt w:val="lowerRoman"/>
      <w:lvlText w:val="%3."/>
      <w:lvlJc w:val="right"/>
      <w:pPr>
        <w:ind w:left="3436" w:hanging="180"/>
      </w:pPr>
    </w:lvl>
    <w:lvl w:ilvl="3" w:tplc="040C000F" w:tentative="1">
      <w:start w:val="1"/>
      <w:numFmt w:val="decimal"/>
      <w:lvlText w:val="%4."/>
      <w:lvlJc w:val="left"/>
      <w:pPr>
        <w:ind w:left="4156" w:hanging="360"/>
      </w:pPr>
    </w:lvl>
    <w:lvl w:ilvl="4" w:tplc="040C0019" w:tentative="1">
      <w:start w:val="1"/>
      <w:numFmt w:val="lowerLetter"/>
      <w:lvlText w:val="%5."/>
      <w:lvlJc w:val="left"/>
      <w:pPr>
        <w:ind w:left="4876" w:hanging="360"/>
      </w:pPr>
    </w:lvl>
    <w:lvl w:ilvl="5" w:tplc="040C001B" w:tentative="1">
      <w:start w:val="1"/>
      <w:numFmt w:val="lowerRoman"/>
      <w:lvlText w:val="%6."/>
      <w:lvlJc w:val="right"/>
      <w:pPr>
        <w:ind w:left="5596" w:hanging="180"/>
      </w:pPr>
    </w:lvl>
    <w:lvl w:ilvl="6" w:tplc="040C000F" w:tentative="1">
      <w:start w:val="1"/>
      <w:numFmt w:val="decimal"/>
      <w:lvlText w:val="%7."/>
      <w:lvlJc w:val="left"/>
      <w:pPr>
        <w:ind w:left="6316" w:hanging="360"/>
      </w:pPr>
    </w:lvl>
    <w:lvl w:ilvl="7" w:tplc="040C0019" w:tentative="1">
      <w:start w:val="1"/>
      <w:numFmt w:val="lowerLetter"/>
      <w:lvlText w:val="%8."/>
      <w:lvlJc w:val="left"/>
      <w:pPr>
        <w:ind w:left="7036" w:hanging="360"/>
      </w:pPr>
    </w:lvl>
    <w:lvl w:ilvl="8" w:tplc="040C001B" w:tentative="1">
      <w:start w:val="1"/>
      <w:numFmt w:val="lowerRoman"/>
      <w:lvlText w:val="%9."/>
      <w:lvlJc w:val="right"/>
      <w:pPr>
        <w:ind w:left="7756" w:hanging="180"/>
      </w:pPr>
    </w:lvl>
  </w:abstractNum>
  <w:abstractNum w:abstractNumId="1" w15:restartNumberingAfterBreak="0">
    <w:nsid w:val="32F92D46"/>
    <w:multiLevelType w:val="hybridMultilevel"/>
    <w:tmpl w:val="3CFE2618"/>
    <w:lvl w:ilvl="0" w:tplc="040C0001">
      <w:start w:val="1"/>
      <w:numFmt w:val="bullet"/>
      <w:lvlText w:val=""/>
      <w:lvlJc w:val="left"/>
      <w:pPr>
        <w:ind w:left="1068" w:hanging="360"/>
      </w:pPr>
      <w:rPr>
        <w:rFonts w:ascii="Symbol" w:hAnsi="Symbol"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 w15:restartNumberingAfterBreak="0">
    <w:nsid w:val="35205652"/>
    <w:multiLevelType w:val="hybridMultilevel"/>
    <w:tmpl w:val="EE1EAA3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6E7D7804"/>
    <w:multiLevelType w:val="hybridMultilevel"/>
    <w:tmpl w:val="8598C01C"/>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76737B95"/>
    <w:multiLevelType w:val="hybridMultilevel"/>
    <w:tmpl w:val="6F9407AE"/>
    <w:lvl w:ilvl="0" w:tplc="D20E0B94">
      <w:start w:val="114"/>
      <w:numFmt w:val="bullet"/>
      <w:lvlText w:val="-"/>
      <w:lvlJc w:val="left"/>
      <w:pPr>
        <w:tabs>
          <w:tab w:val="num" w:pos="1069"/>
        </w:tabs>
        <w:ind w:left="1069" w:hanging="360"/>
      </w:pPr>
      <w:rPr>
        <w:rFonts w:ascii="Times New Roman" w:eastAsia="Times New Roman" w:hAnsi="Times New Roman" w:cs="Times New Roman" w:hint="default"/>
      </w:rPr>
    </w:lvl>
    <w:lvl w:ilvl="1" w:tplc="040C0003" w:tentative="1">
      <w:start w:val="1"/>
      <w:numFmt w:val="bullet"/>
      <w:lvlText w:val="o"/>
      <w:lvlJc w:val="left"/>
      <w:pPr>
        <w:tabs>
          <w:tab w:val="num" w:pos="1789"/>
        </w:tabs>
        <w:ind w:left="1789" w:hanging="360"/>
      </w:pPr>
      <w:rPr>
        <w:rFonts w:ascii="Courier New" w:hAnsi="Courier New" w:cs="Courier New" w:hint="default"/>
      </w:rPr>
    </w:lvl>
    <w:lvl w:ilvl="2" w:tplc="040C0005" w:tentative="1">
      <w:start w:val="1"/>
      <w:numFmt w:val="bullet"/>
      <w:lvlText w:val=""/>
      <w:lvlJc w:val="left"/>
      <w:pPr>
        <w:tabs>
          <w:tab w:val="num" w:pos="2509"/>
        </w:tabs>
        <w:ind w:left="2509" w:hanging="360"/>
      </w:pPr>
      <w:rPr>
        <w:rFonts w:ascii="Wingdings" w:hAnsi="Wingdings" w:hint="default"/>
      </w:rPr>
    </w:lvl>
    <w:lvl w:ilvl="3" w:tplc="040C0001" w:tentative="1">
      <w:start w:val="1"/>
      <w:numFmt w:val="bullet"/>
      <w:lvlText w:val=""/>
      <w:lvlJc w:val="left"/>
      <w:pPr>
        <w:tabs>
          <w:tab w:val="num" w:pos="3229"/>
        </w:tabs>
        <w:ind w:left="3229" w:hanging="360"/>
      </w:pPr>
      <w:rPr>
        <w:rFonts w:ascii="Symbol" w:hAnsi="Symbol" w:hint="default"/>
      </w:rPr>
    </w:lvl>
    <w:lvl w:ilvl="4" w:tplc="040C0003" w:tentative="1">
      <w:start w:val="1"/>
      <w:numFmt w:val="bullet"/>
      <w:lvlText w:val="o"/>
      <w:lvlJc w:val="left"/>
      <w:pPr>
        <w:tabs>
          <w:tab w:val="num" w:pos="3949"/>
        </w:tabs>
        <w:ind w:left="3949" w:hanging="360"/>
      </w:pPr>
      <w:rPr>
        <w:rFonts w:ascii="Courier New" w:hAnsi="Courier New" w:cs="Courier New" w:hint="default"/>
      </w:rPr>
    </w:lvl>
    <w:lvl w:ilvl="5" w:tplc="040C0005" w:tentative="1">
      <w:start w:val="1"/>
      <w:numFmt w:val="bullet"/>
      <w:lvlText w:val=""/>
      <w:lvlJc w:val="left"/>
      <w:pPr>
        <w:tabs>
          <w:tab w:val="num" w:pos="4669"/>
        </w:tabs>
        <w:ind w:left="4669" w:hanging="360"/>
      </w:pPr>
      <w:rPr>
        <w:rFonts w:ascii="Wingdings" w:hAnsi="Wingdings" w:hint="default"/>
      </w:rPr>
    </w:lvl>
    <w:lvl w:ilvl="6" w:tplc="040C0001" w:tentative="1">
      <w:start w:val="1"/>
      <w:numFmt w:val="bullet"/>
      <w:lvlText w:val=""/>
      <w:lvlJc w:val="left"/>
      <w:pPr>
        <w:tabs>
          <w:tab w:val="num" w:pos="5389"/>
        </w:tabs>
        <w:ind w:left="5389" w:hanging="360"/>
      </w:pPr>
      <w:rPr>
        <w:rFonts w:ascii="Symbol" w:hAnsi="Symbol" w:hint="default"/>
      </w:rPr>
    </w:lvl>
    <w:lvl w:ilvl="7" w:tplc="040C0003" w:tentative="1">
      <w:start w:val="1"/>
      <w:numFmt w:val="bullet"/>
      <w:lvlText w:val="o"/>
      <w:lvlJc w:val="left"/>
      <w:pPr>
        <w:tabs>
          <w:tab w:val="num" w:pos="6109"/>
        </w:tabs>
        <w:ind w:left="6109" w:hanging="360"/>
      </w:pPr>
      <w:rPr>
        <w:rFonts w:ascii="Courier New" w:hAnsi="Courier New" w:cs="Courier New" w:hint="default"/>
      </w:rPr>
    </w:lvl>
    <w:lvl w:ilvl="8" w:tplc="040C0005" w:tentative="1">
      <w:start w:val="1"/>
      <w:numFmt w:val="bullet"/>
      <w:lvlText w:val=""/>
      <w:lvlJc w:val="left"/>
      <w:pPr>
        <w:tabs>
          <w:tab w:val="num" w:pos="6829"/>
        </w:tabs>
        <w:ind w:left="6829" w:hanging="360"/>
      </w:pPr>
      <w:rPr>
        <w:rFonts w:ascii="Wingdings" w:hAnsi="Wingdings" w:hint="default"/>
      </w:rPr>
    </w:lvl>
  </w:abstractNum>
  <w:num w:numId="1" w16cid:durableId="1873960880">
    <w:abstractNumId w:val="4"/>
  </w:num>
  <w:num w:numId="2" w16cid:durableId="912011018">
    <w:abstractNumId w:val="3"/>
  </w:num>
  <w:num w:numId="3" w16cid:durableId="914166680">
    <w:abstractNumId w:val="1"/>
  </w:num>
  <w:num w:numId="4" w16cid:durableId="54165054">
    <w:abstractNumId w:val="2"/>
  </w:num>
  <w:num w:numId="5" w16cid:durableId="19195549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18C9"/>
    <w:rsid w:val="000013EC"/>
    <w:rsid w:val="000035A1"/>
    <w:rsid w:val="0000432B"/>
    <w:rsid w:val="000202E3"/>
    <w:rsid w:val="00025F69"/>
    <w:rsid w:val="00034FF4"/>
    <w:rsid w:val="000356D9"/>
    <w:rsid w:val="00050E1E"/>
    <w:rsid w:val="0005434A"/>
    <w:rsid w:val="0005622B"/>
    <w:rsid w:val="00070109"/>
    <w:rsid w:val="000A0E48"/>
    <w:rsid w:val="000A49F8"/>
    <w:rsid w:val="000A52E3"/>
    <w:rsid w:val="000B7BDA"/>
    <w:rsid w:val="000C5B59"/>
    <w:rsid w:val="000C5D16"/>
    <w:rsid w:val="00104FCF"/>
    <w:rsid w:val="00145B18"/>
    <w:rsid w:val="00154307"/>
    <w:rsid w:val="00154EB3"/>
    <w:rsid w:val="00163C96"/>
    <w:rsid w:val="001640DB"/>
    <w:rsid w:val="00164C17"/>
    <w:rsid w:val="00175539"/>
    <w:rsid w:val="0019380B"/>
    <w:rsid w:val="001C104F"/>
    <w:rsid w:val="001C11D0"/>
    <w:rsid w:val="001D0835"/>
    <w:rsid w:val="001D2491"/>
    <w:rsid w:val="001E726F"/>
    <w:rsid w:val="002029FA"/>
    <w:rsid w:val="00214E66"/>
    <w:rsid w:val="0021723E"/>
    <w:rsid w:val="00222666"/>
    <w:rsid w:val="00223DBF"/>
    <w:rsid w:val="0022419E"/>
    <w:rsid w:val="00234796"/>
    <w:rsid w:val="00236888"/>
    <w:rsid w:val="00243EB8"/>
    <w:rsid w:val="002440E2"/>
    <w:rsid w:val="002467BE"/>
    <w:rsid w:val="00262C4D"/>
    <w:rsid w:val="00265BA7"/>
    <w:rsid w:val="00265C7B"/>
    <w:rsid w:val="002661DB"/>
    <w:rsid w:val="00276715"/>
    <w:rsid w:val="002817CB"/>
    <w:rsid w:val="00286FBB"/>
    <w:rsid w:val="002931F4"/>
    <w:rsid w:val="002978BB"/>
    <w:rsid w:val="002A1603"/>
    <w:rsid w:val="002A7484"/>
    <w:rsid w:val="002D2D89"/>
    <w:rsid w:val="002D6BE9"/>
    <w:rsid w:val="002D6F6D"/>
    <w:rsid w:val="002F4695"/>
    <w:rsid w:val="00301134"/>
    <w:rsid w:val="00312ABE"/>
    <w:rsid w:val="00331776"/>
    <w:rsid w:val="003378C3"/>
    <w:rsid w:val="00342131"/>
    <w:rsid w:val="0034737F"/>
    <w:rsid w:val="003509EC"/>
    <w:rsid w:val="00352960"/>
    <w:rsid w:val="00380841"/>
    <w:rsid w:val="00380ADC"/>
    <w:rsid w:val="003854CF"/>
    <w:rsid w:val="003A1C25"/>
    <w:rsid w:val="003B5670"/>
    <w:rsid w:val="003B727C"/>
    <w:rsid w:val="003D344A"/>
    <w:rsid w:val="003E487F"/>
    <w:rsid w:val="003F18C9"/>
    <w:rsid w:val="004006B1"/>
    <w:rsid w:val="0041304A"/>
    <w:rsid w:val="0041623E"/>
    <w:rsid w:val="004210C7"/>
    <w:rsid w:val="00464895"/>
    <w:rsid w:val="0047084E"/>
    <w:rsid w:val="00493C55"/>
    <w:rsid w:val="004A0776"/>
    <w:rsid w:val="004B6B3A"/>
    <w:rsid w:val="004C0DB6"/>
    <w:rsid w:val="004D310B"/>
    <w:rsid w:val="004E2BBA"/>
    <w:rsid w:val="004E5028"/>
    <w:rsid w:val="004E5143"/>
    <w:rsid w:val="004F0A17"/>
    <w:rsid w:val="005164D9"/>
    <w:rsid w:val="00521CAD"/>
    <w:rsid w:val="00523816"/>
    <w:rsid w:val="00525150"/>
    <w:rsid w:val="005265FA"/>
    <w:rsid w:val="00541CDF"/>
    <w:rsid w:val="0055238B"/>
    <w:rsid w:val="00561811"/>
    <w:rsid w:val="00562638"/>
    <w:rsid w:val="00564B45"/>
    <w:rsid w:val="00566C7E"/>
    <w:rsid w:val="00570DA9"/>
    <w:rsid w:val="0057178A"/>
    <w:rsid w:val="00572455"/>
    <w:rsid w:val="005768B4"/>
    <w:rsid w:val="00583A46"/>
    <w:rsid w:val="00597844"/>
    <w:rsid w:val="005B3AC5"/>
    <w:rsid w:val="005C2A8A"/>
    <w:rsid w:val="005C3A91"/>
    <w:rsid w:val="005C49BF"/>
    <w:rsid w:val="005D5429"/>
    <w:rsid w:val="005F302F"/>
    <w:rsid w:val="005F59A0"/>
    <w:rsid w:val="00625C37"/>
    <w:rsid w:val="00646657"/>
    <w:rsid w:val="00652E1A"/>
    <w:rsid w:val="00674EA5"/>
    <w:rsid w:val="00680E25"/>
    <w:rsid w:val="00680F02"/>
    <w:rsid w:val="00685BE2"/>
    <w:rsid w:val="00694A18"/>
    <w:rsid w:val="00695173"/>
    <w:rsid w:val="006A2CC5"/>
    <w:rsid w:val="006B33FF"/>
    <w:rsid w:val="006B4407"/>
    <w:rsid w:val="006B58B3"/>
    <w:rsid w:val="006F49E3"/>
    <w:rsid w:val="007105D9"/>
    <w:rsid w:val="0071790B"/>
    <w:rsid w:val="00725B64"/>
    <w:rsid w:val="00740534"/>
    <w:rsid w:val="00756121"/>
    <w:rsid w:val="007563A5"/>
    <w:rsid w:val="00786BA6"/>
    <w:rsid w:val="007920FA"/>
    <w:rsid w:val="00797A01"/>
    <w:rsid w:val="007B550C"/>
    <w:rsid w:val="007E61B8"/>
    <w:rsid w:val="007F0B61"/>
    <w:rsid w:val="0080368A"/>
    <w:rsid w:val="008140C2"/>
    <w:rsid w:val="00815E74"/>
    <w:rsid w:val="00836886"/>
    <w:rsid w:val="00875566"/>
    <w:rsid w:val="00876450"/>
    <w:rsid w:val="008848EA"/>
    <w:rsid w:val="008B18AC"/>
    <w:rsid w:val="008B7DE2"/>
    <w:rsid w:val="008C594E"/>
    <w:rsid w:val="008D4DC6"/>
    <w:rsid w:val="008E032B"/>
    <w:rsid w:val="008F07A7"/>
    <w:rsid w:val="00900361"/>
    <w:rsid w:val="00922713"/>
    <w:rsid w:val="00931970"/>
    <w:rsid w:val="00942EBA"/>
    <w:rsid w:val="00954717"/>
    <w:rsid w:val="00960871"/>
    <w:rsid w:val="00961A60"/>
    <w:rsid w:val="00967DF8"/>
    <w:rsid w:val="00974968"/>
    <w:rsid w:val="00977035"/>
    <w:rsid w:val="00983FF5"/>
    <w:rsid w:val="009A111E"/>
    <w:rsid w:val="009B1FCB"/>
    <w:rsid w:val="009E2A38"/>
    <w:rsid w:val="009F0D11"/>
    <w:rsid w:val="009F2522"/>
    <w:rsid w:val="00A16794"/>
    <w:rsid w:val="00A17256"/>
    <w:rsid w:val="00A30B6D"/>
    <w:rsid w:val="00A34D28"/>
    <w:rsid w:val="00A416D9"/>
    <w:rsid w:val="00A425CA"/>
    <w:rsid w:val="00A4725C"/>
    <w:rsid w:val="00A8414A"/>
    <w:rsid w:val="00A92A31"/>
    <w:rsid w:val="00AA2F6E"/>
    <w:rsid w:val="00AA4462"/>
    <w:rsid w:val="00AB2EE4"/>
    <w:rsid w:val="00AB315E"/>
    <w:rsid w:val="00AE73CC"/>
    <w:rsid w:val="00AF3465"/>
    <w:rsid w:val="00B04CB8"/>
    <w:rsid w:val="00B0500B"/>
    <w:rsid w:val="00B05C82"/>
    <w:rsid w:val="00B11D31"/>
    <w:rsid w:val="00B14D7A"/>
    <w:rsid w:val="00B44D4D"/>
    <w:rsid w:val="00B47582"/>
    <w:rsid w:val="00B501EE"/>
    <w:rsid w:val="00B52B89"/>
    <w:rsid w:val="00B54932"/>
    <w:rsid w:val="00B91AAE"/>
    <w:rsid w:val="00B92781"/>
    <w:rsid w:val="00BC7D01"/>
    <w:rsid w:val="00C10253"/>
    <w:rsid w:val="00C1288A"/>
    <w:rsid w:val="00C30518"/>
    <w:rsid w:val="00C365FE"/>
    <w:rsid w:val="00C5434F"/>
    <w:rsid w:val="00C6620A"/>
    <w:rsid w:val="00C701CC"/>
    <w:rsid w:val="00C75C9D"/>
    <w:rsid w:val="00C85608"/>
    <w:rsid w:val="00C86FAB"/>
    <w:rsid w:val="00CB123D"/>
    <w:rsid w:val="00CB6A0C"/>
    <w:rsid w:val="00CC17F6"/>
    <w:rsid w:val="00CC55DC"/>
    <w:rsid w:val="00CF68FA"/>
    <w:rsid w:val="00D05EB4"/>
    <w:rsid w:val="00D21E66"/>
    <w:rsid w:val="00D22E49"/>
    <w:rsid w:val="00D27B4C"/>
    <w:rsid w:val="00D30A74"/>
    <w:rsid w:val="00D332BF"/>
    <w:rsid w:val="00D42996"/>
    <w:rsid w:val="00D77EF1"/>
    <w:rsid w:val="00D87136"/>
    <w:rsid w:val="00D93A15"/>
    <w:rsid w:val="00DA13DA"/>
    <w:rsid w:val="00DA4C6E"/>
    <w:rsid w:val="00DA6B96"/>
    <w:rsid w:val="00DA71CA"/>
    <w:rsid w:val="00DB637E"/>
    <w:rsid w:val="00DE6C87"/>
    <w:rsid w:val="00E160FF"/>
    <w:rsid w:val="00E51799"/>
    <w:rsid w:val="00E660AF"/>
    <w:rsid w:val="00E677CA"/>
    <w:rsid w:val="00E82F0A"/>
    <w:rsid w:val="00E94780"/>
    <w:rsid w:val="00EA5E35"/>
    <w:rsid w:val="00EB6210"/>
    <w:rsid w:val="00EC3AFF"/>
    <w:rsid w:val="00ED0309"/>
    <w:rsid w:val="00ED40E4"/>
    <w:rsid w:val="00EF1208"/>
    <w:rsid w:val="00F00604"/>
    <w:rsid w:val="00F07605"/>
    <w:rsid w:val="00F121AB"/>
    <w:rsid w:val="00F123EA"/>
    <w:rsid w:val="00F2765C"/>
    <w:rsid w:val="00F442AD"/>
    <w:rsid w:val="00F45ECF"/>
    <w:rsid w:val="00F46A3F"/>
    <w:rsid w:val="00F5165E"/>
    <w:rsid w:val="00F55A68"/>
    <w:rsid w:val="00F56719"/>
    <w:rsid w:val="00F57BB3"/>
    <w:rsid w:val="00F6292E"/>
    <w:rsid w:val="00F639EA"/>
    <w:rsid w:val="00F76D73"/>
    <w:rsid w:val="00F77FD7"/>
    <w:rsid w:val="00F8332D"/>
    <w:rsid w:val="00F8345B"/>
    <w:rsid w:val="00F8561C"/>
    <w:rsid w:val="00F95BB9"/>
    <w:rsid w:val="00FB5180"/>
    <w:rsid w:val="00FC12A4"/>
    <w:rsid w:val="00FD5DC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30E650"/>
  <w15:docId w15:val="{872BA11A-3BF1-4EC7-97DF-CDFEE3A9C0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Hyperlink" w:uiPriority="99"/>
    <w:lsdException w:name="Strong" w:uiPriority="22" w:qFormat="1"/>
    <w:lsdException w:name="Emphasis" w:uiPriority="20"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3F18C9"/>
  </w:style>
  <w:style w:type="paragraph" w:styleId="Titre1">
    <w:name w:val="heading 1"/>
    <w:basedOn w:val="Normal"/>
    <w:next w:val="Normal"/>
    <w:qFormat/>
    <w:rsid w:val="003F18C9"/>
    <w:pPr>
      <w:keepNext/>
      <w:outlineLvl w:val="0"/>
    </w:pPr>
    <w:rPr>
      <w:sz w:val="24"/>
    </w:rPr>
  </w:style>
  <w:style w:type="paragraph" w:styleId="Titre2">
    <w:name w:val="heading 2"/>
    <w:basedOn w:val="Normal"/>
    <w:next w:val="Normal"/>
    <w:qFormat/>
    <w:rsid w:val="003F18C9"/>
    <w:pPr>
      <w:keepNext/>
      <w:spacing w:before="720"/>
      <w:ind w:left="4820"/>
      <w:outlineLvl w:val="1"/>
    </w:pPr>
    <w:rPr>
      <w:sz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rsid w:val="00DA71CA"/>
    <w:pPr>
      <w:tabs>
        <w:tab w:val="center" w:pos="4536"/>
        <w:tab w:val="right" w:pos="9072"/>
      </w:tabs>
    </w:pPr>
  </w:style>
  <w:style w:type="character" w:customStyle="1" w:styleId="En-tteCar">
    <w:name w:val="En-tête Car"/>
    <w:basedOn w:val="Policepardfaut"/>
    <w:link w:val="En-tte"/>
    <w:rsid w:val="00DA71CA"/>
  </w:style>
  <w:style w:type="paragraph" w:styleId="Pieddepage">
    <w:name w:val="footer"/>
    <w:basedOn w:val="Normal"/>
    <w:link w:val="PieddepageCar"/>
    <w:uiPriority w:val="99"/>
    <w:rsid w:val="00DA71CA"/>
    <w:pPr>
      <w:tabs>
        <w:tab w:val="center" w:pos="4536"/>
        <w:tab w:val="right" w:pos="9072"/>
      </w:tabs>
    </w:pPr>
  </w:style>
  <w:style w:type="character" w:customStyle="1" w:styleId="PieddepageCar">
    <w:name w:val="Pied de page Car"/>
    <w:basedOn w:val="Policepardfaut"/>
    <w:link w:val="Pieddepage"/>
    <w:uiPriority w:val="99"/>
    <w:rsid w:val="00DA71CA"/>
  </w:style>
  <w:style w:type="table" w:customStyle="1" w:styleId="Grilledutableau1">
    <w:name w:val="Grille du tableau1"/>
    <w:basedOn w:val="TableauNormal"/>
    <w:next w:val="Grilledutableau"/>
    <w:uiPriority w:val="39"/>
    <w:rsid w:val="00DA71CA"/>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lledutableau">
    <w:name w:val="Table Grid"/>
    <w:basedOn w:val="TableauNormal"/>
    <w:rsid w:val="00DA71C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edebulles">
    <w:name w:val="Balloon Text"/>
    <w:basedOn w:val="Normal"/>
    <w:link w:val="TextedebullesCar"/>
    <w:rsid w:val="0057178A"/>
    <w:rPr>
      <w:rFonts w:ascii="Segoe UI" w:hAnsi="Segoe UI" w:cs="Segoe UI"/>
      <w:sz w:val="18"/>
      <w:szCs w:val="18"/>
    </w:rPr>
  </w:style>
  <w:style w:type="character" w:customStyle="1" w:styleId="TextedebullesCar">
    <w:name w:val="Texte de bulles Car"/>
    <w:link w:val="Textedebulles"/>
    <w:rsid w:val="0057178A"/>
    <w:rPr>
      <w:rFonts w:ascii="Segoe UI" w:hAnsi="Segoe UI" w:cs="Segoe UI"/>
      <w:sz w:val="18"/>
      <w:szCs w:val="18"/>
    </w:rPr>
  </w:style>
  <w:style w:type="paragraph" w:styleId="NormalWeb">
    <w:name w:val="Normal (Web)"/>
    <w:basedOn w:val="Normal"/>
    <w:uiPriority w:val="99"/>
    <w:unhideWhenUsed/>
    <w:rsid w:val="0080368A"/>
    <w:pPr>
      <w:spacing w:before="100" w:beforeAutospacing="1" w:after="100" w:afterAutospacing="1"/>
    </w:pPr>
    <w:rPr>
      <w:rFonts w:ascii="Calibri" w:eastAsiaTheme="minorHAnsi" w:hAnsi="Calibri" w:cs="Calibri"/>
      <w:sz w:val="22"/>
      <w:szCs w:val="22"/>
    </w:rPr>
  </w:style>
  <w:style w:type="character" w:styleId="Accentuation">
    <w:name w:val="Emphasis"/>
    <w:basedOn w:val="Policepardfaut"/>
    <w:uiPriority w:val="20"/>
    <w:qFormat/>
    <w:rsid w:val="0080368A"/>
    <w:rPr>
      <w:i/>
      <w:iCs/>
    </w:rPr>
  </w:style>
  <w:style w:type="character" w:styleId="Lienhypertexte">
    <w:name w:val="Hyperlink"/>
    <w:basedOn w:val="Policepardfaut"/>
    <w:uiPriority w:val="99"/>
    <w:unhideWhenUsed/>
    <w:rsid w:val="00942EBA"/>
    <w:rPr>
      <w:color w:val="0563C1"/>
      <w:u w:val="single"/>
    </w:rPr>
  </w:style>
  <w:style w:type="character" w:styleId="lev">
    <w:name w:val="Strong"/>
    <w:basedOn w:val="Policepardfaut"/>
    <w:uiPriority w:val="22"/>
    <w:qFormat/>
    <w:rsid w:val="00301134"/>
    <w:rPr>
      <w:b/>
      <w:bCs/>
    </w:rPr>
  </w:style>
  <w:style w:type="character" w:customStyle="1" w:styleId="w8qarf">
    <w:name w:val="w8qarf"/>
    <w:basedOn w:val="Policepardfaut"/>
    <w:rsid w:val="005523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4464870">
      <w:bodyDiv w:val="1"/>
      <w:marLeft w:val="0"/>
      <w:marRight w:val="0"/>
      <w:marTop w:val="0"/>
      <w:marBottom w:val="0"/>
      <w:divBdr>
        <w:top w:val="none" w:sz="0" w:space="0" w:color="auto"/>
        <w:left w:val="none" w:sz="0" w:space="0" w:color="auto"/>
        <w:bottom w:val="none" w:sz="0" w:space="0" w:color="auto"/>
        <w:right w:val="none" w:sz="0" w:space="0" w:color="auto"/>
      </w:divBdr>
      <w:divsChild>
        <w:div w:id="1918124400">
          <w:marLeft w:val="0"/>
          <w:marRight w:val="0"/>
          <w:marTop w:val="0"/>
          <w:marBottom w:val="0"/>
          <w:divBdr>
            <w:top w:val="none" w:sz="0" w:space="0" w:color="auto"/>
            <w:left w:val="none" w:sz="0" w:space="0" w:color="auto"/>
            <w:bottom w:val="none" w:sz="0" w:space="0" w:color="auto"/>
            <w:right w:val="none" w:sz="0" w:space="0" w:color="auto"/>
          </w:divBdr>
          <w:divsChild>
            <w:div w:id="2061860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983600">
      <w:bodyDiv w:val="1"/>
      <w:marLeft w:val="0"/>
      <w:marRight w:val="0"/>
      <w:marTop w:val="0"/>
      <w:marBottom w:val="0"/>
      <w:divBdr>
        <w:top w:val="none" w:sz="0" w:space="0" w:color="auto"/>
        <w:left w:val="none" w:sz="0" w:space="0" w:color="auto"/>
        <w:bottom w:val="none" w:sz="0" w:space="0" w:color="auto"/>
        <w:right w:val="none" w:sz="0" w:space="0" w:color="auto"/>
      </w:divBdr>
    </w:div>
    <w:div w:id="730034999">
      <w:bodyDiv w:val="1"/>
      <w:marLeft w:val="0"/>
      <w:marRight w:val="0"/>
      <w:marTop w:val="0"/>
      <w:marBottom w:val="0"/>
      <w:divBdr>
        <w:top w:val="none" w:sz="0" w:space="0" w:color="auto"/>
        <w:left w:val="none" w:sz="0" w:space="0" w:color="auto"/>
        <w:bottom w:val="none" w:sz="0" w:space="0" w:color="auto"/>
        <w:right w:val="none" w:sz="0" w:space="0" w:color="auto"/>
      </w:divBdr>
    </w:div>
    <w:div w:id="1352100558">
      <w:bodyDiv w:val="1"/>
      <w:marLeft w:val="0"/>
      <w:marRight w:val="0"/>
      <w:marTop w:val="0"/>
      <w:marBottom w:val="0"/>
      <w:divBdr>
        <w:top w:val="none" w:sz="0" w:space="0" w:color="auto"/>
        <w:left w:val="none" w:sz="0" w:space="0" w:color="auto"/>
        <w:bottom w:val="none" w:sz="0" w:space="0" w:color="auto"/>
        <w:right w:val="none" w:sz="0" w:space="0" w:color="auto"/>
      </w:divBdr>
    </w:div>
    <w:div w:id="156560646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logo.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89AA7C-E25E-4736-9000-E91BA868C2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9</Pages>
  <Words>1817</Words>
  <Characters>9994</Characters>
  <Application>Microsoft Office Word</Application>
  <DocSecurity>0</DocSecurity>
  <Lines>83</Lines>
  <Paragraphs>23</Paragraphs>
  <ScaleCrop>false</ScaleCrop>
  <HeadingPairs>
    <vt:vector size="2" baseType="variant">
      <vt:variant>
        <vt:lpstr>Titre</vt:lpstr>
      </vt:variant>
      <vt:variant>
        <vt:i4>1</vt:i4>
      </vt:variant>
    </vt:vector>
  </HeadingPairs>
  <TitlesOfParts>
    <vt:vector size="1" baseType="lpstr">
      <vt:lpstr>Djamila GOUMRI SAID</vt:lpstr>
    </vt:vector>
  </TitlesOfParts>
  <Company> </Company>
  <LinksUpToDate>false</LinksUpToDate>
  <CharactersWithSpaces>11788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Mandat de gestion</dc:title>
  <dc:subject/>
  <dc:creator>URBIA</dc:creator>
  <cp:keywords/>
  <dc:description/>
  <cp:lastModifiedBy>UrbiaBail</cp:lastModifiedBy>
  <cp:revision>2</cp:revision>
  <cp:lastPrinted>2026-07-20T08:46:00Z</cp:lastPrinted>
  <dcterms:created xsi:type="dcterms:W3CDTF">2026-07-27T08:31:00Z</dcterms:created>
  <dcterms:modified xsi:type="dcterms:W3CDTF">2026-07-27T08:31:00Z</dcterms:modified>
</cp:coreProperties>
</file>