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H SarabunPSK" w:cs="TH SarabunPSK" w:eastAsia="TH SarabunPSK" w:hAnsi="TH SarabunPSK"/>
          <w:b w:val="1"/>
          <w:sz w:val="40"/>
          <w:szCs w:val="40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40"/>
          <w:szCs w:val="40"/>
          <w:rtl w:val="0"/>
        </w:rPr>
        <w:t xml:space="preserve">Test Plan for System Integration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1.Scope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 การตรวจสอบการป้อนข้อมูล และการอ่านไฟล์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2.Structure of the Integration levels</w:t>
      </w:r>
    </w:p>
    <w:p w:rsidR="00000000" w:rsidDel="00000000" w:rsidP="00000000" w:rsidRDefault="00000000" w:rsidRPr="00000000" w14:paraId="00000004">
      <w:pPr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a. Integration test phases</w:t>
      </w:r>
    </w:p>
    <w:p w:rsidR="00000000" w:rsidDel="00000000" w:rsidP="00000000" w:rsidRDefault="00000000" w:rsidRPr="00000000" w14:paraId="00000005">
      <w:pPr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ตรวจสอบตัวรับข้อมูล กับข้อมูลที่ป้อนเข้ามา และจากไฟล์ </w:t>
      </w:r>
    </w:p>
    <w:p w:rsidR="00000000" w:rsidDel="00000000" w:rsidP="00000000" w:rsidRDefault="00000000" w:rsidRPr="00000000" w14:paraId="00000006">
      <w:pPr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b. Modules or subsystems to be integrated in each phase</w:t>
      </w:r>
    </w:p>
    <w:p w:rsidR="00000000" w:rsidDel="00000000" w:rsidP="00000000" w:rsidRDefault="00000000" w:rsidRPr="00000000" w14:paraId="00000007">
      <w:pPr>
        <w:ind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ปรับปรุงโปรแกรมการกลุ่มที่เขียนรับข้อมูลมาจาก command line และทำการตรวจสอบข้อมูลที่ถูกป้อนเข้ามา</w:t>
      </w:r>
    </w:p>
    <w:p w:rsidR="00000000" w:rsidDel="00000000" w:rsidP="00000000" w:rsidRDefault="00000000" w:rsidRPr="00000000" w14:paraId="00000008">
      <w:pPr>
        <w:ind w:left="0"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c. Building process and schedule in each phase</w:t>
      </w:r>
    </w:p>
    <w:p w:rsidR="00000000" w:rsidDel="00000000" w:rsidP="00000000" w:rsidRDefault="00000000" w:rsidRPr="00000000" w14:paraId="00000009">
      <w:pPr>
        <w:ind w:left="0"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ใช้ waterfall model ในการดำเนินงาน และใช้ Gantt chart ในการจัดตารางงาน</w:t>
      </w:r>
    </w:p>
    <w:p w:rsidR="00000000" w:rsidDel="00000000" w:rsidP="00000000" w:rsidRDefault="00000000" w:rsidRPr="00000000" w14:paraId="0000000A">
      <w:pPr>
        <w:ind w:left="0"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d. Environment to be set up and resources required in each phase</w:t>
      </w:r>
    </w:p>
    <w:p w:rsidR="00000000" w:rsidDel="00000000" w:rsidP="00000000" w:rsidRDefault="00000000" w:rsidRPr="00000000" w14:paraId="0000000B">
      <w:pPr>
        <w:ind w:left="0" w:firstLine="720"/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ตัวโปรแกรมถูกวางโครงสร้างโดยกลุ่มที่เขียนรับข้อมูล(input) บนภาษา Java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3.Criteria for Each Integration Test Phase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a. Entry criteria</w:t>
      </w:r>
    </w:p>
    <w:p w:rsidR="00000000" w:rsidDel="00000000" w:rsidP="00000000" w:rsidRDefault="00000000" w:rsidRPr="00000000" w14:paraId="0000000E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เมื่อส่วนต่างๆของโปรแกรม ทำงานเสร็จสมบรูณ์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b. Exit criteria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เมื่อโปรแกรมทำตามกระบวนการได้ ครบ ถูกต้อง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c. Integration Techniques to be used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Top-down ในการทำความเข้าใจการทำงานของระบบ และUnit test ในการตรวจสอบ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 xml:space="preserve">d. Test configuration set-up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TH SarabunPSK" w:cs="TH SarabunPSK" w:eastAsia="TH SarabunPSK" w:hAnsi="TH SarabunPSK"/>
          <w:sz w:val="32"/>
          <w:szCs w:val="32"/>
          <w:highlight w:val="white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ab/>
        <w:tab/>
        <w:t xml:space="preserve">ผลลัพธ์ออกมาถูกต้องตามที่ต้องการ</w:t>
      </w:r>
    </w:p>
    <w:p w:rsidR="00000000" w:rsidDel="00000000" w:rsidP="00000000" w:rsidRDefault="00000000" w:rsidRPr="00000000" w14:paraId="00000015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rtl w:val="0"/>
        </w:rPr>
        <w:t xml:space="preserve">4.Test Specification &amp; Actual Test result</w:t>
      </w:r>
    </w:p>
    <w:p w:rsidR="00000000" w:rsidDel="00000000" w:rsidP="00000000" w:rsidRDefault="00000000" w:rsidRPr="00000000" w14:paraId="00000016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1 (ทดสอบการอ่านไฟล์)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SF312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1D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1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100%</w:t>
            </w:r>
          </w:p>
          <w:p w:rsidR="00000000" w:rsidDel="00000000" w:rsidP="00000000" w:rsidRDefault="00000000" w:rsidRPr="00000000" w14:paraId="0000001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ok</w:t>
            </w:r>
          </w:p>
          <w:p w:rsidR="00000000" w:rsidDel="00000000" w:rsidP="00000000" w:rsidRDefault="00000000" w:rsidRPr="00000000" w14:paraId="00000020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21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22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2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ok</w:t>
            </w:r>
          </w:p>
          <w:p w:rsidR="00000000" w:rsidDel="00000000" w:rsidP="00000000" w:rsidRDefault="00000000" w:rsidRPr="00000000" w14:paraId="0000002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 </w:t>
            </w:r>
          </w:p>
          <w:p w:rsidR="00000000" w:rsidDel="00000000" w:rsidP="00000000" w:rsidRDefault="00000000" w:rsidRPr="00000000" w14:paraId="0000002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Falcon X Status</w:t>
            </w:r>
          </w:p>
          <w:p w:rsidR="00000000" w:rsidDel="00000000" w:rsidP="00000000" w:rsidRDefault="00000000" w:rsidRPr="00000000" w14:paraId="0000002B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Hardware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: 100%</w:t>
            </w:r>
          </w:p>
          <w:p w:rsidR="00000000" w:rsidDel="00000000" w:rsidP="00000000" w:rsidRDefault="00000000" w:rsidRPr="00000000" w14:paraId="0000002D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: ok</w:t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 : ok</w:t>
            </w:r>
          </w:p>
          <w:p w:rsidR="00000000" w:rsidDel="00000000" w:rsidP="00000000" w:rsidRDefault="00000000" w:rsidRPr="00000000" w14:paraId="00000030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Software </w:t>
            </w:r>
          </w:p>
          <w:p w:rsidR="00000000" w:rsidDel="00000000" w:rsidP="00000000" w:rsidRDefault="00000000" w:rsidRPr="00000000" w14:paraId="00000032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Main Controller : ok</w:t>
            </w:r>
          </w:p>
          <w:p w:rsidR="00000000" w:rsidDel="00000000" w:rsidP="00000000" w:rsidRDefault="00000000" w:rsidRPr="00000000" w14:paraId="00000033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fuel Controller : ok</w:t>
            </w:r>
          </w:p>
          <w:p w:rsidR="00000000" w:rsidDel="00000000" w:rsidP="00000000" w:rsidRDefault="00000000" w:rsidRPr="00000000" w14:paraId="00000034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Engines Controller : ok</w:t>
            </w:r>
          </w:p>
          <w:p w:rsidR="00000000" w:rsidDel="00000000" w:rsidP="00000000" w:rsidRDefault="00000000" w:rsidRPr="00000000" w14:paraId="00000035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Trajectory : ok </w:t>
            </w:r>
          </w:p>
          <w:p w:rsidR="00000000" w:rsidDel="00000000" w:rsidP="00000000" w:rsidRDefault="00000000" w:rsidRPr="00000000" w14:paraId="0000003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Navigation Controller : ok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เมื่อโปรแกรมทำงาน แล้วขึ้นCode Start พิมพ์ SF312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โปรแกรมทำการอ่านไฟล์ แล้วแสดงสถานะ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3D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2 (ทดสอบการป้อนข้อมูลเพื่อดำเนินการต่อ)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yes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โปรแกรมทำงานต่อแล้วขอจุดตัดของจุดหมาย</w:t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Coordinate: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Coordinate: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yes เพื่อให้โปรแกรมทำการดำเนินการต่อ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4D">
      <w:pPr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3 (ทดสอบการป้อนข้อมูลเพื่อดำเนินการต่อ)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no เพื่อให้โปรแกรมหยุดทำงาน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5D">
      <w:pPr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0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4 (ทดสอบการป้อนข้อมูลเพื่อดำเนินการต่อ)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hsnkskkdndsshs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โปรแกรมจะถามจนกว่าผู้ใช้จะตอบ YES/NO</w:t>
            </w:r>
          </w:p>
          <w:p w:rsidR="00000000" w:rsidDel="00000000" w:rsidP="00000000" w:rsidRDefault="00000000" w:rsidRPr="00000000" w14:paraId="0000006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โปรแกรมจะถามจนกว่าผู้ใช้จะตอบ YES/NO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เมื่อโปรแกรมทำการอ่านไฟล์ทั้งหมดแล้ว จะทำการถามว่าจะทำการเริ่มหรือไม่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พิมพ์ นอกเหนือจาก yes กับ no เพื่อให้โปรแกรมทำการถามซ้ำเลื่อยๆ จนผู้ใช้ตอบ yes หรือ no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6F">
      <w:pPr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5 (ทดสอบการป้อนละติจูต ลองติจูต)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(23.489837, 95.49809)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แสดงในผลลัพธ์ของตัวถัดไป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แสดงในผลลัพธ์ของตัวถัดไป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เมื่อสั่งให้ระบบเริ่มทำงานแล้ว จะมีให้ใส่ละติจูต ลองติจูตของที่หมาย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  <w:u w:val="none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ใส่ค่าในรูป (-90 - 90 , -180 - 180)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7F">
      <w:pPr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08"/>
        <w:gridCol w:w="6808"/>
        <w:tblGridChange w:id="0">
          <w:tblGrid>
            <w:gridCol w:w="2208"/>
            <w:gridCol w:w="680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case: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6 (ทดสอบการป้อนละติจูต ลองติจูต)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Inputs: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(100.489837, 270.49809)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Expected output: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โปรแกรมจะหยุดทำงาน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Actual Test Result: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โปรแกรมหยุดทำงาน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Test procedure: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เมื่อสั่งให้ระบบเริ่มทำงานแล้ว จะมีให้ใส่ละติจูต ลองติจูตของที่หมาย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2"/>
                <w:szCs w:val="32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2"/>
                <w:szCs w:val="32"/>
                <w:rtl w:val="0"/>
              </w:rPr>
              <w:t xml:space="preserve">ใส่ค่าในรูป ( , ) ที่เกินช่วงค่าที่กำหนดไว้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after="0" w:line="240" w:lineRule="auto"/>
              <w:contextualSpacing w:val="0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Initial condition: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3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เปิดโปรแกรมเพื่อให้ระบบทำงาน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contextualSpacing w:val="1"/>
              <w:rPr>
                <w:rFonts w:ascii="TH SarabunPSK" w:cs="TH SarabunPSK" w:eastAsia="TH SarabunPSK" w:hAnsi="TH SarabunPSK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sz w:val="36"/>
                <w:szCs w:val="36"/>
                <w:rtl w:val="0"/>
              </w:rPr>
              <w:t xml:space="preserve">มีไฟล์ให้โปรแกรมอ่าน</w:t>
            </w:r>
          </w:p>
        </w:tc>
      </w:tr>
    </w:tbl>
    <w:p w:rsidR="00000000" w:rsidDel="00000000" w:rsidP="00000000" w:rsidRDefault="00000000" w:rsidRPr="00000000" w14:paraId="00000095">
      <w:pPr>
        <w:contextualSpacing w:val="0"/>
        <w:rPr>
          <w:rFonts w:ascii="TH SarabunPSK" w:cs="TH SarabunPSK" w:eastAsia="TH SarabunPSK" w:hAnsi="TH SarabunPSK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rPr>
          <w:rFonts w:ascii="TH SarabunPSK" w:cs="TH SarabunPSK" w:eastAsia="TH SarabunPSK" w:hAnsi="TH SarabunPSK"/>
          <w:sz w:val="36"/>
          <w:szCs w:val="36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 xml:space="preserve">5.Reference</w:t>
      </w:r>
    </w:p>
    <w:p w:rsidR="00000000" w:rsidDel="00000000" w:rsidP="00000000" w:rsidRDefault="00000000" w:rsidRPr="00000000" w14:paraId="00000097">
      <w:pPr>
        <w:contextualSpacing w:val="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6"/>
          <w:szCs w:val="36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32"/>
          <w:szCs w:val="32"/>
          <w:highlight w:val="white"/>
          <w:rtl w:val="0"/>
        </w:rPr>
        <w:t xml:space="preserve">Software Testing and Quality Assurance Theory and Practice Chapter 7 System Integration Testing p.9-30 (ppt.)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H SarabunPS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sz w:val="24"/>
      <w:szCs w:val="24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