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B27" w:rsidRPr="00440D13" w:rsidRDefault="001C25F1" w:rsidP="00102B27">
      <w:pPr>
        <w:pStyle w:val="TexteduTitredudocument"/>
      </w:pPr>
      <w:r>
        <w:rPr>
          <w:noProof/>
          <w:color w:val="E51519"/>
          <w:lang w:val="en-US" w:eastAsia="zh-TW"/>
        </w:rPr>
        <mc:AlternateContent>
          <mc:Choice Requires="wps">
            <w:drawing>
              <wp:anchor distT="0" distB="0" distL="114300" distR="114300" simplePos="0" relativeHeight="251657728" behindDoc="0" locked="0" layoutInCell="1" allowOverlap="1">
                <wp:simplePos x="0" y="0"/>
                <wp:positionH relativeFrom="column">
                  <wp:posOffset>12700</wp:posOffset>
                </wp:positionH>
                <wp:positionV relativeFrom="paragraph">
                  <wp:posOffset>12700</wp:posOffset>
                </wp:positionV>
                <wp:extent cx="12700" cy="12700"/>
                <wp:effectExtent l="0" t="0" r="0" b="0"/>
                <wp:wrapNone/>
                <wp:docPr id="272" name="DocumentXML"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 cy="1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31C" w:rsidRDefault="0083431C">
                            <w:pPr>
                              <w:ind w:left="0"/>
                            </w:pPr>
                            <w:r>
                              <w:t>&lt;?</w:t>
                            </w:r>
                            <w:proofErr w:type="spellStart"/>
                            <w:r>
                              <w:t>xml</w:t>
                            </w:r>
                            <w:proofErr w:type="spellEnd"/>
                            <w:r>
                              <w:t xml:space="preserve"> version="1.0"?&gt;&lt;</w:t>
                            </w:r>
                            <w:proofErr w:type="spellStart"/>
                            <w:r>
                              <w:t>DocumentFileOSQ</w:t>
                            </w:r>
                            <w:proofErr w:type="spellEnd"/>
                            <w:r>
                              <w:t xml:space="preserve"> </w:t>
                            </w:r>
                            <w:proofErr w:type="spellStart"/>
                            <w:r>
                              <w:t>xmlns:xsi</w:t>
                            </w:r>
                            <w:proofErr w:type="spellEnd"/>
                            <w:r>
                              <w:t xml:space="preserve">="http://www.w3.org/2001/XMLSchema-instance" </w:t>
                            </w:r>
                            <w:proofErr w:type="spellStart"/>
                            <w:r>
                              <w:t>xmlns:xsd</w:t>
                            </w:r>
                            <w:proofErr w:type="spellEnd"/>
                            <w:r>
                              <w:t>="http://www.w3.org/2001/XMLSchema"&gt;  &lt;</w:t>
                            </w:r>
                            <w:proofErr w:type="spellStart"/>
                            <w:r>
                              <w:t>GraphicCharterDefinitionId</w:t>
                            </w:r>
                            <w:proofErr w:type="spellEnd"/>
                            <w:r>
                              <w:t>&gt;0&lt;/</w:t>
                            </w:r>
                            <w:proofErr w:type="spellStart"/>
                            <w:r>
                              <w:t>GraphicCharterDefinitionId</w:t>
                            </w:r>
                            <w:proofErr w:type="spellEnd"/>
                            <w:r>
                              <w:t>&gt;  &lt;</w:t>
                            </w:r>
                            <w:proofErr w:type="spellStart"/>
                            <w:r>
                              <w:t>TemplateBaseTypeId</w:t>
                            </w:r>
                            <w:proofErr w:type="spellEnd"/>
                            <w:r>
                              <w:t>&gt;0&lt;/</w:t>
                            </w:r>
                            <w:proofErr w:type="spellStart"/>
                            <w:r>
                              <w:t>TemplateBaseTypeId</w:t>
                            </w:r>
                            <w:proofErr w:type="spellEnd"/>
                            <w:r>
                              <w:t>&gt;  &lt;</w:t>
                            </w:r>
                            <w:proofErr w:type="spellStart"/>
                            <w:r>
                              <w:t>CompanyId</w:t>
                            </w:r>
                            <w:proofErr w:type="spellEnd"/>
                            <w:r>
                              <w:t>&gt;1&lt;/</w:t>
                            </w:r>
                            <w:proofErr w:type="spellStart"/>
                            <w:r>
                              <w:t>CompanyId</w:t>
                            </w:r>
                            <w:proofErr w:type="spellEnd"/>
                            <w:r>
                              <w:t>&gt;  &lt;</w:t>
                            </w:r>
                            <w:proofErr w:type="spellStart"/>
                            <w:r>
                              <w:t>ConfidentialId</w:t>
                            </w:r>
                            <w:proofErr w:type="spellEnd"/>
                            <w:r>
                              <w:t>&gt;0&lt;/</w:t>
                            </w:r>
                            <w:proofErr w:type="spellStart"/>
                            <w:r>
                              <w:t>ConfidentialId</w:t>
                            </w:r>
                            <w:proofErr w:type="spellEnd"/>
                            <w:r>
                              <w:t>&gt;  &lt;</w:t>
                            </w:r>
                            <w:proofErr w:type="spellStart"/>
                            <w:r>
                              <w:t>ConfidentialDescription</w:t>
                            </w:r>
                            <w:proofErr w:type="spellEnd"/>
                            <w:r>
                              <w:t xml:space="preserve"> /&gt;  &lt;</w:t>
                            </w:r>
                            <w:proofErr w:type="spellStart"/>
                            <w:r>
                              <w:t>CountryId</w:t>
                            </w:r>
                            <w:proofErr w:type="spellEnd"/>
                            <w:r>
                              <w:t>&gt;4&lt;/</w:t>
                            </w:r>
                            <w:proofErr w:type="spellStart"/>
                            <w:r>
                              <w:t>CountryId</w:t>
                            </w:r>
                            <w:proofErr w:type="spellEnd"/>
                            <w:r>
                              <w:t>&gt;  &lt;</w:t>
                            </w:r>
                            <w:proofErr w:type="spellStart"/>
                            <w:r>
                              <w:t>PageSizeId</w:t>
                            </w:r>
                            <w:proofErr w:type="spellEnd"/>
                            <w:r>
                              <w:t>&gt;1&lt;/</w:t>
                            </w:r>
                            <w:proofErr w:type="spellStart"/>
                            <w:r>
                              <w:t>PageSizeId</w:t>
                            </w:r>
                            <w:proofErr w:type="spellEnd"/>
                            <w:r>
                              <w:t>&gt;  &lt;</w:t>
                            </w:r>
                            <w:proofErr w:type="spellStart"/>
                            <w:r>
                              <w:t>PageOrientationId</w:t>
                            </w:r>
                            <w:proofErr w:type="spellEnd"/>
                            <w:r>
                              <w:t>&gt;1&lt;/</w:t>
                            </w:r>
                            <w:proofErr w:type="spellStart"/>
                            <w:r>
                              <w:t>PageOrientationId</w:t>
                            </w:r>
                            <w:proofErr w:type="spellEnd"/>
                            <w:r>
                              <w:t>&gt;  &lt;</w:t>
                            </w:r>
                            <w:proofErr w:type="spellStart"/>
                            <w:r>
                              <w:t>PrePrintedStationary</w:t>
                            </w:r>
                            <w:proofErr w:type="spellEnd"/>
                            <w:r>
                              <w:t>&gt;false&lt;/</w:t>
                            </w:r>
                            <w:proofErr w:type="spellStart"/>
                            <w:r>
                              <w:t>PrePrintedStationary</w:t>
                            </w:r>
                            <w:proofErr w:type="spellEnd"/>
                            <w:r>
                              <w:t>&gt;  &lt;Project&gt;Base recrutement&lt;/Project&gt;  &lt;Reference&gt;20130522-100506-l&lt;/Reference&gt;  &lt;</w:t>
                            </w:r>
                            <w:proofErr w:type="spellStart"/>
                            <w:r>
                              <w:t>TemplateType</w:t>
                            </w:r>
                            <w:proofErr w:type="spellEnd"/>
                            <w:r>
                              <w:t>&gt;3&lt;/</w:t>
                            </w:r>
                            <w:proofErr w:type="spellStart"/>
                            <w:r>
                              <w:t>TemplateType</w:t>
                            </w:r>
                            <w:proofErr w:type="spellEnd"/>
                            <w:r>
                              <w:t>&gt;  &lt;</w:t>
                            </w:r>
                            <w:proofErr w:type="spellStart"/>
                            <w:r>
                              <w:t>CultureId</w:t>
                            </w:r>
                            <w:proofErr w:type="spellEnd"/>
                            <w:r>
                              <w:t>&gt;</w:t>
                            </w:r>
                            <w:proofErr w:type="spellStart"/>
                            <w:r>
                              <w:t>fr</w:t>
                            </w:r>
                            <w:proofErr w:type="spellEnd"/>
                            <w:r>
                              <w:t>-FR&lt;/</w:t>
                            </w:r>
                            <w:proofErr w:type="spellStart"/>
                            <w:r>
                              <w:t>CultureId</w:t>
                            </w:r>
                            <w:proofErr w:type="spellEnd"/>
                            <w:r>
                              <w:t>&gt;  &lt;</w:t>
                            </w:r>
                            <w:proofErr w:type="spellStart"/>
                            <w:r>
                              <w:t>LanguageId</w:t>
                            </w:r>
                            <w:proofErr w:type="spellEnd"/>
                            <w:r>
                              <w:t>&gt;2&lt;/</w:t>
                            </w:r>
                            <w:proofErr w:type="spellStart"/>
                            <w:r>
                              <w:t>LanguageId</w:t>
                            </w:r>
                            <w:proofErr w:type="spellEnd"/>
                            <w:r>
                              <w:t>&gt;  &lt;Customer&gt;Limagrain&lt;/Customer&gt;  &lt;</w:t>
                            </w:r>
                            <w:proofErr w:type="spellStart"/>
                            <w:r>
                              <w:t>DocumentDate</w:t>
                            </w:r>
                            <w:proofErr w:type="spellEnd"/>
                            <w:r>
                              <w:t>&gt;2013-05-22T11:48:50.4387829+02:00&lt;/</w:t>
                            </w:r>
                            <w:proofErr w:type="spellStart"/>
                            <w:r>
                              <w:t>DocumentDate</w:t>
                            </w:r>
                            <w:proofErr w:type="spellEnd"/>
                            <w:r>
                              <w:t>&gt;  &lt;</w:t>
                            </w:r>
                            <w:proofErr w:type="spellStart"/>
                            <w:r>
                              <w:t>Saved</w:t>
                            </w:r>
                            <w:proofErr w:type="spellEnd"/>
                            <w:r>
                              <w:t>&gt;</w:t>
                            </w:r>
                            <w:proofErr w:type="spellStart"/>
                            <w:r>
                              <w:t>true</w:t>
                            </w:r>
                            <w:proofErr w:type="spellEnd"/>
                            <w:r>
                              <w:t>&lt;/</w:t>
                            </w:r>
                            <w:proofErr w:type="spellStart"/>
                            <w:r>
                              <w:t>Saved</w:t>
                            </w:r>
                            <w:proofErr w:type="spellEnd"/>
                            <w:r>
                              <w:t>&gt;  &lt;</w:t>
                            </w:r>
                            <w:proofErr w:type="spellStart"/>
                            <w:r>
                              <w:t>IsValid</w:t>
                            </w:r>
                            <w:proofErr w:type="spellEnd"/>
                            <w:r>
                              <w:t>&gt;</w:t>
                            </w:r>
                            <w:proofErr w:type="spellStart"/>
                            <w:r>
                              <w:t>true</w:t>
                            </w:r>
                            <w:proofErr w:type="spellEnd"/>
                            <w:r>
                              <w:t>&lt;/</w:t>
                            </w:r>
                            <w:proofErr w:type="spellStart"/>
                            <w:r>
                              <w:t>IsValid</w:t>
                            </w:r>
                            <w:proofErr w:type="spellEnd"/>
                            <w:r>
                              <w:t>&gt;  &lt;</w:t>
                            </w:r>
                            <w:proofErr w:type="spellStart"/>
                            <w:r>
                              <w:t>FirstPageCover</w:t>
                            </w:r>
                            <w:proofErr w:type="spellEnd"/>
                            <w:r>
                              <w:t>&gt;false&lt;/</w:t>
                            </w:r>
                            <w:proofErr w:type="spellStart"/>
                            <w:r>
                              <w:t>FirstPageCover</w:t>
                            </w:r>
                            <w:proofErr w:type="spellEnd"/>
                            <w:r>
                              <w:t>&gt;  &lt;</w:t>
                            </w:r>
                            <w:proofErr w:type="spellStart"/>
                            <w:r>
                              <w:t>IsNew</w:t>
                            </w:r>
                            <w:proofErr w:type="spellEnd"/>
                            <w:r>
                              <w:t>&gt;false&lt;/</w:t>
                            </w:r>
                            <w:proofErr w:type="spellStart"/>
                            <w:r>
                              <w:t>IsNew</w:t>
                            </w:r>
                            <w:proofErr w:type="spellEnd"/>
                            <w:r>
                              <w:t>&gt;  &lt;</w:t>
                            </w:r>
                            <w:proofErr w:type="spellStart"/>
                            <w:r>
                              <w:t>CurrentVersion</w:t>
                            </w:r>
                            <w:proofErr w:type="spellEnd"/>
                            <w:r>
                              <w:t>&gt;1.00&lt;/</w:t>
                            </w:r>
                            <w:proofErr w:type="spellStart"/>
                            <w:r>
                              <w:t>CurrentVersion</w:t>
                            </w:r>
                            <w:proofErr w:type="spellEnd"/>
                            <w:r>
                              <w:t>&gt;  &lt;</w:t>
                            </w:r>
                            <w:proofErr w:type="spellStart"/>
                            <w:r>
                              <w:t>DocumentType</w:t>
                            </w:r>
                            <w:proofErr w:type="spellEnd"/>
                            <w:r>
                              <w:t>&gt;Spécifications &lt;/</w:t>
                            </w:r>
                            <w:proofErr w:type="spellStart"/>
                            <w:r>
                              <w:t>DocumentType</w:t>
                            </w:r>
                            <w:proofErr w:type="spellEnd"/>
                            <w:r>
                              <w:t>&gt;  &lt;</w:t>
                            </w:r>
                            <w:proofErr w:type="spellStart"/>
                            <w:r>
                              <w:t>Entity</w:t>
                            </w:r>
                            <w:proofErr w:type="spellEnd"/>
                            <w:r>
                              <w:t>&gt;</w:t>
                            </w:r>
                            <w:proofErr w:type="spellStart"/>
                            <w:r>
                              <w:t>Sopra</w:t>
                            </w:r>
                            <w:proofErr w:type="spellEnd"/>
                            <w:r>
                              <w:t xml:space="preserve"> Group - Agence de Clermont-Ferrand&lt;/</w:t>
                            </w:r>
                            <w:proofErr w:type="spellStart"/>
                            <w:r>
                              <w:t>Entity</w:t>
                            </w:r>
                            <w:proofErr w:type="spellEnd"/>
                            <w:r>
                              <w:t>&gt;  &lt;</w:t>
                            </w:r>
                            <w:proofErr w:type="spellStart"/>
                            <w:r>
                              <w:t>HasDistributionList</w:t>
                            </w:r>
                            <w:proofErr w:type="spellEnd"/>
                            <w:r>
                              <w:t>&gt;</w:t>
                            </w:r>
                            <w:proofErr w:type="spellStart"/>
                            <w:r>
                              <w:t>true</w:t>
                            </w:r>
                            <w:proofErr w:type="spellEnd"/>
                            <w:r>
                              <w:t>&lt;/</w:t>
                            </w:r>
                            <w:proofErr w:type="spellStart"/>
                            <w:r>
                              <w:t>HasDistributionList</w:t>
                            </w:r>
                            <w:proofErr w:type="spellEnd"/>
                            <w:r>
                              <w:t>&gt;  &lt;</w:t>
                            </w:r>
                            <w:proofErr w:type="spellStart"/>
                            <w:r>
                              <w:t>HasForeword</w:t>
                            </w:r>
                            <w:proofErr w:type="spellEnd"/>
                            <w:r>
                              <w:t>&gt;false&lt;/</w:t>
                            </w:r>
                            <w:proofErr w:type="spellStart"/>
                            <w:r>
                              <w:t>HasForeword</w:t>
                            </w:r>
                            <w:proofErr w:type="spellEnd"/>
                            <w:r>
                              <w:t>&gt;  &lt;</w:t>
                            </w:r>
                            <w:proofErr w:type="spellStart"/>
                            <w:r>
                              <w:t>Recipient</w:t>
                            </w:r>
                            <w:proofErr w:type="spellEnd"/>
                            <w:r>
                              <w:t xml:space="preserve">&gt;Laurent </w:t>
                            </w:r>
                            <w:proofErr w:type="spellStart"/>
                            <w:r>
                              <w:t>Salabert</w:t>
                            </w:r>
                            <w:proofErr w:type="spellEnd"/>
                          </w:p>
                          <w:p w:rsidR="0083431C" w:rsidRDefault="0083431C">
                            <w:pPr>
                              <w:ind w:left="0"/>
                            </w:pPr>
                            <w:r>
                              <w:t xml:space="preserve">Isabelle </w:t>
                            </w:r>
                            <w:proofErr w:type="spellStart"/>
                            <w:r>
                              <w:t>Neron</w:t>
                            </w:r>
                            <w:proofErr w:type="spellEnd"/>
                          </w:p>
                          <w:p w:rsidR="0083431C" w:rsidRPr="00440D13" w:rsidRDefault="0083431C">
                            <w:pPr>
                              <w:ind w:left="0"/>
                            </w:pPr>
                            <w:r>
                              <w:t>Nadine Dubois&lt;/</w:t>
                            </w:r>
                            <w:proofErr w:type="spellStart"/>
                            <w:r>
                              <w:t>Recipient</w:t>
                            </w:r>
                            <w:proofErr w:type="spellEnd"/>
                            <w:r>
                              <w:t>&gt;  &lt;</w:t>
                            </w:r>
                            <w:proofErr w:type="spellStart"/>
                            <w:r>
                              <w:t>Title</w:t>
                            </w:r>
                            <w:proofErr w:type="spellEnd"/>
                            <w:r>
                              <w:t>&gt;Web application avec base SQL&lt;/</w:t>
                            </w:r>
                            <w:proofErr w:type="spellStart"/>
                            <w:r>
                              <w:t>Title</w:t>
                            </w:r>
                            <w:proofErr w:type="spellEnd"/>
                            <w:r>
                              <w:t>&gt;  &lt;</w:t>
                            </w:r>
                            <w:proofErr w:type="spellStart"/>
                            <w:r>
                              <w:t>Status</w:t>
                            </w:r>
                            <w:proofErr w:type="spellEnd"/>
                            <w:r>
                              <w:t>&gt;1&lt;/</w:t>
                            </w:r>
                            <w:proofErr w:type="spellStart"/>
                            <w:r>
                              <w:t>Status</w:t>
                            </w:r>
                            <w:proofErr w:type="spellEnd"/>
                            <w:r>
                              <w:t>&gt;  &lt;</w:t>
                            </w:r>
                            <w:proofErr w:type="spellStart"/>
                            <w:r>
                              <w:t>StatusDescription</w:t>
                            </w:r>
                            <w:proofErr w:type="spellEnd"/>
                            <w:r>
                              <w:t>&gt;Travail&lt;/</w:t>
                            </w:r>
                            <w:proofErr w:type="spellStart"/>
                            <w:r>
                              <w:t>StatusDescription</w:t>
                            </w:r>
                            <w:proofErr w:type="spellEnd"/>
                            <w:r>
                              <w:t>&gt;  &lt;</w:t>
                            </w:r>
                            <w:proofErr w:type="spellStart"/>
                            <w:r>
                              <w:t>SetEdition</w:t>
                            </w:r>
                            <w:proofErr w:type="spellEnd"/>
                            <w:r>
                              <w:t>&gt;false&lt;/</w:t>
                            </w:r>
                            <w:proofErr w:type="spellStart"/>
                            <w:r>
                              <w:t>SetEdition</w:t>
                            </w:r>
                            <w:proofErr w:type="spellEnd"/>
                            <w:r>
                              <w:t>&gt;  &lt;</w:t>
                            </w:r>
                            <w:proofErr w:type="spellStart"/>
                            <w:r>
                              <w:t>SetVersion</w:t>
                            </w:r>
                            <w:proofErr w:type="spellEnd"/>
                            <w:r>
                              <w:t>&gt;false&lt;/</w:t>
                            </w:r>
                            <w:proofErr w:type="spellStart"/>
                            <w:r>
                              <w:t>SetVersion</w:t>
                            </w:r>
                            <w:proofErr w:type="spellEnd"/>
                            <w:r>
                              <w:t>&gt;  &lt;</w:t>
                            </w:r>
                            <w:proofErr w:type="spellStart"/>
                            <w:r>
                              <w:t>TemplateEditor</w:t>
                            </w:r>
                            <w:proofErr w:type="spellEnd"/>
                            <w:r>
                              <w:t>&gt;</w:t>
                            </w:r>
                            <w:proofErr w:type="spellStart"/>
                            <w:r>
                              <w:t>eMREQ</w:t>
                            </w:r>
                            <w:proofErr w:type="spellEnd"/>
                            <w:r>
                              <w:t>-SRS&lt;/</w:t>
                            </w:r>
                            <w:proofErr w:type="spellStart"/>
                            <w:r>
                              <w:t>TemplateEditor</w:t>
                            </w:r>
                            <w:proofErr w:type="spellEnd"/>
                            <w:r>
                              <w:t>&gt;  &lt;</w:t>
                            </w:r>
                            <w:proofErr w:type="spellStart"/>
                            <w:r>
                              <w:t>TemplateVersionMajor</w:t>
                            </w:r>
                            <w:proofErr w:type="spellEnd"/>
                            <w:r>
                              <w:t>&gt;1.1&lt;/</w:t>
                            </w:r>
                            <w:proofErr w:type="spellStart"/>
                            <w:r>
                              <w:t>TemplateVersionMajor</w:t>
                            </w:r>
                            <w:proofErr w:type="spellEnd"/>
                            <w:r>
                              <w:t>&gt;  &lt;</w:t>
                            </w:r>
                            <w:proofErr w:type="spellStart"/>
                            <w:r>
                              <w:t>TemplateVersionMinor</w:t>
                            </w:r>
                            <w:proofErr w:type="spellEnd"/>
                            <w:r>
                              <w:t>&gt;4&lt;/</w:t>
                            </w:r>
                            <w:proofErr w:type="spellStart"/>
                            <w:r>
                              <w:t>TemplateVersionMinor</w:t>
                            </w:r>
                            <w:proofErr w:type="spellEnd"/>
                            <w:r>
                              <w:t>&gt;  &lt;</w:t>
                            </w:r>
                            <w:proofErr w:type="spellStart"/>
                            <w:r>
                              <w:t>TemplateYear</w:t>
                            </w:r>
                            <w:proofErr w:type="spellEnd"/>
                            <w:r>
                              <w:t>&gt;2010&lt;/</w:t>
                            </w:r>
                            <w:proofErr w:type="spellStart"/>
                            <w:r>
                              <w:t>TemplateYear</w:t>
                            </w:r>
                            <w:proofErr w:type="spellEnd"/>
                            <w:r>
                              <w:t>&gt;  &lt;</w:t>
                            </w:r>
                            <w:proofErr w:type="spellStart"/>
                            <w:r>
                              <w:t>TemplateState</w:t>
                            </w:r>
                            <w:proofErr w:type="spellEnd"/>
                            <w:r>
                              <w:t>&gt;1&lt;/</w:t>
                            </w:r>
                            <w:proofErr w:type="spellStart"/>
                            <w:r>
                              <w:t>TemplateState</w:t>
                            </w:r>
                            <w:proofErr w:type="spellEnd"/>
                            <w:r>
                              <w:t>&gt;&lt;/</w:t>
                            </w:r>
                            <w:proofErr w:type="spellStart"/>
                            <w:r>
                              <w:t>DocumentFileOSQ</w:t>
                            </w:r>
                            <w:proofErr w:type="spellEnd"/>
                            <w: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umentXML" o:spid="_x0000_s1026" type="#_x0000_t202" style="position:absolute;left:0;text-align:left;margin-left:1pt;margin-top:1pt;width:1pt;height:1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" filled="f" stroked="f">
                <v:textbox>
                  <w:txbxContent>
                    <w:p w:rsidR="0083431C" w:rsidRDefault="0083431C">
                      <w:pPr>
                        <w:ind w:left="0"/>
                      </w:pPr>
                      <w:r>
                        <w:t>&lt;?</w:t>
                      </w:r>
                      <w:proofErr w:type="spellStart"/>
                      <w:r>
                        <w:t>xml</w:t>
                      </w:r>
                      <w:proofErr w:type="spellEnd"/>
                      <w:r>
                        <w:t xml:space="preserve"> version="1.0"?&gt;&lt;</w:t>
                      </w:r>
                      <w:proofErr w:type="spellStart"/>
                      <w:r>
                        <w:t>DocumentFileOSQ</w:t>
                      </w:r>
                      <w:proofErr w:type="spellEnd"/>
                      <w:r>
                        <w:t xml:space="preserve"> </w:t>
                      </w:r>
                      <w:proofErr w:type="spellStart"/>
                      <w:r>
                        <w:t>xmlns:xsi</w:t>
                      </w:r>
                      <w:proofErr w:type="spellEnd"/>
                      <w:r>
                        <w:t xml:space="preserve">="http://www.w3.org/2001/XMLSchema-instance" </w:t>
                      </w:r>
                      <w:proofErr w:type="spellStart"/>
                      <w:r>
                        <w:t>xmlns:xsd</w:t>
                      </w:r>
                      <w:proofErr w:type="spellEnd"/>
                      <w:r>
                        <w:t>="http://www.w3.org/2001/XMLSchema"&gt;  &lt;</w:t>
                      </w:r>
                      <w:proofErr w:type="spellStart"/>
                      <w:r>
                        <w:t>GraphicCharterDefinitionId</w:t>
                      </w:r>
                      <w:proofErr w:type="spellEnd"/>
                      <w:r>
                        <w:t>&gt;0&lt;/</w:t>
                      </w:r>
                      <w:proofErr w:type="spellStart"/>
                      <w:r>
                        <w:t>GraphicCharterDefinitionId</w:t>
                      </w:r>
                      <w:proofErr w:type="spellEnd"/>
                      <w:r>
                        <w:t>&gt;  &lt;</w:t>
                      </w:r>
                      <w:proofErr w:type="spellStart"/>
                      <w:r>
                        <w:t>TemplateBaseTypeId</w:t>
                      </w:r>
                      <w:proofErr w:type="spellEnd"/>
                      <w:r>
                        <w:t>&gt;0&lt;/</w:t>
                      </w:r>
                      <w:proofErr w:type="spellStart"/>
                      <w:r>
                        <w:t>TemplateBaseTypeId</w:t>
                      </w:r>
                      <w:proofErr w:type="spellEnd"/>
                      <w:r>
                        <w:t>&gt;  &lt;</w:t>
                      </w:r>
                      <w:proofErr w:type="spellStart"/>
                      <w:r>
                        <w:t>CompanyId</w:t>
                      </w:r>
                      <w:proofErr w:type="spellEnd"/>
                      <w:r>
                        <w:t>&gt;1&lt;/</w:t>
                      </w:r>
                      <w:proofErr w:type="spellStart"/>
                      <w:r>
                        <w:t>CompanyId</w:t>
                      </w:r>
                      <w:proofErr w:type="spellEnd"/>
                      <w:r>
                        <w:t>&gt;  &lt;</w:t>
                      </w:r>
                      <w:proofErr w:type="spellStart"/>
                      <w:r>
                        <w:t>ConfidentialId</w:t>
                      </w:r>
                      <w:proofErr w:type="spellEnd"/>
                      <w:r>
                        <w:t>&gt;0&lt;/</w:t>
                      </w:r>
                      <w:proofErr w:type="spellStart"/>
                      <w:r>
                        <w:t>ConfidentialId</w:t>
                      </w:r>
                      <w:proofErr w:type="spellEnd"/>
                      <w:r>
                        <w:t>&gt;  &lt;</w:t>
                      </w:r>
                      <w:proofErr w:type="spellStart"/>
                      <w:r>
                        <w:t>ConfidentialDescription</w:t>
                      </w:r>
                      <w:proofErr w:type="spellEnd"/>
                      <w:r>
                        <w:t xml:space="preserve"> /&gt;  &lt;</w:t>
                      </w:r>
                      <w:proofErr w:type="spellStart"/>
                      <w:r>
                        <w:t>CountryId</w:t>
                      </w:r>
                      <w:proofErr w:type="spellEnd"/>
                      <w:r>
                        <w:t>&gt;4&lt;/</w:t>
                      </w:r>
                      <w:proofErr w:type="spellStart"/>
                      <w:r>
                        <w:t>CountryId</w:t>
                      </w:r>
                      <w:proofErr w:type="spellEnd"/>
                      <w:r>
                        <w:t>&gt;  &lt;</w:t>
                      </w:r>
                      <w:proofErr w:type="spellStart"/>
                      <w:r>
                        <w:t>PageSizeId</w:t>
                      </w:r>
                      <w:proofErr w:type="spellEnd"/>
                      <w:r>
                        <w:t>&gt;1&lt;/</w:t>
                      </w:r>
                      <w:proofErr w:type="spellStart"/>
                      <w:r>
                        <w:t>PageSizeId</w:t>
                      </w:r>
                      <w:proofErr w:type="spellEnd"/>
                      <w:r>
                        <w:t>&gt;  &lt;</w:t>
                      </w:r>
                      <w:proofErr w:type="spellStart"/>
                      <w:r>
                        <w:t>PageOrientationId</w:t>
                      </w:r>
                      <w:proofErr w:type="spellEnd"/>
                      <w:r>
                        <w:t>&gt;1&lt;/</w:t>
                      </w:r>
                      <w:proofErr w:type="spellStart"/>
                      <w:r>
                        <w:t>PageOrientationId</w:t>
                      </w:r>
                      <w:proofErr w:type="spellEnd"/>
                      <w:r>
                        <w:t>&gt;  &lt;</w:t>
                      </w:r>
                      <w:proofErr w:type="spellStart"/>
                      <w:r>
                        <w:t>PrePrintedStationary</w:t>
                      </w:r>
                      <w:proofErr w:type="spellEnd"/>
                      <w:r>
                        <w:t>&gt;false&lt;/</w:t>
                      </w:r>
                      <w:proofErr w:type="spellStart"/>
                      <w:r>
                        <w:t>PrePrintedStationary</w:t>
                      </w:r>
                      <w:proofErr w:type="spellEnd"/>
                      <w:r>
                        <w:t>&gt;  &lt;Project&gt;Base recrutement&lt;/Project&gt;  &lt;Reference&gt;20130522-100506-l&lt;/Reference&gt;  &lt;</w:t>
                      </w:r>
                      <w:proofErr w:type="spellStart"/>
                      <w:r>
                        <w:t>TemplateType</w:t>
                      </w:r>
                      <w:proofErr w:type="spellEnd"/>
                      <w:r>
                        <w:t>&gt;3&lt;/</w:t>
                      </w:r>
                      <w:proofErr w:type="spellStart"/>
                      <w:r>
                        <w:t>TemplateType</w:t>
                      </w:r>
                      <w:proofErr w:type="spellEnd"/>
                      <w:r>
                        <w:t>&gt;  &lt;</w:t>
                      </w:r>
                      <w:proofErr w:type="spellStart"/>
                      <w:r>
                        <w:t>CultureId</w:t>
                      </w:r>
                      <w:proofErr w:type="spellEnd"/>
                      <w:r>
                        <w:t>&gt;</w:t>
                      </w:r>
                      <w:proofErr w:type="spellStart"/>
                      <w:r>
                        <w:t>fr</w:t>
                      </w:r>
                      <w:proofErr w:type="spellEnd"/>
                      <w:r>
                        <w:t>-FR&lt;/</w:t>
                      </w:r>
                      <w:proofErr w:type="spellStart"/>
                      <w:r>
                        <w:t>CultureId</w:t>
                      </w:r>
                      <w:proofErr w:type="spellEnd"/>
                      <w:r>
                        <w:t>&gt;  &lt;</w:t>
                      </w:r>
                      <w:proofErr w:type="spellStart"/>
                      <w:r>
                        <w:t>LanguageId</w:t>
                      </w:r>
                      <w:proofErr w:type="spellEnd"/>
                      <w:r>
                        <w:t>&gt;2&lt;/</w:t>
                      </w:r>
                      <w:proofErr w:type="spellStart"/>
                      <w:r>
                        <w:t>LanguageId</w:t>
                      </w:r>
                      <w:proofErr w:type="spellEnd"/>
                      <w:r>
                        <w:t>&gt;  &lt;Customer&gt;Limagrain&lt;/Customer&gt;  &lt;</w:t>
                      </w:r>
                      <w:proofErr w:type="spellStart"/>
                      <w:r>
                        <w:t>DocumentDate</w:t>
                      </w:r>
                      <w:proofErr w:type="spellEnd"/>
                      <w:r>
                        <w:t>&gt;2013-05-22T11:48:50.4387829+02:00&lt;/</w:t>
                      </w:r>
                      <w:proofErr w:type="spellStart"/>
                      <w:r>
                        <w:t>DocumentDate</w:t>
                      </w:r>
                      <w:proofErr w:type="spellEnd"/>
                      <w:r>
                        <w:t>&gt;  &lt;</w:t>
                      </w:r>
                      <w:proofErr w:type="spellStart"/>
                      <w:r>
                        <w:t>Saved</w:t>
                      </w:r>
                      <w:proofErr w:type="spellEnd"/>
                      <w:r>
                        <w:t>&gt;</w:t>
                      </w:r>
                      <w:proofErr w:type="spellStart"/>
                      <w:r>
                        <w:t>true</w:t>
                      </w:r>
                      <w:proofErr w:type="spellEnd"/>
                      <w:r>
                        <w:t>&lt;/</w:t>
                      </w:r>
                      <w:proofErr w:type="spellStart"/>
                      <w:r>
                        <w:t>Saved</w:t>
                      </w:r>
                      <w:proofErr w:type="spellEnd"/>
                      <w:r>
                        <w:t>&gt;  &lt;</w:t>
                      </w:r>
                      <w:proofErr w:type="spellStart"/>
                      <w:r>
                        <w:t>IsValid</w:t>
                      </w:r>
                      <w:proofErr w:type="spellEnd"/>
                      <w:r>
                        <w:t>&gt;</w:t>
                      </w:r>
                      <w:proofErr w:type="spellStart"/>
                      <w:r>
                        <w:t>true</w:t>
                      </w:r>
                      <w:proofErr w:type="spellEnd"/>
                      <w:r>
                        <w:t>&lt;/</w:t>
                      </w:r>
                      <w:proofErr w:type="spellStart"/>
                      <w:r>
                        <w:t>IsValid</w:t>
                      </w:r>
                      <w:proofErr w:type="spellEnd"/>
                      <w:r>
                        <w:t>&gt;  &lt;</w:t>
                      </w:r>
                      <w:proofErr w:type="spellStart"/>
                      <w:r>
                        <w:t>FirstPageCover</w:t>
                      </w:r>
                      <w:proofErr w:type="spellEnd"/>
                      <w:r>
                        <w:t>&gt;false&lt;/</w:t>
                      </w:r>
                      <w:proofErr w:type="spellStart"/>
                      <w:r>
                        <w:t>FirstPageCover</w:t>
                      </w:r>
                      <w:proofErr w:type="spellEnd"/>
                      <w:r>
                        <w:t>&gt;  &lt;</w:t>
                      </w:r>
                      <w:proofErr w:type="spellStart"/>
                      <w:r>
                        <w:t>IsNew</w:t>
                      </w:r>
                      <w:proofErr w:type="spellEnd"/>
                      <w:r>
                        <w:t>&gt;false&lt;/</w:t>
                      </w:r>
                      <w:proofErr w:type="spellStart"/>
                      <w:r>
                        <w:t>IsNew</w:t>
                      </w:r>
                      <w:proofErr w:type="spellEnd"/>
                      <w:r>
                        <w:t>&gt;  &lt;</w:t>
                      </w:r>
                      <w:proofErr w:type="spellStart"/>
                      <w:r>
                        <w:t>CurrentVersion</w:t>
                      </w:r>
                      <w:proofErr w:type="spellEnd"/>
                      <w:r>
                        <w:t>&gt;1.00&lt;/</w:t>
                      </w:r>
                      <w:proofErr w:type="spellStart"/>
                      <w:r>
                        <w:t>CurrentVersion</w:t>
                      </w:r>
                      <w:proofErr w:type="spellEnd"/>
                      <w:r>
                        <w:t>&gt;  &lt;</w:t>
                      </w:r>
                      <w:proofErr w:type="spellStart"/>
                      <w:r>
                        <w:t>DocumentType</w:t>
                      </w:r>
                      <w:proofErr w:type="spellEnd"/>
                      <w:r>
                        <w:t>&gt;Spécifications &lt;/</w:t>
                      </w:r>
                      <w:proofErr w:type="spellStart"/>
                      <w:r>
                        <w:t>DocumentType</w:t>
                      </w:r>
                      <w:proofErr w:type="spellEnd"/>
                      <w:r>
                        <w:t>&gt;  &lt;</w:t>
                      </w:r>
                      <w:proofErr w:type="spellStart"/>
                      <w:r>
                        <w:t>Entity</w:t>
                      </w:r>
                      <w:proofErr w:type="spellEnd"/>
                      <w:r>
                        <w:t>&gt;</w:t>
                      </w:r>
                      <w:proofErr w:type="spellStart"/>
                      <w:r>
                        <w:t>Sopra</w:t>
                      </w:r>
                      <w:proofErr w:type="spellEnd"/>
                      <w:r>
                        <w:t xml:space="preserve"> Group - Agence de Clermont-Ferrand&lt;/</w:t>
                      </w:r>
                      <w:proofErr w:type="spellStart"/>
                      <w:r>
                        <w:t>Entity</w:t>
                      </w:r>
                      <w:proofErr w:type="spellEnd"/>
                      <w:r>
                        <w:t>&gt;  &lt;</w:t>
                      </w:r>
                      <w:proofErr w:type="spellStart"/>
                      <w:r>
                        <w:t>HasDistributionList</w:t>
                      </w:r>
                      <w:proofErr w:type="spellEnd"/>
                      <w:r>
                        <w:t>&gt;</w:t>
                      </w:r>
                      <w:proofErr w:type="spellStart"/>
                      <w:r>
                        <w:t>true</w:t>
                      </w:r>
                      <w:proofErr w:type="spellEnd"/>
                      <w:r>
                        <w:t>&lt;/</w:t>
                      </w:r>
                      <w:proofErr w:type="spellStart"/>
                      <w:r>
                        <w:t>HasDistributionList</w:t>
                      </w:r>
                      <w:proofErr w:type="spellEnd"/>
                      <w:r>
                        <w:t>&gt;  &lt;</w:t>
                      </w:r>
                      <w:proofErr w:type="spellStart"/>
                      <w:r>
                        <w:t>HasForeword</w:t>
                      </w:r>
                      <w:proofErr w:type="spellEnd"/>
                      <w:r>
                        <w:t>&gt;false&lt;/</w:t>
                      </w:r>
                      <w:proofErr w:type="spellStart"/>
                      <w:r>
                        <w:t>HasForeword</w:t>
                      </w:r>
                      <w:proofErr w:type="spellEnd"/>
                      <w:r>
                        <w:t>&gt;  &lt;</w:t>
                      </w:r>
                      <w:proofErr w:type="spellStart"/>
                      <w:r>
                        <w:t>Recipient</w:t>
                      </w:r>
                      <w:proofErr w:type="spellEnd"/>
                      <w:r>
                        <w:t xml:space="preserve">&gt;Laurent </w:t>
                      </w:r>
                      <w:proofErr w:type="spellStart"/>
                      <w:r>
                        <w:t>Salabert</w:t>
                      </w:r>
                      <w:proofErr w:type="spellEnd"/>
                    </w:p>
                    <w:p w:rsidR="0083431C" w:rsidRDefault="0083431C">
                      <w:pPr>
                        <w:ind w:left="0"/>
                      </w:pPr>
                      <w:r>
                        <w:t xml:space="preserve">Isabelle </w:t>
                      </w:r>
                      <w:proofErr w:type="spellStart"/>
                      <w:r>
                        <w:t>Neron</w:t>
                      </w:r>
                      <w:proofErr w:type="spellEnd"/>
                    </w:p>
                    <w:p w:rsidR="0083431C" w:rsidRPr="00440D13" w:rsidRDefault="0083431C">
                      <w:pPr>
                        <w:ind w:left="0"/>
                      </w:pPr>
                      <w:r>
                        <w:t>Nadine Dubois&lt;/</w:t>
                      </w:r>
                      <w:proofErr w:type="spellStart"/>
                      <w:r>
                        <w:t>Recipient</w:t>
                      </w:r>
                      <w:proofErr w:type="spellEnd"/>
                      <w:r>
                        <w:t>&gt;  &lt;</w:t>
                      </w:r>
                      <w:proofErr w:type="spellStart"/>
                      <w:r>
                        <w:t>Title</w:t>
                      </w:r>
                      <w:proofErr w:type="spellEnd"/>
                      <w:r>
                        <w:t>&gt;Web application avec base SQL&lt;/</w:t>
                      </w:r>
                      <w:proofErr w:type="spellStart"/>
                      <w:r>
                        <w:t>Title</w:t>
                      </w:r>
                      <w:proofErr w:type="spellEnd"/>
                      <w:r>
                        <w:t>&gt;  &lt;</w:t>
                      </w:r>
                      <w:proofErr w:type="spellStart"/>
                      <w:r>
                        <w:t>Status</w:t>
                      </w:r>
                      <w:proofErr w:type="spellEnd"/>
                      <w:r>
                        <w:t>&gt;1&lt;/</w:t>
                      </w:r>
                      <w:proofErr w:type="spellStart"/>
                      <w:r>
                        <w:t>Status</w:t>
                      </w:r>
                      <w:proofErr w:type="spellEnd"/>
                      <w:r>
                        <w:t>&gt;  &lt;</w:t>
                      </w:r>
                      <w:proofErr w:type="spellStart"/>
                      <w:r>
                        <w:t>StatusDescription</w:t>
                      </w:r>
                      <w:proofErr w:type="spellEnd"/>
                      <w:r>
                        <w:t>&gt;Travail&lt;/</w:t>
                      </w:r>
                      <w:proofErr w:type="spellStart"/>
                      <w:r>
                        <w:t>StatusDescription</w:t>
                      </w:r>
                      <w:proofErr w:type="spellEnd"/>
                      <w:r>
                        <w:t>&gt;  &lt;</w:t>
                      </w:r>
                      <w:proofErr w:type="spellStart"/>
                      <w:r>
                        <w:t>SetEdition</w:t>
                      </w:r>
                      <w:proofErr w:type="spellEnd"/>
                      <w:r>
                        <w:t>&gt;false&lt;/</w:t>
                      </w:r>
                      <w:proofErr w:type="spellStart"/>
                      <w:r>
                        <w:t>SetEdition</w:t>
                      </w:r>
                      <w:proofErr w:type="spellEnd"/>
                      <w:r>
                        <w:t>&gt;  &lt;</w:t>
                      </w:r>
                      <w:proofErr w:type="spellStart"/>
                      <w:r>
                        <w:t>SetVersion</w:t>
                      </w:r>
                      <w:proofErr w:type="spellEnd"/>
                      <w:r>
                        <w:t>&gt;false&lt;/</w:t>
                      </w:r>
                      <w:proofErr w:type="spellStart"/>
                      <w:r>
                        <w:t>SetVersion</w:t>
                      </w:r>
                      <w:proofErr w:type="spellEnd"/>
                      <w:r>
                        <w:t>&gt;  &lt;</w:t>
                      </w:r>
                      <w:proofErr w:type="spellStart"/>
                      <w:r>
                        <w:t>TemplateEditor</w:t>
                      </w:r>
                      <w:proofErr w:type="spellEnd"/>
                      <w:r>
                        <w:t>&gt;</w:t>
                      </w:r>
                      <w:proofErr w:type="spellStart"/>
                      <w:r>
                        <w:t>eMREQ</w:t>
                      </w:r>
                      <w:proofErr w:type="spellEnd"/>
                      <w:r>
                        <w:t>-SRS&lt;/</w:t>
                      </w:r>
                      <w:proofErr w:type="spellStart"/>
                      <w:r>
                        <w:t>TemplateEditor</w:t>
                      </w:r>
                      <w:proofErr w:type="spellEnd"/>
                      <w:r>
                        <w:t>&gt;  &lt;</w:t>
                      </w:r>
                      <w:proofErr w:type="spellStart"/>
                      <w:r>
                        <w:t>TemplateVersionMajor</w:t>
                      </w:r>
                      <w:proofErr w:type="spellEnd"/>
                      <w:r>
                        <w:t>&gt;1.1&lt;/</w:t>
                      </w:r>
                      <w:proofErr w:type="spellStart"/>
                      <w:r>
                        <w:t>TemplateVersionMajor</w:t>
                      </w:r>
                      <w:proofErr w:type="spellEnd"/>
                      <w:r>
                        <w:t>&gt;  &lt;</w:t>
                      </w:r>
                      <w:proofErr w:type="spellStart"/>
                      <w:r>
                        <w:t>TemplateVersionMinor</w:t>
                      </w:r>
                      <w:proofErr w:type="spellEnd"/>
                      <w:r>
                        <w:t>&gt;4&lt;/</w:t>
                      </w:r>
                      <w:proofErr w:type="spellStart"/>
                      <w:r>
                        <w:t>TemplateVersionMinor</w:t>
                      </w:r>
                      <w:proofErr w:type="spellEnd"/>
                      <w:r>
                        <w:t>&gt;  &lt;</w:t>
                      </w:r>
                      <w:proofErr w:type="spellStart"/>
                      <w:r>
                        <w:t>TemplateYear</w:t>
                      </w:r>
                      <w:proofErr w:type="spellEnd"/>
                      <w:r>
                        <w:t>&gt;2010&lt;/</w:t>
                      </w:r>
                      <w:proofErr w:type="spellStart"/>
                      <w:r>
                        <w:t>TemplateYear</w:t>
                      </w:r>
                      <w:proofErr w:type="spellEnd"/>
                      <w:r>
                        <w:t>&gt;  &lt;</w:t>
                      </w:r>
                      <w:proofErr w:type="spellStart"/>
                      <w:r>
                        <w:t>TemplateState</w:t>
                      </w:r>
                      <w:proofErr w:type="spellEnd"/>
                      <w:r>
                        <w:t>&gt;1&lt;/</w:t>
                      </w:r>
                      <w:proofErr w:type="spellStart"/>
                      <w:r>
                        <w:t>TemplateState</w:t>
                      </w:r>
                      <w:proofErr w:type="spellEnd"/>
                      <w:r>
                        <w:t>&gt;&lt;/</w:t>
                      </w:r>
                      <w:proofErr w:type="spellStart"/>
                      <w:r>
                        <w:t>DocumentFileOSQ</w:t>
                      </w:r>
                      <w:proofErr w:type="spellEnd"/>
                      <w:r>
                        <w:t>&gt;</w:t>
                      </w:r>
                    </w:p>
                  </w:txbxContent>
                </v:textbox>
              </v:shape>
            </w:pict>
          </mc:Fallback>
        </mc:AlternateContent>
      </w:r>
      <w:fldSimple w:instr=" DOCPROPERTY  DOCSPROP_firstpagetitlepart1  \* MERGEFORMAT ">
        <w:r w:rsidR="00440D13" w:rsidRPr="00440D13">
          <w:rPr>
            <w:color w:val="E51519"/>
          </w:rPr>
          <w:t>S</w:t>
        </w:r>
      </w:fldSimple>
      <w:fldSimple w:instr=" DOCPROPERTY  DOCSPROP_firstpagetitlepart2  \* MERGEFORMAT ">
        <w:r w:rsidR="00440D13">
          <w:t xml:space="preserve">pécifications </w:t>
        </w:r>
      </w:fldSimple>
    </w:p>
    <w:p w:rsidR="00102B27" w:rsidRPr="00440D13" w:rsidRDefault="00102B27" w:rsidP="00102B27">
      <w:pPr>
        <w:pStyle w:val="Normalsansretrait"/>
      </w:pPr>
    </w:p>
    <w:tbl>
      <w:tblPr>
        <w:tblW w:w="6643" w:type="dxa"/>
        <w:tblInd w:w="2268" w:type="dxa"/>
        <w:tblBorders>
          <w:top w:val="single" w:sz="4" w:space="0" w:color="E51519"/>
          <w:bottom w:val="single" w:sz="4" w:space="0" w:color="E51519"/>
        </w:tblBorders>
        <w:shd w:val="clear" w:color="auto" w:fill="FFFFFF"/>
        <w:tblLayout w:type="fixed"/>
        <w:tblLook w:val="01E0" w:firstRow="1" w:lastRow="1" w:firstColumn="1" w:lastColumn="1" w:noHBand="0" w:noVBand="0"/>
      </w:tblPr>
      <w:tblGrid>
        <w:gridCol w:w="600"/>
        <w:gridCol w:w="348"/>
        <w:gridCol w:w="1212"/>
        <w:gridCol w:w="2880"/>
        <w:gridCol w:w="1603"/>
      </w:tblGrid>
      <w:tr w:rsidR="00102B27" w:rsidRPr="00440D13" w:rsidTr="00102B27">
        <w:trPr>
          <w:trHeight w:val="93"/>
        </w:trPr>
        <w:tc>
          <w:tcPr>
            <w:tcW w:w="600" w:type="dxa"/>
            <w:tcBorders>
              <w:top w:val="single" w:sz="4" w:space="0" w:color="E51519"/>
              <w:bottom w:val="nil"/>
            </w:tcBorders>
            <w:shd w:val="clear" w:color="auto" w:fill="F3F3F3"/>
          </w:tcPr>
          <w:p w:rsidR="00102B27" w:rsidRPr="00440D13" w:rsidRDefault="00102B27" w:rsidP="00102B27">
            <w:pPr>
              <w:pStyle w:val="Normalsansretrait"/>
              <w:spacing w:before="0" w:line="60" w:lineRule="exact"/>
              <w:rPr>
                <w:sz w:val="20"/>
              </w:rPr>
            </w:pPr>
            <w:bookmarkStart w:id="0" w:name="OLE_LINK1"/>
            <w:bookmarkStart w:id="1" w:name="OLE_LINK2"/>
          </w:p>
        </w:tc>
        <w:tc>
          <w:tcPr>
            <w:tcW w:w="348" w:type="dxa"/>
            <w:tcBorders>
              <w:top w:val="single" w:sz="4" w:space="0" w:color="E51519"/>
            </w:tcBorders>
            <w:shd w:val="clear" w:color="auto" w:fill="FFFFFF"/>
          </w:tcPr>
          <w:p w:rsidR="00102B27" w:rsidRPr="00440D13" w:rsidRDefault="00102B27" w:rsidP="00102B27">
            <w:pPr>
              <w:pStyle w:val="Normalsansretrait"/>
              <w:spacing w:before="0" w:line="60" w:lineRule="exact"/>
              <w:rPr>
                <w:sz w:val="20"/>
              </w:rPr>
            </w:pPr>
          </w:p>
        </w:tc>
        <w:tc>
          <w:tcPr>
            <w:tcW w:w="1212" w:type="dxa"/>
            <w:tcBorders>
              <w:top w:val="single" w:sz="4" w:space="0" w:color="E51519"/>
            </w:tcBorders>
            <w:shd w:val="clear" w:color="auto" w:fill="FFFFFF"/>
          </w:tcPr>
          <w:p w:rsidR="00102B27" w:rsidRPr="00440D13" w:rsidRDefault="00102B27" w:rsidP="00102B27">
            <w:pPr>
              <w:pStyle w:val="Normalsansretrait"/>
              <w:spacing w:before="0" w:line="60" w:lineRule="exact"/>
              <w:ind w:left="57"/>
              <w:rPr>
                <w:rFonts w:ascii="Century Gothic" w:hAnsi="Century Gothic"/>
                <w:color w:val="E51519"/>
                <w:sz w:val="20"/>
              </w:rPr>
            </w:pPr>
          </w:p>
        </w:tc>
        <w:tc>
          <w:tcPr>
            <w:tcW w:w="4483" w:type="dxa"/>
            <w:gridSpan w:val="2"/>
            <w:tcBorders>
              <w:top w:val="single" w:sz="4" w:space="0" w:color="E51519"/>
            </w:tcBorders>
            <w:shd w:val="clear" w:color="auto" w:fill="FFFFFF"/>
            <w:vAlign w:val="bottom"/>
          </w:tcPr>
          <w:p w:rsidR="00102B27" w:rsidRPr="00440D13" w:rsidRDefault="00102B27" w:rsidP="00102B27">
            <w:pPr>
              <w:pStyle w:val="Normalsansretrait"/>
              <w:keepNext/>
              <w:keepLines/>
              <w:spacing w:before="0" w:line="60" w:lineRule="exact"/>
              <w:ind w:left="132" w:right="16"/>
              <w:jc w:val="left"/>
              <w:rPr>
                <w:rFonts w:ascii="Century Gothic" w:hAnsi="Century Gothic"/>
                <w:szCs w:val="18"/>
              </w:rPr>
            </w:pPr>
          </w:p>
        </w:tc>
      </w:tr>
      <w:bookmarkEnd w:id="0"/>
      <w:bookmarkEnd w:id="1"/>
      <w:tr w:rsidR="00102B27" w:rsidRPr="00440D13" w:rsidTr="00102B27">
        <w:trPr>
          <w:trHeight w:val="480"/>
        </w:trPr>
        <w:tc>
          <w:tcPr>
            <w:tcW w:w="600" w:type="dxa"/>
            <w:tcBorders>
              <w:top w:val="nil"/>
              <w:bottom w:val="nil"/>
            </w:tcBorders>
            <w:shd w:val="clear" w:color="auto" w:fill="F3F3F3"/>
          </w:tcPr>
          <w:p w:rsidR="00102B27" w:rsidRPr="00440D13" w:rsidRDefault="00102B27" w:rsidP="00102B27">
            <w:pPr>
              <w:pStyle w:val="Normalsansretrait"/>
              <w:spacing w:before="0" w:line="240" w:lineRule="auto"/>
              <w:rPr>
                <w:sz w:val="20"/>
              </w:rPr>
            </w:pPr>
          </w:p>
        </w:tc>
        <w:tc>
          <w:tcPr>
            <w:tcW w:w="348" w:type="dxa"/>
            <w:shd w:val="clear" w:color="auto" w:fill="FFFFFF"/>
          </w:tcPr>
          <w:p w:rsidR="00102B27" w:rsidRPr="00440D13" w:rsidRDefault="00102B27" w:rsidP="00102B27">
            <w:pPr>
              <w:pStyle w:val="Normalsansretrait"/>
              <w:spacing w:before="0" w:line="240" w:lineRule="auto"/>
              <w:rPr>
                <w:sz w:val="20"/>
              </w:rPr>
            </w:pPr>
          </w:p>
        </w:tc>
        <w:tc>
          <w:tcPr>
            <w:tcW w:w="1212" w:type="dxa"/>
            <w:shd w:val="clear" w:color="auto" w:fill="FFFFFF"/>
          </w:tcPr>
          <w:p w:rsidR="00102B27" w:rsidRPr="00440D13" w:rsidRDefault="00102B27" w:rsidP="00102B27">
            <w:pPr>
              <w:pStyle w:val="Normalsansretrait"/>
              <w:spacing w:before="0" w:line="240" w:lineRule="auto"/>
              <w:ind w:left="57"/>
              <w:rPr>
                <w:rFonts w:ascii="Century Gothic" w:hAnsi="Century Gothic"/>
                <w:color w:val="E51519"/>
                <w:sz w:val="20"/>
              </w:rPr>
            </w:pPr>
          </w:p>
        </w:tc>
        <w:tc>
          <w:tcPr>
            <w:tcW w:w="4483" w:type="dxa"/>
            <w:gridSpan w:val="2"/>
            <w:shd w:val="clear" w:color="auto" w:fill="FFFFFF"/>
          </w:tcPr>
          <w:p w:rsidR="00102B27" w:rsidRPr="00440D13" w:rsidRDefault="00916AEB" w:rsidP="00102B27">
            <w:pPr>
              <w:pStyle w:val="ConfidentielpourPremirepage"/>
            </w:pPr>
            <w:r w:rsidRPr="00440D13">
              <w:fldChar w:fldCharType="begin"/>
            </w:r>
            <w:r w:rsidR="00102B27" w:rsidRPr="00440D13">
              <w:instrText xml:space="preserve"> DOCPROPERTY  DOCSPROP_confidential  \* MERGEFORMAT </w:instrText>
            </w:r>
            <w:r w:rsidRPr="00440D13">
              <w:fldChar w:fldCharType="end"/>
            </w:r>
          </w:p>
        </w:tc>
      </w:tr>
      <w:tr w:rsidR="00102B27" w:rsidRPr="00440D13" w:rsidTr="00102B27">
        <w:trPr>
          <w:trHeight w:val="317"/>
        </w:trPr>
        <w:tc>
          <w:tcPr>
            <w:tcW w:w="600" w:type="dxa"/>
            <w:tcBorders>
              <w:top w:val="nil"/>
              <w:bottom w:val="nil"/>
            </w:tcBorders>
            <w:shd w:val="clear" w:color="auto" w:fill="F3F3F3"/>
          </w:tcPr>
          <w:p w:rsidR="00102B27" w:rsidRPr="00440D13" w:rsidRDefault="00102B27" w:rsidP="00102B27">
            <w:pPr>
              <w:pStyle w:val="Normalsansretrait"/>
              <w:spacing w:before="0" w:line="240" w:lineRule="auto"/>
              <w:rPr>
                <w:sz w:val="22"/>
                <w:szCs w:val="22"/>
              </w:rPr>
            </w:pPr>
          </w:p>
        </w:tc>
        <w:tc>
          <w:tcPr>
            <w:tcW w:w="348" w:type="dxa"/>
            <w:shd w:val="clear" w:color="auto" w:fill="FFFFFF"/>
          </w:tcPr>
          <w:p w:rsidR="00102B27" w:rsidRPr="00440D13" w:rsidRDefault="00102B27" w:rsidP="00102B27">
            <w:pPr>
              <w:pStyle w:val="Normalsansretrait"/>
              <w:spacing w:before="0" w:line="240" w:lineRule="auto"/>
              <w:rPr>
                <w:sz w:val="22"/>
                <w:szCs w:val="22"/>
              </w:rPr>
            </w:pPr>
          </w:p>
        </w:tc>
        <w:tc>
          <w:tcPr>
            <w:tcW w:w="5695" w:type="dxa"/>
            <w:gridSpan w:val="3"/>
            <w:shd w:val="clear" w:color="auto" w:fill="FFFFFF"/>
          </w:tcPr>
          <w:p w:rsidR="00102B27" w:rsidRPr="00440D13" w:rsidRDefault="00FC37FB" w:rsidP="00102B27">
            <w:pPr>
              <w:pStyle w:val="PremirepageClient"/>
            </w:pPr>
            <w:fldSimple w:instr=" DOCPROPERTY  DOCSPROP_customer  \* MERGEFORMAT ">
              <w:r w:rsidR="00440D13">
                <w:t>Limagrain</w:t>
              </w:r>
            </w:fldSimple>
          </w:p>
        </w:tc>
      </w:tr>
      <w:tr w:rsidR="00102B27" w:rsidRPr="00440D13" w:rsidTr="00102B27">
        <w:trPr>
          <w:trHeight w:val="661"/>
        </w:trPr>
        <w:tc>
          <w:tcPr>
            <w:tcW w:w="600" w:type="dxa"/>
            <w:tcBorders>
              <w:top w:val="nil"/>
              <w:bottom w:val="nil"/>
            </w:tcBorders>
            <w:shd w:val="clear" w:color="auto" w:fill="F3F3F3"/>
          </w:tcPr>
          <w:p w:rsidR="00102B27" w:rsidRPr="00440D13" w:rsidRDefault="00102B27" w:rsidP="00102B27">
            <w:pPr>
              <w:pStyle w:val="Normalsansretrait"/>
              <w:spacing w:before="0" w:line="240" w:lineRule="auto"/>
              <w:rPr>
                <w:i/>
                <w:sz w:val="22"/>
                <w:szCs w:val="22"/>
              </w:rPr>
            </w:pPr>
          </w:p>
        </w:tc>
        <w:tc>
          <w:tcPr>
            <w:tcW w:w="348" w:type="dxa"/>
            <w:shd w:val="clear" w:color="auto" w:fill="FFFFFF"/>
          </w:tcPr>
          <w:p w:rsidR="00102B27" w:rsidRPr="00440D13" w:rsidRDefault="00102B27" w:rsidP="00102B27">
            <w:pPr>
              <w:pStyle w:val="Normalsansretrait"/>
              <w:spacing w:before="0" w:line="240" w:lineRule="auto"/>
              <w:rPr>
                <w:i/>
                <w:sz w:val="22"/>
                <w:szCs w:val="22"/>
              </w:rPr>
            </w:pPr>
          </w:p>
        </w:tc>
        <w:tc>
          <w:tcPr>
            <w:tcW w:w="5695" w:type="dxa"/>
            <w:gridSpan w:val="3"/>
            <w:shd w:val="clear" w:color="auto" w:fill="FFFFFF"/>
          </w:tcPr>
          <w:p w:rsidR="00102B27" w:rsidRPr="00440D13" w:rsidRDefault="00FC37FB" w:rsidP="00102B27">
            <w:pPr>
              <w:pStyle w:val="PremirepageduProjet"/>
            </w:pPr>
            <w:fldSimple w:instr=" DOCPROPERTY  DOCSPROP_project  \* MERGEFORMAT ">
              <w:r w:rsidR="00440D13">
                <w:t>Base recrutement</w:t>
              </w:r>
            </w:fldSimple>
          </w:p>
        </w:tc>
      </w:tr>
      <w:tr w:rsidR="00102B27" w:rsidRPr="00440D13" w:rsidTr="00102B27">
        <w:trPr>
          <w:trHeight w:val="1145"/>
        </w:trPr>
        <w:tc>
          <w:tcPr>
            <w:tcW w:w="600" w:type="dxa"/>
            <w:tcBorders>
              <w:top w:val="nil"/>
              <w:bottom w:val="nil"/>
            </w:tcBorders>
            <w:shd w:val="clear" w:color="auto" w:fill="F3F3F3"/>
          </w:tcPr>
          <w:p w:rsidR="00102B27" w:rsidRPr="00440D13" w:rsidRDefault="00102B27" w:rsidP="00102B27">
            <w:pPr>
              <w:pStyle w:val="Normalsansretrait"/>
              <w:spacing w:before="0" w:line="60" w:lineRule="exact"/>
              <w:rPr>
                <w:sz w:val="20"/>
              </w:rPr>
            </w:pPr>
          </w:p>
        </w:tc>
        <w:tc>
          <w:tcPr>
            <w:tcW w:w="348" w:type="dxa"/>
            <w:shd w:val="clear" w:color="auto" w:fill="FFFFFF"/>
          </w:tcPr>
          <w:p w:rsidR="00102B27" w:rsidRPr="00440D13" w:rsidRDefault="00102B27" w:rsidP="00102B27">
            <w:pPr>
              <w:pStyle w:val="Normalsansretrait"/>
              <w:spacing w:before="0" w:line="60" w:lineRule="exact"/>
              <w:rPr>
                <w:sz w:val="20"/>
              </w:rPr>
            </w:pPr>
          </w:p>
        </w:tc>
        <w:tc>
          <w:tcPr>
            <w:tcW w:w="5695" w:type="dxa"/>
            <w:gridSpan w:val="3"/>
            <w:tcBorders>
              <w:bottom w:val="single" w:sz="4" w:space="0" w:color="C0C0C0"/>
            </w:tcBorders>
            <w:shd w:val="clear" w:color="auto" w:fill="FFFFFF"/>
          </w:tcPr>
          <w:p w:rsidR="00102B27" w:rsidRPr="00440D13" w:rsidRDefault="00FC37FB" w:rsidP="00102B27">
            <w:pPr>
              <w:pStyle w:val="TitredePremirepage"/>
            </w:pPr>
            <w:fldSimple w:instr=" DOCPROPERTY  DOCSPROP_title  \* MERGEFORMAT ">
              <w:r w:rsidR="00440D13">
                <w:t>Web application avec base SQL</w:t>
              </w:r>
            </w:fldSimple>
            <w:r w:rsidR="00102B27" w:rsidRPr="00440D13">
              <w:t xml:space="preserve"> </w:t>
            </w:r>
          </w:p>
        </w:tc>
      </w:tr>
      <w:tr w:rsidR="00102B27" w:rsidRPr="00440D13" w:rsidTr="00102B27">
        <w:tc>
          <w:tcPr>
            <w:tcW w:w="600" w:type="dxa"/>
            <w:tcBorders>
              <w:top w:val="nil"/>
              <w:bottom w:val="nil"/>
            </w:tcBorders>
            <w:shd w:val="clear" w:color="auto" w:fill="F3F3F3"/>
          </w:tcPr>
          <w:p w:rsidR="00102B27" w:rsidRPr="00440D13" w:rsidRDefault="00102B27" w:rsidP="00102B27">
            <w:pPr>
              <w:pStyle w:val="Normalsansretrait"/>
              <w:spacing w:before="0" w:line="240" w:lineRule="auto"/>
              <w:rPr>
                <w:sz w:val="20"/>
              </w:rPr>
            </w:pPr>
          </w:p>
        </w:tc>
        <w:tc>
          <w:tcPr>
            <w:tcW w:w="348" w:type="dxa"/>
            <w:shd w:val="clear" w:color="auto" w:fill="FFFFFF"/>
          </w:tcPr>
          <w:p w:rsidR="00102B27" w:rsidRPr="00440D13" w:rsidRDefault="00102B27" w:rsidP="00102B27">
            <w:pPr>
              <w:pStyle w:val="Normalsansretrait"/>
              <w:spacing w:before="0" w:line="240" w:lineRule="auto"/>
              <w:rPr>
                <w:sz w:val="20"/>
              </w:rPr>
            </w:pPr>
          </w:p>
        </w:tc>
        <w:tc>
          <w:tcPr>
            <w:tcW w:w="5695" w:type="dxa"/>
            <w:gridSpan w:val="3"/>
            <w:tcBorders>
              <w:top w:val="single" w:sz="4" w:space="0" w:color="C0C0C0"/>
              <w:bottom w:val="nil"/>
            </w:tcBorders>
            <w:shd w:val="clear" w:color="auto" w:fill="FFFFFF"/>
          </w:tcPr>
          <w:p w:rsidR="00102B27" w:rsidRPr="00440D13" w:rsidRDefault="00FC37FB" w:rsidP="00102B27">
            <w:pPr>
              <w:pStyle w:val="Info"/>
            </w:pPr>
            <w:fldSimple w:instr=" DOCPROPERTY  DOCSLABEL_version  \* MERGEFORMAT ">
              <w:r w:rsidR="00440D13">
                <w:t>Version</w:t>
              </w:r>
            </w:fldSimple>
            <w:r w:rsidR="00102B27" w:rsidRPr="00440D13">
              <w:t xml:space="preserve"> </w:t>
            </w:r>
            <w:fldSimple w:instr=" DOCPROPERTY  DOCSPROP_version  \* MERGEFORMAT ">
              <w:r w:rsidR="00440D13">
                <w:t>1.00</w:t>
              </w:r>
            </w:fldSimple>
            <w:r w:rsidR="00102B27" w:rsidRPr="00440D13">
              <w:t xml:space="preserve"> </w:t>
            </w:r>
            <w:fldSimple w:instr=" DOCPROPERTY  DOCSLABEL_versiondate  \* MERGEFORMAT ">
              <w:r w:rsidR="00440D13">
                <w:t>du</w:t>
              </w:r>
            </w:fldSimple>
            <w:r w:rsidR="00102B27" w:rsidRPr="00440D13">
              <w:t xml:space="preserve"> </w:t>
            </w:r>
            <w:r w:rsidR="00916AEB">
              <w:fldChar w:fldCharType="begin"/>
            </w:r>
            <w:r w:rsidR="00A252BE">
              <w:instrText xml:space="preserve"> DOCPROPERTY  DOCSPROP_documentdateraw </w:instrText>
            </w:r>
            <w:r w:rsidR="00916AEB">
              <w:fldChar w:fldCharType="separate"/>
            </w:r>
            <w:r w:rsidR="00440D13">
              <w:t>mercredi 22 mai 2013</w:t>
            </w:r>
            <w:r w:rsidR="00916AEB">
              <w:fldChar w:fldCharType="end"/>
            </w:r>
          </w:p>
        </w:tc>
      </w:tr>
      <w:tr w:rsidR="00102B27" w:rsidRPr="00440D13" w:rsidTr="00102B27">
        <w:tc>
          <w:tcPr>
            <w:tcW w:w="600" w:type="dxa"/>
            <w:tcBorders>
              <w:top w:val="nil"/>
              <w:bottom w:val="nil"/>
            </w:tcBorders>
            <w:shd w:val="clear" w:color="auto" w:fill="F3F3F3"/>
          </w:tcPr>
          <w:p w:rsidR="00102B27" w:rsidRPr="00440D13" w:rsidRDefault="00102B27" w:rsidP="00102B27">
            <w:pPr>
              <w:pStyle w:val="Normalsansretrait"/>
              <w:spacing w:before="0" w:line="240" w:lineRule="auto"/>
              <w:rPr>
                <w:sz w:val="20"/>
              </w:rPr>
            </w:pPr>
          </w:p>
        </w:tc>
        <w:tc>
          <w:tcPr>
            <w:tcW w:w="348" w:type="dxa"/>
            <w:shd w:val="clear" w:color="auto" w:fill="FFFFFF"/>
          </w:tcPr>
          <w:p w:rsidR="00102B27" w:rsidRPr="00440D13" w:rsidRDefault="00102B27" w:rsidP="00102B27">
            <w:pPr>
              <w:pStyle w:val="Normalsansretrait"/>
              <w:spacing w:before="0" w:line="240" w:lineRule="auto"/>
              <w:rPr>
                <w:sz w:val="20"/>
              </w:rPr>
            </w:pPr>
          </w:p>
        </w:tc>
        <w:tc>
          <w:tcPr>
            <w:tcW w:w="5695" w:type="dxa"/>
            <w:gridSpan w:val="3"/>
            <w:tcBorders>
              <w:top w:val="nil"/>
            </w:tcBorders>
            <w:shd w:val="clear" w:color="auto" w:fill="FFFFFF"/>
          </w:tcPr>
          <w:p w:rsidR="00102B27" w:rsidRPr="00440D13" w:rsidRDefault="00FC37FB" w:rsidP="00102B27">
            <w:pPr>
              <w:pStyle w:val="Info"/>
            </w:pPr>
            <w:fldSimple w:instr=" DOCPROPERTY  DOCSLABEL_status  \* MERGEFORMAT ">
              <w:r w:rsidR="00440D13">
                <w:t xml:space="preserve">État </w:t>
              </w:r>
            </w:fldSimple>
            <w:r w:rsidR="00102B27" w:rsidRPr="00440D13">
              <w:t xml:space="preserve">: </w:t>
            </w:r>
            <w:fldSimple w:instr=" DOCPROPERTY  DOCSPROP_status  \* MERGEFORMAT ">
              <w:r w:rsidR="00440D13">
                <w:t>Travail</w:t>
              </w:r>
            </w:fldSimple>
          </w:p>
        </w:tc>
      </w:tr>
      <w:tr w:rsidR="00102B27" w:rsidRPr="00440D13" w:rsidTr="00102B27">
        <w:tc>
          <w:tcPr>
            <w:tcW w:w="600" w:type="dxa"/>
            <w:tcBorders>
              <w:top w:val="nil"/>
              <w:bottom w:val="single" w:sz="4" w:space="0" w:color="E51519"/>
            </w:tcBorders>
            <w:shd w:val="clear" w:color="auto" w:fill="F3F3F3"/>
          </w:tcPr>
          <w:p w:rsidR="00102B27" w:rsidRPr="00440D13" w:rsidRDefault="00102B27" w:rsidP="00102B27">
            <w:pPr>
              <w:pStyle w:val="Normalsansretrait"/>
              <w:spacing w:before="0" w:line="240" w:lineRule="auto"/>
            </w:pPr>
          </w:p>
        </w:tc>
        <w:tc>
          <w:tcPr>
            <w:tcW w:w="348" w:type="dxa"/>
            <w:tcBorders>
              <w:bottom w:val="single" w:sz="4" w:space="0" w:color="E51519"/>
            </w:tcBorders>
            <w:shd w:val="clear" w:color="auto" w:fill="FFFFFF"/>
          </w:tcPr>
          <w:p w:rsidR="00102B27" w:rsidRPr="00440D13" w:rsidRDefault="00102B27" w:rsidP="00102B27">
            <w:pPr>
              <w:pStyle w:val="Normalsansretrait"/>
              <w:spacing w:before="0" w:line="240" w:lineRule="auto"/>
            </w:pPr>
          </w:p>
        </w:tc>
        <w:tc>
          <w:tcPr>
            <w:tcW w:w="4092" w:type="dxa"/>
            <w:gridSpan w:val="2"/>
            <w:tcBorders>
              <w:bottom w:val="single" w:sz="4" w:space="0" w:color="E51519"/>
            </w:tcBorders>
            <w:shd w:val="clear" w:color="auto" w:fill="FFFFFF"/>
          </w:tcPr>
          <w:p w:rsidR="00102B27" w:rsidRPr="00440D13" w:rsidRDefault="00102B27" w:rsidP="00102B27">
            <w:pPr>
              <w:pStyle w:val="Normalsansretrait"/>
              <w:spacing w:before="0" w:line="240" w:lineRule="auto"/>
              <w:ind w:left="57"/>
            </w:pPr>
          </w:p>
        </w:tc>
        <w:tc>
          <w:tcPr>
            <w:tcW w:w="1603" w:type="dxa"/>
            <w:tcBorders>
              <w:bottom w:val="single" w:sz="4" w:space="0" w:color="E51519"/>
            </w:tcBorders>
            <w:shd w:val="clear" w:color="auto" w:fill="FFFFFF"/>
          </w:tcPr>
          <w:p w:rsidR="00102B27" w:rsidRPr="00440D13" w:rsidRDefault="00102B27" w:rsidP="00102B27">
            <w:pPr>
              <w:pStyle w:val="Normalsansretrait"/>
              <w:keepNext/>
              <w:keepLines/>
              <w:spacing w:before="0" w:line="240" w:lineRule="auto"/>
              <w:ind w:left="132" w:right="16"/>
              <w:rPr>
                <w:rFonts w:ascii="Century Gothic" w:hAnsi="Century Gothic"/>
                <w:szCs w:val="18"/>
              </w:rPr>
            </w:pPr>
          </w:p>
        </w:tc>
      </w:tr>
    </w:tbl>
    <w:p w:rsidR="00102B27" w:rsidRPr="00440D13" w:rsidRDefault="00102B27" w:rsidP="00102B27">
      <w:pPr>
        <w:pStyle w:val="Normalsansretrait"/>
      </w:pPr>
    </w:p>
    <w:p w:rsidR="00102B27" w:rsidRPr="00440D13" w:rsidRDefault="00102B27" w:rsidP="00102B27">
      <w:pPr>
        <w:pStyle w:val="TitredeDossier"/>
      </w:pPr>
      <w:r w:rsidRPr="00440D13">
        <w:br w:type="page"/>
      </w:r>
      <w:r w:rsidR="00916AEB">
        <w:lastRenderedPageBreak/>
        <w:fldChar w:fldCharType="begin"/>
      </w:r>
      <w:r w:rsidR="00A252BE">
        <w:instrText xml:space="preserve"> DOCPROPERTY  DOCSLABEL_to  </w:instrText>
      </w:r>
      <w:r w:rsidR="00916AEB">
        <w:fldChar w:fldCharType="separate"/>
      </w:r>
      <w:r w:rsidR="00440D13">
        <w:t>Destinataire(s)</w:t>
      </w:r>
      <w:r w:rsidR="00916AEB">
        <w:fldChar w:fldCharType="end"/>
      </w:r>
    </w:p>
    <w:tbl>
      <w:tblPr>
        <w:tblStyle w:val="Tableaudesdestinataires"/>
        <w:tblW w:w="0" w:type="auto"/>
        <w:tblLayout w:type="fixed"/>
        <w:tblLook w:val="01E0" w:firstRow="1" w:lastRow="1" w:firstColumn="1" w:lastColumn="1" w:noHBand="0" w:noVBand="0"/>
      </w:tblPr>
      <w:tblGrid>
        <w:gridCol w:w="5059"/>
        <w:gridCol w:w="5060"/>
      </w:tblGrid>
      <w:tr w:rsidR="00102B27" w:rsidRPr="00440D13" w:rsidTr="00102B27">
        <w:tc>
          <w:tcPr>
            <w:tcW w:w="5059" w:type="dxa"/>
          </w:tcPr>
          <w:p w:rsidR="00440D13" w:rsidRPr="00440D13" w:rsidRDefault="00440D13" w:rsidP="00102B27">
            <w:r w:rsidRPr="00440D13">
              <w:t xml:space="preserve">Laurent </w:t>
            </w:r>
            <w:proofErr w:type="spellStart"/>
            <w:r w:rsidRPr="00440D13">
              <w:t>Salabert</w:t>
            </w:r>
            <w:proofErr w:type="spellEnd"/>
          </w:p>
          <w:p w:rsidR="00102B27" w:rsidRPr="00440D13" w:rsidRDefault="00440D13" w:rsidP="00102B27">
            <w:r w:rsidRPr="00440D13">
              <w:t xml:space="preserve">Isabelle </w:t>
            </w:r>
            <w:proofErr w:type="spellStart"/>
            <w:r w:rsidRPr="00440D13">
              <w:t>Neron</w:t>
            </w:r>
            <w:proofErr w:type="spellEnd"/>
          </w:p>
        </w:tc>
        <w:tc>
          <w:tcPr>
            <w:tcW w:w="5060" w:type="dxa"/>
          </w:tcPr>
          <w:p w:rsidR="00102B27" w:rsidRPr="00440D13" w:rsidRDefault="00440D13" w:rsidP="00102B27">
            <w:pPr>
              <w:ind w:left="0"/>
            </w:pPr>
            <w:r w:rsidRPr="00440D13">
              <w:t>Nadine Dubois</w:t>
            </w:r>
          </w:p>
        </w:tc>
      </w:tr>
    </w:tbl>
    <w:p w:rsidR="00102B27" w:rsidRPr="00440D13" w:rsidRDefault="00102B27" w:rsidP="00102B27"/>
    <w:p w:rsidR="00102B27" w:rsidRPr="00440D13" w:rsidRDefault="00102B27" w:rsidP="00102B27">
      <w:pPr>
        <w:pStyle w:val="TitredelHistorique"/>
      </w:pPr>
    </w:p>
    <w:p w:rsidR="00102B27" w:rsidRPr="00440D13" w:rsidRDefault="00FC37FB" w:rsidP="00102B27">
      <w:pPr>
        <w:pStyle w:val="TitredelHistorique"/>
      </w:pPr>
      <w:fldSimple w:instr=" DOCPROPERTY  DOCSLABEL_documenthistory  \* MERGEFORMAT ">
        <w:r w:rsidR="00440D13">
          <w:t>Historique</w:t>
        </w:r>
      </w:fldSimple>
    </w:p>
    <w:p w:rsidR="00102B27" w:rsidRPr="00440D13" w:rsidRDefault="00102B27" w:rsidP="00102B27">
      <w:pPr>
        <w:ind w:left="0"/>
      </w:pPr>
    </w:p>
    <w:tbl>
      <w:tblPr>
        <w:tblW w:w="9955" w:type="dxa"/>
        <w:tblInd w:w="228"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1134"/>
        <w:gridCol w:w="1474"/>
        <w:gridCol w:w="3147"/>
        <w:gridCol w:w="2268"/>
        <w:gridCol w:w="1932"/>
      </w:tblGrid>
      <w:tr w:rsidR="00102B27" w:rsidRPr="00440D13" w:rsidTr="00102B27">
        <w:tc>
          <w:tcPr>
            <w:tcW w:w="1134" w:type="dxa"/>
            <w:tcBorders>
              <w:top w:val="single" w:sz="2" w:space="0" w:color="auto"/>
              <w:left w:val="single" w:sz="2" w:space="0" w:color="auto"/>
              <w:bottom w:val="single" w:sz="4" w:space="0" w:color="auto"/>
              <w:right w:val="nil"/>
              <w:tl2br w:val="nil"/>
              <w:tr2bl w:val="nil"/>
            </w:tcBorders>
            <w:shd w:val="clear" w:color="auto" w:fill="E6E6E6"/>
          </w:tcPr>
          <w:p w:rsidR="00102B27" w:rsidRPr="00440D13" w:rsidRDefault="00FC37FB" w:rsidP="00102B27">
            <w:pPr>
              <w:spacing w:after="60" w:line="240" w:lineRule="auto"/>
              <w:ind w:left="0"/>
              <w:rPr>
                <w:b/>
                <w:color w:val="808080"/>
                <w:szCs w:val="32"/>
              </w:rPr>
            </w:pPr>
            <w:fldSimple w:instr=" DOCPROPERTY  DOCSLABEL_version  \* MERGEFORMAT ">
              <w:r w:rsidR="00440D13" w:rsidRPr="00440D13">
                <w:rPr>
                  <w:b/>
                  <w:color w:val="808080"/>
                  <w:szCs w:val="32"/>
                </w:rPr>
                <w:t>Version</w:t>
              </w:r>
            </w:fldSimple>
          </w:p>
        </w:tc>
        <w:tc>
          <w:tcPr>
            <w:tcW w:w="1474" w:type="dxa"/>
            <w:tcBorders>
              <w:top w:val="single" w:sz="2" w:space="0" w:color="auto"/>
              <w:left w:val="nil"/>
              <w:bottom w:val="single" w:sz="4" w:space="0" w:color="auto"/>
              <w:right w:val="nil"/>
              <w:tl2br w:val="nil"/>
              <w:tr2bl w:val="nil"/>
            </w:tcBorders>
            <w:shd w:val="clear" w:color="auto" w:fill="E6E6E6"/>
          </w:tcPr>
          <w:p w:rsidR="00102B27" w:rsidRPr="00440D13" w:rsidRDefault="00FC37FB" w:rsidP="00102B27">
            <w:pPr>
              <w:spacing w:after="60" w:line="240" w:lineRule="auto"/>
              <w:ind w:left="0"/>
              <w:rPr>
                <w:b/>
                <w:color w:val="808080"/>
                <w:szCs w:val="32"/>
              </w:rPr>
            </w:pPr>
            <w:fldSimple w:instr=" DOCPROPERTY  DOCSLABEL_date  \* MERGEFORMAT ">
              <w:r w:rsidR="00440D13" w:rsidRPr="00440D13">
                <w:rPr>
                  <w:b/>
                  <w:color w:val="808080"/>
                  <w:szCs w:val="32"/>
                </w:rPr>
                <w:t>Date</w:t>
              </w:r>
            </w:fldSimple>
          </w:p>
        </w:tc>
        <w:tc>
          <w:tcPr>
            <w:tcW w:w="3147" w:type="dxa"/>
            <w:tcBorders>
              <w:top w:val="single" w:sz="2" w:space="0" w:color="auto"/>
              <w:left w:val="nil"/>
              <w:bottom w:val="single" w:sz="4" w:space="0" w:color="auto"/>
              <w:right w:val="nil"/>
              <w:tl2br w:val="nil"/>
              <w:tr2bl w:val="nil"/>
            </w:tcBorders>
            <w:shd w:val="clear" w:color="auto" w:fill="E6E6E6"/>
          </w:tcPr>
          <w:p w:rsidR="00102B27" w:rsidRPr="00440D13" w:rsidRDefault="00FC37FB" w:rsidP="00102B27">
            <w:pPr>
              <w:spacing w:after="60" w:line="240" w:lineRule="auto"/>
              <w:ind w:left="0"/>
              <w:rPr>
                <w:b/>
                <w:color w:val="808080"/>
                <w:szCs w:val="32"/>
              </w:rPr>
            </w:pPr>
            <w:fldSimple w:instr=" DOCPROPERTY  DOCSLABEL_updateorigin  \* MERGEFORMAT ">
              <w:r w:rsidR="00440D13" w:rsidRPr="00440D13">
                <w:rPr>
                  <w:b/>
                  <w:color w:val="808080"/>
                  <w:szCs w:val="32"/>
                </w:rPr>
                <w:t>Origine de la mise à jour</w:t>
              </w:r>
            </w:fldSimple>
          </w:p>
        </w:tc>
        <w:tc>
          <w:tcPr>
            <w:tcW w:w="2268" w:type="dxa"/>
            <w:tcBorders>
              <w:top w:val="single" w:sz="2" w:space="0" w:color="auto"/>
              <w:left w:val="nil"/>
              <w:bottom w:val="single" w:sz="4" w:space="0" w:color="auto"/>
              <w:right w:val="nil"/>
              <w:tl2br w:val="nil"/>
              <w:tr2bl w:val="nil"/>
            </w:tcBorders>
            <w:shd w:val="clear" w:color="auto" w:fill="E6E6E6"/>
          </w:tcPr>
          <w:p w:rsidR="00102B27" w:rsidRPr="00440D13" w:rsidRDefault="00FC37FB" w:rsidP="00102B27">
            <w:pPr>
              <w:spacing w:after="60" w:line="240" w:lineRule="auto"/>
              <w:ind w:left="0"/>
              <w:rPr>
                <w:b/>
                <w:color w:val="808080"/>
                <w:szCs w:val="32"/>
              </w:rPr>
            </w:pPr>
            <w:fldSimple w:instr=" DOCPROPERTY  DOCSLABEL_writtenby  \* MERGEFORMAT ">
              <w:r w:rsidR="00440D13" w:rsidRPr="00440D13">
                <w:rPr>
                  <w:b/>
                  <w:color w:val="808080"/>
                  <w:szCs w:val="32"/>
                </w:rPr>
                <w:t>Rédigée par</w:t>
              </w:r>
            </w:fldSimple>
          </w:p>
        </w:tc>
        <w:tc>
          <w:tcPr>
            <w:tcW w:w="1932" w:type="dxa"/>
            <w:tcBorders>
              <w:top w:val="single" w:sz="2" w:space="0" w:color="auto"/>
              <w:left w:val="nil"/>
              <w:bottom w:val="single" w:sz="4" w:space="0" w:color="auto"/>
              <w:right w:val="single" w:sz="2" w:space="0" w:color="auto"/>
              <w:tl2br w:val="nil"/>
              <w:tr2bl w:val="nil"/>
            </w:tcBorders>
            <w:shd w:val="clear" w:color="auto" w:fill="E6E6E6"/>
          </w:tcPr>
          <w:p w:rsidR="00102B27" w:rsidRPr="00440D13" w:rsidRDefault="00FC37FB" w:rsidP="00102B27">
            <w:pPr>
              <w:spacing w:after="60" w:line="240" w:lineRule="auto"/>
              <w:ind w:left="0"/>
              <w:rPr>
                <w:b/>
                <w:color w:val="808080"/>
                <w:szCs w:val="32"/>
              </w:rPr>
            </w:pPr>
            <w:fldSimple w:instr=" DOCPROPERTY  DOCSLABEL_verifiedby  \* MERGEFORMAT ">
              <w:r w:rsidR="00440D13" w:rsidRPr="00440D13">
                <w:rPr>
                  <w:b/>
                  <w:color w:val="808080"/>
                  <w:szCs w:val="32"/>
                </w:rPr>
                <w:t>Validée par</w:t>
              </w:r>
            </w:fldSimple>
          </w:p>
        </w:tc>
      </w:tr>
      <w:tr w:rsidR="00102B27" w:rsidRPr="00440D13" w:rsidTr="00102B27">
        <w:tc>
          <w:tcPr>
            <w:tcW w:w="1134" w:type="dxa"/>
            <w:shd w:val="clear" w:color="auto" w:fill="FAFAFA"/>
          </w:tcPr>
          <w:p w:rsidR="00102B27" w:rsidRPr="00440D13" w:rsidRDefault="000D013C" w:rsidP="00102B27">
            <w:pPr>
              <w:pStyle w:val="TexteduTableaudelHistorique"/>
              <w:rPr>
                <w:color w:val="808080"/>
                <w:szCs w:val="32"/>
              </w:rPr>
            </w:pPr>
            <w:r w:rsidRPr="00440D13">
              <w:rPr>
                <w:color w:val="808080"/>
                <w:szCs w:val="32"/>
              </w:rPr>
              <w:t>1.0</w:t>
            </w:r>
            <w:r w:rsidR="000E7916">
              <w:rPr>
                <w:color w:val="808080"/>
                <w:szCs w:val="32"/>
              </w:rPr>
              <w:t>0</w:t>
            </w:r>
          </w:p>
        </w:tc>
        <w:tc>
          <w:tcPr>
            <w:tcW w:w="1474" w:type="dxa"/>
            <w:shd w:val="clear" w:color="auto" w:fill="FAFAFA"/>
          </w:tcPr>
          <w:p w:rsidR="00102B27" w:rsidRPr="00440D13" w:rsidRDefault="000D013C" w:rsidP="00102B27">
            <w:pPr>
              <w:pStyle w:val="TexteduTableaudelHistorique"/>
              <w:rPr>
                <w:color w:val="808080"/>
                <w:szCs w:val="32"/>
              </w:rPr>
            </w:pPr>
            <w:r w:rsidRPr="00440D13">
              <w:rPr>
                <w:color w:val="808080"/>
                <w:szCs w:val="32"/>
              </w:rPr>
              <w:t>22/05/2013</w:t>
            </w:r>
          </w:p>
        </w:tc>
        <w:tc>
          <w:tcPr>
            <w:tcW w:w="3147" w:type="dxa"/>
            <w:shd w:val="clear" w:color="auto" w:fill="FAFAFA"/>
          </w:tcPr>
          <w:p w:rsidR="00102B27" w:rsidRPr="00440D13" w:rsidRDefault="000D013C" w:rsidP="00102B27">
            <w:pPr>
              <w:pStyle w:val="TexteduTableaudelHistorique"/>
              <w:rPr>
                <w:color w:val="808080"/>
                <w:szCs w:val="32"/>
              </w:rPr>
            </w:pPr>
            <w:r w:rsidRPr="00440D13">
              <w:rPr>
                <w:color w:val="808080"/>
                <w:szCs w:val="32"/>
              </w:rPr>
              <w:t>Création du document</w:t>
            </w:r>
          </w:p>
        </w:tc>
        <w:tc>
          <w:tcPr>
            <w:tcW w:w="2268" w:type="dxa"/>
            <w:shd w:val="clear" w:color="auto" w:fill="FAFAFA"/>
          </w:tcPr>
          <w:p w:rsidR="00102B27" w:rsidRPr="00440D13" w:rsidRDefault="000D013C" w:rsidP="00102B27">
            <w:pPr>
              <w:pStyle w:val="TexteduTableaudelHistorique"/>
              <w:rPr>
                <w:color w:val="808080"/>
                <w:szCs w:val="32"/>
              </w:rPr>
            </w:pPr>
            <w:r w:rsidRPr="00440D13">
              <w:rPr>
                <w:color w:val="808080"/>
                <w:szCs w:val="32"/>
              </w:rPr>
              <w:t>Laurent Lafferrère</w:t>
            </w:r>
          </w:p>
        </w:tc>
        <w:tc>
          <w:tcPr>
            <w:tcW w:w="1932" w:type="dxa"/>
            <w:shd w:val="clear" w:color="auto" w:fill="FAFAFA"/>
          </w:tcPr>
          <w:p w:rsidR="00102B27" w:rsidRPr="00440D13" w:rsidRDefault="00102B27" w:rsidP="00102B27">
            <w:pPr>
              <w:pStyle w:val="TexteduTableaudelHistorique"/>
              <w:rPr>
                <w:color w:val="808080"/>
                <w:szCs w:val="32"/>
              </w:rPr>
            </w:pPr>
          </w:p>
        </w:tc>
      </w:tr>
      <w:tr w:rsidR="00102B27" w:rsidRPr="00440D13" w:rsidTr="00102B27">
        <w:tc>
          <w:tcPr>
            <w:tcW w:w="1134" w:type="dxa"/>
            <w:shd w:val="clear" w:color="auto" w:fill="FAFAFA"/>
          </w:tcPr>
          <w:p w:rsidR="00102B27" w:rsidRPr="00440D13" w:rsidRDefault="000E7916" w:rsidP="00102B27">
            <w:pPr>
              <w:pStyle w:val="TexteduTableaudelHistorique"/>
              <w:rPr>
                <w:color w:val="808080"/>
                <w:szCs w:val="32"/>
              </w:rPr>
            </w:pPr>
            <w:r>
              <w:rPr>
                <w:color w:val="808080"/>
                <w:szCs w:val="32"/>
              </w:rPr>
              <w:t>1.01</w:t>
            </w:r>
          </w:p>
        </w:tc>
        <w:tc>
          <w:tcPr>
            <w:tcW w:w="1474" w:type="dxa"/>
            <w:shd w:val="clear" w:color="auto" w:fill="FAFAFA"/>
          </w:tcPr>
          <w:p w:rsidR="00102B27" w:rsidRPr="00440D13" w:rsidRDefault="000E7916" w:rsidP="00102B27">
            <w:pPr>
              <w:pStyle w:val="TexteduTableaudelHistorique"/>
              <w:rPr>
                <w:color w:val="808080"/>
                <w:szCs w:val="32"/>
              </w:rPr>
            </w:pPr>
            <w:r>
              <w:rPr>
                <w:color w:val="808080"/>
                <w:szCs w:val="32"/>
              </w:rPr>
              <w:t>28/05/2013</w:t>
            </w:r>
          </w:p>
        </w:tc>
        <w:tc>
          <w:tcPr>
            <w:tcW w:w="3147" w:type="dxa"/>
            <w:shd w:val="clear" w:color="auto" w:fill="FAFAFA"/>
          </w:tcPr>
          <w:p w:rsidR="00102B27" w:rsidRPr="00440D13" w:rsidRDefault="000E7916" w:rsidP="00102B27">
            <w:pPr>
              <w:pStyle w:val="TexteduTableaudelHistorique"/>
              <w:rPr>
                <w:color w:val="808080"/>
                <w:szCs w:val="32"/>
              </w:rPr>
            </w:pPr>
            <w:r>
              <w:rPr>
                <w:color w:val="808080"/>
                <w:szCs w:val="32"/>
              </w:rPr>
              <w:t>Ajout d’informations MPD</w:t>
            </w:r>
          </w:p>
        </w:tc>
        <w:tc>
          <w:tcPr>
            <w:tcW w:w="2268" w:type="dxa"/>
            <w:shd w:val="clear" w:color="auto" w:fill="FAFAFA"/>
          </w:tcPr>
          <w:p w:rsidR="00102B27" w:rsidRPr="00440D13" w:rsidRDefault="000E7916" w:rsidP="00102B27">
            <w:pPr>
              <w:pStyle w:val="TexteduTableaudelHistorique"/>
              <w:rPr>
                <w:color w:val="808080"/>
                <w:szCs w:val="32"/>
              </w:rPr>
            </w:pPr>
            <w:r w:rsidRPr="00440D13">
              <w:rPr>
                <w:color w:val="808080"/>
                <w:szCs w:val="32"/>
              </w:rPr>
              <w:t>Laurent Lafferrère</w:t>
            </w:r>
          </w:p>
        </w:tc>
        <w:tc>
          <w:tcPr>
            <w:tcW w:w="1932" w:type="dxa"/>
            <w:shd w:val="clear" w:color="auto" w:fill="FAFAFA"/>
          </w:tcPr>
          <w:p w:rsidR="00102B27" w:rsidRPr="00440D13" w:rsidRDefault="00102B27" w:rsidP="00102B27">
            <w:pPr>
              <w:pStyle w:val="TexteduTableaudelHistorique"/>
              <w:rPr>
                <w:color w:val="808080"/>
                <w:szCs w:val="32"/>
              </w:rPr>
            </w:pPr>
          </w:p>
        </w:tc>
      </w:tr>
      <w:tr w:rsidR="00102B27" w:rsidRPr="00440D13" w:rsidTr="00102B27">
        <w:tc>
          <w:tcPr>
            <w:tcW w:w="1134" w:type="dxa"/>
            <w:shd w:val="clear" w:color="auto" w:fill="FAFAFA"/>
          </w:tcPr>
          <w:p w:rsidR="00102B27" w:rsidRPr="00440D13" w:rsidRDefault="000E7916" w:rsidP="00102B27">
            <w:pPr>
              <w:pStyle w:val="TexteduTableaudelHistorique"/>
              <w:rPr>
                <w:color w:val="808080"/>
                <w:szCs w:val="32"/>
              </w:rPr>
            </w:pPr>
            <w:r>
              <w:rPr>
                <w:color w:val="808080"/>
                <w:szCs w:val="32"/>
              </w:rPr>
              <w:t>1.02</w:t>
            </w:r>
          </w:p>
        </w:tc>
        <w:tc>
          <w:tcPr>
            <w:tcW w:w="1474" w:type="dxa"/>
            <w:shd w:val="clear" w:color="auto" w:fill="FAFAFA"/>
          </w:tcPr>
          <w:p w:rsidR="00102B27" w:rsidRPr="00440D13" w:rsidRDefault="000E7916" w:rsidP="00102B27">
            <w:pPr>
              <w:pStyle w:val="TexteduTableaudelHistorique"/>
              <w:rPr>
                <w:color w:val="808080"/>
                <w:szCs w:val="32"/>
              </w:rPr>
            </w:pPr>
            <w:r>
              <w:rPr>
                <w:color w:val="808080"/>
                <w:szCs w:val="32"/>
              </w:rPr>
              <w:t>30/05/2013</w:t>
            </w:r>
          </w:p>
        </w:tc>
        <w:tc>
          <w:tcPr>
            <w:tcW w:w="3147" w:type="dxa"/>
            <w:shd w:val="clear" w:color="auto" w:fill="FAFAFA"/>
          </w:tcPr>
          <w:p w:rsidR="00664808" w:rsidRDefault="00664808" w:rsidP="00102B27">
            <w:pPr>
              <w:pStyle w:val="TexteduTableaudelHistorique"/>
              <w:rPr>
                <w:color w:val="808080"/>
                <w:szCs w:val="32"/>
              </w:rPr>
            </w:pPr>
            <w:proofErr w:type="spellStart"/>
            <w:r>
              <w:rPr>
                <w:color w:val="808080"/>
                <w:szCs w:val="32"/>
              </w:rPr>
              <w:t>Màj</w:t>
            </w:r>
            <w:proofErr w:type="spellEnd"/>
            <w:r>
              <w:rPr>
                <w:color w:val="808080"/>
                <w:szCs w:val="32"/>
              </w:rPr>
              <w:t xml:space="preserve"> Fonction / écrans</w:t>
            </w:r>
          </w:p>
          <w:p w:rsidR="00102B27" w:rsidRPr="00440D13" w:rsidRDefault="000E7916" w:rsidP="00102B27">
            <w:pPr>
              <w:pStyle w:val="TexteduTableaudelHistorique"/>
              <w:rPr>
                <w:color w:val="808080"/>
                <w:szCs w:val="32"/>
              </w:rPr>
            </w:pPr>
            <w:r>
              <w:rPr>
                <w:color w:val="808080"/>
                <w:szCs w:val="32"/>
              </w:rPr>
              <w:t>Ajout d’information Candidats</w:t>
            </w:r>
          </w:p>
        </w:tc>
        <w:tc>
          <w:tcPr>
            <w:tcW w:w="2268" w:type="dxa"/>
            <w:shd w:val="clear" w:color="auto" w:fill="FAFAFA"/>
          </w:tcPr>
          <w:p w:rsidR="00102B27" w:rsidRPr="00440D13" w:rsidRDefault="000E7916" w:rsidP="00102B27">
            <w:pPr>
              <w:pStyle w:val="TexteduTableaudelHistorique"/>
              <w:rPr>
                <w:color w:val="808080"/>
                <w:szCs w:val="32"/>
              </w:rPr>
            </w:pPr>
            <w:r w:rsidRPr="00440D13">
              <w:rPr>
                <w:color w:val="808080"/>
                <w:szCs w:val="32"/>
              </w:rPr>
              <w:t>Laurent Lafferrère</w:t>
            </w:r>
          </w:p>
        </w:tc>
        <w:tc>
          <w:tcPr>
            <w:tcW w:w="1932" w:type="dxa"/>
            <w:shd w:val="clear" w:color="auto" w:fill="FAFAFA"/>
          </w:tcPr>
          <w:p w:rsidR="00102B27" w:rsidRPr="00440D13" w:rsidRDefault="00102B27" w:rsidP="00102B27">
            <w:pPr>
              <w:pStyle w:val="TexteduTableaudelHistorique"/>
              <w:rPr>
                <w:color w:val="808080"/>
                <w:szCs w:val="32"/>
              </w:rPr>
            </w:pPr>
          </w:p>
        </w:tc>
      </w:tr>
      <w:tr w:rsidR="000E7916" w:rsidRPr="00440D13" w:rsidTr="00102B27">
        <w:tc>
          <w:tcPr>
            <w:tcW w:w="1134" w:type="dxa"/>
            <w:shd w:val="clear" w:color="auto" w:fill="FAFAFA"/>
          </w:tcPr>
          <w:p w:rsidR="000E7916" w:rsidRPr="00440D13" w:rsidRDefault="000777F2" w:rsidP="00102B27">
            <w:pPr>
              <w:pStyle w:val="TexteduTableaudelHistorique"/>
              <w:rPr>
                <w:color w:val="808080"/>
                <w:szCs w:val="32"/>
              </w:rPr>
            </w:pPr>
            <w:r>
              <w:rPr>
                <w:color w:val="808080"/>
                <w:szCs w:val="32"/>
              </w:rPr>
              <w:t>1.03</w:t>
            </w:r>
          </w:p>
        </w:tc>
        <w:tc>
          <w:tcPr>
            <w:tcW w:w="1474" w:type="dxa"/>
            <w:shd w:val="clear" w:color="auto" w:fill="FAFAFA"/>
          </w:tcPr>
          <w:p w:rsidR="000E7916" w:rsidRPr="00440D13" w:rsidRDefault="000777F2" w:rsidP="00102B27">
            <w:pPr>
              <w:pStyle w:val="TexteduTableaudelHistorique"/>
              <w:rPr>
                <w:color w:val="808080"/>
                <w:szCs w:val="32"/>
              </w:rPr>
            </w:pPr>
            <w:r>
              <w:rPr>
                <w:color w:val="808080"/>
                <w:szCs w:val="32"/>
              </w:rPr>
              <w:t>11/06/2013</w:t>
            </w:r>
          </w:p>
        </w:tc>
        <w:tc>
          <w:tcPr>
            <w:tcW w:w="3147" w:type="dxa"/>
            <w:shd w:val="clear" w:color="auto" w:fill="FAFAFA"/>
          </w:tcPr>
          <w:p w:rsidR="000E7916" w:rsidRPr="00440D13" w:rsidRDefault="000777F2" w:rsidP="00102B27">
            <w:pPr>
              <w:pStyle w:val="TexteduTableaudelHistorique"/>
              <w:rPr>
                <w:color w:val="808080"/>
                <w:szCs w:val="32"/>
              </w:rPr>
            </w:pPr>
            <w:proofErr w:type="spellStart"/>
            <w:r>
              <w:rPr>
                <w:color w:val="808080"/>
                <w:szCs w:val="32"/>
              </w:rPr>
              <w:t>Màj</w:t>
            </w:r>
            <w:proofErr w:type="spellEnd"/>
            <w:r>
              <w:rPr>
                <w:color w:val="808080"/>
                <w:szCs w:val="32"/>
              </w:rPr>
              <w:t xml:space="preserve"> Fonction / écrans + description</w:t>
            </w:r>
          </w:p>
        </w:tc>
        <w:tc>
          <w:tcPr>
            <w:tcW w:w="2268" w:type="dxa"/>
            <w:shd w:val="clear" w:color="auto" w:fill="FAFAFA"/>
          </w:tcPr>
          <w:p w:rsidR="000E7916" w:rsidRPr="00440D13" w:rsidRDefault="000777F2" w:rsidP="00102B27">
            <w:pPr>
              <w:pStyle w:val="TexteduTableaudelHistorique"/>
              <w:rPr>
                <w:color w:val="808080"/>
                <w:szCs w:val="32"/>
              </w:rPr>
            </w:pPr>
            <w:r w:rsidRPr="00440D13">
              <w:rPr>
                <w:color w:val="808080"/>
                <w:szCs w:val="32"/>
              </w:rPr>
              <w:t>Laurent Lafferrère</w:t>
            </w:r>
          </w:p>
        </w:tc>
        <w:tc>
          <w:tcPr>
            <w:tcW w:w="1932" w:type="dxa"/>
            <w:shd w:val="clear" w:color="auto" w:fill="FAFAFA"/>
          </w:tcPr>
          <w:p w:rsidR="000E7916" w:rsidRPr="00440D13" w:rsidRDefault="000E7916" w:rsidP="00102B27">
            <w:pPr>
              <w:pStyle w:val="TexteduTableaudelHistorique"/>
              <w:rPr>
                <w:color w:val="808080"/>
                <w:szCs w:val="32"/>
              </w:rPr>
            </w:pPr>
          </w:p>
        </w:tc>
      </w:tr>
      <w:tr w:rsidR="00D93C69" w:rsidRPr="00440D13" w:rsidTr="00102B27">
        <w:tc>
          <w:tcPr>
            <w:tcW w:w="1134" w:type="dxa"/>
            <w:shd w:val="clear" w:color="auto" w:fill="FAFAFA"/>
          </w:tcPr>
          <w:p w:rsidR="00D93C69" w:rsidRPr="00440D13" w:rsidRDefault="00D93C69" w:rsidP="00102B27">
            <w:pPr>
              <w:pStyle w:val="TexteduTableaudelHistorique"/>
              <w:rPr>
                <w:color w:val="808080"/>
                <w:szCs w:val="32"/>
              </w:rPr>
            </w:pPr>
            <w:r>
              <w:rPr>
                <w:color w:val="808080"/>
                <w:szCs w:val="32"/>
              </w:rPr>
              <w:t>1.04</w:t>
            </w:r>
          </w:p>
        </w:tc>
        <w:tc>
          <w:tcPr>
            <w:tcW w:w="1474" w:type="dxa"/>
            <w:shd w:val="clear" w:color="auto" w:fill="FAFAFA"/>
          </w:tcPr>
          <w:p w:rsidR="00D93C69" w:rsidRPr="00440D13" w:rsidRDefault="00D93C69" w:rsidP="00102B27">
            <w:pPr>
              <w:pStyle w:val="TexteduTableaudelHistorique"/>
              <w:rPr>
                <w:color w:val="808080"/>
                <w:szCs w:val="32"/>
              </w:rPr>
            </w:pPr>
            <w:r>
              <w:rPr>
                <w:color w:val="808080"/>
                <w:szCs w:val="32"/>
              </w:rPr>
              <w:t>19/06/2013</w:t>
            </w:r>
          </w:p>
        </w:tc>
        <w:tc>
          <w:tcPr>
            <w:tcW w:w="3147" w:type="dxa"/>
            <w:shd w:val="clear" w:color="auto" w:fill="FAFAFA"/>
          </w:tcPr>
          <w:p w:rsidR="00D93C69" w:rsidRPr="00440D13" w:rsidRDefault="00D93C69" w:rsidP="0083431C">
            <w:pPr>
              <w:pStyle w:val="TexteduTableaudelHistorique"/>
              <w:rPr>
                <w:color w:val="808080"/>
                <w:szCs w:val="32"/>
              </w:rPr>
            </w:pPr>
            <w:proofErr w:type="spellStart"/>
            <w:r>
              <w:rPr>
                <w:color w:val="808080"/>
                <w:szCs w:val="32"/>
              </w:rPr>
              <w:t>Màj</w:t>
            </w:r>
            <w:proofErr w:type="spellEnd"/>
            <w:r>
              <w:rPr>
                <w:color w:val="808080"/>
                <w:szCs w:val="32"/>
              </w:rPr>
              <w:t xml:space="preserve"> Fonction / écrans + description</w:t>
            </w:r>
          </w:p>
        </w:tc>
        <w:tc>
          <w:tcPr>
            <w:tcW w:w="2268" w:type="dxa"/>
            <w:shd w:val="clear" w:color="auto" w:fill="FAFAFA"/>
          </w:tcPr>
          <w:p w:rsidR="00D93C69" w:rsidRPr="00440D13" w:rsidRDefault="00D93C69" w:rsidP="0083431C">
            <w:pPr>
              <w:pStyle w:val="TexteduTableaudelHistorique"/>
              <w:rPr>
                <w:color w:val="808080"/>
                <w:szCs w:val="32"/>
              </w:rPr>
            </w:pPr>
            <w:r w:rsidRPr="00440D13">
              <w:rPr>
                <w:color w:val="808080"/>
                <w:szCs w:val="32"/>
              </w:rPr>
              <w:t xml:space="preserve">Laurent </w:t>
            </w:r>
            <w:proofErr w:type="spellStart"/>
            <w:r w:rsidRPr="00440D13">
              <w:rPr>
                <w:color w:val="808080"/>
                <w:szCs w:val="32"/>
              </w:rPr>
              <w:t>Lafferrère</w:t>
            </w:r>
            <w:proofErr w:type="spellEnd"/>
          </w:p>
        </w:tc>
        <w:tc>
          <w:tcPr>
            <w:tcW w:w="1932" w:type="dxa"/>
            <w:shd w:val="clear" w:color="auto" w:fill="FAFAFA"/>
          </w:tcPr>
          <w:p w:rsidR="00D93C69" w:rsidRPr="00440D13" w:rsidRDefault="00D93C69" w:rsidP="00102B27">
            <w:pPr>
              <w:pStyle w:val="TexteduTableaudelHistorique"/>
              <w:rPr>
                <w:color w:val="808080"/>
                <w:szCs w:val="32"/>
              </w:rPr>
            </w:pPr>
          </w:p>
        </w:tc>
      </w:tr>
      <w:tr w:rsidR="00D93C69" w:rsidRPr="00440D13" w:rsidTr="00102B27">
        <w:tc>
          <w:tcPr>
            <w:tcW w:w="1134" w:type="dxa"/>
            <w:shd w:val="clear" w:color="auto" w:fill="FAFAFA"/>
          </w:tcPr>
          <w:p w:rsidR="00D93C69" w:rsidRPr="00440D13" w:rsidRDefault="002E4992" w:rsidP="00102B27">
            <w:pPr>
              <w:pStyle w:val="TexteduTableaudelHistorique"/>
              <w:rPr>
                <w:color w:val="808080"/>
                <w:szCs w:val="32"/>
              </w:rPr>
            </w:pPr>
            <w:r>
              <w:rPr>
                <w:color w:val="808080"/>
                <w:szCs w:val="32"/>
              </w:rPr>
              <w:t>1.05.</w:t>
            </w:r>
          </w:p>
        </w:tc>
        <w:tc>
          <w:tcPr>
            <w:tcW w:w="1474" w:type="dxa"/>
            <w:shd w:val="clear" w:color="auto" w:fill="FAFAFA"/>
          </w:tcPr>
          <w:p w:rsidR="00D93C69" w:rsidRPr="00440D13" w:rsidRDefault="002E4992" w:rsidP="00102B27">
            <w:pPr>
              <w:pStyle w:val="TexteduTableaudelHistorique"/>
              <w:rPr>
                <w:color w:val="808080"/>
                <w:szCs w:val="32"/>
              </w:rPr>
            </w:pPr>
            <w:r>
              <w:rPr>
                <w:color w:val="808080"/>
                <w:szCs w:val="32"/>
              </w:rPr>
              <w:t>25/06/2013</w:t>
            </w:r>
          </w:p>
        </w:tc>
        <w:tc>
          <w:tcPr>
            <w:tcW w:w="3147" w:type="dxa"/>
            <w:shd w:val="clear" w:color="auto" w:fill="FAFAFA"/>
          </w:tcPr>
          <w:p w:rsidR="00D93C69" w:rsidRPr="00440D13" w:rsidRDefault="002E4992" w:rsidP="00102B27">
            <w:pPr>
              <w:pStyle w:val="TexteduTableaudelHistorique"/>
              <w:rPr>
                <w:color w:val="808080"/>
                <w:szCs w:val="32"/>
              </w:rPr>
            </w:pPr>
            <w:proofErr w:type="spellStart"/>
            <w:r>
              <w:rPr>
                <w:color w:val="808080"/>
                <w:szCs w:val="32"/>
              </w:rPr>
              <w:t>Màj</w:t>
            </w:r>
            <w:proofErr w:type="spellEnd"/>
            <w:r>
              <w:rPr>
                <w:color w:val="808080"/>
                <w:szCs w:val="32"/>
              </w:rPr>
              <w:t xml:space="preserve"> du lot 2</w:t>
            </w:r>
          </w:p>
        </w:tc>
        <w:tc>
          <w:tcPr>
            <w:tcW w:w="2268" w:type="dxa"/>
            <w:shd w:val="clear" w:color="auto" w:fill="FAFAFA"/>
          </w:tcPr>
          <w:p w:rsidR="00D93C69" w:rsidRDefault="002E4992" w:rsidP="00102B27">
            <w:pPr>
              <w:pStyle w:val="TexteduTableaudelHistorique"/>
              <w:rPr>
                <w:color w:val="808080"/>
                <w:szCs w:val="32"/>
              </w:rPr>
            </w:pPr>
            <w:r>
              <w:rPr>
                <w:color w:val="808080"/>
                <w:szCs w:val="32"/>
              </w:rPr>
              <w:t xml:space="preserve">Laurent </w:t>
            </w:r>
            <w:proofErr w:type="spellStart"/>
            <w:r>
              <w:rPr>
                <w:color w:val="808080"/>
                <w:szCs w:val="32"/>
              </w:rPr>
              <w:t>Lafferrère</w:t>
            </w:r>
            <w:proofErr w:type="spellEnd"/>
          </w:p>
          <w:p w:rsidR="002E4992" w:rsidRPr="00440D13" w:rsidRDefault="002E4992" w:rsidP="00102B27">
            <w:pPr>
              <w:pStyle w:val="TexteduTableaudelHistorique"/>
              <w:rPr>
                <w:color w:val="808080"/>
                <w:szCs w:val="32"/>
              </w:rPr>
            </w:pPr>
            <w:r>
              <w:rPr>
                <w:color w:val="808080"/>
                <w:szCs w:val="32"/>
              </w:rPr>
              <w:t>Nadine Dubois</w:t>
            </w:r>
          </w:p>
        </w:tc>
        <w:tc>
          <w:tcPr>
            <w:tcW w:w="1932" w:type="dxa"/>
            <w:shd w:val="clear" w:color="auto" w:fill="FAFAFA"/>
          </w:tcPr>
          <w:p w:rsidR="00D93C69" w:rsidRPr="00440D13" w:rsidRDefault="00D93C69" w:rsidP="00102B27">
            <w:pPr>
              <w:pStyle w:val="TexteduTableaudelHistorique"/>
              <w:rPr>
                <w:color w:val="808080"/>
                <w:szCs w:val="32"/>
              </w:rPr>
            </w:pPr>
          </w:p>
        </w:tc>
      </w:tr>
      <w:tr w:rsidR="002E4992" w:rsidRPr="00440D13" w:rsidTr="00102B27">
        <w:tc>
          <w:tcPr>
            <w:tcW w:w="1134" w:type="dxa"/>
            <w:shd w:val="clear" w:color="auto" w:fill="FAFAFA"/>
          </w:tcPr>
          <w:p w:rsidR="002E4992" w:rsidRPr="00440D13" w:rsidRDefault="002E4992" w:rsidP="00102B27">
            <w:pPr>
              <w:pStyle w:val="TexteduTableaudelHistorique"/>
              <w:rPr>
                <w:color w:val="808080"/>
                <w:szCs w:val="32"/>
              </w:rPr>
            </w:pPr>
          </w:p>
        </w:tc>
        <w:tc>
          <w:tcPr>
            <w:tcW w:w="1474" w:type="dxa"/>
            <w:shd w:val="clear" w:color="auto" w:fill="FAFAFA"/>
          </w:tcPr>
          <w:p w:rsidR="002E4992" w:rsidRPr="00440D13" w:rsidRDefault="002E4992" w:rsidP="00102B27">
            <w:pPr>
              <w:pStyle w:val="TexteduTableaudelHistorique"/>
              <w:rPr>
                <w:color w:val="808080"/>
                <w:szCs w:val="32"/>
              </w:rPr>
            </w:pPr>
          </w:p>
        </w:tc>
        <w:tc>
          <w:tcPr>
            <w:tcW w:w="3147" w:type="dxa"/>
            <w:shd w:val="clear" w:color="auto" w:fill="FAFAFA"/>
          </w:tcPr>
          <w:p w:rsidR="002E4992" w:rsidRPr="00440D13" w:rsidRDefault="002E4992" w:rsidP="00102B27">
            <w:pPr>
              <w:pStyle w:val="TexteduTableaudelHistorique"/>
              <w:rPr>
                <w:color w:val="808080"/>
                <w:szCs w:val="32"/>
              </w:rPr>
            </w:pPr>
          </w:p>
        </w:tc>
        <w:tc>
          <w:tcPr>
            <w:tcW w:w="2268" w:type="dxa"/>
            <w:shd w:val="clear" w:color="auto" w:fill="FAFAFA"/>
          </w:tcPr>
          <w:p w:rsidR="002E4992" w:rsidRPr="00440D13" w:rsidRDefault="002E4992" w:rsidP="00102B27">
            <w:pPr>
              <w:pStyle w:val="TexteduTableaudelHistorique"/>
              <w:rPr>
                <w:color w:val="808080"/>
                <w:szCs w:val="32"/>
              </w:rPr>
            </w:pPr>
          </w:p>
        </w:tc>
        <w:tc>
          <w:tcPr>
            <w:tcW w:w="1932" w:type="dxa"/>
            <w:shd w:val="clear" w:color="auto" w:fill="FAFAFA"/>
          </w:tcPr>
          <w:p w:rsidR="002E4992" w:rsidRPr="00440D13" w:rsidRDefault="002E4992" w:rsidP="00102B27">
            <w:pPr>
              <w:pStyle w:val="TexteduTableaudelHistorique"/>
              <w:rPr>
                <w:color w:val="808080"/>
                <w:szCs w:val="32"/>
              </w:rPr>
            </w:pPr>
          </w:p>
        </w:tc>
      </w:tr>
    </w:tbl>
    <w:p w:rsidR="00102B27" w:rsidRPr="00440D13" w:rsidRDefault="00102B27" w:rsidP="00102B27">
      <w:pPr>
        <w:ind w:left="0"/>
      </w:pPr>
    </w:p>
    <w:p w:rsidR="000D013C" w:rsidRPr="00440D13" w:rsidRDefault="00102B27" w:rsidP="000D013C">
      <w:pPr>
        <w:pStyle w:val="TitredeDossier"/>
      </w:pPr>
      <w:r w:rsidRPr="00440D13">
        <w:br w:type="page"/>
      </w:r>
      <w:r w:rsidR="000D013C" w:rsidRPr="00440D13">
        <w:lastRenderedPageBreak/>
        <w:t xml:space="preserve"> </w:t>
      </w:r>
    </w:p>
    <w:p w:rsidR="00102B27" w:rsidRPr="00440D13" w:rsidRDefault="00916AEB" w:rsidP="00102B27">
      <w:pPr>
        <w:pStyle w:val="TitredeDossier"/>
      </w:pPr>
      <w:r>
        <w:fldChar w:fldCharType="begin"/>
      </w:r>
      <w:r w:rsidR="00A252BE">
        <w:instrText xml:space="preserve"> DOCPROPERTY  DOCSLABEL_summary </w:instrText>
      </w:r>
      <w:r>
        <w:fldChar w:fldCharType="separate"/>
      </w:r>
      <w:r w:rsidR="00440D13">
        <w:t>Sommaire</w:t>
      </w:r>
      <w:r>
        <w:fldChar w:fldCharType="end"/>
      </w:r>
    </w:p>
    <w:p w:rsidR="0083431C" w:rsidRDefault="00916AEB">
      <w:pPr>
        <w:pStyle w:val="TM1"/>
        <w:rPr>
          <w:rFonts w:asciiTheme="minorHAnsi" w:eastAsiaTheme="minorEastAsia" w:hAnsiTheme="minorHAnsi" w:cstheme="minorBidi"/>
          <w:bCs w:val="0"/>
          <w:noProof/>
          <w:sz w:val="22"/>
          <w:szCs w:val="22"/>
          <w:lang w:val="en-US" w:eastAsia="zh-TW"/>
        </w:rPr>
      </w:pPr>
      <w:r w:rsidRPr="00440D13">
        <w:rPr>
          <w:bCs w:val="0"/>
        </w:rPr>
        <w:fldChar w:fldCharType="begin"/>
      </w:r>
      <w:r w:rsidR="00102B27" w:rsidRPr="00440D13">
        <w:rPr>
          <w:bCs w:val="0"/>
        </w:rPr>
        <w:instrText xml:space="preserve"> TOC \o "1-3" \h \z \u </w:instrText>
      </w:r>
      <w:r w:rsidRPr="00440D13">
        <w:rPr>
          <w:bCs w:val="0"/>
        </w:rPr>
        <w:fldChar w:fldCharType="separate"/>
      </w:r>
      <w:hyperlink w:anchor="_Toc359915513" w:history="1">
        <w:r w:rsidR="0083431C" w:rsidRPr="0099722C">
          <w:rPr>
            <w:rStyle w:val="Lienhypertexte"/>
          </w:rPr>
          <w:t>1.</w:t>
        </w:r>
        <w:r w:rsidR="0083431C">
          <w:rPr>
            <w:rFonts w:asciiTheme="minorHAnsi" w:eastAsiaTheme="minorEastAsia" w:hAnsiTheme="minorHAnsi" w:cstheme="minorBidi"/>
            <w:bCs w:val="0"/>
            <w:noProof/>
            <w:sz w:val="22"/>
            <w:szCs w:val="22"/>
            <w:lang w:val="en-US" w:eastAsia="zh-TW"/>
          </w:rPr>
          <w:tab/>
        </w:r>
        <w:r w:rsidR="0083431C" w:rsidRPr="0099722C">
          <w:rPr>
            <w:rStyle w:val="Lienhypertexte"/>
          </w:rPr>
          <w:t>Introduction</w:t>
        </w:r>
        <w:r w:rsidR="0083431C">
          <w:rPr>
            <w:noProof/>
            <w:webHidden/>
          </w:rPr>
          <w:tab/>
        </w:r>
        <w:r w:rsidR="0083431C">
          <w:rPr>
            <w:noProof/>
            <w:webHidden/>
          </w:rPr>
          <w:fldChar w:fldCharType="begin"/>
        </w:r>
        <w:r w:rsidR="0083431C">
          <w:rPr>
            <w:noProof/>
            <w:webHidden/>
          </w:rPr>
          <w:instrText xml:space="preserve"> PAGEREF _Toc359915513 \h </w:instrText>
        </w:r>
        <w:r w:rsidR="0083431C">
          <w:rPr>
            <w:noProof/>
            <w:webHidden/>
          </w:rPr>
        </w:r>
        <w:r w:rsidR="0083431C">
          <w:rPr>
            <w:noProof/>
            <w:webHidden/>
          </w:rPr>
          <w:fldChar w:fldCharType="separate"/>
        </w:r>
        <w:r w:rsidR="0083431C">
          <w:rPr>
            <w:noProof/>
            <w:webHidden/>
          </w:rPr>
          <w:t>5</w:t>
        </w:r>
        <w:r w:rsidR="0083431C">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14" w:history="1">
        <w:r w:rsidRPr="0099722C">
          <w:rPr>
            <w:rStyle w:val="Lienhypertexte"/>
          </w:rPr>
          <w:t>1.1.</w:t>
        </w:r>
        <w:r>
          <w:rPr>
            <w:rFonts w:asciiTheme="minorHAnsi" w:eastAsiaTheme="minorEastAsia" w:hAnsiTheme="minorHAnsi" w:cstheme="minorBidi"/>
            <w:b w:val="0"/>
            <w:bCs w:val="0"/>
            <w:noProof/>
            <w:sz w:val="22"/>
            <w:szCs w:val="22"/>
            <w:lang w:val="en-US" w:eastAsia="zh-TW"/>
          </w:rPr>
          <w:tab/>
        </w:r>
        <w:r w:rsidRPr="0099722C">
          <w:rPr>
            <w:rStyle w:val="Lienhypertexte"/>
          </w:rPr>
          <w:t>Objet</w:t>
        </w:r>
        <w:r>
          <w:rPr>
            <w:noProof/>
            <w:webHidden/>
          </w:rPr>
          <w:tab/>
        </w:r>
        <w:r>
          <w:rPr>
            <w:noProof/>
            <w:webHidden/>
          </w:rPr>
          <w:fldChar w:fldCharType="begin"/>
        </w:r>
        <w:r>
          <w:rPr>
            <w:noProof/>
            <w:webHidden/>
          </w:rPr>
          <w:instrText xml:space="preserve"> PAGEREF _Toc359915514 \h </w:instrText>
        </w:r>
        <w:r>
          <w:rPr>
            <w:noProof/>
            <w:webHidden/>
          </w:rPr>
        </w:r>
        <w:r>
          <w:rPr>
            <w:noProof/>
            <w:webHidden/>
          </w:rPr>
          <w:fldChar w:fldCharType="separate"/>
        </w:r>
        <w:r>
          <w:rPr>
            <w:noProof/>
            <w:webHidden/>
          </w:rPr>
          <w:t>5</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15" w:history="1">
        <w:r w:rsidRPr="0099722C">
          <w:rPr>
            <w:rStyle w:val="Lienhypertexte"/>
          </w:rPr>
          <w:t>1.2.</w:t>
        </w:r>
        <w:r>
          <w:rPr>
            <w:rFonts w:asciiTheme="minorHAnsi" w:eastAsiaTheme="minorEastAsia" w:hAnsiTheme="minorHAnsi" w:cstheme="minorBidi"/>
            <w:b w:val="0"/>
            <w:bCs w:val="0"/>
            <w:noProof/>
            <w:sz w:val="22"/>
            <w:szCs w:val="22"/>
            <w:lang w:val="en-US" w:eastAsia="zh-TW"/>
          </w:rPr>
          <w:tab/>
        </w:r>
        <w:r w:rsidRPr="0099722C">
          <w:rPr>
            <w:rStyle w:val="Lienhypertexte"/>
          </w:rPr>
          <w:t>Glossaire</w:t>
        </w:r>
        <w:r>
          <w:rPr>
            <w:noProof/>
            <w:webHidden/>
          </w:rPr>
          <w:tab/>
        </w:r>
        <w:r>
          <w:rPr>
            <w:noProof/>
            <w:webHidden/>
          </w:rPr>
          <w:fldChar w:fldCharType="begin"/>
        </w:r>
        <w:r>
          <w:rPr>
            <w:noProof/>
            <w:webHidden/>
          </w:rPr>
          <w:instrText xml:space="preserve"> PAGEREF _Toc359915515 \h </w:instrText>
        </w:r>
        <w:r>
          <w:rPr>
            <w:noProof/>
            <w:webHidden/>
          </w:rPr>
        </w:r>
        <w:r>
          <w:rPr>
            <w:noProof/>
            <w:webHidden/>
          </w:rPr>
          <w:fldChar w:fldCharType="separate"/>
        </w:r>
        <w:r>
          <w:rPr>
            <w:noProof/>
            <w:webHidden/>
          </w:rPr>
          <w:t>5</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16" w:history="1">
        <w:r w:rsidRPr="0099722C">
          <w:rPr>
            <w:rStyle w:val="Lienhypertexte"/>
          </w:rPr>
          <w:t>1.3.</w:t>
        </w:r>
        <w:r>
          <w:rPr>
            <w:rFonts w:asciiTheme="minorHAnsi" w:eastAsiaTheme="minorEastAsia" w:hAnsiTheme="minorHAnsi" w:cstheme="minorBidi"/>
            <w:b w:val="0"/>
            <w:bCs w:val="0"/>
            <w:noProof/>
            <w:sz w:val="22"/>
            <w:szCs w:val="22"/>
            <w:lang w:val="en-US" w:eastAsia="zh-TW"/>
          </w:rPr>
          <w:tab/>
        </w:r>
        <w:r w:rsidRPr="0099722C">
          <w:rPr>
            <w:rStyle w:val="Lienhypertexte"/>
          </w:rPr>
          <w:t>Références</w:t>
        </w:r>
        <w:r>
          <w:rPr>
            <w:noProof/>
            <w:webHidden/>
          </w:rPr>
          <w:tab/>
        </w:r>
        <w:r>
          <w:rPr>
            <w:noProof/>
            <w:webHidden/>
          </w:rPr>
          <w:fldChar w:fldCharType="begin"/>
        </w:r>
        <w:r>
          <w:rPr>
            <w:noProof/>
            <w:webHidden/>
          </w:rPr>
          <w:instrText xml:space="preserve"> PAGEREF _Toc359915516 \h </w:instrText>
        </w:r>
        <w:r>
          <w:rPr>
            <w:noProof/>
            <w:webHidden/>
          </w:rPr>
        </w:r>
        <w:r>
          <w:rPr>
            <w:noProof/>
            <w:webHidden/>
          </w:rPr>
          <w:fldChar w:fldCharType="separate"/>
        </w:r>
        <w:r>
          <w:rPr>
            <w:noProof/>
            <w:webHidden/>
          </w:rPr>
          <w:t>5</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17" w:history="1">
        <w:r w:rsidRPr="0099722C">
          <w:rPr>
            <w:rStyle w:val="Lienhypertexte"/>
          </w:rPr>
          <w:t>2.</w:t>
        </w:r>
        <w:r>
          <w:rPr>
            <w:rFonts w:asciiTheme="minorHAnsi" w:eastAsiaTheme="minorEastAsia" w:hAnsiTheme="minorHAnsi" w:cstheme="minorBidi"/>
            <w:bCs w:val="0"/>
            <w:noProof/>
            <w:sz w:val="22"/>
            <w:szCs w:val="22"/>
            <w:lang w:val="en-US" w:eastAsia="zh-TW"/>
          </w:rPr>
          <w:tab/>
        </w:r>
        <w:r w:rsidRPr="0099722C">
          <w:rPr>
            <w:rStyle w:val="Lienhypertexte"/>
          </w:rPr>
          <w:t>Description générale de la solution</w:t>
        </w:r>
        <w:r>
          <w:rPr>
            <w:noProof/>
            <w:webHidden/>
          </w:rPr>
          <w:tab/>
        </w:r>
        <w:r>
          <w:rPr>
            <w:noProof/>
            <w:webHidden/>
          </w:rPr>
          <w:fldChar w:fldCharType="begin"/>
        </w:r>
        <w:r>
          <w:rPr>
            <w:noProof/>
            <w:webHidden/>
          </w:rPr>
          <w:instrText xml:space="preserve"> PAGEREF _Toc359915517 \h </w:instrText>
        </w:r>
        <w:r>
          <w:rPr>
            <w:noProof/>
            <w:webHidden/>
          </w:rPr>
        </w:r>
        <w:r>
          <w:rPr>
            <w:noProof/>
            <w:webHidden/>
          </w:rPr>
          <w:fldChar w:fldCharType="separate"/>
        </w:r>
        <w:r>
          <w:rPr>
            <w:noProof/>
            <w:webHidden/>
          </w:rPr>
          <w:t>6</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18" w:history="1">
        <w:r w:rsidRPr="0099722C">
          <w:rPr>
            <w:rStyle w:val="Lienhypertexte"/>
          </w:rPr>
          <w:t>2.1.</w:t>
        </w:r>
        <w:r>
          <w:rPr>
            <w:rFonts w:asciiTheme="minorHAnsi" w:eastAsiaTheme="minorEastAsia" w:hAnsiTheme="minorHAnsi" w:cstheme="minorBidi"/>
            <w:b w:val="0"/>
            <w:bCs w:val="0"/>
            <w:noProof/>
            <w:sz w:val="22"/>
            <w:szCs w:val="22"/>
            <w:lang w:val="en-US" w:eastAsia="zh-TW"/>
          </w:rPr>
          <w:tab/>
        </w:r>
        <w:r w:rsidRPr="0099722C">
          <w:rPr>
            <w:rStyle w:val="Lienhypertexte"/>
          </w:rPr>
          <w:t>Contexte</w:t>
        </w:r>
        <w:r>
          <w:rPr>
            <w:noProof/>
            <w:webHidden/>
          </w:rPr>
          <w:tab/>
        </w:r>
        <w:r>
          <w:rPr>
            <w:noProof/>
            <w:webHidden/>
          </w:rPr>
          <w:fldChar w:fldCharType="begin"/>
        </w:r>
        <w:r>
          <w:rPr>
            <w:noProof/>
            <w:webHidden/>
          </w:rPr>
          <w:instrText xml:space="preserve"> PAGEREF _Toc359915518 \h </w:instrText>
        </w:r>
        <w:r>
          <w:rPr>
            <w:noProof/>
            <w:webHidden/>
          </w:rPr>
        </w:r>
        <w:r>
          <w:rPr>
            <w:noProof/>
            <w:webHidden/>
          </w:rPr>
          <w:fldChar w:fldCharType="separate"/>
        </w:r>
        <w:r>
          <w:rPr>
            <w:noProof/>
            <w:webHidden/>
          </w:rPr>
          <w:t>6</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19" w:history="1">
        <w:r w:rsidRPr="0099722C">
          <w:rPr>
            <w:rStyle w:val="Lienhypertexte"/>
          </w:rPr>
          <w:t>2.2.</w:t>
        </w:r>
        <w:r>
          <w:rPr>
            <w:rFonts w:asciiTheme="minorHAnsi" w:eastAsiaTheme="minorEastAsia" w:hAnsiTheme="minorHAnsi" w:cstheme="minorBidi"/>
            <w:b w:val="0"/>
            <w:bCs w:val="0"/>
            <w:noProof/>
            <w:sz w:val="22"/>
            <w:szCs w:val="22"/>
            <w:lang w:val="en-US" w:eastAsia="zh-TW"/>
          </w:rPr>
          <w:tab/>
        </w:r>
        <w:r w:rsidRPr="0099722C">
          <w:rPr>
            <w:rStyle w:val="Lienhypertexte"/>
          </w:rPr>
          <w:t>Réalisation</w:t>
        </w:r>
        <w:r>
          <w:rPr>
            <w:noProof/>
            <w:webHidden/>
          </w:rPr>
          <w:tab/>
        </w:r>
        <w:r>
          <w:rPr>
            <w:noProof/>
            <w:webHidden/>
          </w:rPr>
          <w:fldChar w:fldCharType="begin"/>
        </w:r>
        <w:r>
          <w:rPr>
            <w:noProof/>
            <w:webHidden/>
          </w:rPr>
          <w:instrText xml:space="preserve"> PAGEREF _Toc359915519 \h </w:instrText>
        </w:r>
        <w:r>
          <w:rPr>
            <w:noProof/>
            <w:webHidden/>
          </w:rPr>
        </w:r>
        <w:r>
          <w:rPr>
            <w:noProof/>
            <w:webHidden/>
          </w:rPr>
          <w:fldChar w:fldCharType="separate"/>
        </w:r>
        <w:r>
          <w:rPr>
            <w:noProof/>
            <w:webHidden/>
          </w:rPr>
          <w:t>7</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20" w:history="1">
        <w:r w:rsidRPr="0099722C">
          <w:rPr>
            <w:rStyle w:val="Lienhypertexte"/>
          </w:rPr>
          <w:t>3.</w:t>
        </w:r>
        <w:r>
          <w:rPr>
            <w:rFonts w:asciiTheme="minorHAnsi" w:eastAsiaTheme="minorEastAsia" w:hAnsiTheme="minorHAnsi" w:cstheme="minorBidi"/>
            <w:bCs w:val="0"/>
            <w:noProof/>
            <w:sz w:val="22"/>
            <w:szCs w:val="22"/>
            <w:lang w:val="en-US" w:eastAsia="zh-TW"/>
          </w:rPr>
          <w:tab/>
        </w:r>
        <w:r w:rsidRPr="0099722C">
          <w:rPr>
            <w:rStyle w:val="Lienhypertexte"/>
          </w:rPr>
          <w:t>Interface graphique</w:t>
        </w:r>
        <w:r>
          <w:rPr>
            <w:noProof/>
            <w:webHidden/>
          </w:rPr>
          <w:tab/>
        </w:r>
        <w:r>
          <w:rPr>
            <w:noProof/>
            <w:webHidden/>
          </w:rPr>
          <w:fldChar w:fldCharType="begin"/>
        </w:r>
        <w:r>
          <w:rPr>
            <w:noProof/>
            <w:webHidden/>
          </w:rPr>
          <w:instrText xml:space="preserve"> PAGEREF _Toc359915520 \h </w:instrText>
        </w:r>
        <w:r>
          <w:rPr>
            <w:noProof/>
            <w:webHidden/>
          </w:rPr>
        </w:r>
        <w:r>
          <w:rPr>
            <w:noProof/>
            <w:webHidden/>
          </w:rPr>
          <w:fldChar w:fldCharType="separate"/>
        </w:r>
        <w:r>
          <w:rPr>
            <w:noProof/>
            <w:webHidden/>
          </w:rPr>
          <w:t>7</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21" w:history="1">
        <w:r w:rsidRPr="0099722C">
          <w:rPr>
            <w:rStyle w:val="Lienhypertexte"/>
          </w:rPr>
          <w:t>3.1.</w:t>
        </w:r>
        <w:r>
          <w:rPr>
            <w:rFonts w:asciiTheme="minorHAnsi" w:eastAsiaTheme="minorEastAsia" w:hAnsiTheme="minorHAnsi" w:cstheme="minorBidi"/>
            <w:b w:val="0"/>
            <w:bCs w:val="0"/>
            <w:noProof/>
            <w:sz w:val="22"/>
            <w:szCs w:val="22"/>
            <w:lang w:val="en-US" w:eastAsia="zh-TW"/>
          </w:rPr>
          <w:tab/>
        </w:r>
        <w:r w:rsidRPr="0099722C">
          <w:rPr>
            <w:rStyle w:val="Lienhypertexte"/>
          </w:rPr>
          <w:t>Astuces du navigateur web et de l’application Base recrutement</w:t>
        </w:r>
        <w:r>
          <w:rPr>
            <w:noProof/>
            <w:webHidden/>
          </w:rPr>
          <w:tab/>
        </w:r>
        <w:r>
          <w:rPr>
            <w:noProof/>
            <w:webHidden/>
          </w:rPr>
          <w:fldChar w:fldCharType="begin"/>
        </w:r>
        <w:r>
          <w:rPr>
            <w:noProof/>
            <w:webHidden/>
          </w:rPr>
          <w:instrText xml:space="preserve"> PAGEREF _Toc359915521 \h </w:instrText>
        </w:r>
        <w:r>
          <w:rPr>
            <w:noProof/>
            <w:webHidden/>
          </w:rPr>
        </w:r>
        <w:r>
          <w:rPr>
            <w:noProof/>
            <w:webHidden/>
          </w:rPr>
          <w:fldChar w:fldCharType="separate"/>
        </w:r>
        <w:r>
          <w:rPr>
            <w:noProof/>
            <w:webHidden/>
          </w:rPr>
          <w:t>7</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22" w:history="1">
        <w:r w:rsidRPr="0099722C">
          <w:rPr>
            <w:rStyle w:val="Lienhypertexte"/>
          </w:rPr>
          <w:t>3.2.</w:t>
        </w:r>
        <w:r>
          <w:rPr>
            <w:rFonts w:asciiTheme="minorHAnsi" w:eastAsiaTheme="minorEastAsia" w:hAnsiTheme="minorHAnsi" w:cstheme="minorBidi"/>
            <w:b w:val="0"/>
            <w:bCs w:val="0"/>
            <w:noProof/>
            <w:sz w:val="22"/>
            <w:szCs w:val="22"/>
            <w:lang w:val="en-US" w:eastAsia="zh-TW"/>
          </w:rPr>
          <w:tab/>
        </w:r>
        <w:r w:rsidRPr="0099722C">
          <w:rPr>
            <w:rStyle w:val="Lienhypertexte"/>
          </w:rPr>
          <w:t>Menu</w:t>
        </w:r>
        <w:r>
          <w:rPr>
            <w:noProof/>
            <w:webHidden/>
          </w:rPr>
          <w:tab/>
        </w:r>
        <w:r>
          <w:rPr>
            <w:noProof/>
            <w:webHidden/>
          </w:rPr>
          <w:fldChar w:fldCharType="begin"/>
        </w:r>
        <w:r>
          <w:rPr>
            <w:noProof/>
            <w:webHidden/>
          </w:rPr>
          <w:instrText xml:space="preserve"> PAGEREF _Toc359915522 \h </w:instrText>
        </w:r>
        <w:r>
          <w:rPr>
            <w:noProof/>
            <w:webHidden/>
          </w:rPr>
        </w:r>
        <w:r>
          <w:rPr>
            <w:noProof/>
            <w:webHidden/>
          </w:rPr>
          <w:fldChar w:fldCharType="separate"/>
        </w:r>
        <w:r>
          <w:rPr>
            <w:noProof/>
            <w:webHidden/>
          </w:rPr>
          <w:t>8</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23" w:history="1">
        <w:r w:rsidRPr="0099722C">
          <w:rPr>
            <w:rStyle w:val="Lienhypertexte"/>
          </w:rPr>
          <w:t>3.3.</w:t>
        </w:r>
        <w:r>
          <w:rPr>
            <w:rFonts w:asciiTheme="minorHAnsi" w:eastAsiaTheme="minorEastAsia" w:hAnsiTheme="minorHAnsi" w:cstheme="minorBidi"/>
            <w:b w:val="0"/>
            <w:bCs w:val="0"/>
            <w:noProof/>
            <w:sz w:val="22"/>
            <w:szCs w:val="22"/>
            <w:lang w:val="en-US" w:eastAsia="zh-TW"/>
          </w:rPr>
          <w:tab/>
        </w:r>
        <w:r w:rsidRPr="0099722C">
          <w:rPr>
            <w:rStyle w:val="Lienhypertexte"/>
          </w:rPr>
          <w:t>Navigation</w:t>
        </w:r>
        <w:r>
          <w:rPr>
            <w:noProof/>
            <w:webHidden/>
          </w:rPr>
          <w:tab/>
        </w:r>
        <w:r>
          <w:rPr>
            <w:noProof/>
            <w:webHidden/>
          </w:rPr>
          <w:fldChar w:fldCharType="begin"/>
        </w:r>
        <w:r>
          <w:rPr>
            <w:noProof/>
            <w:webHidden/>
          </w:rPr>
          <w:instrText xml:space="preserve"> PAGEREF _Toc359915523 \h </w:instrText>
        </w:r>
        <w:r>
          <w:rPr>
            <w:noProof/>
            <w:webHidden/>
          </w:rPr>
        </w:r>
        <w:r>
          <w:rPr>
            <w:noProof/>
            <w:webHidden/>
          </w:rPr>
          <w:fldChar w:fldCharType="separate"/>
        </w:r>
        <w:r>
          <w:rPr>
            <w:noProof/>
            <w:webHidden/>
          </w:rPr>
          <w:t>9</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24" w:history="1">
        <w:r w:rsidRPr="0099722C">
          <w:rPr>
            <w:rStyle w:val="Lienhypertexte"/>
          </w:rPr>
          <w:t>4.</w:t>
        </w:r>
        <w:r>
          <w:rPr>
            <w:rFonts w:asciiTheme="minorHAnsi" w:eastAsiaTheme="minorEastAsia" w:hAnsiTheme="minorHAnsi" w:cstheme="minorBidi"/>
            <w:bCs w:val="0"/>
            <w:noProof/>
            <w:sz w:val="22"/>
            <w:szCs w:val="22"/>
            <w:lang w:val="en-US" w:eastAsia="zh-TW"/>
          </w:rPr>
          <w:tab/>
        </w:r>
        <w:r w:rsidRPr="0099722C">
          <w:rPr>
            <w:rStyle w:val="Lienhypertexte"/>
          </w:rPr>
          <w:t>Fonctions / écrans</w:t>
        </w:r>
        <w:r>
          <w:rPr>
            <w:noProof/>
            <w:webHidden/>
          </w:rPr>
          <w:tab/>
        </w:r>
        <w:r>
          <w:rPr>
            <w:noProof/>
            <w:webHidden/>
          </w:rPr>
          <w:fldChar w:fldCharType="begin"/>
        </w:r>
        <w:r>
          <w:rPr>
            <w:noProof/>
            <w:webHidden/>
          </w:rPr>
          <w:instrText xml:space="preserve"> PAGEREF _Toc359915524 \h </w:instrText>
        </w:r>
        <w:r>
          <w:rPr>
            <w:noProof/>
            <w:webHidden/>
          </w:rPr>
        </w:r>
        <w:r>
          <w:rPr>
            <w:noProof/>
            <w:webHidden/>
          </w:rPr>
          <w:fldChar w:fldCharType="separate"/>
        </w:r>
        <w:r>
          <w:rPr>
            <w:noProof/>
            <w:webHidden/>
          </w:rPr>
          <w:t>10</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25" w:history="1">
        <w:r w:rsidRPr="0099722C">
          <w:rPr>
            <w:rStyle w:val="Lienhypertexte"/>
          </w:rPr>
          <w:t>5.</w:t>
        </w:r>
        <w:r>
          <w:rPr>
            <w:rFonts w:asciiTheme="minorHAnsi" w:eastAsiaTheme="minorEastAsia" w:hAnsiTheme="minorHAnsi" w:cstheme="minorBidi"/>
            <w:bCs w:val="0"/>
            <w:noProof/>
            <w:sz w:val="22"/>
            <w:szCs w:val="22"/>
            <w:lang w:val="en-US" w:eastAsia="zh-TW"/>
          </w:rPr>
          <w:tab/>
        </w:r>
        <w:r w:rsidRPr="0099722C">
          <w:rPr>
            <w:rStyle w:val="Lienhypertexte"/>
          </w:rPr>
          <w:t>Lotissement prévisionnel de la solution</w:t>
        </w:r>
        <w:r>
          <w:rPr>
            <w:noProof/>
            <w:webHidden/>
          </w:rPr>
          <w:tab/>
        </w:r>
        <w:r>
          <w:rPr>
            <w:noProof/>
            <w:webHidden/>
          </w:rPr>
          <w:fldChar w:fldCharType="begin"/>
        </w:r>
        <w:r>
          <w:rPr>
            <w:noProof/>
            <w:webHidden/>
          </w:rPr>
          <w:instrText xml:space="preserve"> PAGEREF _Toc359915525 \h </w:instrText>
        </w:r>
        <w:r>
          <w:rPr>
            <w:noProof/>
            <w:webHidden/>
          </w:rPr>
        </w:r>
        <w:r>
          <w:rPr>
            <w:noProof/>
            <w:webHidden/>
          </w:rPr>
          <w:fldChar w:fldCharType="separate"/>
        </w:r>
        <w:r>
          <w:rPr>
            <w:noProof/>
            <w:webHidden/>
          </w:rPr>
          <w:t>11</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26" w:history="1">
        <w:r w:rsidRPr="0099722C">
          <w:rPr>
            <w:rStyle w:val="Lienhypertexte"/>
          </w:rPr>
          <w:t>6.</w:t>
        </w:r>
        <w:r>
          <w:rPr>
            <w:rFonts w:asciiTheme="minorHAnsi" w:eastAsiaTheme="minorEastAsia" w:hAnsiTheme="minorHAnsi" w:cstheme="minorBidi"/>
            <w:bCs w:val="0"/>
            <w:noProof/>
            <w:sz w:val="22"/>
            <w:szCs w:val="22"/>
            <w:lang w:val="en-US" w:eastAsia="zh-TW"/>
          </w:rPr>
          <w:tab/>
        </w:r>
        <w:r w:rsidRPr="0099722C">
          <w:rPr>
            <w:rStyle w:val="Lienhypertexte"/>
          </w:rPr>
          <w:t>Spécification de la solution</w:t>
        </w:r>
        <w:r>
          <w:rPr>
            <w:noProof/>
            <w:webHidden/>
          </w:rPr>
          <w:tab/>
        </w:r>
        <w:r>
          <w:rPr>
            <w:noProof/>
            <w:webHidden/>
          </w:rPr>
          <w:fldChar w:fldCharType="begin"/>
        </w:r>
        <w:r>
          <w:rPr>
            <w:noProof/>
            <w:webHidden/>
          </w:rPr>
          <w:instrText xml:space="preserve"> PAGEREF _Toc359915526 \h </w:instrText>
        </w:r>
        <w:r>
          <w:rPr>
            <w:noProof/>
            <w:webHidden/>
          </w:rPr>
        </w:r>
        <w:r>
          <w:rPr>
            <w:noProof/>
            <w:webHidden/>
          </w:rPr>
          <w:fldChar w:fldCharType="separate"/>
        </w:r>
        <w:r>
          <w:rPr>
            <w:noProof/>
            <w:webHidden/>
          </w:rPr>
          <w:t>12</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27" w:history="1">
        <w:r w:rsidRPr="0099722C">
          <w:rPr>
            <w:rStyle w:val="Lienhypertexte"/>
          </w:rPr>
          <w:t>6.1.</w:t>
        </w:r>
        <w:r>
          <w:rPr>
            <w:rFonts w:asciiTheme="minorHAnsi" w:eastAsiaTheme="minorEastAsia" w:hAnsiTheme="minorHAnsi" w:cstheme="minorBidi"/>
            <w:b w:val="0"/>
            <w:bCs w:val="0"/>
            <w:noProof/>
            <w:sz w:val="22"/>
            <w:szCs w:val="22"/>
            <w:lang w:val="en-US" w:eastAsia="zh-TW"/>
          </w:rPr>
          <w:tab/>
        </w:r>
        <w:r w:rsidRPr="0099722C">
          <w:rPr>
            <w:rStyle w:val="Lienhypertexte"/>
          </w:rPr>
          <w:t>Accès</w:t>
        </w:r>
        <w:r>
          <w:rPr>
            <w:noProof/>
            <w:webHidden/>
          </w:rPr>
          <w:tab/>
        </w:r>
        <w:r>
          <w:rPr>
            <w:noProof/>
            <w:webHidden/>
          </w:rPr>
          <w:fldChar w:fldCharType="begin"/>
        </w:r>
        <w:r>
          <w:rPr>
            <w:noProof/>
            <w:webHidden/>
          </w:rPr>
          <w:instrText xml:space="preserve"> PAGEREF _Toc359915527 \h </w:instrText>
        </w:r>
        <w:r>
          <w:rPr>
            <w:noProof/>
            <w:webHidden/>
          </w:rPr>
        </w:r>
        <w:r>
          <w:rPr>
            <w:noProof/>
            <w:webHidden/>
          </w:rPr>
          <w:fldChar w:fldCharType="separate"/>
        </w:r>
        <w:r>
          <w:rPr>
            <w:noProof/>
            <w:webHidden/>
          </w:rPr>
          <w:t>12</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28" w:history="1">
        <w:r w:rsidRPr="0099722C">
          <w:rPr>
            <w:rStyle w:val="Lienhypertexte"/>
          </w:rPr>
          <w:t>6.1.1.</w:t>
        </w:r>
        <w:r>
          <w:rPr>
            <w:rFonts w:asciiTheme="minorHAnsi" w:eastAsiaTheme="minorEastAsia" w:hAnsiTheme="minorHAnsi" w:cstheme="minorBidi"/>
            <w:noProof/>
            <w:sz w:val="22"/>
            <w:szCs w:val="22"/>
            <w:lang w:val="en-US" w:eastAsia="zh-TW"/>
          </w:rPr>
          <w:tab/>
        </w:r>
        <w:r w:rsidRPr="0099722C">
          <w:rPr>
            <w:rStyle w:val="Lienhypertexte"/>
          </w:rPr>
          <w:t>Description :</w:t>
        </w:r>
        <w:r>
          <w:rPr>
            <w:noProof/>
            <w:webHidden/>
          </w:rPr>
          <w:tab/>
        </w:r>
        <w:r>
          <w:rPr>
            <w:noProof/>
            <w:webHidden/>
          </w:rPr>
          <w:fldChar w:fldCharType="begin"/>
        </w:r>
        <w:r>
          <w:rPr>
            <w:noProof/>
            <w:webHidden/>
          </w:rPr>
          <w:instrText xml:space="preserve"> PAGEREF _Toc359915528 \h </w:instrText>
        </w:r>
        <w:r>
          <w:rPr>
            <w:noProof/>
            <w:webHidden/>
          </w:rPr>
        </w:r>
        <w:r>
          <w:rPr>
            <w:noProof/>
            <w:webHidden/>
          </w:rPr>
          <w:fldChar w:fldCharType="separate"/>
        </w:r>
        <w:r>
          <w:rPr>
            <w:noProof/>
            <w:webHidden/>
          </w:rPr>
          <w:t>12</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29" w:history="1">
        <w:r w:rsidRPr="0099722C">
          <w:rPr>
            <w:rStyle w:val="Lienhypertexte"/>
          </w:rPr>
          <w:t>6.1.2.</w:t>
        </w:r>
        <w:r>
          <w:rPr>
            <w:rFonts w:asciiTheme="minorHAnsi" w:eastAsiaTheme="minorEastAsia" w:hAnsiTheme="minorHAnsi" w:cstheme="minorBidi"/>
            <w:noProof/>
            <w:sz w:val="22"/>
            <w:szCs w:val="22"/>
            <w:lang w:val="en-US" w:eastAsia="zh-TW"/>
          </w:rPr>
          <w:tab/>
        </w:r>
        <w:r w:rsidRPr="0099722C">
          <w:rPr>
            <w:rStyle w:val="Lienhypertexte"/>
          </w:rPr>
          <w:t>Diagramme : Connexion à l’application</w:t>
        </w:r>
        <w:r>
          <w:rPr>
            <w:noProof/>
            <w:webHidden/>
          </w:rPr>
          <w:tab/>
        </w:r>
        <w:r>
          <w:rPr>
            <w:noProof/>
            <w:webHidden/>
          </w:rPr>
          <w:fldChar w:fldCharType="begin"/>
        </w:r>
        <w:r>
          <w:rPr>
            <w:noProof/>
            <w:webHidden/>
          </w:rPr>
          <w:instrText xml:space="preserve"> PAGEREF _Toc359915529 \h </w:instrText>
        </w:r>
        <w:r>
          <w:rPr>
            <w:noProof/>
            <w:webHidden/>
          </w:rPr>
        </w:r>
        <w:r>
          <w:rPr>
            <w:noProof/>
            <w:webHidden/>
          </w:rPr>
          <w:fldChar w:fldCharType="separate"/>
        </w:r>
        <w:r>
          <w:rPr>
            <w:noProof/>
            <w:webHidden/>
          </w:rPr>
          <w:t>14</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0" w:history="1">
        <w:r w:rsidRPr="0099722C">
          <w:rPr>
            <w:rStyle w:val="Lienhypertexte"/>
          </w:rPr>
          <w:t>6.1.3.</w:t>
        </w:r>
        <w:r>
          <w:rPr>
            <w:rFonts w:asciiTheme="minorHAnsi" w:eastAsiaTheme="minorEastAsia" w:hAnsiTheme="minorHAnsi" w:cstheme="minorBidi"/>
            <w:noProof/>
            <w:sz w:val="22"/>
            <w:szCs w:val="22"/>
            <w:lang w:val="en-US" w:eastAsia="zh-TW"/>
          </w:rPr>
          <w:tab/>
        </w:r>
        <w:r w:rsidRPr="0099722C">
          <w:rPr>
            <w:rStyle w:val="Lienhypertexte"/>
          </w:rPr>
          <w:t>Écran : Connexion à l’application</w:t>
        </w:r>
        <w:r>
          <w:rPr>
            <w:noProof/>
            <w:webHidden/>
          </w:rPr>
          <w:tab/>
        </w:r>
        <w:r>
          <w:rPr>
            <w:noProof/>
            <w:webHidden/>
          </w:rPr>
          <w:fldChar w:fldCharType="begin"/>
        </w:r>
        <w:r>
          <w:rPr>
            <w:noProof/>
            <w:webHidden/>
          </w:rPr>
          <w:instrText xml:space="preserve"> PAGEREF _Toc359915530 \h </w:instrText>
        </w:r>
        <w:r>
          <w:rPr>
            <w:noProof/>
            <w:webHidden/>
          </w:rPr>
        </w:r>
        <w:r>
          <w:rPr>
            <w:noProof/>
            <w:webHidden/>
          </w:rPr>
          <w:fldChar w:fldCharType="separate"/>
        </w:r>
        <w:r>
          <w:rPr>
            <w:noProof/>
            <w:webHidden/>
          </w:rPr>
          <w:t>16</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1" w:history="1">
        <w:r w:rsidRPr="0099722C">
          <w:rPr>
            <w:rStyle w:val="Lienhypertexte"/>
          </w:rPr>
          <w:t>6.1.4.</w:t>
        </w:r>
        <w:r>
          <w:rPr>
            <w:rFonts w:asciiTheme="minorHAnsi" w:eastAsiaTheme="minorEastAsia" w:hAnsiTheme="minorHAnsi" w:cstheme="minorBidi"/>
            <w:noProof/>
            <w:sz w:val="22"/>
            <w:szCs w:val="22"/>
            <w:lang w:val="en-US" w:eastAsia="zh-TW"/>
          </w:rPr>
          <w:tab/>
        </w:r>
        <w:r w:rsidRPr="0099722C">
          <w:rPr>
            <w:rStyle w:val="Lienhypertexte"/>
          </w:rPr>
          <w:t>Écran : A propos de</w:t>
        </w:r>
        <w:r>
          <w:rPr>
            <w:noProof/>
            <w:webHidden/>
          </w:rPr>
          <w:tab/>
        </w:r>
        <w:r>
          <w:rPr>
            <w:noProof/>
            <w:webHidden/>
          </w:rPr>
          <w:fldChar w:fldCharType="begin"/>
        </w:r>
        <w:r>
          <w:rPr>
            <w:noProof/>
            <w:webHidden/>
          </w:rPr>
          <w:instrText xml:space="preserve"> PAGEREF _Toc359915531 \h </w:instrText>
        </w:r>
        <w:r>
          <w:rPr>
            <w:noProof/>
            <w:webHidden/>
          </w:rPr>
        </w:r>
        <w:r>
          <w:rPr>
            <w:noProof/>
            <w:webHidden/>
          </w:rPr>
          <w:fldChar w:fldCharType="separate"/>
        </w:r>
        <w:r>
          <w:rPr>
            <w:noProof/>
            <w:webHidden/>
          </w:rPr>
          <w:t>17</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2" w:history="1">
        <w:r w:rsidRPr="0099722C">
          <w:rPr>
            <w:rStyle w:val="Lienhypertexte"/>
          </w:rPr>
          <w:t>6.1.5.</w:t>
        </w:r>
        <w:r>
          <w:rPr>
            <w:rFonts w:asciiTheme="minorHAnsi" w:eastAsiaTheme="minorEastAsia" w:hAnsiTheme="minorHAnsi" w:cstheme="minorBidi"/>
            <w:noProof/>
            <w:sz w:val="22"/>
            <w:szCs w:val="22"/>
            <w:lang w:val="en-US" w:eastAsia="zh-TW"/>
          </w:rPr>
          <w:tab/>
        </w:r>
        <w:r w:rsidRPr="0099722C">
          <w:rPr>
            <w:rStyle w:val="Lienhypertexte"/>
          </w:rPr>
          <w:t>Écran de gestion profil (création, modification et désactivation)</w:t>
        </w:r>
        <w:r>
          <w:rPr>
            <w:noProof/>
            <w:webHidden/>
          </w:rPr>
          <w:tab/>
        </w:r>
        <w:r>
          <w:rPr>
            <w:noProof/>
            <w:webHidden/>
          </w:rPr>
          <w:fldChar w:fldCharType="begin"/>
        </w:r>
        <w:r>
          <w:rPr>
            <w:noProof/>
            <w:webHidden/>
          </w:rPr>
          <w:instrText xml:space="preserve"> PAGEREF _Toc359915532 \h </w:instrText>
        </w:r>
        <w:r>
          <w:rPr>
            <w:noProof/>
            <w:webHidden/>
          </w:rPr>
        </w:r>
        <w:r>
          <w:rPr>
            <w:noProof/>
            <w:webHidden/>
          </w:rPr>
          <w:fldChar w:fldCharType="separate"/>
        </w:r>
        <w:r>
          <w:rPr>
            <w:noProof/>
            <w:webHidden/>
          </w:rPr>
          <w:t>19</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3" w:history="1">
        <w:r w:rsidRPr="0099722C">
          <w:rPr>
            <w:rStyle w:val="Lienhypertexte"/>
          </w:rPr>
          <w:t>6.1.6.</w:t>
        </w:r>
        <w:r>
          <w:rPr>
            <w:rFonts w:asciiTheme="minorHAnsi" w:eastAsiaTheme="minorEastAsia" w:hAnsiTheme="minorHAnsi" w:cstheme="minorBidi"/>
            <w:noProof/>
            <w:sz w:val="22"/>
            <w:szCs w:val="22"/>
            <w:lang w:val="en-US" w:eastAsia="zh-TW"/>
          </w:rPr>
          <w:tab/>
        </w:r>
        <w:r w:rsidRPr="0099722C">
          <w:rPr>
            <w:rStyle w:val="Lienhypertexte"/>
          </w:rPr>
          <w:t>Diagramme : Gestion des utilisateurs</w:t>
        </w:r>
        <w:r>
          <w:rPr>
            <w:noProof/>
            <w:webHidden/>
          </w:rPr>
          <w:tab/>
        </w:r>
        <w:r>
          <w:rPr>
            <w:noProof/>
            <w:webHidden/>
          </w:rPr>
          <w:fldChar w:fldCharType="begin"/>
        </w:r>
        <w:r>
          <w:rPr>
            <w:noProof/>
            <w:webHidden/>
          </w:rPr>
          <w:instrText xml:space="preserve"> PAGEREF _Toc359915533 \h </w:instrText>
        </w:r>
        <w:r>
          <w:rPr>
            <w:noProof/>
            <w:webHidden/>
          </w:rPr>
        </w:r>
        <w:r>
          <w:rPr>
            <w:noProof/>
            <w:webHidden/>
          </w:rPr>
          <w:fldChar w:fldCharType="separate"/>
        </w:r>
        <w:r>
          <w:rPr>
            <w:noProof/>
            <w:webHidden/>
          </w:rPr>
          <w:t>22</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4" w:history="1">
        <w:r w:rsidRPr="0099722C">
          <w:rPr>
            <w:rStyle w:val="Lienhypertexte"/>
          </w:rPr>
          <w:t>6.1.7.</w:t>
        </w:r>
        <w:r>
          <w:rPr>
            <w:rFonts w:asciiTheme="minorHAnsi" w:eastAsiaTheme="minorEastAsia" w:hAnsiTheme="minorHAnsi" w:cstheme="minorBidi"/>
            <w:noProof/>
            <w:sz w:val="22"/>
            <w:szCs w:val="22"/>
            <w:lang w:val="en-US" w:eastAsia="zh-TW"/>
          </w:rPr>
          <w:tab/>
        </w:r>
        <w:r w:rsidRPr="0099722C">
          <w:rPr>
            <w:rStyle w:val="Lienhypertexte"/>
          </w:rPr>
          <w:t>Écran de gestion utilisateur (création, modification et désactivation)</w:t>
        </w:r>
        <w:r>
          <w:rPr>
            <w:noProof/>
            <w:webHidden/>
          </w:rPr>
          <w:tab/>
        </w:r>
        <w:r>
          <w:rPr>
            <w:noProof/>
            <w:webHidden/>
          </w:rPr>
          <w:fldChar w:fldCharType="begin"/>
        </w:r>
        <w:r>
          <w:rPr>
            <w:noProof/>
            <w:webHidden/>
          </w:rPr>
          <w:instrText xml:space="preserve"> PAGEREF _Toc359915534 \h </w:instrText>
        </w:r>
        <w:r>
          <w:rPr>
            <w:noProof/>
            <w:webHidden/>
          </w:rPr>
        </w:r>
        <w:r>
          <w:rPr>
            <w:noProof/>
            <w:webHidden/>
          </w:rPr>
          <w:fldChar w:fldCharType="separate"/>
        </w:r>
        <w:r>
          <w:rPr>
            <w:noProof/>
            <w:webHidden/>
          </w:rPr>
          <w:t>23</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5" w:history="1">
        <w:r w:rsidRPr="0099722C">
          <w:rPr>
            <w:rStyle w:val="Lienhypertexte"/>
          </w:rPr>
          <w:t>6.1.8.</w:t>
        </w:r>
        <w:r>
          <w:rPr>
            <w:rFonts w:asciiTheme="minorHAnsi" w:eastAsiaTheme="minorEastAsia" w:hAnsiTheme="minorHAnsi" w:cstheme="minorBidi"/>
            <w:noProof/>
            <w:sz w:val="22"/>
            <w:szCs w:val="22"/>
            <w:lang w:val="en-US" w:eastAsia="zh-TW"/>
          </w:rPr>
          <w:tab/>
        </w:r>
        <w:r w:rsidRPr="0099722C">
          <w:rPr>
            <w:rStyle w:val="Lienhypertexte"/>
          </w:rPr>
          <w:t>Écrans : Réinitialisation (Saisie des éléments)</w:t>
        </w:r>
        <w:r>
          <w:rPr>
            <w:noProof/>
            <w:webHidden/>
          </w:rPr>
          <w:tab/>
        </w:r>
        <w:r>
          <w:rPr>
            <w:noProof/>
            <w:webHidden/>
          </w:rPr>
          <w:fldChar w:fldCharType="begin"/>
        </w:r>
        <w:r>
          <w:rPr>
            <w:noProof/>
            <w:webHidden/>
          </w:rPr>
          <w:instrText xml:space="preserve"> PAGEREF _Toc359915535 \h </w:instrText>
        </w:r>
        <w:r>
          <w:rPr>
            <w:noProof/>
            <w:webHidden/>
          </w:rPr>
        </w:r>
        <w:r>
          <w:rPr>
            <w:noProof/>
            <w:webHidden/>
          </w:rPr>
          <w:fldChar w:fldCharType="separate"/>
        </w:r>
        <w:r>
          <w:rPr>
            <w:noProof/>
            <w:webHidden/>
          </w:rPr>
          <w:t>26</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6" w:history="1">
        <w:r w:rsidRPr="0099722C">
          <w:rPr>
            <w:rStyle w:val="Lienhypertexte"/>
          </w:rPr>
          <w:t>6.1.9.</w:t>
        </w:r>
        <w:r>
          <w:rPr>
            <w:rFonts w:asciiTheme="minorHAnsi" w:eastAsiaTheme="minorEastAsia" w:hAnsiTheme="minorHAnsi" w:cstheme="minorBidi"/>
            <w:noProof/>
            <w:sz w:val="22"/>
            <w:szCs w:val="22"/>
            <w:lang w:val="en-US" w:eastAsia="zh-TW"/>
          </w:rPr>
          <w:tab/>
        </w:r>
        <w:r w:rsidRPr="0099722C">
          <w:rPr>
            <w:rStyle w:val="Lienhypertexte"/>
          </w:rPr>
          <w:t>Écran : Réinitialisation (confirmation mot de passe à réinitialiser)</w:t>
        </w:r>
        <w:r>
          <w:rPr>
            <w:noProof/>
            <w:webHidden/>
          </w:rPr>
          <w:tab/>
        </w:r>
        <w:r>
          <w:rPr>
            <w:noProof/>
            <w:webHidden/>
          </w:rPr>
          <w:fldChar w:fldCharType="begin"/>
        </w:r>
        <w:r>
          <w:rPr>
            <w:noProof/>
            <w:webHidden/>
          </w:rPr>
          <w:instrText xml:space="preserve"> PAGEREF _Toc359915536 \h </w:instrText>
        </w:r>
        <w:r>
          <w:rPr>
            <w:noProof/>
            <w:webHidden/>
          </w:rPr>
        </w:r>
        <w:r>
          <w:rPr>
            <w:noProof/>
            <w:webHidden/>
          </w:rPr>
          <w:fldChar w:fldCharType="separate"/>
        </w:r>
        <w:r>
          <w:rPr>
            <w:noProof/>
            <w:webHidden/>
          </w:rPr>
          <w:t>27</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37" w:history="1">
        <w:r w:rsidRPr="0099722C">
          <w:rPr>
            <w:rStyle w:val="Lienhypertexte"/>
          </w:rPr>
          <w:t>6.2.</w:t>
        </w:r>
        <w:r>
          <w:rPr>
            <w:rFonts w:asciiTheme="minorHAnsi" w:eastAsiaTheme="minorEastAsia" w:hAnsiTheme="minorHAnsi" w:cstheme="minorBidi"/>
            <w:b w:val="0"/>
            <w:bCs w:val="0"/>
            <w:noProof/>
            <w:sz w:val="22"/>
            <w:szCs w:val="22"/>
            <w:lang w:val="en-US" w:eastAsia="zh-TW"/>
          </w:rPr>
          <w:tab/>
        </w:r>
        <w:r w:rsidRPr="0099722C">
          <w:rPr>
            <w:rStyle w:val="Lienhypertexte"/>
          </w:rPr>
          <w:t>Écran : Réinitialisation (mot de passe réinitialisé)</w:t>
        </w:r>
        <w:r>
          <w:rPr>
            <w:noProof/>
            <w:webHidden/>
          </w:rPr>
          <w:tab/>
        </w:r>
        <w:r>
          <w:rPr>
            <w:noProof/>
            <w:webHidden/>
          </w:rPr>
          <w:fldChar w:fldCharType="begin"/>
        </w:r>
        <w:r>
          <w:rPr>
            <w:noProof/>
            <w:webHidden/>
          </w:rPr>
          <w:instrText xml:space="preserve"> PAGEREF _Toc359915537 \h </w:instrText>
        </w:r>
        <w:r>
          <w:rPr>
            <w:noProof/>
            <w:webHidden/>
          </w:rPr>
        </w:r>
        <w:r>
          <w:rPr>
            <w:noProof/>
            <w:webHidden/>
          </w:rPr>
          <w:fldChar w:fldCharType="separate"/>
        </w:r>
        <w:r>
          <w:rPr>
            <w:noProof/>
            <w:webHidden/>
          </w:rPr>
          <w:t>28</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38" w:history="1">
        <w:r w:rsidRPr="0099722C">
          <w:rPr>
            <w:rStyle w:val="Lienhypertexte"/>
          </w:rPr>
          <w:t>6.2.2.</w:t>
        </w:r>
        <w:r>
          <w:rPr>
            <w:rFonts w:asciiTheme="minorHAnsi" w:eastAsiaTheme="minorEastAsia" w:hAnsiTheme="minorHAnsi" w:cstheme="minorBidi"/>
            <w:noProof/>
            <w:sz w:val="22"/>
            <w:szCs w:val="22"/>
            <w:lang w:val="en-US" w:eastAsia="zh-TW"/>
          </w:rPr>
          <w:tab/>
        </w:r>
        <w:r w:rsidRPr="0099722C">
          <w:rPr>
            <w:rStyle w:val="Lienhypertexte"/>
          </w:rPr>
          <w:t>Écran : modifier son mot de passe (pour compte local)</w:t>
        </w:r>
        <w:r>
          <w:rPr>
            <w:noProof/>
            <w:webHidden/>
          </w:rPr>
          <w:tab/>
        </w:r>
        <w:r>
          <w:rPr>
            <w:noProof/>
            <w:webHidden/>
          </w:rPr>
          <w:fldChar w:fldCharType="begin"/>
        </w:r>
        <w:r>
          <w:rPr>
            <w:noProof/>
            <w:webHidden/>
          </w:rPr>
          <w:instrText xml:space="preserve"> PAGEREF _Toc359915538 \h </w:instrText>
        </w:r>
        <w:r>
          <w:rPr>
            <w:noProof/>
            <w:webHidden/>
          </w:rPr>
        </w:r>
        <w:r>
          <w:rPr>
            <w:noProof/>
            <w:webHidden/>
          </w:rPr>
          <w:fldChar w:fldCharType="separate"/>
        </w:r>
        <w:r>
          <w:rPr>
            <w:noProof/>
            <w:webHidden/>
          </w:rPr>
          <w:t>29</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39" w:history="1">
        <w:r w:rsidRPr="0099722C">
          <w:rPr>
            <w:rStyle w:val="Lienhypertexte"/>
          </w:rPr>
          <w:t>6.3.</w:t>
        </w:r>
        <w:r>
          <w:rPr>
            <w:rFonts w:asciiTheme="minorHAnsi" w:eastAsiaTheme="minorEastAsia" w:hAnsiTheme="minorHAnsi" w:cstheme="minorBidi"/>
            <w:b w:val="0"/>
            <w:bCs w:val="0"/>
            <w:noProof/>
            <w:sz w:val="22"/>
            <w:szCs w:val="22"/>
            <w:lang w:val="en-US" w:eastAsia="zh-TW"/>
          </w:rPr>
          <w:tab/>
        </w:r>
        <w:r w:rsidRPr="0099722C">
          <w:rPr>
            <w:rStyle w:val="Lienhypertexte"/>
          </w:rPr>
          <w:t>Candidats</w:t>
        </w:r>
        <w:r>
          <w:rPr>
            <w:noProof/>
            <w:webHidden/>
          </w:rPr>
          <w:tab/>
        </w:r>
        <w:r>
          <w:rPr>
            <w:noProof/>
            <w:webHidden/>
          </w:rPr>
          <w:fldChar w:fldCharType="begin"/>
        </w:r>
        <w:r>
          <w:rPr>
            <w:noProof/>
            <w:webHidden/>
          </w:rPr>
          <w:instrText xml:space="preserve"> PAGEREF _Toc359915539 \h </w:instrText>
        </w:r>
        <w:r>
          <w:rPr>
            <w:noProof/>
            <w:webHidden/>
          </w:rPr>
        </w:r>
        <w:r>
          <w:rPr>
            <w:noProof/>
            <w:webHidden/>
          </w:rPr>
          <w:fldChar w:fldCharType="separate"/>
        </w:r>
        <w:r>
          <w:rPr>
            <w:noProof/>
            <w:webHidden/>
          </w:rPr>
          <w:t>30</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0" w:history="1">
        <w:r w:rsidRPr="0099722C">
          <w:rPr>
            <w:rStyle w:val="Lienhypertexte"/>
          </w:rPr>
          <w:t>6.3.1.</w:t>
        </w:r>
        <w:r>
          <w:rPr>
            <w:rFonts w:asciiTheme="minorHAnsi" w:eastAsiaTheme="minorEastAsia" w:hAnsiTheme="minorHAnsi" w:cstheme="minorBidi"/>
            <w:noProof/>
            <w:sz w:val="22"/>
            <w:szCs w:val="22"/>
            <w:lang w:val="en-US" w:eastAsia="zh-TW"/>
          </w:rPr>
          <w:tab/>
        </w:r>
        <w:r w:rsidRPr="0099722C">
          <w:rPr>
            <w:rStyle w:val="Lienhypertexte"/>
          </w:rPr>
          <w:t>Ecrans</w:t>
        </w:r>
        <w:r>
          <w:rPr>
            <w:noProof/>
            <w:webHidden/>
          </w:rPr>
          <w:tab/>
        </w:r>
        <w:r>
          <w:rPr>
            <w:noProof/>
            <w:webHidden/>
          </w:rPr>
          <w:fldChar w:fldCharType="begin"/>
        </w:r>
        <w:r>
          <w:rPr>
            <w:noProof/>
            <w:webHidden/>
          </w:rPr>
          <w:instrText xml:space="preserve"> PAGEREF _Toc359915540 \h </w:instrText>
        </w:r>
        <w:r>
          <w:rPr>
            <w:noProof/>
            <w:webHidden/>
          </w:rPr>
        </w:r>
        <w:r>
          <w:rPr>
            <w:noProof/>
            <w:webHidden/>
          </w:rPr>
          <w:fldChar w:fldCharType="separate"/>
        </w:r>
        <w:r>
          <w:rPr>
            <w:noProof/>
            <w:webHidden/>
          </w:rPr>
          <w:t>30</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1" w:history="1">
        <w:r w:rsidRPr="0099722C">
          <w:rPr>
            <w:rStyle w:val="Lienhypertexte"/>
          </w:rPr>
          <w:t>6.3.2.</w:t>
        </w:r>
        <w:r>
          <w:rPr>
            <w:rFonts w:asciiTheme="minorHAnsi" w:eastAsiaTheme="minorEastAsia" w:hAnsiTheme="minorHAnsi" w:cstheme="minorBidi"/>
            <w:noProof/>
            <w:sz w:val="22"/>
            <w:szCs w:val="22"/>
            <w:lang w:val="en-US" w:eastAsia="zh-TW"/>
          </w:rPr>
          <w:tab/>
        </w:r>
        <w:r w:rsidRPr="0099722C">
          <w:rPr>
            <w:rStyle w:val="Lienhypertexte"/>
          </w:rPr>
          <w:t>Règles de gestion (spécifiques)</w:t>
        </w:r>
        <w:r>
          <w:rPr>
            <w:noProof/>
            <w:webHidden/>
          </w:rPr>
          <w:tab/>
        </w:r>
        <w:r>
          <w:rPr>
            <w:noProof/>
            <w:webHidden/>
          </w:rPr>
          <w:fldChar w:fldCharType="begin"/>
        </w:r>
        <w:r>
          <w:rPr>
            <w:noProof/>
            <w:webHidden/>
          </w:rPr>
          <w:instrText xml:space="preserve"> PAGEREF _Toc359915541 \h </w:instrText>
        </w:r>
        <w:r>
          <w:rPr>
            <w:noProof/>
            <w:webHidden/>
          </w:rPr>
        </w:r>
        <w:r>
          <w:rPr>
            <w:noProof/>
            <w:webHidden/>
          </w:rPr>
          <w:fldChar w:fldCharType="separate"/>
        </w:r>
        <w:r>
          <w:rPr>
            <w:noProof/>
            <w:webHidden/>
          </w:rPr>
          <w:t>30</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42" w:history="1">
        <w:r w:rsidRPr="0099722C">
          <w:rPr>
            <w:rStyle w:val="Lienhypertexte"/>
          </w:rPr>
          <w:t>6.4.</w:t>
        </w:r>
        <w:r>
          <w:rPr>
            <w:rFonts w:asciiTheme="minorHAnsi" w:eastAsiaTheme="minorEastAsia" w:hAnsiTheme="minorHAnsi" w:cstheme="minorBidi"/>
            <w:b w:val="0"/>
            <w:bCs w:val="0"/>
            <w:noProof/>
            <w:sz w:val="22"/>
            <w:szCs w:val="22"/>
            <w:lang w:val="en-US" w:eastAsia="zh-TW"/>
          </w:rPr>
          <w:tab/>
        </w:r>
        <w:r w:rsidRPr="0099722C">
          <w:rPr>
            <w:rStyle w:val="Lienhypertexte"/>
          </w:rPr>
          <w:t>Contrats</w:t>
        </w:r>
        <w:r>
          <w:rPr>
            <w:noProof/>
            <w:webHidden/>
          </w:rPr>
          <w:tab/>
        </w:r>
        <w:r>
          <w:rPr>
            <w:noProof/>
            <w:webHidden/>
          </w:rPr>
          <w:fldChar w:fldCharType="begin"/>
        </w:r>
        <w:r>
          <w:rPr>
            <w:noProof/>
            <w:webHidden/>
          </w:rPr>
          <w:instrText xml:space="preserve"> PAGEREF _Toc359915542 \h </w:instrText>
        </w:r>
        <w:r>
          <w:rPr>
            <w:noProof/>
            <w:webHidden/>
          </w:rPr>
        </w:r>
        <w:r>
          <w:rPr>
            <w:noProof/>
            <w:webHidden/>
          </w:rPr>
          <w:fldChar w:fldCharType="separate"/>
        </w:r>
        <w:r>
          <w:rPr>
            <w:noProof/>
            <w:webHidden/>
          </w:rPr>
          <w:t>31</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3" w:history="1">
        <w:r w:rsidRPr="0099722C">
          <w:rPr>
            <w:rStyle w:val="Lienhypertexte"/>
          </w:rPr>
          <w:t>6.4.1.</w:t>
        </w:r>
        <w:r>
          <w:rPr>
            <w:rFonts w:asciiTheme="minorHAnsi" w:eastAsiaTheme="minorEastAsia" w:hAnsiTheme="minorHAnsi" w:cstheme="minorBidi"/>
            <w:noProof/>
            <w:sz w:val="22"/>
            <w:szCs w:val="22"/>
            <w:lang w:val="en-US" w:eastAsia="zh-TW"/>
          </w:rPr>
          <w:tab/>
        </w:r>
        <w:r w:rsidRPr="0099722C">
          <w:rPr>
            <w:rStyle w:val="Lienhypertexte"/>
          </w:rPr>
          <w:t>Ecrans</w:t>
        </w:r>
        <w:r>
          <w:rPr>
            <w:noProof/>
            <w:webHidden/>
          </w:rPr>
          <w:tab/>
        </w:r>
        <w:r>
          <w:rPr>
            <w:noProof/>
            <w:webHidden/>
          </w:rPr>
          <w:fldChar w:fldCharType="begin"/>
        </w:r>
        <w:r>
          <w:rPr>
            <w:noProof/>
            <w:webHidden/>
          </w:rPr>
          <w:instrText xml:space="preserve"> PAGEREF _Toc359915543 \h </w:instrText>
        </w:r>
        <w:r>
          <w:rPr>
            <w:noProof/>
            <w:webHidden/>
          </w:rPr>
        </w:r>
        <w:r>
          <w:rPr>
            <w:noProof/>
            <w:webHidden/>
          </w:rPr>
          <w:fldChar w:fldCharType="separate"/>
        </w:r>
        <w:r>
          <w:rPr>
            <w:noProof/>
            <w:webHidden/>
          </w:rPr>
          <w:t>31</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4" w:history="1">
        <w:r w:rsidRPr="0099722C">
          <w:rPr>
            <w:rStyle w:val="Lienhypertexte"/>
          </w:rPr>
          <w:t>6.4.2.</w:t>
        </w:r>
        <w:r>
          <w:rPr>
            <w:rFonts w:asciiTheme="minorHAnsi" w:eastAsiaTheme="minorEastAsia" w:hAnsiTheme="minorHAnsi" w:cstheme="minorBidi"/>
            <w:noProof/>
            <w:sz w:val="22"/>
            <w:szCs w:val="22"/>
            <w:lang w:val="en-US" w:eastAsia="zh-TW"/>
          </w:rPr>
          <w:tab/>
        </w:r>
        <w:r w:rsidRPr="0099722C">
          <w:rPr>
            <w:rStyle w:val="Lienhypertexte"/>
          </w:rPr>
          <w:t>Règles de gestion</w:t>
        </w:r>
        <w:r>
          <w:rPr>
            <w:noProof/>
            <w:webHidden/>
          </w:rPr>
          <w:tab/>
        </w:r>
        <w:r>
          <w:rPr>
            <w:noProof/>
            <w:webHidden/>
          </w:rPr>
          <w:fldChar w:fldCharType="begin"/>
        </w:r>
        <w:r>
          <w:rPr>
            <w:noProof/>
            <w:webHidden/>
          </w:rPr>
          <w:instrText xml:space="preserve"> PAGEREF _Toc359915544 \h </w:instrText>
        </w:r>
        <w:r>
          <w:rPr>
            <w:noProof/>
            <w:webHidden/>
          </w:rPr>
        </w:r>
        <w:r>
          <w:rPr>
            <w:noProof/>
            <w:webHidden/>
          </w:rPr>
          <w:fldChar w:fldCharType="separate"/>
        </w:r>
        <w:r>
          <w:rPr>
            <w:noProof/>
            <w:webHidden/>
          </w:rPr>
          <w:t>31</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45" w:history="1">
        <w:r w:rsidRPr="0099722C">
          <w:rPr>
            <w:rStyle w:val="Lienhypertexte"/>
          </w:rPr>
          <w:t>6.5.</w:t>
        </w:r>
        <w:r>
          <w:rPr>
            <w:rFonts w:asciiTheme="minorHAnsi" w:eastAsiaTheme="minorEastAsia" w:hAnsiTheme="minorHAnsi" w:cstheme="minorBidi"/>
            <w:b w:val="0"/>
            <w:bCs w:val="0"/>
            <w:noProof/>
            <w:sz w:val="22"/>
            <w:szCs w:val="22"/>
            <w:lang w:val="en-US" w:eastAsia="zh-TW"/>
          </w:rPr>
          <w:tab/>
        </w:r>
        <w:r w:rsidRPr="0099722C">
          <w:rPr>
            <w:rStyle w:val="Lienhypertexte"/>
          </w:rPr>
          <w:t>Editions / impressions</w:t>
        </w:r>
        <w:r>
          <w:rPr>
            <w:noProof/>
            <w:webHidden/>
          </w:rPr>
          <w:tab/>
        </w:r>
        <w:r>
          <w:rPr>
            <w:noProof/>
            <w:webHidden/>
          </w:rPr>
          <w:fldChar w:fldCharType="begin"/>
        </w:r>
        <w:r>
          <w:rPr>
            <w:noProof/>
            <w:webHidden/>
          </w:rPr>
          <w:instrText xml:space="preserve"> PAGEREF _Toc359915545 \h </w:instrText>
        </w:r>
        <w:r>
          <w:rPr>
            <w:noProof/>
            <w:webHidden/>
          </w:rPr>
        </w:r>
        <w:r>
          <w:rPr>
            <w:noProof/>
            <w:webHidden/>
          </w:rPr>
          <w:fldChar w:fldCharType="separate"/>
        </w:r>
        <w:r>
          <w:rPr>
            <w:noProof/>
            <w:webHidden/>
          </w:rPr>
          <w:t>31</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6" w:history="1">
        <w:r w:rsidRPr="0099722C">
          <w:rPr>
            <w:rStyle w:val="Lienhypertexte"/>
          </w:rPr>
          <w:t>6.5.1.</w:t>
        </w:r>
        <w:r>
          <w:rPr>
            <w:rFonts w:asciiTheme="minorHAnsi" w:eastAsiaTheme="minorEastAsia" w:hAnsiTheme="minorHAnsi" w:cstheme="minorBidi"/>
            <w:noProof/>
            <w:sz w:val="22"/>
            <w:szCs w:val="22"/>
            <w:lang w:val="en-US" w:eastAsia="zh-TW"/>
          </w:rPr>
          <w:tab/>
        </w:r>
        <w:r w:rsidRPr="0099722C">
          <w:rPr>
            <w:rStyle w:val="Lienhypertexte"/>
          </w:rPr>
          <w:t>Ecrans</w:t>
        </w:r>
        <w:r>
          <w:rPr>
            <w:noProof/>
            <w:webHidden/>
          </w:rPr>
          <w:tab/>
        </w:r>
        <w:r>
          <w:rPr>
            <w:noProof/>
            <w:webHidden/>
          </w:rPr>
          <w:fldChar w:fldCharType="begin"/>
        </w:r>
        <w:r>
          <w:rPr>
            <w:noProof/>
            <w:webHidden/>
          </w:rPr>
          <w:instrText xml:space="preserve"> PAGEREF _Toc359915546 \h </w:instrText>
        </w:r>
        <w:r>
          <w:rPr>
            <w:noProof/>
            <w:webHidden/>
          </w:rPr>
        </w:r>
        <w:r>
          <w:rPr>
            <w:noProof/>
            <w:webHidden/>
          </w:rPr>
          <w:fldChar w:fldCharType="separate"/>
        </w:r>
        <w:r>
          <w:rPr>
            <w:noProof/>
            <w:webHidden/>
          </w:rPr>
          <w:t>31</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7" w:history="1">
        <w:r w:rsidRPr="0099722C">
          <w:rPr>
            <w:rStyle w:val="Lienhypertexte"/>
          </w:rPr>
          <w:t>6.5.2.</w:t>
        </w:r>
        <w:r>
          <w:rPr>
            <w:rFonts w:asciiTheme="minorHAnsi" w:eastAsiaTheme="minorEastAsia" w:hAnsiTheme="minorHAnsi" w:cstheme="minorBidi"/>
            <w:noProof/>
            <w:sz w:val="22"/>
            <w:szCs w:val="22"/>
            <w:lang w:val="en-US" w:eastAsia="zh-TW"/>
          </w:rPr>
          <w:tab/>
        </w:r>
        <w:r w:rsidRPr="0099722C">
          <w:rPr>
            <w:rStyle w:val="Lienhypertexte"/>
          </w:rPr>
          <w:t>Règles de gestion</w:t>
        </w:r>
        <w:r>
          <w:rPr>
            <w:noProof/>
            <w:webHidden/>
          </w:rPr>
          <w:tab/>
        </w:r>
        <w:r>
          <w:rPr>
            <w:noProof/>
            <w:webHidden/>
          </w:rPr>
          <w:fldChar w:fldCharType="begin"/>
        </w:r>
        <w:r>
          <w:rPr>
            <w:noProof/>
            <w:webHidden/>
          </w:rPr>
          <w:instrText xml:space="preserve"> PAGEREF _Toc359915547 \h </w:instrText>
        </w:r>
        <w:r>
          <w:rPr>
            <w:noProof/>
            <w:webHidden/>
          </w:rPr>
        </w:r>
        <w:r>
          <w:rPr>
            <w:noProof/>
            <w:webHidden/>
          </w:rPr>
          <w:fldChar w:fldCharType="separate"/>
        </w:r>
        <w:r>
          <w:rPr>
            <w:noProof/>
            <w:webHidden/>
          </w:rPr>
          <w:t>32</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48" w:history="1">
        <w:r w:rsidRPr="0099722C">
          <w:rPr>
            <w:rStyle w:val="Lienhypertexte"/>
          </w:rPr>
          <w:t>6.6.</w:t>
        </w:r>
        <w:r>
          <w:rPr>
            <w:rFonts w:asciiTheme="minorHAnsi" w:eastAsiaTheme="minorEastAsia" w:hAnsiTheme="minorHAnsi" w:cstheme="minorBidi"/>
            <w:b w:val="0"/>
            <w:bCs w:val="0"/>
            <w:noProof/>
            <w:sz w:val="22"/>
            <w:szCs w:val="22"/>
            <w:lang w:val="en-US" w:eastAsia="zh-TW"/>
          </w:rPr>
          <w:tab/>
        </w:r>
        <w:r w:rsidRPr="0099722C">
          <w:rPr>
            <w:rStyle w:val="Lienhypertexte"/>
          </w:rPr>
          <w:t>Demande ressources</w:t>
        </w:r>
        <w:r>
          <w:rPr>
            <w:noProof/>
            <w:webHidden/>
          </w:rPr>
          <w:tab/>
        </w:r>
        <w:r>
          <w:rPr>
            <w:noProof/>
            <w:webHidden/>
          </w:rPr>
          <w:fldChar w:fldCharType="begin"/>
        </w:r>
        <w:r>
          <w:rPr>
            <w:noProof/>
            <w:webHidden/>
          </w:rPr>
          <w:instrText xml:space="preserve"> PAGEREF _Toc359915548 \h </w:instrText>
        </w:r>
        <w:r>
          <w:rPr>
            <w:noProof/>
            <w:webHidden/>
          </w:rPr>
        </w:r>
        <w:r>
          <w:rPr>
            <w:noProof/>
            <w:webHidden/>
          </w:rPr>
          <w:fldChar w:fldCharType="separate"/>
        </w:r>
        <w:r>
          <w:rPr>
            <w:noProof/>
            <w:webHidden/>
          </w:rPr>
          <w:t>35</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49" w:history="1">
        <w:r w:rsidRPr="0099722C">
          <w:rPr>
            <w:rStyle w:val="Lienhypertexte"/>
          </w:rPr>
          <w:t>6.6.1.</w:t>
        </w:r>
        <w:r>
          <w:rPr>
            <w:rFonts w:asciiTheme="minorHAnsi" w:eastAsiaTheme="minorEastAsia" w:hAnsiTheme="minorHAnsi" w:cstheme="minorBidi"/>
            <w:noProof/>
            <w:sz w:val="22"/>
            <w:szCs w:val="22"/>
            <w:lang w:val="en-US" w:eastAsia="zh-TW"/>
          </w:rPr>
          <w:tab/>
        </w:r>
        <w:r w:rsidRPr="0099722C">
          <w:rPr>
            <w:rStyle w:val="Lienhypertexte"/>
          </w:rPr>
          <w:t>Ecrans</w:t>
        </w:r>
        <w:r>
          <w:rPr>
            <w:noProof/>
            <w:webHidden/>
          </w:rPr>
          <w:tab/>
        </w:r>
        <w:r>
          <w:rPr>
            <w:noProof/>
            <w:webHidden/>
          </w:rPr>
          <w:fldChar w:fldCharType="begin"/>
        </w:r>
        <w:r>
          <w:rPr>
            <w:noProof/>
            <w:webHidden/>
          </w:rPr>
          <w:instrText xml:space="preserve"> PAGEREF _Toc359915549 \h </w:instrText>
        </w:r>
        <w:r>
          <w:rPr>
            <w:noProof/>
            <w:webHidden/>
          </w:rPr>
        </w:r>
        <w:r>
          <w:rPr>
            <w:noProof/>
            <w:webHidden/>
          </w:rPr>
          <w:fldChar w:fldCharType="separate"/>
        </w:r>
        <w:r>
          <w:rPr>
            <w:noProof/>
            <w:webHidden/>
          </w:rPr>
          <w:t>35</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50" w:history="1">
        <w:r w:rsidRPr="0099722C">
          <w:rPr>
            <w:rStyle w:val="Lienhypertexte"/>
          </w:rPr>
          <w:t>6.6.1.</w:t>
        </w:r>
        <w:r>
          <w:rPr>
            <w:rFonts w:asciiTheme="minorHAnsi" w:eastAsiaTheme="minorEastAsia" w:hAnsiTheme="minorHAnsi" w:cstheme="minorBidi"/>
            <w:noProof/>
            <w:sz w:val="22"/>
            <w:szCs w:val="22"/>
            <w:lang w:val="en-US" w:eastAsia="zh-TW"/>
          </w:rPr>
          <w:tab/>
        </w:r>
        <w:r w:rsidRPr="0099722C">
          <w:rPr>
            <w:rStyle w:val="Lienhypertexte"/>
          </w:rPr>
          <w:t>Règles de gestion</w:t>
        </w:r>
        <w:r>
          <w:rPr>
            <w:noProof/>
            <w:webHidden/>
          </w:rPr>
          <w:tab/>
        </w:r>
        <w:r>
          <w:rPr>
            <w:noProof/>
            <w:webHidden/>
          </w:rPr>
          <w:fldChar w:fldCharType="begin"/>
        </w:r>
        <w:r>
          <w:rPr>
            <w:noProof/>
            <w:webHidden/>
          </w:rPr>
          <w:instrText xml:space="preserve"> PAGEREF _Toc359915550 \h </w:instrText>
        </w:r>
        <w:r>
          <w:rPr>
            <w:noProof/>
            <w:webHidden/>
          </w:rPr>
        </w:r>
        <w:r>
          <w:rPr>
            <w:noProof/>
            <w:webHidden/>
          </w:rPr>
          <w:fldChar w:fldCharType="separate"/>
        </w:r>
        <w:r>
          <w:rPr>
            <w:noProof/>
            <w:webHidden/>
          </w:rPr>
          <w:t>36</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51" w:history="1">
        <w:r w:rsidRPr="0099722C">
          <w:rPr>
            <w:rStyle w:val="Lienhypertexte"/>
          </w:rPr>
          <w:t>6.7.</w:t>
        </w:r>
        <w:r>
          <w:rPr>
            <w:rFonts w:asciiTheme="minorHAnsi" w:eastAsiaTheme="minorEastAsia" w:hAnsiTheme="minorHAnsi" w:cstheme="minorBidi"/>
            <w:b w:val="0"/>
            <w:bCs w:val="0"/>
            <w:noProof/>
            <w:sz w:val="22"/>
            <w:szCs w:val="22"/>
            <w:lang w:val="en-US" w:eastAsia="zh-TW"/>
          </w:rPr>
          <w:tab/>
        </w:r>
        <w:r w:rsidRPr="0099722C">
          <w:rPr>
            <w:rStyle w:val="Lienhypertexte"/>
          </w:rPr>
          <w:t>Paramétrage</w:t>
        </w:r>
        <w:r>
          <w:rPr>
            <w:noProof/>
            <w:webHidden/>
          </w:rPr>
          <w:tab/>
        </w:r>
        <w:r>
          <w:rPr>
            <w:noProof/>
            <w:webHidden/>
          </w:rPr>
          <w:fldChar w:fldCharType="begin"/>
        </w:r>
        <w:r>
          <w:rPr>
            <w:noProof/>
            <w:webHidden/>
          </w:rPr>
          <w:instrText xml:space="preserve"> PAGEREF _Toc359915551 \h </w:instrText>
        </w:r>
        <w:r>
          <w:rPr>
            <w:noProof/>
            <w:webHidden/>
          </w:rPr>
        </w:r>
        <w:r>
          <w:rPr>
            <w:noProof/>
            <w:webHidden/>
          </w:rPr>
          <w:fldChar w:fldCharType="separate"/>
        </w:r>
        <w:r>
          <w:rPr>
            <w:noProof/>
            <w:webHidden/>
          </w:rPr>
          <w:t>37</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52" w:history="1">
        <w:r w:rsidRPr="0099722C">
          <w:rPr>
            <w:rStyle w:val="Lienhypertexte"/>
          </w:rPr>
          <w:t>6.7.1.</w:t>
        </w:r>
        <w:r>
          <w:rPr>
            <w:rFonts w:asciiTheme="minorHAnsi" w:eastAsiaTheme="minorEastAsia" w:hAnsiTheme="minorHAnsi" w:cstheme="minorBidi"/>
            <w:noProof/>
            <w:sz w:val="22"/>
            <w:szCs w:val="22"/>
            <w:lang w:val="en-US" w:eastAsia="zh-TW"/>
          </w:rPr>
          <w:tab/>
        </w:r>
        <w:r w:rsidRPr="0099722C">
          <w:rPr>
            <w:rStyle w:val="Lienhypertexte"/>
          </w:rPr>
          <w:t>Ecrans</w:t>
        </w:r>
        <w:r>
          <w:rPr>
            <w:noProof/>
            <w:webHidden/>
          </w:rPr>
          <w:tab/>
        </w:r>
        <w:r>
          <w:rPr>
            <w:noProof/>
            <w:webHidden/>
          </w:rPr>
          <w:fldChar w:fldCharType="begin"/>
        </w:r>
        <w:r>
          <w:rPr>
            <w:noProof/>
            <w:webHidden/>
          </w:rPr>
          <w:instrText xml:space="preserve"> PAGEREF _Toc359915552 \h </w:instrText>
        </w:r>
        <w:r>
          <w:rPr>
            <w:noProof/>
            <w:webHidden/>
          </w:rPr>
        </w:r>
        <w:r>
          <w:rPr>
            <w:noProof/>
            <w:webHidden/>
          </w:rPr>
          <w:fldChar w:fldCharType="separate"/>
        </w:r>
        <w:r>
          <w:rPr>
            <w:noProof/>
            <w:webHidden/>
          </w:rPr>
          <w:t>37</w:t>
        </w:r>
        <w:r>
          <w:rPr>
            <w:noProof/>
            <w:webHidden/>
          </w:rPr>
          <w:fldChar w:fldCharType="end"/>
        </w:r>
      </w:hyperlink>
    </w:p>
    <w:p w:rsidR="0083431C" w:rsidRDefault="0083431C">
      <w:pPr>
        <w:pStyle w:val="TM3"/>
        <w:rPr>
          <w:rFonts w:asciiTheme="minorHAnsi" w:eastAsiaTheme="minorEastAsia" w:hAnsiTheme="minorHAnsi" w:cstheme="minorBidi"/>
          <w:noProof/>
          <w:sz w:val="22"/>
          <w:szCs w:val="22"/>
          <w:lang w:val="en-US" w:eastAsia="zh-TW"/>
        </w:rPr>
      </w:pPr>
      <w:hyperlink w:anchor="_Toc359915553" w:history="1">
        <w:r w:rsidRPr="0099722C">
          <w:rPr>
            <w:rStyle w:val="Lienhypertexte"/>
          </w:rPr>
          <w:t>6.7.2.</w:t>
        </w:r>
        <w:r>
          <w:rPr>
            <w:rFonts w:asciiTheme="minorHAnsi" w:eastAsiaTheme="minorEastAsia" w:hAnsiTheme="minorHAnsi" w:cstheme="minorBidi"/>
            <w:noProof/>
            <w:sz w:val="22"/>
            <w:szCs w:val="22"/>
            <w:lang w:val="en-US" w:eastAsia="zh-TW"/>
          </w:rPr>
          <w:tab/>
        </w:r>
        <w:r w:rsidRPr="0099722C">
          <w:rPr>
            <w:rStyle w:val="Lienhypertexte"/>
          </w:rPr>
          <w:t>Règles de gestion</w:t>
        </w:r>
        <w:r>
          <w:rPr>
            <w:noProof/>
            <w:webHidden/>
          </w:rPr>
          <w:tab/>
        </w:r>
        <w:r>
          <w:rPr>
            <w:noProof/>
            <w:webHidden/>
          </w:rPr>
          <w:fldChar w:fldCharType="begin"/>
        </w:r>
        <w:r>
          <w:rPr>
            <w:noProof/>
            <w:webHidden/>
          </w:rPr>
          <w:instrText xml:space="preserve"> PAGEREF _Toc359915553 \h </w:instrText>
        </w:r>
        <w:r>
          <w:rPr>
            <w:noProof/>
            <w:webHidden/>
          </w:rPr>
        </w:r>
        <w:r>
          <w:rPr>
            <w:noProof/>
            <w:webHidden/>
          </w:rPr>
          <w:fldChar w:fldCharType="separate"/>
        </w:r>
        <w:r>
          <w:rPr>
            <w:noProof/>
            <w:webHidden/>
          </w:rPr>
          <w:t>38</w:t>
        </w:r>
        <w:r>
          <w:rPr>
            <w:noProof/>
            <w:webHidden/>
          </w:rPr>
          <w:fldChar w:fldCharType="end"/>
        </w:r>
      </w:hyperlink>
    </w:p>
    <w:p w:rsidR="0083431C" w:rsidRDefault="0083431C">
      <w:pPr>
        <w:pStyle w:val="TM2"/>
        <w:rPr>
          <w:rFonts w:asciiTheme="minorHAnsi" w:eastAsiaTheme="minorEastAsia" w:hAnsiTheme="minorHAnsi" w:cstheme="minorBidi"/>
          <w:b w:val="0"/>
          <w:bCs w:val="0"/>
          <w:noProof/>
          <w:sz w:val="22"/>
          <w:szCs w:val="22"/>
          <w:lang w:val="en-US" w:eastAsia="zh-TW"/>
        </w:rPr>
      </w:pPr>
      <w:hyperlink w:anchor="_Toc359915554" w:history="1">
        <w:r w:rsidRPr="0099722C">
          <w:rPr>
            <w:rStyle w:val="Lienhypertexte"/>
          </w:rPr>
          <w:t>6.8.</w:t>
        </w:r>
        <w:r>
          <w:rPr>
            <w:rFonts w:asciiTheme="minorHAnsi" w:eastAsiaTheme="minorEastAsia" w:hAnsiTheme="minorHAnsi" w:cstheme="minorBidi"/>
            <w:b w:val="0"/>
            <w:bCs w:val="0"/>
            <w:noProof/>
            <w:sz w:val="22"/>
            <w:szCs w:val="22"/>
            <w:lang w:val="en-US" w:eastAsia="zh-TW"/>
          </w:rPr>
          <w:tab/>
        </w:r>
        <w:r w:rsidRPr="0099722C">
          <w:rPr>
            <w:rStyle w:val="Lienhypertexte"/>
          </w:rPr>
          <w:t>Volumétrie</w:t>
        </w:r>
        <w:r>
          <w:rPr>
            <w:noProof/>
            <w:webHidden/>
          </w:rPr>
          <w:tab/>
        </w:r>
        <w:r>
          <w:rPr>
            <w:noProof/>
            <w:webHidden/>
          </w:rPr>
          <w:fldChar w:fldCharType="begin"/>
        </w:r>
        <w:r>
          <w:rPr>
            <w:noProof/>
            <w:webHidden/>
          </w:rPr>
          <w:instrText xml:space="preserve"> PAGEREF _Toc359915554 \h </w:instrText>
        </w:r>
        <w:r>
          <w:rPr>
            <w:noProof/>
            <w:webHidden/>
          </w:rPr>
        </w:r>
        <w:r>
          <w:rPr>
            <w:noProof/>
            <w:webHidden/>
          </w:rPr>
          <w:fldChar w:fldCharType="separate"/>
        </w:r>
        <w:r>
          <w:rPr>
            <w:noProof/>
            <w:webHidden/>
          </w:rPr>
          <w:t>38</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55" w:history="1">
        <w:r w:rsidRPr="0099722C">
          <w:rPr>
            <w:rStyle w:val="Lienhypertexte"/>
          </w:rPr>
          <w:t>7.</w:t>
        </w:r>
        <w:r>
          <w:rPr>
            <w:rFonts w:asciiTheme="minorHAnsi" w:eastAsiaTheme="minorEastAsia" w:hAnsiTheme="minorHAnsi" w:cstheme="minorBidi"/>
            <w:bCs w:val="0"/>
            <w:noProof/>
            <w:sz w:val="22"/>
            <w:szCs w:val="22"/>
            <w:lang w:val="en-US" w:eastAsia="zh-TW"/>
          </w:rPr>
          <w:tab/>
        </w:r>
        <w:r w:rsidRPr="0099722C">
          <w:rPr>
            <w:rStyle w:val="Lienhypertexte"/>
          </w:rPr>
          <w:t>Tables applicatives</w:t>
        </w:r>
        <w:r>
          <w:rPr>
            <w:noProof/>
            <w:webHidden/>
          </w:rPr>
          <w:tab/>
        </w:r>
        <w:r>
          <w:rPr>
            <w:noProof/>
            <w:webHidden/>
          </w:rPr>
          <w:fldChar w:fldCharType="begin"/>
        </w:r>
        <w:r>
          <w:rPr>
            <w:noProof/>
            <w:webHidden/>
          </w:rPr>
          <w:instrText xml:space="preserve"> PAGEREF _Toc359915555 \h </w:instrText>
        </w:r>
        <w:r>
          <w:rPr>
            <w:noProof/>
            <w:webHidden/>
          </w:rPr>
        </w:r>
        <w:r>
          <w:rPr>
            <w:noProof/>
            <w:webHidden/>
          </w:rPr>
          <w:fldChar w:fldCharType="separate"/>
        </w:r>
        <w:r>
          <w:rPr>
            <w:noProof/>
            <w:webHidden/>
          </w:rPr>
          <w:t>39</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56" w:history="1">
        <w:r w:rsidRPr="0099722C">
          <w:rPr>
            <w:rStyle w:val="Lienhypertexte"/>
          </w:rPr>
          <w:t>8.</w:t>
        </w:r>
        <w:r>
          <w:rPr>
            <w:rFonts w:asciiTheme="minorHAnsi" w:eastAsiaTheme="minorEastAsia" w:hAnsiTheme="minorHAnsi" w:cstheme="minorBidi"/>
            <w:bCs w:val="0"/>
            <w:noProof/>
            <w:sz w:val="22"/>
            <w:szCs w:val="22"/>
            <w:lang w:val="en-US" w:eastAsia="zh-TW"/>
          </w:rPr>
          <w:tab/>
        </w:r>
        <w:r w:rsidRPr="0099722C">
          <w:rPr>
            <w:rStyle w:val="Lienhypertexte"/>
          </w:rPr>
          <w:t>Modèle de données</w:t>
        </w:r>
        <w:r>
          <w:rPr>
            <w:noProof/>
            <w:webHidden/>
          </w:rPr>
          <w:tab/>
        </w:r>
        <w:r>
          <w:rPr>
            <w:noProof/>
            <w:webHidden/>
          </w:rPr>
          <w:fldChar w:fldCharType="begin"/>
        </w:r>
        <w:r>
          <w:rPr>
            <w:noProof/>
            <w:webHidden/>
          </w:rPr>
          <w:instrText xml:space="preserve"> PAGEREF _Toc359915556 \h </w:instrText>
        </w:r>
        <w:r>
          <w:rPr>
            <w:noProof/>
            <w:webHidden/>
          </w:rPr>
        </w:r>
        <w:r>
          <w:rPr>
            <w:noProof/>
            <w:webHidden/>
          </w:rPr>
          <w:fldChar w:fldCharType="separate"/>
        </w:r>
        <w:r>
          <w:rPr>
            <w:noProof/>
            <w:webHidden/>
          </w:rPr>
          <w:t>43</w:t>
        </w:r>
        <w:r>
          <w:rPr>
            <w:noProof/>
            <w:webHidden/>
          </w:rPr>
          <w:fldChar w:fldCharType="end"/>
        </w:r>
      </w:hyperlink>
    </w:p>
    <w:p w:rsidR="0083431C" w:rsidRDefault="0083431C">
      <w:pPr>
        <w:pStyle w:val="TM1"/>
        <w:rPr>
          <w:rFonts w:asciiTheme="minorHAnsi" w:eastAsiaTheme="minorEastAsia" w:hAnsiTheme="minorHAnsi" w:cstheme="minorBidi"/>
          <w:bCs w:val="0"/>
          <w:noProof/>
          <w:sz w:val="22"/>
          <w:szCs w:val="22"/>
          <w:lang w:val="en-US" w:eastAsia="zh-TW"/>
        </w:rPr>
      </w:pPr>
      <w:hyperlink w:anchor="_Toc359915557" w:history="1">
        <w:r w:rsidRPr="0099722C">
          <w:rPr>
            <w:rStyle w:val="Lienhypertexte"/>
          </w:rPr>
          <w:t>9.</w:t>
        </w:r>
        <w:r>
          <w:rPr>
            <w:rFonts w:asciiTheme="minorHAnsi" w:eastAsiaTheme="minorEastAsia" w:hAnsiTheme="minorHAnsi" w:cstheme="minorBidi"/>
            <w:bCs w:val="0"/>
            <w:noProof/>
            <w:sz w:val="22"/>
            <w:szCs w:val="22"/>
            <w:lang w:val="en-US" w:eastAsia="zh-TW"/>
          </w:rPr>
          <w:tab/>
        </w:r>
        <w:r w:rsidRPr="0099722C">
          <w:rPr>
            <w:rStyle w:val="Lienhypertexte"/>
          </w:rPr>
          <w:t>Traçabilité</w:t>
        </w:r>
        <w:r>
          <w:rPr>
            <w:noProof/>
            <w:webHidden/>
          </w:rPr>
          <w:tab/>
        </w:r>
        <w:r>
          <w:rPr>
            <w:noProof/>
            <w:webHidden/>
          </w:rPr>
          <w:fldChar w:fldCharType="begin"/>
        </w:r>
        <w:r>
          <w:rPr>
            <w:noProof/>
            <w:webHidden/>
          </w:rPr>
          <w:instrText xml:space="preserve"> PAGEREF _Toc359915557 \h </w:instrText>
        </w:r>
        <w:r>
          <w:rPr>
            <w:noProof/>
            <w:webHidden/>
          </w:rPr>
        </w:r>
        <w:r>
          <w:rPr>
            <w:noProof/>
            <w:webHidden/>
          </w:rPr>
          <w:fldChar w:fldCharType="separate"/>
        </w:r>
        <w:r>
          <w:rPr>
            <w:noProof/>
            <w:webHidden/>
          </w:rPr>
          <w:t>44</w:t>
        </w:r>
        <w:r>
          <w:rPr>
            <w:noProof/>
            <w:webHidden/>
          </w:rPr>
          <w:fldChar w:fldCharType="end"/>
        </w:r>
      </w:hyperlink>
    </w:p>
    <w:p w:rsidR="00102B27" w:rsidRPr="00440D13" w:rsidRDefault="00916AEB" w:rsidP="00102B27">
      <w:pPr>
        <w:spacing w:after="120" w:line="240" w:lineRule="auto"/>
        <w:rPr>
          <w:rFonts w:cs="Arial"/>
          <w:bCs/>
          <w:sz w:val="28"/>
          <w:szCs w:val="32"/>
        </w:rPr>
      </w:pPr>
      <w:r w:rsidRPr="00440D13">
        <w:rPr>
          <w:rFonts w:cs="Arial"/>
          <w:bCs/>
          <w:sz w:val="28"/>
          <w:szCs w:val="32"/>
        </w:rPr>
        <w:fldChar w:fldCharType="end"/>
      </w:r>
    </w:p>
    <w:p w:rsidR="00102B27" w:rsidRPr="00440D13" w:rsidRDefault="00102B27" w:rsidP="00102B27">
      <w:pPr>
        <w:pStyle w:val="Titre1"/>
      </w:pPr>
      <w:r w:rsidRPr="00440D13">
        <w:br w:type="page"/>
      </w:r>
      <w:bookmarkStart w:id="2" w:name="_Toc248723677"/>
      <w:bookmarkStart w:id="3" w:name="_Toc247096742"/>
      <w:bookmarkStart w:id="4" w:name="_Toc359915513"/>
      <w:r w:rsidRPr="00440D13">
        <w:rPr>
          <w:color w:val="FF0000"/>
        </w:rPr>
        <w:lastRenderedPageBreak/>
        <w:t>I</w:t>
      </w:r>
      <w:r w:rsidRPr="00440D13">
        <w:t>ntroduction</w:t>
      </w:r>
      <w:bookmarkEnd w:id="2"/>
      <w:bookmarkEnd w:id="4"/>
    </w:p>
    <w:p w:rsidR="00102B27" w:rsidRPr="00440D13" w:rsidRDefault="00102B27" w:rsidP="00102B27">
      <w:pPr>
        <w:pStyle w:val="Titre2"/>
      </w:pPr>
      <w:bookmarkStart w:id="5" w:name="_Toc156366044"/>
      <w:bookmarkStart w:id="6" w:name="_Toc242775324"/>
      <w:bookmarkStart w:id="7" w:name="_Toc248723678"/>
      <w:bookmarkStart w:id="8" w:name="_Toc359915514"/>
      <w:r w:rsidRPr="00440D13">
        <w:t>Objet</w:t>
      </w:r>
      <w:bookmarkEnd w:id="5"/>
      <w:bookmarkEnd w:id="6"/>
      <w:bookmarkEnd w:id="7"/>
      <w:bookmarkEnd w:id="8"/>
    </w:p>
    <w:p w:rsidR="00102B27" w:rsidRPr="00440D13" w:rsidRDefault="0022063F" w:rsidP="00102B27">
      <w:r>
        <w:t>Ce document de s</w:t>
      </w:r>
      <w:r w:rsidR="000D013C" w:rsidRPr="00440D13">
        <w:t>pé</w:t>
      </w:r>
      <w:r w:rsidR="00102B27" w:rsidRPr="00440D13">
        <w:t>cification</w:t>
      </w:r>
      <w:r>
        <w:t>s</w:t>
      </w:r>
      <w:r w:rsidR="00102B27" w:rsidRPr="00440D13">
        <w:t xml:space="preserve"> regroupe des exigences fonctionnelles et non fonctionnelles auxquelles doit satisfaire la solution.</w:t>
      </w:r>
      <w:r w:rsidR="00362A6F">
        <w:t xml:space="preserve"> Il concerne le </w:t>
      </w:r>
      <w:r w:rsidR="00362A6F" w:rsidRPr="00440D13">
        <w:t xml:space="preserve">projet </w:t>
      </w:r>
      <w:r w:rsidR="000777F2">
        <w:t>d’une base recrutement qui se nomme « </w:t>
      </w:r>
      <w:proofErr w:type="spellStart"/>
      <w:r w:rsidR="000777F2">
        <w:t>LimaGest</w:t>
      </w:r>
      <w:proofErr w:type="spellEnd"/>
      <w:r w:rsidR="000777F2">
        <w:t> »</w:t>
      </w:r>
      <w:r w:rsidR="00362A6F" w:rsidRPr="00440D13">
        <w:t>.</w:t>
      </w:r>
    </w:p>
    <w:p w:rsidR="00102B27" w:rsidRDefault="00102B27" w:rsidP="00102B27">
      <w:pPr>
        <w:pStyle w:val="Objetimport"/>
        <w:spacing w:line="300" w:lineRule="exact"/>
        <w:rPr>
          <w:noProof w:val="0"/>
        </w:rPr>
      </w:pPr>
      <w:r w:rsidRPr="00440D13">
        <w:rPr>
          <w:noProof w:val="0"/>
        </w:rPr>
        <w:t>Il a pour objectif de s’assurer d’un accord général sur ces différentes exigences.</w:t>
      </w:r>
    </w:p>
    <w:p w:rsidR="00046C78" w:rsidRPr="00046C78" w:rsidRDefault="00046C78" w:rsidP="00046C78"/>
    <w:p w:rsidR="00102B27" w:rsidRDefault="000D013C" w:rsidP="00102B27">
      <w:pPr>
        <w:pStyle w:val="Titre2"/>
      </w:pPr>
      <w:bookmarkStart w:id="9" w:name="_Toc359915515"/>
      <w:r w:rsidRPr="00440D13">
        <w:t>Glossaire</w:t>
      </w:r>
      <w:bookmarkEnd w:id="9"/>
    </w:p>
    <w:p w:rsidR="00067A7A" w:rsidRPr="00067A7A" w:rsidRDefault="00067A7A" w:rsidP="00067A7A"/>
    <w:tbl>
      <w:tblPr>
        <w:tblW w:w="0" w:type="auto"/>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1E0" w:firstRow="1" w:lastRow="1" w:firstColumn="1" w:lastColumn="1" w:noHBand="0" w:noVBand="0"/>
      </w:tblPr>
      <w:tblGrid>
        <w:gridCol w:w="2308"/>
        <w:gridCol w:w="6390"/>
      </w:tblGrid>
      <w:tr w:rsidR="00102B27" w:rsidRPr="00440D13" w:rsidTr="0053618A">
        <w:tc>
          <w:tcPr>
            <w:tcW w:w="2308" w:type="dxa"/>
            <w:tcBorders>
              <w:top w:val="single" w:sz="2" w:space="0" w:color="auto"/>
              <w:left w:val="single" w:sz="2" w:space="0" w:color="auto"/>
              <w:bottom w:val="single" w:sz="4" w:space="0" w:color="auto"/>
              <w:right w:val="nil"/>
              <w:tl2br w:val="nil"/>
              <w:tr2bl w:val="nil"/>
            </w:tcBorders>
            <w:shd w:val="clear" w:color="auto" w:fill="E6E6E6"/>
          </w:tcPr>
          <w:p w:rsidR="00102B27" w:rsidRPr="00440D13" w:rsidRDefault="00102B27" w:rsidP="0053618A">
            <w:pPr>
              <w:ind w:left="0"/>
              <w:rPr>
                <w:b/>
                <w:color w:val="E51519"/>
                <w:szCs w:val="32"/>
              </w:rPr>
            </w:pPr>
            <w:r w:rsidRPr="00440D13">
              <w:rPr>
                <w:b/>
                <w:color w:val="E51519"/>
                <w:szCs w:val="32"/>
              </w:rPr>
              <w:t>Terme</w:t>
            </w:r>
          </w:p>
        </w:tc>
        <w:tc>
          <w:tcPr>
            <w:tcW w:w="6390" w:type="dxa"/>
            <w:tcBorders>
              <w:top w:val="single" w:sz="2" w:space="0" w:color="auto"/>
              <w:left w:val="nil"/>
              <w:bottom w:val="single" w:sz="4" w:space="0" w:color="auto"/>
              <w:right w:val="single" w:sz="2" w:space="0" w:color="auto"/>
              <w:tl2br w:val="nil"/>
              <w:tr2bl w:val="nil"/>
            </w:tcBorders>
            <w:shd w:val="clear" w:color="auto" w:fill="E6E6E6"/>
          </w:tcPr>
          <w:p w:rsidR="00102B27" w:rsidRPr="00440D13" w:rsidRDefault="00102B27" w:rsidP="0053618A">
            <w:pPr>
              <w:ind w:left="0"/>
              <w:rPr>
                <w:b/>
                <w:color w:val="E51519"/>
                <w:szCs w:val="32"/>
              </w:rPr>
            </w:pPr>
            <w:r w:rsidRPr="00440D13">
              <w:rPr>
                <w:b/>
                <w:color w:val="E51519"/>
                <w:szCs w:val="32"/>
              </w:rPr>
              <w:t>Définition</w:t>
            </w:r>
          </w:p>
        </w:tc>
      </w:tr>
      <w:tr w:rsidR="00102B27" w:rsidRPr="00440D13" w:rsidTr="0053618A">
        <w:tc>
          <w:tcPr>
            <w:tcW w:w="2308" w:type="dxa"/>
            <w:shd w:val="clear" w:color="auto" w:fill="FAFAFA"/>
          </w:tcPr>
          <w:p w:rsidR="00102B27" w:rsidRPr="00440D13" w:rsidRDefault="00067A7A" w:rsidP="0053618A">
            <w:pPr>
              <w:ind w:left="0"/>
              <w:rPr>
                <w:szCs w:val="32"/>
              </w:rPr>
            </w:pPr>
            <w:r>
              <w:rPr>
                <w:szCs w:val="32"/>
              </w:rPr>
              <w:t>DPAE / DUE</w:t>
            </w:r>
          </w:p>
        </w:tc>
        <w:tc>
          <w:tcPr>
            <w:tcW w:w="6390" w:type="dxa"/>
            <w:shd w:val="clear" w:color="auto" w:fill="FAFAFA"/>
          </w:tcPr>
          <w:p w:rsidR="00102B27" w:rsidRPr="00440D13" w:rsidRDefault="00067A7A" w:rsidP="0053618A">
            <w:pPr>
              <w:ind w:left="0"/>
              <w:rPr>
                <w:szCs w:val="32"/>
              </w:rPr>
            </w:pPr>
            <w:r>
              <w:rPr>
                <w:szCs w:val="32"/>
              </w:rPr>
              <w:t>Document administratif à transmettre à la MSA</w:t>
            </w:r>
          </w:p>
        </w:tc>
      </w:tr>
      <w:tr w:rsidR="000D013C" w:rsidRPr="00440D13" w:rsidTr="0053618A">
        <w:tc>
          <w:tcPr>
            <w:tcW w:w="2308" w:type="dxa"/>
            <w:shd w:val="clear" w:color="auto" w:fill="FAFAFA"/>
          </w:tcPr>
          <w:p w:rsidR="000D013C" w:rsidRPr="00440D13" w:rsidRDefault="00067A7A" w:rsidP="0053618A">
            <w:pPr>
              <w:ind w:left="0"/>
              <w:rPr>
                <w:szCs w:val="32"/>
              </w:rPr>
            </w:pPr>
            <w:r>
              <w:rPr>
                <w:szCs w:val="32"/>
              </w:rPr>
              <w:t>MSA</w:t>
            </w:r>
          </w:p>
        </w:tc>
        <w:tc>
          <w:tcPr>
            <w:tcW w:w="6390" w:type="dxa"/>
            <w:shd w:val="clear" w:color="auto" w:fill="FAFAFA"/>
          </w:tcPr>
          <w:p w:rsidR="000D013C" w:rsidRPr="00440D13" w:rsidRDefault="00067A7A" w:rsidP="0053618A">
            <w:pPr>
              <w:ind w:left="0"/>
              <w:rPr>
                <w:szCs w:val="32"/>
              </w:rPr>
            </w:pPr>
            <w:r>
              <w:rPr>
                <w:szCs w:val="32"/>
              </w:rPr>
              <w:t>Organisme de gestion de la déclaration des salariés</w:t>
            </w:r>
          </w:p>
        </w:tc>
      </w:tr>
      <w:tr w:rsidR="000D013C" w:rsidRPr="00440D13" w:rsidTr="0053618A">
        <w:tc>
          <w:tcPr>
            <w:tcW w:w="2308" w:type="dxa"/>
            <w:shd w:val="clear" w:color="auto" w:fill="FAFAFA"/>
          </w:tcPr>
          <w:p w:rsidR="000D013C" w:rsidRPr="00440D13" w:rsidRDefault="00067A7A" w:rsidP="0053618A">
            <w:pPr>
              <w:ind w:left="0"/>
              <w:rPr>
                <w:szCs w:val="32"/>
              </w:rPr>
            </w:pPr>
            <w:r>
              <w:rPr>
                <w:szCs w:val="32"/>
              </w:rPr>
              <w:t>BDD</w:t>
            </w:r>
          </w:p>
        </w:tc>
        <w:tc>
          <w:tcPr>
            <w:tcW w:w="6390" w:type="dxa"/>
            <w:shd w:val="clear" w:color="auto" w:fill="FAFAFA"/>
          </w:tcPr>
          <w:p w:rsidR="000D013C" w:rsidRPr="00440D13" w:rsidRDefault="00067A7A" w:rsidP="0053618A">
            <w:pPr>
              <w:ind w:left="0"/>
              <w:rPr>
                <w:szCs w:val="32"/>
              </w:rPr>
            </w:pPr>
            <w:r>
              <w:rPr>
                <w:szCs w:val="32"/>
              </w:rPr>
              <w:t>Base de données</w:t>
            </w:r>
          </w:p>
        </w:tc>
      </w:tr>
      <w:tr w:rsidR="00067A7A" w:rsidRPr="00440D13" w:rsidTr="0053618A">
        <w:tc>
          <w:tcPr>
            <w:tcW w:w="2308" w:type="dxa"/>
            <w:shd w:val="clear" w:color="auto" w:fill="FAFAFA"/>
          </w:tcPr>
          <w:p w:rsidR="00067A7A" w:rsidRDefault="00067A7A" w:rsidP="0053618A">
            <w:pPr>
              <w:ind w:left="0"/>
              <w:rPr>
                <w:szCs w:val="32"/>
              </w:rPr>
            </w:pPr>
          </w:p>
        </w:tc>
        <w:tc>
          <w:tcPr>
            <w:tcW w:w="6390" w:type="dxa"/>
            <w:shd w:val="clear" w:color="auto" w:fill="FAFAFA"/>
          </w:tcPr>
          <w:p w:rsidR="00067A7A" w:rsidRDefault="00067A7A" w:rsidP="0053618A">
            <w:pPr>
              <w:ind w:left="0"/>
              <w:rPr>
                <w:szCs w:val="32"/>
              </w:rPr>
            </w:pPr>
          </w:p>
        </w:tc>
      </w:tr>
    </w:tbl>
    <w:p w:rsidR="00102B27" w:rsidRPr="00440D13" w:rsidRDefault="00102B27" w:rsidP="00102B27"/>
    <w:p w:rsidR="00102B27" w:rsidRPr="00440D13" w:rsidRDefault="00102B27" w:rsidP="00102B27">
      <w:pPr>
        <w:pStyle w:val="Titre2"/>
      </w:pPr>
      <w:bookmarkStart w:id="10" w:name="_Toc156366047"/>
      <w:bookmarkStart w:id="11" w:name="_Toc242775327"/>
      <w:bookmarkStart w:id="12" w:name="_Toc248723681"/>
      <w:bookmarkStart w:id="13" w:name="_Toc359915516"/>
      <w:r w:rsidRPr="00440D13">
        <w:t>Références</w:t>
      </w:r>
      <w:bookmarkEnd w:id="10"/>
      <w:bookmarkEnd w:id="11"/>
      <w:bookmarkEnd w:id="12"/>
      <w:bookmarkEnd w:id="13"/>
    </w:p>
    <w:p w:rsidR="00102B27" w:rsidRPr="00440D13" w:rsidRDefault="00102B27" w:rsidP="00102B27">
      <w:r w:rsidRPr="00440D13">
        <w:t>Les documents applicables sont des documents à respecter lors de la réalisation du projet.</w:t>
      </w:r>
    </w:p>
    <w:tbl>
      <w:tblPr>
        <w:tblW w:w="8784" w:type="dxa"/>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1E0" w:firstRow="1" w:lastRow="1" w:firstColumn="1" w:lastColumn="1" w:noHBand="0" w:noVBand="0"/>
      </w:tblPr>
      <w:tblGrid>
        <w:gridCol w:w="5375"/>
        <w:gridCol w:w="2133"/>
        <w:gridCol w:w="1276"/>
      </w:tblGrid>
      <w:tr w:rsidR="000D013C" w:rsidRPr="00440D13" w:rsidTr="000D013C">
        <w:tc>
          <w:tcPr>
            <w:tcW w:w="5375" w:type="dxa"/>
            <w:tcBorders>
              <w:top w:val="single" w:sz="2" w:space="0" w:color="auto"/>
              <w:left w:val="single" w:sz="2" w:space="0" w:color="auto"/>
              <w:bottom w:val="single" w:sz="4" w:space="0" w:color="auto"/>
              <w:right w:val="nil"/>
              <w:tl2br w:val="nil"/>
              <w:tr2bl w:val="nil"/>
            </w:tcBorders>
            <w:shd w:val="clear" w:color="auto" w:fill="E6E6E6"/>
          </w:tcPr>
          <w:p w:rsidR="000D013C" w:rsidRPr="00440D13" w:rsidRDefault="000D013C" w:rsidP="0053618A">
            <w:pPr>
              <w:ind w:left="0"/>
              <w:rPr>
                <w:b/>
                <w:color w:val="E51519"/>
                <w:szCs w:val="32"/>
              </w:rPr>
            </w:pPr>
            <w:r w:rsidRPr="00440D13">
              <w:rPr>
                <w:b/>
                <w:color w:val="E51519"/>
                <w:szCs w:val="32"/>
              </w:rPr>
              <w:t>Titre</w:t>
            </w:r>
          </w:p>
        </w:tc>
        <w:tc>
          <w:tcPr>
            <w:tcW w:w="2133" w:type="dxa"/>
            <w:tcBorders>
              <w:top w:val="single" w:sz="2" w:space="0" w:color="auto"/>
              <w:left w:val="nil"/>
              <w:bottom w:val="single" w:sz="4" w:space="0" w:color="auto"/>
              <w:right w:val="nil"/>
              <w:tl2br w:val="nil"/>
              <w:tr2bl w:val="nil"/>
            </w:tcBorders>
            <w:shd w:val="clear" w:color="auto" w:fill="E6E6E6"/>
          </w:tcPr>
          <w:p w:rsidR="000D013C" w:rsidRPr="00440D13" w:rsidRDefault="000D013C" w:rsidP="0053618A">
            <w:pPr>
              <w:ind w:left="0"/>
              <w:rPr>
                <w:b/>
                <w:color w:val="E51519"/>
                <w:szCs w:val="32"/>
              </w:rPr>
            </w:pPr>
            <w:r w:rsidRPr="00440D13">
              <w:rPr>
                <w:b/>
                <w:color w:val="E51519"/>
                <w:szCs w:val="32"/>
              </w:rPr>
              <w:t>Référence</w:t>
            </w:r>
          </w:p>
        </w:tc>
        <w:tc>
          <w:tcPr>
            <w:tcW w:w="1276" w:type="dxa"/>
            <w:tcBorders>
              <w:top w:val="single" w:sz="2" w:space="0" w:color="auto"/>
              <w:left w:val="nil"/>
              <w:bottom w:val="single" w:sz="4" w:space="0" w:color="auto"/>
              <w:right w:val="single" w:sz="4" w:space="0" w:color="auto"/>
              <w:tl2br w:val="nil"/>
              <w:tr2bl w:val="nil"/>
            </w:tcBorders>
            <w:shd w:val="clear" w:color="auto" w:fill="E6E6E6"/>
          </w:tcPr>
          <w:p w:rsidR="000D013C" w:rsidRPr="00440D13" w:rsidRDefault="000D013C" w:rsidP="0053618A">
            <w:pPr>
              <w:ind w:left="0"/>
              <w:rPr>
                <w:b/>
                <w:color w:val="E51519"/>
                <w:szCs w:val="32"/>
              </w:rPr>
            </w:pPr>
            <w:r w:rsidRPr="00440D13">
              <w:rPr>
                <w:b/>
                <w:color w:val="E51519"/>
                <w:szCs w:val="32"/>
              </w:rPr>
              <w:t>Version</w:t>
            </w:r>
          </w:p>
        </w:tc>
      </w:tr>
      <w:tr w:rsidR="000D013C" w:rsidRPr="00440D13" w:rsidTr="000D013C">
        <w:tc>
          <w:tcPr>
            <w:tcW w:w="5375" w:type="dxa"/>
            <w:shd w:val="clear" w:color="auto" w:fill="FAFAFA"/>
          </w:tcPr>
          <w:p w:rsidR="000D013C" w:rsidRPr="00440D13" w:rsidRDefault="000D013C" w:rsidP="0053618A">
            <w:pPr>
              <w:ind w:left="0"/>
              <w:rPr>
                <w:szCs w:val="32"/>
              </w:rPr>
            </w:pPr>
            <w:r w:rsidRPr="00440D13">
              <w:rPr>
                <w:szCs w:val="32"/>
              </w:rPr>
              <w:t>Base recrutement Spécifications Limagrain LAP_LSH VF 22042013.docx</w:t>
            </w:r>
          </w:p>
        </w:tc>
        <w:tc>
          <w:tcPr>
            <w:tcW w:w="2133" w:type="dxa"/>
            <w:shd w:val="clear" w:color="auto" w:fill="FAFAFA"/>
          </w:tcPr>
          <w:p w:rsidR="000D013C" w:rsidRPr="00440D13" w:rsidRDefault="000D013C" w:rsidP="0053618A">
            <w:pPr>
              <w:ind w:left="0"/>
              <w:rPr>
                <w:szCs w:val="32"/>
              </w:rPr>
            </w:pPr>
            <w:r w:rsidRPr="00440D13">
              <w:rPr>
                <w:szCs w:val="32"/>
              </w:rPr>
              <w:t>Limagrain</w:t>
            </w:r>
          </w:p>
        </w:tc>
        <w:tc>
          <w:tcPr>
            <w:tcW w:w="1276" w:type="dxa"/>
            <w:shd w:val="clear" w:color="auto" w:fill="FAFAFA"/>
          </w:tcPr>
          <w:p w:rsidR="000D013C" w:rsidRPr="00440D13" w:rsidRDefault="000D013C" w:rsidP="0053618A">
            <w:pPr>
              <w:ind w:left="0"/>
              <w:rPr>
                <w:szCs w:val="32"/>
              </w:rPr>
            </w:pPr>
            <w:r w:rsidRPr="00440D13">
              <w:rPr>
                <w:szCs w:val="32"/>
              </w:rPr>
              <w:t>V1.0</w:t>
            </w:r>
          </w:p>
        </w:tc>
      </w:tr>
      <w:tr w:rsidR="000D013C" w:rsidRPr="00440D13" w:rsidTr="000D013C">
        <w:tc>
          <w:tcPr>
            <w:tcW w:w="5375" w:type="dxa"/>
            <w:shd w:val="clear" w:color="auto" w:fill="FAFAFA"/>
          </w:tcPr>
          <w:p w:rsidR="000D013C" w:rsidRPr="00440D13" w:rsidRDefault="000D013C" w:rsidP="0053618A">
            <w:pPr>
              <w:ind w:left="0"/>
              <w:rPr>
                <w:szCs w:val="32"/>
              </w:rPr>
            </w:pPr>
            <w:r w:rsidRPr="00440D13">
              <w:rPr>
                <w:szCs w:val="32"/>
              </w:rPr>
              <w:t>DossierReponseBaseRecrutement.docx</w:t>
            </w:r>
          </w:p>
        </w:tc>
        <w:tc>
          <w:tcPr>
            <w:tcW w:w="2133" w:type="dxa"/>
            <w:shd w:val="clear" w:color="auto" w:fill="FAFAFA"/>
          </w:tcPr>
          <w:p w:rsidR="000D013C" w:rsidRPr="00440D13" w:rsidRDefault="000D013C" w:rsidP="0053618A">
            <w:pPr>
              <w:ind w:left="0"/>
              <w:rPr>
                <w:szCs w:val="32"/>
              </w:rPr>
            </w:pPr>
            <w:r w:rsidRPr="00440D13">
              <w:rPr>
                <w:szCs w:val="32"/>
              </w:rPr>
              <w:t>Sopra</w:t>
            </w:r>
          </w:p>
        </w:tc>
        <w:tc>
          <w:tcPr>
            <w:tcW w:w="1276" w:type="dxa"/>
            <w:shd w:val="clear" w:color="auto" w:fill="FAFAFA"/>
          </w:tcPr>
          <w:p w:rsidR="000D013C" w:rsidRPr="00440D13" w:rsidRDefault="000D013C" w:rsidP="0053618A">
            <w:pPr>
              <w:ind w:left="0"/>
              <w:rPr>
                <w:szCs w:val="32"/>
              </w:rPr>
            </w:pPr>
            <w:r w:rsidRPr="00440D13">
              <w:rPr>
                <w:szCs w:val="32"/>
              </w:rPr>
              <w:t>V1.0</w:t>
            </w:r>
          </w:p>
        </w:tc>
      </w:tr>
      <w:tr w:rsidR="000D013C" w:rsidRPr="00440D13" w:rsidTr="000D013C">
        <w:tc>
          <w:tcPr>
            <w:tcW w:w="5375" w:type="dxa"/>
            <w:shd w:val="clear" w:color="auto" w:fill="FAFAFA"/>
          </w:tcPr>
          <w:p w:rsidR="000D013C" w:rsidRPr="00440D13" w:rsidRDefault="000D013C" w:rsidP="0053618A">
            <w:pPr>
              <w:ind w:left="0"/>
              <w:rPr>
                <w:color w:val="000000"/>
                <w:szCs w:val="32"/>
              </w:rPr>
            </w:pPr>
            <w:r w:rsidRPr="00440D13">
              <w:rPr>
                <w:color w:val="000000"/>
                <w:szCs w:val="32"/>
              </w:rPr>
              <w:t>Analyse Base recrutement.xls</w:t>
            </w:r>
          </w:p>
        </w:tc>
        <w:tc>
          <w:tcPr>
            <w:tcW w:w="2133" w:type="dxa"/>
            <w:shd w:val="clear" w:color="auto" w:fill="FAFAFA"/>
          </w:tcPr>
          <w:p w:rsidR="000D013C" w:rsidRPr="00440D13" w:rsidRDefault="000D013C" w:rsidP="0053618A">
            <w:pPr>
              <w:ind w:left="0"/>
              <w:rPr>
                <w:szCs w:val="32"/>
              </w:rPr>
            </w:pPr>
            <w:r w:rsidRPr="00440D13">
              <w:rPr>
                <w:szCs w:val="32"/>
              </w:rPr>
              <w:t>Limagrain</w:t>
            </w:r>
          </w:p>
        </w:tc>
        <w:tc>
          <w:tcPr>
            <w:tcW w:w="1276" w:type="dxa"/>
            <w:shd w:val="clear" w:color="auto" w:fill="FAFAFA"/>
          </w:tcPr>
          <w:p w:rsidR="000D013C" w:rsidRPr="00440D13" w:rsidRDefault="000D013C" w:rsidP="0053618A">
            <w:pPr>
              <w:ind w:left="0"/>
              <w:rPr>
                <w:szCs w:val="32"/>
              </w:rPr>
            </w:pPr>
            <w:r w:rsidRPr="00440D13">
              <w:rPr>
                <w:szCs w:val="32"/>
              </w:rPr>
              <w:t>V1.0</w:t>
            </w:r>
          </w:p>
        </w:tc>
      </w:tr>
      <w:tr w:rsidR="000D013C" w:rsidRPr="00440D13" w:rsidTr="000D013C">
        <w:tc>
          <w:tcPr>
            <w:tcW w:w="5375" w:type="dxa"/>
            <w:shd w:val="clear" w:color="auto" w:fill="FAFAFA"/>
          </w:tcPr>
          <w:p w:rsidR="000D013C" w:rsidRPr="00440D13" w:rsidRDefault="000D013C" w:rsidP="0053618A">
            <w:pPr>
              <w:ind w:left="0"/>
              <w:rPr>
                <w:color w:val="000000"/>
                <w:szCs w:val="32"/>
              </w:rPr>
            </w:pPr>
            <w:r w:rsidRPr="00440D13">
              <w:rPr>
                <w:color w:val="000000"/>
                <w:szCs w:val="32"/>
              </w:rPr>
              <w:t>Tables.xlsx</w:t>
            </w:r>
          </w:p>
        </w:tc>
        <w:tc>
          <w:tcPr>
            <w:tcW w:w="2133" w:type="dxa"/>
            <w:shd w:val="clear" w:color="auto" w:fill="FAFAFA"/>
          </w:tcPr>
          <w:p w:rsidR="000D013C" w:rsidRPr="00440D13" w:rsidRDefault="000D013C" w:rsidP="0053618A">
            <w:pPr>
              <w:ind w:left="0"/>
              <w:rPr>
                <w:szCs w:val="32"/>
              </w:rPr>
            </w:pPr>
            <w:proofErr w:type="spellStart"/>
            <w:r w:rsidRPr="00440D13">
              <w:rPr>
                <w:szCs w:val="32"/>
              </w:rPr>
              <w:t>Sopra</w:t>
            </w:r>
            <w:proofErr w:type="spellEnd"/>
            <w:r w:rsidRPr="00440D13">
              <w:rPr>
                <w:szCs w:val="32"/>
              </w:rPr>
              <w:t>/Limagrain</w:t>
            </w:r>
          </w:p>
        </w:tc>
        <w:tc>
          <w:tcPr>
            <w:tcW w:w="1276" w:type="dxa"/>
            <w:shd w:val="clear" w:color="auto" w:fill="FAFAFA"/>
          </w:tcPr>
          <w:p w:rsidR="000D013C" w:rsidRPr="00440D13" w:rsidRDefault="000D013C" w:rsidP="0053618A">
            <w:pPr>
              <w:ind w:left="0"/>
              <w:rPr>
                <w:szCs w:val="32"/>
              </w:rPr>
            </w:pPr>
            <w:r w:rsidRPr="00440D13">
              <w:rPr>
                <w:szCs w:val="32"/>
              </w:rPr>
              <w:t>V1.0</w:t>
            </w:r>
          </w:p>
        </w:tc>
      </w:tr>
      <w:tr w:rsidR="000D013C" w:rsidRPr="00440D13" w:rsidTr="000D013C">
        <w:tc>
          <w:tcPr>
            <w:tcW w:w="5375" w:type="dxa"/>
            <w:shd w:val="clear" w:color="auto" w:fill="FAFAFA"/>
          </w:tcPr>
          <w:p w:rsidR="000D013C" w:rsidRPr="00440D13" w:rsidRDefault="000D013C" w:rsidP="0053618A">
            <w:pPr>
              <w:ind w:left="0"/>
              <w:rPr>
                <w:color w:val="000000"/>
                <w:szCs w:val="32"/>
              </w:rPr>
            </w:pPr>
          </w:p>
        </w:tc>
        <w:tc>
          <w:tcPr>
            <w:tcW w:w="2133" w:type="dxa"/>
            <w:shd w:val="clear" w:color="auto" w:fill="FAFAFA"/>
          </w:tcPr>
          <w:p w:rsidR="000D013C" w:rsidRPr="00440D13" w:rsidRDefault="000D013C" w:rsidP="0053618A">
            <w:pPr>
              <w:ind w:left="0"/>
              <w:rPr>
                <w:szCs w:val="32"/>
              </w:rPr>
            </w:pPr>
          </w:p>
        </w:tc>
        <w:tc>
          <w:tcPr>
            <w:tcW w:w="1276" w:type="dxa"/>
            <w:shd w:val="clear" w:color="auto" w:fill="FAFAFA"/>
          </w:tcPr>
          <w:p w:rsidR="000D013C" w:rsidRPr="00440D13" w:rsidRDefault="000D013C" w:rsidP="0053618A">
            <w:pPr>
              <w:ind w:left="0"/>
              <w:rPr>
                <w:szCs w:val="32"/>
              </w:rPr>
            </w:pPr>
          </w:p>
        </w:tc>
      </w:tr>
      <w:tr w:rsidR="000D013C" w:rsidRPr="00440D13" w:rsidTr="000D013C">
        <w:tc>
          <w:tcPr>
            <w:tcW w:w="5375" w:type="dxa"/>
            <w:shd w:val="clear" w:color="auto" w:fill="FAFAFA"/>
          </w:tcPr>
          <w:p w:rsidR="000D013C" w:rsidRPr="00440D13" w:rsidRDefault="000D013C" w:rsidP="0053618A">
            <w:pPr>
              <w:ind w:left="0"/>
              <w:rPr>
                <w:szCs w:val="32"/>
              </w:rPr>
            </w:pPr>
          </w:p>
        </w:tc>
        <w:tc>
          <w:tcPr>
            <w:tcW w:w="2133" w:type="dxa"/>
            <w:shd w:val="clear" w:color="auto" w:fill="FAFAFA"/>
          </w:tcPr>
          <w:p w:rsidR="000D013C" w:rsidRPr="00440D13" w:rsidRDefault="000D013C" w:rsidP="0053618A">
            <w:pPr>
              <w:ind w:left="0"/>
              <w:rPr>
                <w:szCs w:val="32"/>
              </w:rPr>
            </w:pPr>
          </w:p>
        </w:tc>
        <w:tc>
          <w:tcPr>
            <w:tcW w:w="1276" w:type="dxa"/>
            <w:shd w:val="clear" w:color="auto" w:fill="FAFAFA"/>
          </w:tcPr>
          <w:p w:rsidR="000D013C" w:rsidRPr="00440D13" w:rsidRDefault="000D013C" w:rsidP="0053618A">
            <w:pPr>
              <w:ind w:left="0"/>
              <w:rPr>
                <w:szCs w:val="32"/>
              </w:rPr>
            </w:pPr>
          </w:p>
        </w:tc>
      </w:tr>
    </w:tbl>
    <w:p w:rsidR="00102B27" w:rsidRPr="00440D13" w:rsidRDefault="00102B27" w:rsidP="00102B27"/>
    <w:p w:rsidR="00102B27" w:rsidRPr="00440D13" w:rsidRDefault="00102B27" w:rsidP="00102B27"/>
    <w:p w:rsidR="00102B27" w:rsidRPr="00440D13" w:rsidRDefault="00102B27" w:rsidP="00102B27">
      <w:pPr>
        <w:pStyle w:val="Titre1"/>
        <w:rPr>
          <w:color w:val="FF0000"/>
        </w:rPr>
      </w:pPr>
      <w:r w:rsidRPr="00440D13">
        <w:br w:type="page"/>
      </w:r>
      <w:bookmarkStart w:id="14" w:name="_Toc248723685"/>
      <w:bookmarkStart w:id="15" w:name="_Toc359915517"/>
      <w:r w:rsidRPr="00440D13">
        <w:rPr>
          <w:color w:val="FF0000"/>
        </w:rPr>
        <w:lastRenderedPageBreak/>
        <w:t>D</w:t>
      </w:r>
      <w:r w:rsidRPr="00440D13">
        <w:t>escription générale</w:t>
      </w:r>
      <w:bookmarkEnd w:id="14"/>
      <w:r w:rsidR="0059573D" w:rsidRPr="00440D13">
        <w:t xml:space="preserve"> de la solution</w:t>
      </w:r>
      <w:bookmarkEnd w:id="15"/>
    </w:p>
    <w:p w:rsidR="00102B27" w:rsidRPr="00440D13" w:rsidRDefault="00102B27" w:rsidP="00102B27"/>
    <w:p w:rsidR="00102B27" w:rsidRPr="00440D13" w:rsidRDefault="00102B27" w:rsidP="00102B27">
      <w:pPr>
        <w:pStyle w:val="Titre2"/>
      </w:pPr>
      <w:bookmarkStart w:id="16" w:name="_Toc248723686"/>
      <w:bookmarkStart w:id="17" w:name="_Toc359915518"/>
      <w:r w:rsidRPr="00440D13">
        <w:t>Contexte</w:t>
      </w:r>
      <w:bookmarkEnd w:id="16"/>
      <w:bookmarkEnd w:id="17"/>
    </w:p>
    <w:p w:rsidR="00362A6F" w:rsidRDefault="00362A6F" w:rsidP="00362A6F"/>
    <w:p w:rsidR="00362A6F" w:rsidRPr="0096152C" w:rsidRDefault="0096152C" w:rsidP="00362A6F">
      <w:r w:rsidRPr="0096152C">
        <w:t xml:space="preserve">La </w:t>
      </w:r>
      <w:r w:rsidR="00362A6F" w:rsidRPr="0096152C">
        <w:t xml:space="preserve">DRH </w:t>
      </w:r>
      <w:r w:rsidRPr="0096152C">
        <w:t>LAP et LSH a besoin d’une solution pour gérer les candidatures et les contrats des saisonniers.</w:t>
      </w:r>
    </w:p>
    <w:p w:rsidR="002B58A6" w:rsidRPr="0096152C" w:rsidRDefault="002B58A6" w:rsidP="0096152C">
      <w:pPr>
        <w:ind w:left="0"/>
      </w:pPr>
    </w:p>
    <w:p w:rsidR="002B58A6" w:rsidRPr="0096152C" w:rsidRDefault="002B58A6" w:rsidP="00362A6F">
      <w:r w:rsidRPr="0096152C">
        <w:t>Au moment de la récolte, l’objectif principal est le recrutement d’un grand nombre de</w:t>
      </w:r>
      <w:r w:rsidRPr="0096152C">
        <w:rPr>
          <w:color w:val="FF0000"/>
        </w:rPr>
        <w:t xml:space="preserve"> </w:t>
      </w:r>
      <w:r w:rsidRPr="0096152C">
        <w:t>salariés sur une période de 1 semaine et demi.</w:t>
      </w:r>
    </w:p>
    <w:p w:rsidR="0096152C" w:rsidRPr="0096152C" w:rsidRDefault="0096152C" w:rsidP="00362A6F"/>
    <w:p w:rsidR="002B58A6" w:rsidRPr="00BD1E1D" w:rsidRDefault="002B58A6" w:rsidP="00BD1E1D">
      <w:pPr>
        <w:rPr>
          <w:b/>
        </w:rPr>
      </w:pPr>
      <w:r w:rsidRPr="0096152C">
        <w:rPr>
          <w:b/>
        </w:rPr>
        <w:t>Processus dans la base Access</w:t>
      </w:r>
      <w:r w:rsidR="00046C78" w:rsidRPr="0096152C">
        <w:rPr>
          <w:b/>
        </w:rPr>
        <w:t> :</w:t>
      </w:r>
    </w:p>
    <w:p w:rsidR="002B58A6" w:rsidRPr="0096152C" w:rsidRDefault="002B58A6" w:rsidP="00362A6F">
      <w:r w:rsidRPr="0096152C">
        <w:t xml:space="preserve">Le recrutement est réalisé soit par entretien préalable (hors système), soit par appel téléphonique </w:t>
      </w:r>
      <w:r w:rsidR="0096152C" w:rsidRPr="0096152C">
        <w:t>à partir de la « Base r</w:t>
      </w:r>
      <w:r w:rsidRPr="0096152C">
        <w:t>ecrutement</w:t>
      </w:r>
      <w:r w:rsidR="0096152C" w:rsidRPr="0096152C">
        <w:t> »</w:t>
      </w:r>
      <w:r w:rsidRPr="0096152C">
        <w:t>, pour convoquer environ 50-60 personnes sur un délai de 24 à 36 heures.</w:t>
      </w:r>
    </w:p>
    <w:p w:rsidR="002B58A6" w:rsidRPr="0096152C" w:rsidRDefault="002B58A6" w:rsidP="00362A6F"/>
    <w:p w:rsidR="004341B3" w:rsidRPr="00E966CF" w:rsidRDefault="004341B3" w:rsidP="004341B3">
      <w:pPr>
        <w:rPr>
          <w:b/>
        </w:rPr>
      </w:pPr>
      <w:r>
        <w:rPr>
          <w:b/>
        </w:rPr>
        <w:t>Les fonctions / modules</w:t>
      </w:r>
      <w:r w:rsidRPr="00E966CF">
        <w:t xml:space="preserve"> : La solution </w:t>
      </w:r>
      <w:r>
        <w:t xml:space="preserve">traite principalement de trois thèmes du métier, la gestion des candidats, la gestion des contrats ainsi que la gestion des demandes de ressources. </w:t>
      </w:r>
    </w:p>
    <w:p w:rsidR="004341B3" w:rsidRPr="0096152C" w:rsidRDefault="004341B3" w:rsidP="004341B3">
      <w:r>
        <w:t>Il existe aussi des fonctionnalités secondaires : gestion d’accès, profils, paramétrages techniques et fonctionnels, éditions/impression.</w:t>
      </w:r>
    </w:p>
    <w:p w:rsidR="004341B3" w:rsidRPr="00046C78" w:rsidRDefault="004341B3" w:rsidP="004341B3">
      <w:pPr>
        <w:ind w:left="0"/>
        <w:rPr>
          <w:highlight w:val="yellow"/>
        </w:rPr>
      </w:pPr>
    </w:p>
    <w:p w:rsidR="004341B3" w:rsidRDefault="004341B3" w:rsidP="004341B3">
      <w:r w:rsidRPr="0096152C">
        <w:rPr>
          <w:b/>
        </w:rPr>
        <w:t>Les effectifs</w:t>
      </w:r>
      <w:r w:rsidRPr="0096152C">
        <w:t> : environ 1000 à 1200 candidatures pour les récoltes ce qui représente environ 3 à 4 semaines de saisie intensive.</w:t>
      </w:r>
    </w:p>
    <w:p w:rsidR="004341B3" w:rsidRDefault="004341B3" w:rsidP="004341B3"/>
    <w:p w:rsidR="004341B3" w:rsidRPr="0096152C" w:rsidRDefault="004341B3" w:rsidP="004341B3">
      <w:r w:rsidRPr="0096152C">
        <w:rPr>
          <w:b/>
        </w:rPr>
        <w:t xml:space="preserve">Les </w:t>
      </w:r>
      <w:r>
        <w:rPr>
          <w:b/>
        </w:rPr>
        <w:t>utilisateurs</w:t>
      </w:r>
      <w:r w:rsidRPr="0096152C">
        <w:t xml:space="preserve"> : </w:t>
      </w:r>
      <w:r>
        <w:t>au nombre de 3-4 dans n premier temps (gestion candidats et contrats) ils seront une vingtaine par la suite (gestion des demandes de ressource).</w:t>
      </w:r>
    </w:p>
    <w:p w:rsidR="002B58A6" w:rsidRPr="00046C78" w:rsidRDefault="002B58A6" w:rsidP="00362A6F">
      <w:pPr>
        <w:rPr>
          <w:highlight w:val="yellow"/>
        </w:rPr>
      </w:pPr>
    </w:p>
    <w:p w:rsidR="002B58A6" w:rsidRPr="0096152C" w:rsidRDefault="0096152C" w:rsidP="00362A6F">
      <w:r w:rsidRPr="0096152C">
        <w:t xml:space="preserve">L’application </w:t>
      </w:r>
      <w:proofErr w:type="spellStart"/>
      <w:r w:rsidR="00BD1E1D">
        <w:t>LimaGest</w:t>
      </w:r>
      <w:proofErr w:type="spellEnd"/>
      <w:r w:rsidR="002B58A6" w:rsidRPr="0096152C">
        <w:t xml:space="preserve"> permet de constituer un dossier de récolte et les éléments nécessaires : contrat, DUE, liste des salariés, informations « on </w:t>
      </w:r>
      <w:proofErr w:type="spellStart"/>
      <w:r w:rsidR="002B58A6" w:rsidRPr="0096152C">
        <w:t>boarding</w:t>
      </w:r>
      <w:proofErr w:type="spellEnd"/>
      <w:r w:rsidR="002B58A6" w:rsidRPr="0096152C">
        <w:t> », éléments pour la paie avec une table « Ennezat mixte ».</w:t>
      </w:r>
    </w:p>
    <w:p w:rsidR="002B58A6" w:rsidRPr="00046C78" w:rsidRDefault="002B58A6" w:rsidP="0059573D">
      <w:pPr>
        <w:rPr>
          <w:highlight w:val="yellow"/>
        </w:rPr>
      </w:pPr>
    </w:p>
    <w:p w:rsidR="004341B3" w:rsidRDefault="004341B3">
      <w:pPr>
        <w:spacing w:before="0" w:line="240" w:lineRule="auto"/>
        <w:ind w:left="0"/>
        <w:jc w:val="left"/>
        <w:rPr>
          <w:rFonts w:ascii="Century Gothic" w:hAnsi="Century Gothic"/>
          <w:b/>
          <w:kern w:val="28"/>
          <w:sz w:val="24"/>
          <w:szCs w:val="24"/>
        </w:rPr>
      </w:pPr>
      <w:r>
        <w:br w:type="page"/>
      </w:r>
    </w:p>
    <w:p w:rsidR="00362A6F" w:rsidRPr="0096152C" w:rsidRDefault="00362A6F" w:rsidP="00362A6F">
      <w:pPr>
        <w:pStyle w:val="Titre2"/>
      </w:pPr>
      <w:bookmarkStart w:id="18" w:name="_Toc359915519"/>
      <w:r w:rsidRPr="0096152C">
        <w:lastRenderedPageBreak/>
        <w:t>Réalisation</w:t>
      </w:r>
      <w:bookmarkEnd w:id="18"/>
    </w:p>
    <w:p w:rsidR="00362A6F" w:rsidRDefault="00362A6F" w:rsidP="00362A6F">
      <w:r w:rsidRPr="0096152C">
        <w:t>Pour répondre à ce</w:t>
      </w:r>
      <w:r w:rsidR="0096152C" w:rsidRPr="0096152C">
        <w:t>s</w:t>
      </w:r>
      <w:r w:rsidRPr="0096152C">
        <w:t xml:space="preserve"> besoin</w:t>
      </w:r>
      <w:r w:rsidR="0096152C" w:rsidRPr="0096152C">
        <w:t>s l’application Base recrutement est une solution de type application web (client riche).</w:t>
      </w:r>
    </w:p>
    <w:p w:rsidR="000777F2" w:rsidRDefault="000777F2" w:rsidP="00362A6F"/>
    <w:p w:rsidR="000777F2" w:rsidRPr="000777F2" w:rsidRDefault="000777F2" w:rsidP="000777F2">
      <w:r w:rsidRPr="000777F2">
        <w:t>La solution est divisée en trois couches :</w:t>
      </w:r>
    </w:p>
    <w:p w:rsidR="000777F2" w:rsidRPr="000777F2" w:rsidRDefault="000777F2" w:rsidP="000777F2">
      <w:pPr>
        <w:pStyle w:val="Listepuces"/>
        <w:numPr>
          <w:ilvl w:val="0"/>
          <w:numId w:val="0"/>
        </w:numPr>
        <w:ind w:left="1589"/>
      </w:pPr>
    </w:p>
    <w:p w:rsidR="000777F2" w:rsidRPr="000777F2" w:rsidRDefault="000777F2" w:rsidP="000777F2">
      <w:pPr>
        <w:pStyle w:val="Listepuces"/>
      </w:pPr>
      <w:r w:rsidRPr="000777F2">
        <w:t xml:space="preserve">La partie Base de données, supporté par Microsoft SQL Server, </w:t>
      </w:r>
      <w:r>
        <w:t xml:space="preserve">qui </w:t>
      </w:r>
      <w:r w:rsidRPr="000777F2">
        <w:t>contient l’ensemble des données de l’application</w:t>
      </w:r>
      <w:r>
        <w:t>.</w:t>
      </w:r>
    </w:p>
    <w:p w:rsidR="000777F2" w:rsidRPr="000777F2" w:rsidRDefault="000777F2" w:rsidP="000777F2">
      <w:pPr>
        <w:pStyle w:val="Listepuces"/>
        <w:numPr>
          <w:ilvl w:val="0"/>
          <w:numId w:val="0"/>
        </w:numPr>
        <w:ind w:left="1589"/>
      </w:pPr>
    </w:p>
    <w:p w:rsidR="000777F2" w:rsidRPr="000777F2" w:rsidRDefault="000777F2" w:rsidP="000777F2">
      <w:pPr>
        <w:pStyle w:val="Listepuces"/>
      </w:pPr>
      <w:r>
        <w:t>La p</w:t>
      </w:r>
      <w:r w:rsidRPr="000777F2">
        <w:t>artie métier : application web (asp.net) qui contient l’ensemble des mécanismes d’accès à la partie base de données (y compris l’aspect transactionnel des actions), ainsi que toutes les spécificités métier de la solution (exemple : calcule d’un identifiant, vérifications de la cohérence f</w:t>
      </w:r>
      <w:r>
        <w:t>onctionnelle des données, etc…).</w:t>
      </w:r>
    </w:p>
    <w:p w:rsidR="000777F2" w:rsidRPr="000777F2" w:rsidRDefault="000777F2" w:rsidP="000777F2">
      <w:pPr>
        <w:pStyle w:val="Listepuces"/>
        <w:numPr>
          <w:ilvl w:val="0"/>
          <w:numId w:val="0"/>
        </w:numPr>
        <w:ind w:left="1589"/>
      </w:pPr>
    </w:p>
    <w:p w:rsidR="000777F2" w:rsidRDefault="000777F2" w:rsidP="000777F2">
      <w:pPr>
        <w:pStyle w:val="Listepuces"/>
      </w:pPr>
      <w:r>
        <w:t>La p</w:t>
      </w:r>
      <w:r w:rsidRPr="000777F2">
        <w:t xml:space="preserve">artie </w:t>
      </w:r>
      <w:r>
        <w:t>p</w:t>
      </w:r>
      <w:r w:rsidRPr="000777F2">
        <w:t xml:space="preserve">résentation : contrôle Silverlight </w:t>
      </w:r>
      <w:r>
        <w:t>intégré dans une page asp.net, l</w:t>
      </w:r>
      <w:r w:rsidRPr="000777F2">
        <w:t>e contrôle intègre l’ensemble des écrans de l’application.</w:t>
      </w:r>
    </w:p>
    <w:p w:rsidR="000777F2" w:rsidRDefault="000777F2" w:rsidP="000777F2">
      <w:pPr>
        <w:pStyle w:val="Paragraphedeliste"/>
      </w:pPr>
    </w:p>
    <w:p w:rsidR="000777F2" w:rsidRPr="000777F2" w:rsidRDefault="000777F2" w:rsidP="000777F2">
      <w:pPr>
        <w:pStyle w:val="Listepuces"/>
        <w:numPr>
          <w:ilvl w:val="0"/>
          <w:numId w:val="0"/>
        </w:numPr>
        <w:ind w:left="1589" w:hanging="360"/>
      </w:pPr>
    </w:p>
    <w:p w:rsidR="000777F2" w:rsidRPr="0096152C" w:rsidRDefault="000777F2" w:rsidP="000777F2">
      <w:pPr>
        <w:pStyle w:val="Objetimport"/>
        <w:jc w:val="center"/>
      </w:pPr>
      <w:r>
        <w:rPr>
          <w:lang w:val="en-US" w:eastAsia="zh-TW"/>
        </w:rPr>
        <w:drawing>
          <wp:inline distT="0" distB="0" distL="0" distR="0">
            <wp:extent cx="3287750" cy="2286360"/>
            <wp:effectExtent l="19050" t="0" r="7900" b="0"/>
            <wp:docPr id="3" name="Image 2" descr="co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che.png"/>
                    <pic:cNvPicPr/>
                  </pic:nvPicPr>
                  <pic:blipFill>
                    <a:blip r:embed="rId9" cstate="print"/>
                    <a:stretch>
                      <a:fillRect/>
                    </a:stretch>
                  </pic:blipFill>
                  <pic:spPr>
                    <a:xfrm>
                      <a:off x="0" y="0"/>
                      <a:ext cx="3287388" cy="2286108"/>
                    </a:xfrm>
                    <a:prstGeom prst="rect">
                      <a:avLst/>
                    </a:prstGeom>
                  </pic:spPr>
                </pic:pic>
              </a:graphicData>
            </a:graphic>
          </wp:inline>
        </w:drawing>
      </w:r>
    </w:p>
    <w:p w:rsidR="00B5584E" w:rsidRPr="00440D13" w:rsidRDefault="00332B56" w:rsidP="00B5584E">
      <w:pPr>
        <w:pStyle w:val="Titre1"/>
      </w:pPr>
      <w:bookmarkStart w:id="19" w:name="_Toc359915520"/>
      <w:r>
        <w:rPr>
          <w:color w:val="FF0000"/>
        </w:rPr>
        <w:t>I</w:t>
      </w:r>
      <w:r>
        <w:t>nterface graphique</w:t>
      </w:r>
      <w:bookmarkEnd w:id="19"/>
      <w:r w:rsidR="0022063F">
        <w:t xml:space="preserve"> </w:t>
      </w:r>
    </w:p>
    <w:p w:rsidR="00067A7A" w:rsidRDefault="00332B56" w:rsidP="00332B56">
      <w:pPr>
        <w:pStyle w:val="Titre2"/>
      </w:pPr>
      <w:bookmarkStart w:id="20" w:name="_Toc359915521"/>
      <w:r>
        <w:t>Astuces du navigateur web et de l’application Base recrutement</w:t>
      </w:r>
      <w:bookmarkEnd w:id="20"/>
    </w:p>
    <w:p w:rsidR="00332B56" w:rsidRPr="00897AE8" w:rsidRDefault="00332B56" w:rsidP="00332B56">
      <w:r w:rsidRPr="00897AE8">
        <w:rPr>
          <w:b/>
        </w:rPr>
        <w:t>Zoom</w:t>
      </w:r>
      <w:r w:rsidRPr="00897AE8">
        <w:t> : Pour agrandir les caractères et les champs de l’application il faut utiliser simultanément la touche « Ctrl » du clavier et « la molette de la souris ».</w:t>
      </w:r>
    </w:p>
    <w:p w:rsidR="00332B56" w:rsidRPr="00897AE8" w:rsidRDefault="00332B56" w:rsidP="00332B56"/>
    <w:p w:rsidR="00332B56" w:rsidRPr="00897AE8" w:rsidRDefault="00332B56" w:rsidP="00332B56">
      <w:r w:rsidRPr="00897AE8">
        <w:rPr>
          <w:b/>
        </w:rPr>
        <w:t>Tri des colonnes*</w:t>
      </w:r>
      <w:r w:rsidRPr="00897AE8">
        <w:t xml:space="preserve"> : Pour trier les colonnes de différentes façons (ordre croissant, décroissant, …) il faut cliquer sur l’entête de la colonne. </w:t>
      </w:r>
    </w:p>
    <w:p w:rsidR="00332B56" w:rsidRPr="00897AE8" w:rsidRDefault="00332B56" w:rsidP="00332B56"/>
    <w:p w:rsidR="00332B56" w:rsidRPr="00897AE8" w:rsidRDefault="00332B56" w:rsidP="00332B56">
      <w:r w:rsidRPr="00897AE8">
        <w:rPr>
          <w:b/>
        </w:rPr>
        <w:t>Tri multiple* </w:t>
      </w:r>
      <w:r w:rsidRPr="00897AE8">
        <w:t xml:space="preserve">: Pour faire un tri « multiple » il faut utiliser simultanément la touche « Shift » du clavier et cliquer sur les entêtes des colonnes (Note : certains écrans de l’application ne peuvent pas être triés). </w:t>
      </w:r>
    </w:p>
    <w:p w:rsidR="00332B56" w:rsidRPr="00897AE8" w:rsidRDefault="00332B56" w:rsidP="00332B56"/>
    <w:p w:rsidR="00332B56" w:rsidRPr="00897AE8" w:rsidRDefault="00332B56" w:rsidP="00332B56">
      <w:r w:rsidRPr="00897AE8">
        <w:rPr>
          <w:b/>
        </w:rPr>
        <w:t>Ordre des colonnes* </w:t>
      </w:r>
      <w:r w:rsidRPr="00897AE8">
        <w:t xml:space="preserve">: Pour changer l’ordre des colonnes dans un tableau, cliquer sur l’entête et glisser/déplacer la colonne à l’endroit souhaité. </w:t>
      </w:r>
    </w:p>
    <w:p w:rsidR="00332B56" w:rsidRPr="00897AE8" w:rsidRDefault="00332B56" w:rsidP="00332B56">
      <w:pPr>
        <w:rPr>
          <w:highlight w:val="red"/>
        </w:rPr>
      </w:pPr>
    </w:p>
    <w:p w:rsidR="00332B56" w:rsidRPr="00897AE8" w:rsidRDefault="00332B56" w:rsidP="00332B56">
      <w:pPr>
        <w:rPr>
          <w:highlight w:val="red"/>
        </w:rPr>
      </w:pPr>
      <w:r w:rsidRPr="00897AE8">
        <w:rPr>
          <w:b/>
        </w:rPr>
        <w:t>Taille des colonnes* </w:t>
      </w:r>
      <w:r w:rsidRPr="00897AE8">
        <w:t xml:space="preserve">: Pour changer la largeur d’une colonne il faut déplacer le séparateur dans la ligne des entêtes. </w:t>
      </w:r>
    </w:p>
    <w:p w:rsidR="00332B56" w:rsidRPr="00897AE8" w:rsidRDefault="00332B56" w:rsidP="00332B56"/>
    <w:p w:rsidR="00332B56" w:rsidRPr="00897AE8" w:rsidRDefault="00332B56" w:rsidP="00332B56">
      <w:r w:rsidRPr="00897AE8">
        <w:rPr>
          <w:b/>
        </w:rPr>
        <w:t>Plein écran </w:t>
      </w:r>
      <w:r w:rsidRPr="00897AE8">
        <w:t>: Pour afficher l’application en plein écran il faut appuyer sur la touche « F11 ». Idem pour sortir du plein écran.</w:t>
      </w:r>
    </w:p>
    <w:p w:rsidR="00332B56" w:rsidRPr="00897AE8" w:rsidRDefault="00332B56" w:rsidP="00332B56"/>
    <w:p w:rsidR="00332B56" w:rsidRPr="00897AE8" w:rsidRDefault="00332B56" w:rsidP="00332B56">
      <w:r w:rsidRPr="00897AE8">
        <w:t xml:space="preserve">*Attention : les modifications faites sur l’apparence reviennent par défaut lors d’un changement d’écran principal. </w:t>
      </w:r>
    </w:p>
    <w:p w:rsidR="00332B56" w:rsidRPr="00897AE8" w:rsidRDefault="00332B56" w:rsidP="00332B56">
      <w:r w:rsidRPr="00897AE8">
        <w:t>Remarque : pour des raisons de cohérences fonctionnelles certain tri de tableau sont désactivés.</w:t>
      </w:r>
    </w:p>
    <w:p w:rsidR="00332B56" w:rsidRPr="00332B56" w:rsidRDefault="00332B56" w:rsidP="00332B56"/>
    <w:p w:rsidR="00067A7A" w:rsidRDefault="00332B56" w:rsidP="00332B56">
      <w:pPr>
        <w:pStyle w:val="Titre2"/>
      </w:pPr>
      <w:bookmarkStart w:id="21" w:name="_Toc359915522"/>
      <w:r>
        <w:t>M</w:t>
      </w:r>
      <w:r w:rsidR="00067A7A">
        <w:t>enu</w:t>
      </w:r>
      <w:bookmarkEnd w:id="21"/>
    </w:p>
    <w:p w:rsidR="00067A7A" w:rsidRDefault="00067A7A" w:rsidP="0059573D">
      <w:r>
        <w:t>Le menu de l’application se base sur la description des fonctions et des écrans principaux</w:t>
      </w:r>
      <w:r w:rsidR="00332B56">
        <w:t xml:space="preserve"> (Chapitre Fonctions / écrans)</w:t>
      </w:r>
      <w:r>
        <w:t>. Plusieurs écrans principaux liés à un même thème forment un module.</w:t>
      </w:r>
    </w:p>
    <w:p w:rsidR="00067A7A" w:rsidRDefault="00067A7A" w:rsidP="0059573D">
      <w:r>
        <w:t>Le menu latéral gauche contient un premier niveau avec la liste des modules puis un second niveau avec la liste des écrans principaux constituant le module.</w:t>
      </w:r>
    </w:p>
    <w:p w:rsidR="00067A7A" w:rsidRDefault="00332B56" w:rsidP="0059573D">
      <w:r>
        <w:t>Ce me</w:t>
      </w:r>
      <w:r w:rsidR="00067A7A">
        <w:t>nu est rétractable sur le côté gauche de l’écran pour favoriser l’utilisation de la zone principale.</w:t>
      </w:r>
    </w:p>
    <w:p w:rsidR="00067A7A" w:rsidRDefault="00067A7A" w:rsidP="0059573D"/>
    <w:p w:rsidR="00332B56" w:rsidRDefault="00332B56" w:rsidP="0059573D">
      <w:r>
        <w:t>Exemple de menu sur le module d’accès :</w:t>
      </w:r>
    </w:p>
    <w:p w:rsidR="00332B56" w:rsidRDefault="00332B56" w:rsidP="0059573D"/>
    <w:tbl>
      <w:tblPr>
        <w:tblW w:w="0" w:type="auto"/>
        <w:tblInd w:w="817"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982"/>
        <w:gridCol w:w="1985"/>
        <w:gridCol w:w="1809"/>
        <w:gridCol w:w="3580"/>
      </w:tblGrid>
      <w:tr w:rsidR="00332B56" w:rsidRPr="00897AE8" w:rsidTr="00332B56">
        <w:tc>
          <w:tcPr>
            <w:tcW w:w="1982" w:type="dxa"/>
            <w:tcBorders>
              <w:top w:val="single" w:sz="2" w:space="0" w:color="auto"/>
              <w:left w:val="single" w:sz="2" w:space="0" w:color="auto"/>
              <w:bottom w:val="single" w:sz="4" w:space="0" w:color="auto"/>
              <w:right w:val="nil"/>
              <w:tl2br w:val="nil"/>
              <w:tr2bl w:val="nil"/>
            </w:tcBorders>
            <w:shd w:val="clear" w:color="auto" w:fill="E6E6E6"/>
          </w:tcPr>
          <w:p w:rsidR="00332B56" w:rsidRPr="00897AE8" w:rsidRDefault="00332B56" w:rsidP="00332B56">
            <w:pPr>
              <w:ind w:left="0"/>
              <w:rPr>
                <w:b/>
                <w:color w:val="E51519"/>
                <w:szCs w:val="32"/>
              </w:rPr>
            </w:pPr>
            <w:r w:rsidRPr="00897AE8">
              <w:rPr>
                <w:b/>
                <w:color w:val="E51519"/>
                <w:szCs w:val="32"/>
              </w:rPr>
              <w:t>Niveau 1</w:t>
            </w:r>
          </w:p>
        </w:tc>
        <w:tc>
          <w:tcPr>
            <w:tcW w:w="1985" w:type="dxa"/>
            <w:tcBorders>
              <w:top w:val="single" w:sz="2" w:space="0" w:color="auto"/>
              <w:left w:val="nil"/>
              <w:bottom w:val="single" w:sz="4" w:space="0" w:color="auto"/>
              <w:right w:val="nil"/>
              <w:tl2br w:val="nil"/>
              <w:tr2bl w:val="nil"/>
            </w:tcBorders>
            <w:shd w:val="clear" w:color="auto" w:fill="E6E6E6"/>
          </w:tcPr>
          <w:p w:rsidR="00332B56" w:rsidRPr="00897AE8" w:rsidRDefault="00332B56" w:rsidP="00332B56">
            <w:pPr>
              <w:ind w:left="0"/>
              <w:rPr>
                <w:b/>
                <w:color w:val="E51519"/>
                <w:szCs w:val="32"/>
              </w:rPr>
            </w:pPr>
            <w:r w:rsidRPr="00897AE8">
              <w:rPr>
                <w:b/>
                <w:color w:val="E51519"/>
                <w:szCs w:val="32"/>
              </w:rPr>
              <w:t>Niveau 2</w:t>
            </w:r>
          </w:p>
        </w:tc>
        <w:tc>
          <w:tcPr>
            <w:tcW w:w="1809" w:type="dxa"/>
            <w:tcBorders>
              <w:top w:val="single" w:sz="2" w:space="0" w:color="auto"/>
              <w:left w:val="nil"/>
              <w:bottom w:val="single" w:sz="4" w:space="0" w:color="auto"/>
              <w:right w:val="nil"/>
              <w:tl2br w:val="nil"/>
              <w:tr2bl w:val="nil"/>
            </w:tcBorders>
            <w:shd w:val="clear" w:color="auto" w:fill="E6E6E6"/>
          </w:tcPr>
          <w:p w:rsidR="00332B56" w:rsidRPr="00897AE8" w:rsidRDefault="00332B56" w:rsidP="00332B56">
            <w:pPr>
              <w:ind w:left="0"/>
              <w:rPr>
                <w:b/>
                <w:color w:val="E51519"/>
                <w:szCs w:val="32"/>
              </w:rPr>
            </w:pPr>
            <w:r w:rsidRPr="00897AE8">
              <w:rPr>
                <w:b/>
                <w:color w:val="E51519"/>
                <w:szCs w:val="32"/>
              </w:rPr>
              <w:t>Écrans ciblés</w:t>
            </w:r>
          </w:p>
        </w:tc>
        <w:tc>
          <w:tcPr>
            <w:tcW w:w="3580" w:type="dxa"/>
            <w:tcBorders>
              <w:top w:val="single" w:sz="2" w:space="0" w:color="auto"/>
              <w:left w:val="nil"/>
              <w:bottom w:val="single" w:sz="4" w:space="0" w:color="auto"/>
              <w:right w:val="single" w:sz="2" w:space="0" w:color="auto"/>
              <w:tl2br w:val="nil"/>
              <w:tr2bl w:val="nil"/>
            </w:tcBorders>
            <w:shd w:val="clear" w:color="auto" w:fill="E6E6E6"/>
          </w:tcPr>
          <w:p w:rsidR="00332B56" w:rsidRPr="00897AE8" w:rsidRDefault="00332B56" w:rsidP="00332B56">
            <w:pPr>
              <w:ind w:left="0"/>
              <w:rPr>
                <w:b/>
                <w:color w:val="E51519"/>
                <w:szCs w:val="32"/>
              </w:rPr>
            </w:pPr>
            <w:r w:rsidRPr="00897AE8">
              <w:rPr>
                <w:b/>
                <w:color w:val="E51519"/>
                <w:szCs w:val="32"/>
              </w:rPr>
              <w:t>Actions disponibles</w:t>
            </w:r>
          </w:p>
        </w:tc>
      </w:tr>
      <w:tr w:rsidR="00332B56" w:rsidRPr="00897AE8" w:rsidTr="00332B56">
        <w:tc>
          <w:tcPr>
            <w:tcW w:w="1982" w:type="dxa"/>
            <w:vMerge w:val="restart"/>
            <w:shd w:val="clear" w:color="auto" w:fill="FAFAFA"/>
          </w:tcPr>
          <w:p w:rsidR="00332B56" w:rsidRPr="00897AE8" w:rsidRDefault="00332B56" w:rsidP="00332B56">
            <w:pPr>
              <w:ind w:left="0"/>
              <w:rPr>
                <w:szCs w:val="32"/>
              </w:rPr>
            </w:pPr>
            <w:r w:rsidRPr="00897AE8">
              <w:rPr>
                <w:szCs w:val="32"/>
              </w:rPr>
              <w:t>Accès</w:t>
            </w:r>
          </w:p>
        </w:tc>
        <w:tc>
          <w:tcPr>
            <w:tcW w:w="1985" w:type="dxa"/>
            <w:shd w:val="clear" w:color="auto" w:fill="FAFAFA"/>
          </w:tcPr>
          <w:p w:rsidR="00332B56" w:rsidRPr="00897AE8" w:rsidRDefault="00332B56" w:rsidP="00332B56">
            <w:pPr>
              <w:ind w:left="0"/>
              <w:rPr>
                <w:szCs w:val="32"/>
              </w:rPr>
            </w:pPr>
            <w:r w:rsidRPr="00897AE8">
              <w:rPr>
                <w:szCs w:val="32"/>
              </w:rPr>
              <w:t>Gestion profils</w:t>
            </w:r>
          </w:p>
        </w:tc>
        <w:tc>
          <w:tcPr>
            <w:tcW w:w="1809" w:type="dxa"/>
            <w:shd w:val="clear" w:color="auto" w:fill="FAFAFA"/>
          </w:tcPr>
          <w:p w:rsidR="00332B56" w:rsidRPr="00897AE8" w:rsidRDefault="00332B56" w:rsidP="00332B56">
            <w:pPr>
              <w:ind w:left="0"/>
              <w:jc w:val="left"/>
              <w:rPr>
                <w:szCs w:val="32"/>
              </w:rPr>
            </w:pPr>
            <w:r w:rsidRPr="00897AE8">
              <w:rPr>
                <w:color w:val="BFBFBF"/>
                <w:szCs w:val="32"/>
              </w:rPr>
              <w:t>Gestion des profils</w:t>
            </w:r>
          </w:p>
        </w:tc>
        <w:tc>
          <w:tcPr>
            <w:tcW w:w="3580" w:type="dxa"/>
            <w:shd w:val="clear" w:color="auto" w:fill="FAFAFA"/>
          </w:tcPr>
          <w:p w:rsidR="00332B56" w:rsidRPr="00897AE8" w:rsidRDefault="00332B56" w:rsidP="00332B56">
            <w:pPr>
              <w:ind w:left="0"/>
              <w:rPr>
                <w:szCs w:val="32"/>
              </w:rPr>
            </w:pPr>
            <w:r w:rsidRPr="00897AE8">
              <w:rPr>
                <w:szCs w:val="32"/>
              </w:rPr>
              <w:t>Création des profils</w:t>
            </w:r>
          </w:p>
          <w:p w:rsidR="00332B56" w:rsidRPr="00897AE8" w:rsidRDefault="00332B56" w:rsidP="00332B56">
            <w:pPr>
              <w:ind w:left="0"/>
              <w:rPr>
                <w:szCs w:val="32"/>
              </w:rPr>
            </w:pPr>
            <w:r w:rsidRPr="00897AE8">
              <w:rPr>
                <w:szCs w:val="32"/>
              </w:rPr>
              <w:t>Modification des profils</w:t>
            </w:r>
          </w:p>
        </w:tc>
      </w:tr>
      <w:tr w:rsidR="00332B56" w:rsidRPr="00897AE8" w:rsidTr="00332B56">
        <w:tc>
          <w:tcPr>
            <w:tcW w:w="1982" w:type="dxa"/>
            <w:vMerge/>
            <w:shd w:val="clear" w:color="auto" w:fill="FAFAFA"/>
          </w:tcPr>
          <w:p w:rsidR="00332B56" w:rsidRPr="00897AE8" w:rsidRDefault="00332B56" w:rsidP="00332B56">
            <w:pPr>
              <w:ind w:left="0"/>
              <w:rPr>
                <w:szCs w:val="32"/>
              </w:rPr>
            </w:pPr>
          </w:p>
        </w:tc>
        <w:tc>
          <w:tcPr>
            <w:tcW w:w="1985" w:type="dxa"/>
            <w:shd w:val="clear" w:color="auto" w:fill="FAFAFA"/>
          </w:tcPr>
          <w:p w:rsidR="00332B56" w:rsidRPr="00897AE8" w:rsidRDefault="00332B56" w:rsidP="00332B56">
            <w:pPr>
              <w:ind w:left="0"/>
              <w:rPr>
                <w:szCs w:val="32"/>
              </w:rPr>
            </w:pPr>
            <w:r w:rsidRPr="00897AE8">
              <w:rPr>
                <w:szCs w:val="32"/>
              </w:rPr>
              <w:t>Gestion utilisateur</w:t>
            </w:r>
          </w:p>
        </w:tc>
        <w:tc>
          <w:tcPr>
            <w:tcW w:w="1809" w:type="dxa"/>
            <w:shd w:val="clear" w:color="auto" w:fill="FAFAFA"/>
          </w:tcPr>
          <w:p w:rsidR="00332B56" w:rsidRPr="00897AE8" w:rsidRDefault="00332B56" w:rsidP="00332B56">
            <w:pPr>
              <w:ind w:left="0"/>
              <w:jc w:val="left"/>
              <w:rPr>
                <w:szCs w:val="32"/>
              </w:rPr>
            </w:pPr>
            <w:r w:rsidRPr="00897AE8">
              <w:rPr>
                <w:color w:val="BFBFBF"/>
                <w:szCs w:val="32"/>
              </w:rPr>
              <w:t>Gestion des utilisateurs</w:t>
            </w:r>
          </w:p>
        </w:tc>
        <w:tc>
          <w:tcPr>
            <w:tcW w:w="3580" w:type="dxa"/>
            <w:shd w:val="clear" w:color="auto" w:fill="FAFAFA"/>
          </w:tcPr>
          <w:p w:rsidR="00332B56" w:rsidRPr="00897AE8" w:rsidRDefault="00332B56" w:rsidP="00332B56">
            <w:pPr>
              <w:ind w:left="0"/>
              <w:rPr>
                <w:szCs w:val="32"/>
              </w:rPr>
            </w:pPr>
            <w:r w:rsidRPr="00897AE8">
              <w:rPr>
                <w:szCs w:val="32"/>
              </w:rPr>
              <w:t>Création des comptes</w:t>
            </w:r>
          </w:p>
          <w:p w:rsidR="00332B56" w:rsidRPr="00897AE8" w:rsidRDefault="00332B56" w:rsidP="00332B56">
            <w:pPr>
              <w:ind w:left="0"/>
              <w:rPr>
                <w:szCs w:val="32"/>
              </w:rPr>
            </w:pPr>
            <w:r w:rsidRPr="00897AE8">
              <w:rPr>
                <w:szCs w:val="32"/>
              </w:rPr>
              <w:t>Modifications des comptes</w:t>
            </w:r>
          </w:p>
          <w:p w:rsidR="00332B56" w:rsidRPr="00897AE8" w:rsidRDefault="00332B56" w:rsidP="00332B56">
            <w:pPr>
              <w:ind w:left="0"/>
              <w:rPr>
                <w:szCs w:val="32"/>
              </w:rPr>
            </w:pPr>
            <w:r w:rsidRPr="00897AE8">
              <w:rPr>
                <w:szCs w:val="32"/>
              </w:rPr>
              <w:t>Changer mot de passe</w:t>
            </w:r>
          </w:p>
        </w:tc>
      </w:tr>
      <w:tr w:rsidR="00332B56" w:rsidRPr="00897AE8" w:rsidTr="00332B56">
        <w:tc>
          <w:tcPr>
            <w:tcW w:w="1982" w:type="dxa"/>
            <w:vMerge/>
            <w:shd w:val="clear" w:color="auto" w:fill="FAFAFA"/>
          </w:tcPr>
          <w:p w:rsidR="00332B56" w:rsidRPr="00897AE8" w:rsidRDefault="00332B56" w:rsidP="00332B56">
            <w:pPr>
              <w:ind w:left="0"/>
              <w:rPr>
                <w:szCs w:val="32"/>
              </w:rPr>
            </w:pPr>
          </w:p>
        </w:tc>
        <w:tc>
          <w:tcPr>
            <w:tcW w:w="1985" w:type="dxa"/>
            <w:shd w:val="clear" w:color="auto" w:fill="FAFAFA"/>
          </w:tcPr>
          <w:p w:rsidR="00332B56" w:rsidRPr="00897AE8" w:rsidRDefault="00332B56" w:rsidP="00332B56">
            <w:pPr>
              <w:ind w:left="0"/>
              <w:rPr>
                <w:szCs w:val="32"/>
              </w:rPr>
            </w:pPr>
            <w:r w:rsidRPr="00897AE8">
              <w:rPr>
                <w:szCs w:val="32"/>
              </w:rPr>
              <w:t>Connexion</w:t>
            </w:r>
          </w:p>
        </w:tc>
        <w:tc>
          <w:tcPr>
            <w:tcW w:w="1809" w:type="dxa"/>
            <w:shd w:val="clear" w:color="auto" w:fill="FAFAFA"/>
          </w:tcPr>
          <w:p w:rsidR="00332B56" w:rsidRPr="00897AE8" w:rsidRDefault="00332B56" w:rsidP="00332B56">
            <w:pPr>
              <w:ind w:left="0"/>
              <w:jc w:val="left"/>
              <w:rPr>
                <w:color w:val="BFBFBF"/>
                <w:szCs w:val="32"/>
              </w:rPr>
            </w:pPr>
            <w:r w:rsidRPr="00897AE8">
              <w:rPr>
                <w:color w:val="BFBFBF"/>
                <w:szCs w:val="32"/>
              </w:rPr>
              <w:t>Connexion</w:t>
            </w:r>
          </w:p>
        </w:tc>
        <w:tc>
          <w:tcPr>
            <w:tcW w:w="3580" w:type="dxa"/>
            <w:shd w:val="clear" w:color="auto" w:fill="FAFAFA"/>
          </w:tcPr>
          <w:p w:rsidR="00332B56" w:rsidRPr="00897AE8" w:rsidRDefault="00332B56" w:rsidP="00332B56">
            <w:pPr>
              <w:ind w:left="0"/>
              <w:jc w:val="left"/>
              <w:rPr>
                <w:szCs w:val="32"/>
              </w:rPr>
            </w:pPr>
            <w:r w:rsidRPr="00897AE8">
              <w:rPr>
                <w:szCs w:val="32"/>
              </w:rPr>
              <w:t>Identification</w:t>
            </w:r>
          </w:p>
          <w:p w:rsidR="00332B56" w:rsidRPr="00897AE8" w:rsidRDefault="00332B56" w:rsidP="00332B56">
            <w:pPr>
              <w:ind w:left="0"/>
              <w:jc w:val="left"/>
              <w:rPr>
                <w:szCs w:val="32"/>
              </w:rPr>
            </w:pPr>
            <w:r w:rsidRPr="00897AE8">
              <w:rPr>
                <w:szCs w:val="32"/>
              </w:rPr>
              <w:t>Changer mot de passe</w:t>
            </w:r>
          </w:p>
        </w:tc>
      </w:tr>
    </w:tbl>
    <w:p w:rsidR="002B58A6" w:rsidRDefault="002B58A6" w:rsidP="00332B56">
      <w:pPr>
        <w:pStyle w:val="Objetimport"/>
        <w:ind w:left="0" w:firstLine="709"/>
        <w:jc w:val="left"/>
      </w:pPr>
    </w:p>
    <w:p w:rsidR="00332B56" w:rsidRPr="00897AE8" w:rsidRDefault="00332B56" w:rsidP="00332B56">
      <w:pPr>
        <w:pStyle w:val="Objetimport"/>
        <w:ind w:left="0" w:firstLine="709"/>
        <w:jc w:val="left"/>
      </w:pPr>
      <w:r>
        <w:rPr>
          <w:lang w:val="en-US" w:eastAsia="zh-TW"/>
        </w:rPr>
        <w:lastRenderedPageBreak/>
        <w:drawing>
          <wp:inline distT="0" distB="0" distL="0" distR="0">
            <wp:extent cx="2295525" cy="15240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5525" cy="1524000"/>
                    </a:xfrm>
                    <a:prstGeom prst="rect">
                      <a:avLst/>
                    </a:prstGeom>
                    <a:noFill/>
                    <a:ln>
                      <a:noFill/>
                    </a:ln>
                  </pic:spPr>
                </pic:pic>
              </a:graphicData>
            </a:graphic>
          </wp:inline>
        </w:drawing>
      </w:r>
    </w:p>
    <w:p w:rsidR="00332B56" w:rsidRDefault="00332B56" w:rsidP="0059573D"/>
    <w:p w:rsidR="00332B56" w:rsidRDefault="00936134" w:rsidP="00332B56">
      <w:pPr>
        <w:pStyle w:val="Titre2"/>
      </w:pPr>
      <w:bookmarkStart w:id="22" w:name="_Toc359915523"/>
      <w:r>
        <w:t>Navigation</w:t>
      </w:r>
      <w:bookmarkEnd w:id="22"/>
    </w:p>
    <w:p w:rsidR="0096152C" w:rsidRDefault="0096152C" w:rsidP="00936134">
      <w:pPr>
        <w:rPr>
          <w:highlight w:val="yellow"/>
        </w:rPr>
      </w:pPr>
    </w:p>
    <w:p w:rsidR="0096152C" w:rsidRPr="00936134" w:rsidRDefault="00704F5D" w:rsidP="00704F5D">
      <w:pPr>
        <w:pStyle w:val="Objetimport"/>
        <w:jc w:val="left"/>
      </w:pPr>
      <w:r>
        <w:rPr>
          <w:lang w:val="en-US" w:eastAsia="zh-TW"/>
        </w:rPr>
        <w:drawing>
          <wp:inline distT="0" distB="0" distL="0" distR="0">
            <wp:extent cx="5890008" cy="3679872"/>
            <wp:effectExtent l="1905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94395" cy="3682613"/>
                    </a:xfrm>
                    <a:prstGeom prst="rect">
                      <a:avLst/>
                    </a:prstGeom>
                    <a:noFill/>
                    <a:ln w="9525">
                      <a:noFill/>
                      <a:miter lim="800000"/>
                      <a:headEnd/>
                      <a:tailEnd/>
                    </a:ln>
                  </pic:spPr>
                </pic:pic>
              </a:graphicData>
            </a:graphic>
          </wp:inline>
        </w:drawing>
      </w:r>
    </w:p>
    <w:p w:rsidR="0096152C" w:rsidRPr="00897AE8" w:rsidRDefault="0096152C" w:rsidP="0096152C">
      <w:r w:rsidRPr="00897AE8">
        <w:t>Le bandeau supérieur contient le nom de l’utilisateur, le bouton « Changer d’utilisateur », le bouton « Déconnexion » et le bouton « Quitter ». Le bouton « A propos de » donne accès à une page d’information sur l’application.</w:t>
      </w:r>
    </w:p>
    <w:p w:rsidR="0096152C" w:rsidRPr="00897AE8" w:rsidRDefault="0096152C" w:rsidP="0096152C"/>
    <w:p w:rsidR="0096152C" w:rsidRPr="00897AE8" w:rsidRDefault="0096152C" w:rsidP="0096152C">
      <w:r w:rsidRPr="00897AE8">
        <w:t xml:space="preserve">Note : il est possible de changer le titre de l’application dans le fichier </w:t>
      </w:r>
      <w:proofErr w:type="spellStart"/>
      <w:r w:rsidRPr="00897AE8">
        <w:t>web.config</w:t>
      </w:r>
      <w:proofErr w:type="spellEnd"/>
      <w:r w:rsidRPr="00897AE8">
        <w:t>.</w:t>
      </w:r>
      <w:r w:rsidR="00704F5D">
        <w:t xml:space="preserve"> L’application se nomme </w:t>
      </w:r>
      <w:proofErr w:type="spellStart"/>
      <w:r w:rsidR="00704F5D">
        <w:t>LimaGest</w:t>
      </w:r>
      <w:proofErr w:type="spellEnd"/>
      <w:r w:rsidR="00704F5D">
        <w:t xml:space="preserve"> (copie d’écran non contractuelle). Le logo ne sera pas présent.</w:t>
      </w:r>
    </w:p>
    <w:p w:rsidR="0096152C" w:rsidRPr="00897AE8" w:rsidRDefault="0096152C" w:rsidP="0096152C"/>
    <w:p w:rsidR="00F3433C" w:rsidRPr="00440D13" w:rsidRDefault="0096152C" w:rsidP="004D038A">
      <w:pPr>
        <w:rPr>
          <w:rFonts w:ascii="Century Gothic" w:hAnsi="Century Gothic"/>
          <w:kern w:val="28"/>
          <w:sz w:val="32"/>
          <w:szCs w:val="40"/>
        </w:rPr>
      </w:pPr>
      <w:r w:rsidRPr="00897AE8">
        <w:t>Le menu est à gauche et se charge au lancement de l’application en fonction des droits de l’utilisateur.</w:t>
      </w:r>
    </w:p>
    <w:p w:rsidR="00067A7A" w:rsidRDefault="00067A7A">
      <w:pPr>
        <w:spacing w:before="0" w:line="240" w:lineRule="auto"/>
        <w:ind w:left="0"/>
        <w:jc w:val="left"/>
        <w:rPr>
          <w:rFonts w:ascii="Century Gothic" w:hAnsi="Century Gothic"/>
          <w:color w:val="FF0000"/>
          <w:kern w:val="28"/>
          <w:sz w:val="32"/>
          <w:szCs w:val="40"/>
        </w:rPr>
      </w:pPr>
      <w:r>
        <w:rPr>
          <w:color w:val="FF0000"/>
        </w:rPr>
        <w:br w:type="page"/>
      </w:r>
    </w:p>
    <w:p w:rsidR="00B5584E" w:rsidRPr="00440D13" w:rsidRDefault="00B5584E" w:rsidP="00B5584E">
      <w:pPr>
        <w:pStyle w:val="Titre1"/>
      </w:pPr>
      <w:bookmarkStart w:id="23" w:name="_Toc359915524"/>
      <w:r w:rsidRPr="00440D13">
        <w:rPr>
          <w:color w:val="FF0000"/>
        </w:rPr>
        <w:lastRenderedPageBreak/>
        <w:t>F</w:t>
      </w:r>
      <w:r w:rsidRPr="00440D13">
        <w:t>onctions / écrans</w:t>
      </w:r>
      <w:bookmarkEnd w:id="23"/>
      <w:r w:rsidRPr="00440D13">
        <w:t xml:space="preserve"> </w:t>
      </w:r>
    </w:p>
    <w:p w:rsidR="00F3433C" w:rsidRDefault="00664808" w:rsidP="00F3433C">
      <w:pPr>
        <w:ind w:left="567"/>
      </w:pPr>
      <w:r w:rsidRPr="00664808">
        <w:rPr>
          <w:noProof/>
          <w:lang w:val="en-US" w:eastAsia="zh-TW"/>
        </w:rPr>
        <w:drawing>
          <wp:anchor distT="0" distB="0" distL="114300" distR="114300" simplePos="0" relativeHeight="251667968" behindDoc="0" locked="0" layoutInCell="1" allowOverlap="1">
            <wp:simplePos x="0" y="0"/>
            <wp:positionH relativeFrom="column">
              <wp:posOffset>1054100</wp:posOffset>
            </wp:positionH>
            <wp:positionV relativeFrom="paragraph">
              <wp:posOffset>800100</wp:posOffset>
            </wp:positionV>
            <wp:extent cx="4615815" cy="74168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5815" cy="7416800"/>
                    </a:xfrm>
                    <a:prstGeom prst="rect">
                      <a:avLst/>
                    </a:prstGeom>
                    <a:noFill/>
                    <a:ln>
                      <a:noFill/>
                    </a:ln>
                  </pic:spPr>
                </pic:pic>
              </a:graphicData>
            </a:graphic>
          </wp:anchor>
        </w:drawing>
      </w:r>
      <w:r w:rsidR="00F3433C" w:rsidRPr="00440D13">
        <w:t>Ce tableau présente les fonctions qui seront disponibles dans l’application. Tous les écrans accessibles depuis le menu sont disponibles en Lecture ou en Lecture/Écriture, cependant certains accès sont spécifiques. Pour ces cas spécifiques des parties de l’écran seront disponible en lecture et le reste en écriture (champs, bouton d’action…).</w:t>
      </w:r>
    </w:p>
    <w:p w:rsidR="00936134" w:rsidRPr="00440D13" w:rsidRDefault="00936134" w:rsidP="00936134">
      <w:pPr>
        <w:pStyle w:val="Titre1"/>
      </w:pPr>
      <w:bookmarkStart w:id="24" w:name="_Toc359915525"/>
      <w:r>
        <w:rPr>
          <w:color w:val="FF0000"/>
        </w:rPr>
        <w:lastRenderedPageBreak/>
        <w:t>L</w:t>
      </w:r>
      <w:r>
        <w:t>otissement</w:t>
      </w:r>
      <w:r w:rsidRPr="00440D13">
        <w:t xml:space="preserve"> </w:t>
      </w:r>
      <w:r w:rsidR="00A14A41">
        <w:t xml:space="preserve">prévisionnel </w:t>
      </w:r>
      <w:r w:rsidRPr="00440D13">
        <w:t>d</w:t>
      </w:r>
      <w:r>
        <w:t>e la solution</w:t>
      </w:r>
      <w:bookmarkEnd w:id="24"/>
    </w:p>
    <w:p w:rsidR="00B5584E" w:rsidRDefault="00B5584E" w:rsidP="00B5584E"/>
    <w:tbl>
      <w:tblPr>
        <w:tblW w:w="0" w:type="auto"/>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525"/>
        <w:gridCol w:w="6536"/>
        <w:gridCol w:w="1559"/>
      </w:tblGrid>
      <w:tr w:rsidR="00E04CE1" w:rsidRPr="00897AE8" w:rsidTr="00664808">
        <w:tc>
          <w:tcPr>
            <w:tcW w:w="1525" w:type="dxa"/>
            <w:tcBorders>
              <w:top w:val="single" w:sz="2" w:space="0" w:color="auto"/>
              <w:left w:val="single" w:sz="2" w:space="0" w:color="auto"/>
              <w:bottom w:val="single" w:sz="4" w:space="0" w:color="auto"/>
              <w:right w:val="nil"/>
              <w:tl2br w:val="nil"/>
              <w:tr2bl w:val="nil"/>
            </w:tcBorders>
            <w:shd w:val="clear" w:color="auto" w:fill="E6E6E6"/>
          </w:tcPr>
          <w:p w:rsidR="00E04CE1" w:rsidRPr="00897AE8" w:rsidRDefault="00E04CE1" w:rsidP="00664808">
            <w:pPr>
              <w:ind w:left="0"/>
              <w:rPr>
                <w:b/>
                <w:color w:val="E51519"/>
                <w:szCs w:val="32"/>
                <w:lang w:eastAsia="en-US"/>
              </w:rPr>
            </w:pPr>
            <w:r>
              <w:rPr>
                <w:b/>
                <w:color w:val="E51519"/>
                <w:szCs w:val="32"/>
                <w:lang w:eastAsia="en-US"/>
              </w:rPr>
              <w:t>Module</w:t>
            </w:r>
          </w:p>
        </w:tc>
        <w:tc>
          <w:tcPr>
            <w:tcW w:w="6536" w:type="dxa"/>
            <w:tcBorders>
              <w:top w:val="single" w:sz="2" w:space="0" w:color="auto"/>
              <w:left w:val="nil"/>
              <w:bottom w:val="single" w:sz="4" w:space="0" w:color="auto"/>
              <w:right w:val="single" w:sz="2" w:space="0" w:color="auto"/>
              <w:tl2br w:val="nil"/>
              <w:tr2bl w:val="nil"/>
            </w:tcBorders>
            <w:shd w:val="clear" w:color="auto" w:fill="E6E6E6"/>
          </w:tcPr>
          <w:p w:rsidR="00E04CE1" w:rsidRPr="00897AE8" w:rsidRDefault="00E04CE1" w:rsidP="00664808">
            <w:pPr>
              <w:ind w:left="0"/>
              <w:rPr>
                <w:b/>
                <w:color w:val="E51519"/>
                <w:szCs w:val="32"/>
                <w:lang w:eastAsia="en-US"/>
              </w:rPr>
            </w:pPr>
            <w:r>
              <w:rPr>
                <w:b/>
                <w:color w:val="E51519"/>
                <w:szCs w:val="32"/>
                <w:lang w:eastAsia="en-US"/>
              </w:rPr>
              <w:t>Fonctions</w:t>
            </w:r>
          </w:p>
        </w:tc>
        <w:tc>
          <w:tcPr>
            <w:tcW w:w="1559" w:type="dxa"/>
            <w:tcBorders>
              <w:top w:val="single" w:sz="2" w:space="0" w:color="auto"/>
              <w:left w:val="nil"/>
              <w:bottom w:val="single" w:sz="4" w:space="0" w:color="auto"/>
              <w:right w:val="single" w:sz="2" w:space="0" w:color="auto"/>
              <w:tl2br w:val="nil"/>
              <w:tr2bl w:val="nil"/>
            </w:tcBorders>
            <w:shd w:val="clear" w:color="auto" w:fill="E6E6E6"/>
          </w:tcPr>
          <w:p w:rsidR="00E04CE1" w:rsidRPr="00897AE8" w:rsidRDefault="00E04CE1" w:rsidP="00664808">
            <w:pPr>
              <w:ind w:left="0"/>
              <w:rPr>
                <w:b/>
                <w:color w:val="E51519"/>
                <w:szCs w:val="32"/>
                <w:lang w:eastAsia="en-US"/>
              </w:rPr>
            </w:pPr>
            <w:r>
              <w:rPr>
                <w:b/>
                <w:color w:val="E51519"/>
                <w:szCs w:val="32"/>
                <w:lang w:eastAsia="en-US"/>
              </w:rPr>
              <w:t>Priorité / lot</w:t>
            </w:r>
          </w:p>
        </w:tc>
      </w:tr>
      <w:tr w:rsidR="00E04CE1" w:rsidRPr="00897AE8" w:rsidTr="00664808">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Accès</w:t>
            </w:r>
          </w:p>
          <w:p w:rsidR="00E04CE1" w:rsidRPr="00E04CE1" w:rsidRDefault="00E04CE1" w:rsidP="00664808">
            <w:pPr>
              <w:ind w:left="0"/>
              <w:rPr>
                <w:b/>
                <w:szCs w:val="32"/>
                <w:lang w:eastAsia="en-US"/>
              </w:rPr>
            </w:pPr>
          </w:p>
        </w:tc>
        <w:tc>
          <w:tcPr>
            <w:tcW w:w="6536" w:type="dxa"/>
            <w:shd w:val="clear" w:color="auto" w:fill="FAFAFA"/>
          </w:tcPr>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Gestion des profils</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Gestion des utilisateurs</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Réinitialiser le mot de passe</w:t>
            </w:r>
          </w:p>
          <w:p w:rsid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Modification mot de passe</w:t>
            </w:r>
          </w:p>
          <w:p w:rsidR="00E04CE1" w:rsidRPr="00E04CE1" w:rsidRDefault="00E04CE1" w:rsidP="00E04CE1">
            <w:pPr>
              <w:pStyle w:val="Tableau"/>
              <w:spacing w:before="60"/>
              <w:ind w:left="714"/>
              <w:jc w:val="both"/>
              <w:rPr>
                <w:rFonts w:ascii="Verdana" w:hAnsi="Verdana"/>
                <w:sz w:val="18"/>
                <w:szCs w:val="32"/>
                <w:lang w:val="fr-FR"/>
              </w:rPr>
            </w:pPr>
          </w:p>
        </w:tc>
        <w:tc>
          <w:tcPr>
            <w:tcW w:w="1559" w:type="dxa"/>
            <w:shd w:val="clear" w:color="auto" w:fill="FAFAFA"/>
          </w:tcPr>
          <w:p w:rsidR="00E04CE1" w:rsidRPr="00664808" w:rsidRDefault="00E04CE1" w:rsidP="00E04CE1">
            <w:pPr>
              <w:pStyle w:val="Tableau"/>
              <w:spacing w:before="60"/>
              <w:jc w:val="center"/>
              <w:rPr>
                <w:rFonts w:ascii="Verdana" w:hAnsi="Verdana"/>
                <w:sz w:val="18"/>
                <w:szCs w:val="32"/>
                <w:lang w:val="fr-FR"/>
              </w:rPr>
            </w:pPr>
            <w:r w:rsidRPr="00664808">
              <w:rPr>
                <w:rFonts w:ascii="Verdana" w:hAnsi="Verdana"/>
                <w:sz w:val="18"/>
                <w:szCs w:val="32"/>
                <w:lang w:val="fr-FR"/>
              </w:rPr>
              <w:t>1</w:t>
            </w:r>
          </w:p>
          <w:p w:rsidR="00E04CE1" w:rsidRPr="00664808" w:rsidRDefault="00E04CE1" w:rsidP="00E04CE1">
            <w:pPr>
              <w:pStyle w:val="Tableau"/>
              <w:spacing w:before="60"/>
              <w:jc w:val="center"/>
              <w:rPr>
                <w:rFonts w:ascii="Verdana" w:hAnsi="Verdana"/>
                <w:sz w:val="18"/>
                <w:szCs w:val="32"/>
                <w:lang w:val="fr-FR"/>
              </w:rPr>
            </w:pPr>
            <w:r w:rsidRPr="00664808">
              <w:rPr>
                <w:rFonts w:ascii="Verdana" w:hAnsi="Verdana"/>
                <w:sz w:val="18"/>
                <w:szCs w:val="32"/>
                <w:lang w:val="fr-FR"/>
              </w:rPr>
              <w:t>1</w:t>
            </w:r>
          </w:p>
          <w:p w:rsidR="00E04CE1" w:rsidRPr="00664808" w:rsidRDefault="00E04CE1" w:rsidP="00E04CE1">
            <w:pPr>
              <w:pStyle w:val="Tableau"/>
              <w:spacing w:before="60"/>
              <w:jc w:val="center"/>
              <w:rPr>
                <w:rFonts w:ascii="Verdana" w:hAnsi="Verdana"/>
                <w:sz w:val="18"/>
                <w:szCs w:val="32"/>
                <w:lang w:val="fr-FR"/>
              </w:rPr>
            </w:pPr>
            <w:r w:rsidRPr="00664808">
              <w:rPr>
                <w:rFonts w:ascii="Verdana" w:hAnsi="Verdana"/>
                <w:sz w:val="18"/>
                <w:szCs w:val="32"/>
                <w:lang w:val="fr-FR"/>
              </w:rPr>
              <w:t>1</w:t>
            </w:r>
          </w:p>
          <w:p w:rsidR="00E04CE1" w:rsidRPr="00A14A41" w:rsidRDefault="00E04CE1" w:rsidP="00E04CE1">
            <w:pPr>
              <w:pStyle w:val="Tableau"/>
              <w:spacing w:before="60"/>
              <w:jc w:val="center"/>
              <w:rPr>
                <w:rFonts w:ascii="Verdana" w:hAnsi="Verdana"/>
                <w:sz w:val="18"/>
                <w:szCs w:val="32"/>
                <w:highlight w:val="yellow"/>
                <w:lang w:val="fr-FR"/>
              </w:rPr>
            </w:pPr>
            <w:r w:rsidRPr="00664808">
              <w:rPr>
                <w:rFonts w:ascii="Verdana" w:hAnsi="Verdana"/>
                <w:sz w:val="18"/>
                <w:szCs w:val="32"/>
                <w:lang w:val="fr-FR"/>
              </w:rPr>
              <w:t>1</w:t>
            </w:r>
          </w:p>
        </w:tc>
      </w:tr>
      <w:tr w:rsidR="00E04CE1" w:rsidRPr="00897AE8" w:rsidTr="00664808">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Candidats</w:t>
            </w:r>
          </w:p>
          <w:p w:rsidR="00E04CE1" w:rsidRPr="00E04CE1" w:rsidRDefault="00E04CE1" w:rsidP="00664808">
            <w:pPr>
              <w:ind w:left="0"/>
              <w:rPr>
                <w:b/>
                <w:szCs w:val="32"/>
                <w:lang w:eastAsia="en-US"/>
              </w:rPr>
            </w:pPr>
          </w:p>
        </w:tc>
        <w:tc>
          <w:tcPr>
            <w:tcW w:w="6536" w:type="dxa"/>
            <w:shd w:val="clear" w:color="auto" w:fill="FAFAFA"/>
          </w:tcPr>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Visualisation / gestion des candidats</w:t>
            </w:r>
          </w:p>
        </w:tc>
        <w:tc>
          <w:tcPr>
            <w:tcW w:w="1559" w:type="dxa"/>
            <w:shd w:val="clear" w:color="auto" w:fill="FAFAFA"/>
          </w:tcPr>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1</w:t>
            </w:r>
          </w:p>
        </w:tc>
      </w:tr>
      <w:tr w:rsidR="00E04CE1" w:rsidRPr="00897AE8" w:rsidTr="00664808">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Contrats</w:t>
            </w:r>
          </w:p>
          <w:p w:rsidR="00E04CE1" w:rsidRPr="00E04CE1" w:rsidRDefault="00E04CE1" w:rsidP="00664808">
            <w:pPr>
              <w:ind w:left="0"/>
              <w:rPr>
                <w:b/>
                <w:szCs w:val="32"/>
                <w:lang w:eastAsia="en-US"/>
              </w:rPr>
            </w:pPr>
          </w:p>
        </w:tc>
        <w:tc>
          <w:tcPr>
            <w:tcW w:w="6536" w:type="dxa"/>
            <w:shd w:val="clear" w:color="auto" w:fill="FAFAFA"/>
          </w:tcPr>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Visualisation / gestion des contrats</w:t>
            </w:r>
          </w:p>
        </w:tc>
        <w:tc>
          <w:tcPr>
            <w:tcW w:w="1559" w:type="dxa"/>
            <w:shd w:val="clear" w:color="auto" w:fill="FAFAFA"/>
          </w:tcPr>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1</w:t>
            </w:r>
          </w:p>
        </w:tc>
      </w:tr>
      <w:tr w:rsidR="00E04CE1" w:rsidRPr="00897AE8" w:rsidTr="00664808">
        <w:tc>
          <w:tcPr>
            <w:tcW w:w="1525" w:type="dxa"/>
            <w:shd w:val="clear" w:color="auto" w:fill="FAFAFA"/>
          </w:tcPr>
          <w:p w:rsidR="00E04CE1" w:rsidRPr="00E04CE1" w:rsidRDefault="00E04CE1" w:rsidP="00E04CE1">
            <w:pPr>
              <w:ind w:left="0"/>
              <w:rPr>
                <w:b/>
                <w:szCs w:val="32"/>
                <w:lang w:eastAsia="en-US"/>
              </w:rPr>
            </w:pPr>
            <w:r w:rsidRPr="00E04CE1">
              <w:rPr>
                <w:b/>
                <w:szCs w:val="32"/>
                <w:lang w:eastAsia="en-US"/>
              </w:rPr>
              <w:t>Edition / Impressions</w:t>
            </w:r>
          </w:p>
          <w:p w:rsidR="00E04CE1" w:rsidRPr="00E04CE1" w:rsidRDefault="00E04CE1" w:rsidP="00E04CE1">
            <w:pPr>
              <w:ind w:left="0"/>
              <w:rPr>
                <w:b/>
                <w:szCs w:val="32"/>
                <w:lang w:eastAsia="en-US"/>
              </w:rPr>
            </w:pPr>
          </w:p>
        </w:tc>
        <w:tc>
          <w:tcPr>
            <w:tcW w:w="6536" w:type="dxa"/>
            <w:shd w:val="clear" w:color="auto" w:fill="FAFAFA"/>
          </w:tcPr>
          <w:p w:rsidR="00664808" w:rsidRDefault="00664808" w:rsidP="00E04CE1">
            <w:pPr>
              <w:pStyle w:val="Tableau"/>
              <w:spacing w:before="60"/>
              <w:jc w:val="both"/>
              <w:rPr>
                <w:rFonts w:ascii="Verdana" w:hAnsi="Verdana"/>
                <w:sz w:val="18"/>
                <w:szCs w:val="32"/>
                <w:lang w:val="fr-FR"/>
              </w:rPr>
            </w:pPr>
            <w:r w:rsidRPr="00E04CE1">
              <w:rPr>
                <w:rFonts w:ascii="Verdana" w:hAnsi="Verdana"/>
                <w:sz w:val="18"/>
                <w:szCs w:val="32"/>
                <w:lang w:val="fr-FR"/>
              </w:rPr>
              <w:t>DPAE (DUE)</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Contrats</w:t>
            </w:r>
            <w:r w:rsidR="00664808">
              <w:rPr>
                <w:rFonts w:ascii="Verdana" w:hAnsi="Verdana"/>
                <w:sz w:val="18"/>
                <w:szCs w:val="32"/>
                <w:lang w:val="fr-FR"/>
              </w:rPr>
              <w:t xml:space="preserve"> saisonniers</w:t>
            </w:r>
          </w:p>
          <w:p w:rsid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Modification paie</w:t>
            </w:r>
          </w:p>
          <w:p w:rsidR="00664808" w:rsidRDefault="00664808" w:rsidP="00E04CE1">
            <w:pPr>
              <w:pStyle w:val="Tableau"/>
              <w:spacing w:before="60"/>
              <w:jc w:val="both"/>
              <w:rPr>
                <w:rFonts w:ascii="Verdana" w:hAnsi="Verdana"/>
                <w:sz w:val="18"/>
                <w:szCs w:val="32"/>
                <w:lang w:val="fr-FR"/>
              </w:rPr>
            </w:pPr>
            <w:r>
              <w:rPr>
                <w:rFonts w:ascii="Verdana" w:hAnsi="Verdana"/>
                <w:sz w:val="18"/>
                <w:szCs w:val="32"/>
                <w:lang w:val="fr-FR"/>
              </w:rPr>
              <w:t>Liste sécurisation</w:t>
            </w:r>
          </w:p>
          <w:p w:rsidR="00664808" w:rsidRDefault="00664808" w:rsidP="00E04CE1">
            <w:pPr>
              <w:pStyle w:val="Tableau"/>
              <w:spacing w:before="60"/>
              <w:jc w:val="both"/>
              <w:rPr>
                <w:rFonts w:ascii="Verdana" w:hAnsi="Verdana"/>
                <w:sz w:val="18"/>
                <w:szCs w:val="32"/>
                <w:lang w:val="fr-FR"/>
              </w:rPr>
            </w:pPr>
            <w:r>
              <w:rPr>
                <w:rFonts w:ascii="Verdana" w:hAnsi="Verdana"/>
                <w:sz w:val="18"/>
                <w:szCs w:val="32"/>
                <w:lang w:val="fr-FR"/>
              </w:rPr>
              <w:t>Export salariés Gestion des temps</w:t>
            </w:r>
          </w:p>
          <w:p w:rsidR="00664808" w:rsidRPr="00E04CE1" w:rsidRDefault="00664808" w:rsidP="00E04CE1">
            <w:pPr>
              <w:pStyle w:val="Tableau"/>
              <w:spacing w:before="60"/>
              <w:jc w:val="both"/>
              <w:rPr>
                <w:rFonts w:ascii="Verdana" w:hAnsi="Verdana"/>
                <w:sz w:val="18"/>
                <w:szCs w:val="32"/>
                <w:lang w:val="fr-FR"/>
              </w:rPr>
            </w:pPr>
            <w:r>
              <w:rPr>
                <w:rFonts w:ascii="Verdana" w:hAnsi="Verdana"/>
                <w:sz w:val="18"/>
                <w:szCs w:val="32"/>
                <w:lang w:val="fr-FR"/>
              </w:rPr>
              <w:t>Export contrats Gestion des temps</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Contrôle des retours contrat</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 xml:space="preserve">Contrôle </w:t>
            </w:r>
            <w:r w:rsidR="00664808">
              <w:rPr>
                <w:rFonts w:ascii="Verdana" w:hAnsi="Verdana"/>
                <w:sz w:val="18"/>
                <w:szCs w:val="32"/>
                <w:lang w:val="fr-FR"/>
              </w:rPr>
              <w:t>des pièces dossier</w:t>
            </w:r>
          </w:p>
          <w:p w:rsidR="00E04CE1" w:rsidRPr="00E04CE1" w:rsidRDefault="00664808" w:rsidP="00E04CE1">
            <w:pPr>
              <w:pStyle w:val="Tableau"/>
              <w:spacing w:before="60"/>
              <w:jc w:val="both"/>
              <w:rPr>
                <w:rFonts w:ascii="Verdana" w:hAnsi="Verdana"/>
                <w:sz w:val="18"/>
                <w:szCs w:val="32"/>
                <w:lang w:val="fr-FR"/>
              </w:rPr>
            </w:pPr>
            <w:r>
              <w:rPr>
                <w:rFonts w:ascii="Verdana" w:hAnsi="Verdana"/>
                <w:sz w:val="18"/>
                <w:szCs w:val="32"/>
                <w:lang w:val="fr-FR"/>
              </w:rPr>
              <w:t>Liste des embauches</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Export candidats</w:t>
            </w:r>
          </w:p>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Export contrats</w:t>
            </w:r>
          </w:p>
          <w:p w:rsidR="00E04CE1" w:rsidRDefault="00664808" w:rsidP="00E04CE1">
            <w:pPr>
              <w:pStyle w:val="Tableau"/>
              <w:spacing w:before="60"/>
              <w:jc w:val="both"/>
              <w:rPr>
                <w:rFonts w:ascii="Verdana" w:hAnsi="Verdana"/>
                <w:sz w:val="18"/>
                <w:szCs w:val="32"/>
                <w:lang w:val="fr-FR"/>
              </w:rPr>
            </w:pPr>
            <w:r>
              <w:rPr>
                <w:rFonts w:ascii="Verdana" w:hAnsi="Verdana"/>
                <w:sz w:val="18"/>
                <w:szCs w:val="32"/>
                <w:lang w:val="fr-FR"/>
              </w:rPr>
              <w:t>Listing des appels</w:t>
            </w:r>
          </w:p>
          <w:p w:rsidR="00E04CE1" w:rsidRPr="00E04CE1" w:rsidRDefault="00E04CE1" w:rsidP="00E04CE1">
            <w:pPr>
              <w:pStyle w:val="Tableau"/>
              <w:spacing w:before="60"/>
              <w:jc w:val="both"/>
              <w:rPr>
                <w:rFonts w:ascii="Verdana" w:hAnsi="Verdana"/>
                <w:sz w:val="18"/>
                <w:szCs w:val="32"/>
                <w:lang w:val="fr-FR"/>
              </w:rPr>
            </w:pPr>
          </w:p>
        </w:tc>
        <w:tc>
          <w:tcPr>
            <w:tcW w:w="1559" w:type="dxa"/>
            <w:shd w:val="clear" w:color="auto" w:fill="FAFAFA"/>
          </w:tcPr>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1</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1</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r w:rsidR="00B2626F">
              <w:rPr>
                <w:rFonts w:ascii="Verdana" w:hAnsi="Verdana"/>
                <w:sz w:val="18"/>
                <w:szCs w:val="32"/>
                <w:lang w:val="fr-FR"/>
              </w:rPr>
              <w:t>*</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r w:rsidR="00B2626F">
              <w:rPr>
                <w:rFonts w:ascii="Verdana" w:hAnsi="Verdana"/>
                <w:sz w:val="18"/>
                <w:szCs w:val="32"/>
                <w:lang w:val="fr-FR"/>
              </w:rPr>
              <w:t>*</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B2626F" w:rsidRPr="00B2626F" w:rsidRDefault="00B2626F"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r w:rsidR="00E6542A">
              <w:rPr>
                <w:rFonts w:ascii="Verdana" w:hAnsi="Verdana"/>
                <w:sz w:val="18"/>
                <w:szCs w:val="32"/>
                <w:lang w:val="fr-FR"/>
              </w:rPr>
              <w:t>*</w:t>
            </w:r>
          </w:p>
          <w:p w:rsidR="00B2626F" w:rsidRPr="00B2626F" w:rsidRDefault="00B2626F"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B2626F" w:rsidRPr="00B2626F" w:rsidRDefault="00B2626F"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p w:rsidR="00B2626F" w:rsidRPr="00B2626F" w:rsidRDefault="00B2626F"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tc>
      </w:tr>
      <w:tr w:rsidR="00E04CE1" w:rsidRPr="00897AE8" w:rsidTr="00664808">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Liste Sécurisation</w:t>
            </w:r>
          </w:p>
          <w:p w:rsidR="00E04CE1" w:rsidRPr="00E04CE1" w:rsidRDefault="00E04CE1" w:rsidP="00664808">
            <w:pPr>
              <w:ind w:left="0"/>
              <w:rPr>
                <w:b/>
                <w:szCs w:val="32"/>
                <w:lang w:eastAsia="en-US"/>
              </w:rPr>
            </w:pPr>
          </w:p>
        </w:tc>
        <w:tc>
          <w:tcPr>
            <w:tcW w:w="6536" w:type="dxa"/>
            <w:shd w:val="clear" w:color="auto" w:fill="FAFAFA"/>
          </w:tcPr>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Visualisation / impression</w:t>
            </w:r>
          </w:p>
        </w:tc>
        <w:tc>
          <w:tcPr>
            <w:tcW w:w="1559" w:type="dxa"/>
            <w:shd w:val="clear" w:color="auto" w:fill="FAFAFA"/>
          </w:tcPr>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2</w:t>
            </w:r>
          </w:p>
        </w:tc>
      </w:tr>
      <w:tr w:rsidR="00E04CE1" w:rsidRPr="00897AE8" w:rsidTr="00664808">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Demandes de ressources</w:t>
            </w:r>
          </w:p>
          <w:p w:rsidR="00E04CE1" w:rsidRPr="00E04CE1" w:rsidRDefault="00E04CE1" w:rsidP="00664808">
            <w:pPr>
              <w:ind w:left="0"/>
              <w:rPr>
                <w:b/>
                <w:szCs w:val="32"/>
                <w:lang w:eastAsia="en-US"/>
              </w:rPr>
            </w:pPr>
          </w:p>
        </w:tc>
        <w:tc>
          <w:tcPr>
            <w:tcW w:w="6536" w:type="dxa"/>
            <w:shd w:val="clear" w:color="auto" w:fill="FAFAFA"/>
          </w:tcPr>
          <w:p w:rsidR="00E04CE1" w:rsidRP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Visualisation / gestion des demandes</w:t>
            </w:r>
          </w:p>
        </w:tc>
        <w:tc>
          <w:tcPr>
            <w:tcW w:w="1559" w:type="dxa"/>
            <w:shd w:val="clear" w:color="auto" w:fill="FAFAFA"/>
          </w:tcPr>
          <w:p w:rsidR="00B2626F" w:rsidRPr="00B2626F" w:rsidRDefault="00CE3A93" w:rsidP="00B2626F">
            <w:pPr>
              <w:pStyle w:val="Tableau"/>
              <w:spacing w:before="60"/>
              <w:jc w:val="center"/>
              <w:rPr>
                <w:rFonts w:ascii="Verdana" w:hAnsi="Verdana"/>
                <w:sz w:val="18"/>
                <w:szCs w:val="32"/>
                <w:lang w:val="fr-FR"/>
              </w:rPr>
            </w:pPr>
            <w:r w:rsidRPr="00B2626F">
              <w:rPr>
                <w:rFonts w:ascii="Verdana" w:hAnsi="Verdana"/>
                <w:sz w:val="18"/>
                <w:szCs w:val="32"/>
                <w:lang w:val="fr-FR"/>
              </w:rPr>
              <w:t>2</w:t>
            </w:r>
          </w:p>
        </w:tc>
      </w:tr>
      <w:tr w:rsidR="00E04CE1" w:rsidRPr="00897AE8" w:rsidTr="00B2626F">
        <w:tc>
          <w:tcPr>
            <w:tcW w:w="1525" w:type="dxa"/>
            <w:shd w:val="clear" w:color="auto" w:fill="FAFAFA"/>
          </w:tcPr>
          <w:p w:rsidR="00E04CE1" w:rsidRPr="00E04CE1" w:rsidRDefault="00E04CE1" w:rsidP="00664808">
            <w:pPr>
              <w:ind w:left="0"/>
              <w:rPr>
                <w:b/>
                <w:szCs w:val="32"/>
                <w:lang w:eastAsia="en-US"/>
              </w:rPr>
            </w:pPr>
            <w:r w:rsidRPr="00E04CE1">
              <w:rPr>
                <w:b/>
                <w:szCs w:val="32"/>
                <w:lang w:eastAsia="en-US"/>
              </w:rPr>
              <w:t>Paramétrage</w:t>
            </w:r>
          </w:p>
        </w:tc>
        <w:tc>
          <w:tcPr>
            <w:tcW w:w="6536" w:type="dxa"/>
            <w:shd w:val="clear" w:color="auto" w:fill="FAFAFA"/>
          </w:tcPr>
          <w:p w:rsid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Gestion des paramètres fonctionnels</w:t>
            </w:r>
          </w:p>
          <w:p w:rsidR="00E04CE1" w:rsidRDefault="00E04CE1" w:rsidP="00E04CE1">
            <w:pPr>
              <w:pStyle w:val="Tableau"/>
              <w:spacing w:before="60"/>
              <w:jc w:val="both"/>
              <w:rPr>
                <w:rFonts w:ascii="Verdana" w:hAnsi="Verdana"/>
                <w:sz w:val="18"/>
                <w:szCs w:val="32"/>
                <w:lang w:val="fr-FR"/>
              </w:rPr>
            </w:pPr>
            <w:r w:rsidRPr="00E04CE1">
              <w:rPr>
                <w:rFonts w:ascii="Verdana" w:hAnsi="Verdana"/>
                <w:sz w:val="18"/>
                <w:szCs w:val="32"/>
                <w:lang w:val="fr-FR"/>
              </w:rPr>
              <w:t>Gestion des paramètres techniques</w:t>
            </w:r>
          </w:p>
          <w:p w:rsidR="00E04CE1" w:rsidRPr="00E04CE1" w:rsidRDefault="00E04CE1" w:rsidP="00E04CE1">
            <w:pPr>
              <w:pStyle w:val="Tableau"/>
              <w:spacing w:before="60"/>
              <w:jc w:val="both"/>
              <w:rPr>
                <w:rFonts w:ascii="Verdana" w:hAnsi="Verdana"/>
                <w:sz w:val="18"/>
                <w:szCs w:val="32"/>
                <w:lang w:val="fr-FR"/>
              </w:rPr>
            </w:pPr>
          </w:p>
        </w:tc>
        <w:tc>
          <w:tcPr>
            <w:tcW w:w="1559" w:type="dxa"/>
            <w:shd w:val="clear" w:color="auto" w:fill="auto"/>
          </w:tcPr>
          <w:p w:rsidR="00E04CE1" w:rsidRPr="00B2626F" w:rsidRDefault="00E04CE1" w:rsidP="00E04CE1">
            <w:pPr>
              <w:pStyle w:val="Tableau"/>
              <w:spacing w:before="60"/>
              <w:jc w:val="center"/>
              <w:rPr>
                <w:rFonts w:ascii="Verdana" w:hAnsi="Verdana"/>
                <w:sz w:val="18"/>
                <w:szCs w:val="32"/>
                <w:lang w:val="fr-FR"/>
              </w:rPr>
            </w:pPr>
            <w:r w:rsidRPr="00B2626F">
              <w:rPr>
                <w:rFonts w:ascii="Verdana" w:hAnsi="Verdana"/>
                <w:sz w:val="18"/>
                <w:szCs w:val="32"/>
                <w:lang w:val="fr-FR"/>
              </w:rPr>
              <w:t>1</w:t>
            </w:r>
          </w:p>
          <w:p w:rsidR="00E04CE1" w:rsidRPr="00A14A41" w:rsidRDefault="00E04CE1" w:rsidP="00E04CE1">
            <w:pPr>
              <w:pStyle w:val="Tableau"/>
              <w:spacing w:before="60"/>
              <w:jc w:val="center"/>
              <w:rPr>
                <w:rFonts w:ascii="Verdana" w:hAnsi="Verdana"/>
                <w:sz w:val="18"/>
                <w:szCs w:val="32"/>
                <w:highlight w:val="yellow"/>
                <w:lang w:val="fr-FR"/>
              </w:rPr>
            </w:pPr>
            <w:r w:rsidRPr="00B2626F">
              <w:rPr>
                <w:rFonts w:ascii="Verdana" w:hAnsi="Verdana"/>
                <w:sz w:val="18"/>
                <w:szCs w:val="32"/>
                <w:lang w:val="fr-FR"/>
              </w:rPr>
              <w:t>1</w:t>
            </w:r>
          </w:p>
        </w:tc>
      </w:tr>
    </w:tbl>
    <w:p w:rsidR="00B2626F" w:rsidRDefault="00A14A41" w:rsidP="00B2626F">
      <w:r w:rsidRPr="00664808">
        <w:t xml:space="preserve">(Tableau </w:t>
      </w:r>
      <w:r w:rsidR="00664808" w:rsidRPr="00664808">
        <w:t>vivant avec l’avancement du projet</w:t>
      </w:r>
      <w:r w:rsidR="00664808">
        <w:t xml:space="preserve"> </w:t>
      </w:r>
      <w:r w:rsidRPr="00664808">
        <w:t>avec l’équipe fonctionnelle Limagrain)</w:t>
      </w:r>
    </w:p>
    <w:p w:rsidR="00B2626F" w:rsidRDefault="00E6542A" w:rsidP="00B2626F">
      <w:pPr>
        <w:rPr>
          <w:szCs w:val="32"/>
        </w:rPr>
      </w:pPr>
      <w:r>
        <w:rPr>
          <w:szCs w:val="32"/>
        </w:rPr>
        <w:t>1 et</w:t>
      </w:r>
      <w:r w:rsidR="00B2626F">
        <w:rPr>
          <w:szCs w:val="32"/>
        </w:rPr>
        <w:t xml:space="preserve"> 2*</w:t>
      </w:r>
      <w:r w:rsidR="00C4377F">
        <w:rPr>
          <w:szCs w:val="32"/>
        </w:rPr>
        <w:t xml:space="preserve"> : </w:t>
      </w:r>
      <w:r w:rsidR="00B2626F">
        <w:rPr>
          <w:szCs w:val="32"/>
        </w:rPr>
        <w:t xml:space="preserve">objectif de réalisation </w:t>
      </w:r>
      <w:r w:rsidR="00B2626F" w:rsidRPr="00B2626F">
        <w:rPr>
          <w:szCs w:val="32"/>
        </w:rPr>
        <w:t>avant le 19/06</w:t>
      </w:r>
      <w:r w:rsidR="00B2626F">
        <w:rPr>
          <w:szCs w:val="32"/>
        </w:rPr>
        <w:t>.</w:t>
      </w:r>
    </w:p>
    <w:p w:rsidR="00E6542A" w:rsidRDefault="00E6542A" w:rsidP="00B2626F">
      <w:pPr>
        <w:rPr>
          <w:szCs w:val="32"/>
        </w:rPr>
      </w:pPr>
      <w:r>
        <w:rPr>
          <w:szCs w:val="32"/>
        </w:rPr>
        <w:t>2 : objectif de réalisation avant fin juin.</w:t>
      </w:r>
    </w:p>
    <w:p w:rsidR="00E6542A" w:rsidRPr="00664808" w:rsidRDefault="00E6542A" w:rsidP="00B2626F">
      <w:r>
        <w:rPr>
          <w:szCs w:val="32"/>
        </w:rPr>
        <w:t xml:space="preserve">Migration : la migration des données est prévue pour le 19/06. </w:t>
      </w:r>
    </w:p>
    <w:p w:rsidR="00B5584E" w:rsidRPr="00440D13" w:rsidRDefault="00B5584E" w:rsidP="00B5584E">
      <w:pPr>
        <w:pStyle w:val="Titre1"/>
      </w:pPr>
      <w:bookmarkStart w:id="25" w:name="_Toc359915526"/>
      <w:r w:rsidRPr="00440D13">
        <w:rPr>
          <w:color w:val="FF0000"/>
        </w:rPr>
        <w:lastRenderedPageBreak/>
        <w:t>S</w:t>
      </w:r>
      <w:r w:rsidRPr="00440D13">
        <w:t>pécification d</w:t>
      </w:r>
      <w:r w:rsidR="0022063F">
        <w:t>e la solution</w:t>
      </w:r>
      <w:bookmarkEnd w:id="25"/>
    </w:p>
    <w:p w:rsidR="00936134" w:rsidRDefault="00936134" w:rsidP="00067A7A">
      <w:pPr>
        <w:pStyle w:val="Titre2"/>
      </w:pPr>
      <w:bookmarkStart w:id="26" w:name="_Toc359915527"/>
      <w:r>
        <w:t>Accès</w:t>
      </w:r>
      <w:bookmarkEnd w:id="26"/>
    </w:p>
    <w:p w:rsidR="009D5AA2" w:rsidRDefault="009D5AA2" w:rsidP="009D5AA2">
      <w:pPr>
        <w:pStyle w:val="Titre3"/>
      </w:pPr>
      <w:bookmarkStart w:id="27" w:name="_Toc359915528"/>
      <w:r w:rsidRPr="009D5AA2">
        <w:t>Description</w:t>
      </w:r>
      <w:r>
        <w:t> :</w:t>
      </w:r>
      <w:bookmarkEnd w:id="27"/>
    </w:p>
    <w:p w:rsidR="009D5AA2" w:rsidRPr="00897AE8" w:rsidRDefault="003715C8" w:rsidP="009D5AA2">
      <w:bookmarkStart w:id="28" w:name="OLE_LINK3"/>
      <w:r>
        <w:t xml:space="preserve">Ce module </w:t>
      </w:r>
      <w:r w:rsidR="009D5AA2" w:rsidRPr="00897AE8">
        <w:t>permet de définir la liste des utilisateurs autorisés à se connecter à l’application et de leur affecter de</w:t>
      </w:r>
      <w:r>
        <w:t>s droits</w:t>
      </w:r>
      <w:r w:rsidR="009D5AA2" w:rsidRPr="00897AE8">
        <w:t xml:space="preserve">. Ces droits permettent d’accéder aux </w:t>
      </w:r>
      <w:r>
        <w:t xml:space="preserve">différents </w:t>
      </w:r>
      <w:r w:rsidR="009D5AA2" w:rsidRPr="00897AE8">
        <w:t xml:space="preserve">modules </w:t>
      </w:r>
      <w:r>
        <w:t>et par conséquence aux écrans principaux.</w:t>
      </w:r>
      <w:r w:rsidR="009D5AA2" w:rsidRPr="00897AE8">
        <w:t xml:space="preserve"> </w:t>
      </w:r>
    </w:p>
    <w:p w:rsidR="009D5AA2" w:rsidRPr="00897AE8" w:rsidRDefault="009D5AA2" w:rsidP="009D5AA2">
      <w:pPr>
        <w:tabs>
          <w:tab w:val="left" w:pos="3544"/>
        </w:tabs>
      </w:pPr>
    </w:p>
    <w:p w:rsidR="00E360F5" w:rsidRPr="00897AE8" w:rsidRDefault="00E360F5" w:rsidP="00E360F5">
      <w:pPr>
        <w:pStyle w:val="Listepuces"/>
      </w:pPr>
      <w:r>
        <w:t>Définition :</w:t>
      </w:r>
    </w:p>
    <w:p w:rsidR="009D5AA2" w:rsidRPr="00897AE8" w:rsidRDefault="009D5AA2" w:rsidP="009D5AA2">
      <w:pPr>
        <w:tabs>
          <w:tab w:val="left" w:pos="3544"/>
        </w:tabs>
      </w:pPr>
      <w:r w:rsidRPr="00897AE8">
        <w:t>1. Dans un fonctionnement normal, tout utilisateur de l'application est muni d'un compte sur l'annuaire d'entreprise LDAP.</w:t>
      </w:r>
    </w:p>
    <w:p w:rsidR="009D5AA2" w:rsidRPr="00897AE8" w:rsidRDefault="009D5AA2" w:rsidP="009D5AA2">
      <w:pPr>
        <w:tabs>
          <w:tab w:val="left" w:pos="3544"/>
        </w:tabs>
      </w:pPr>
      <w:r w:rsidRPr="00897AE8">
        <w:t xml:space="preserve"> </w:t>
      </w:r>
    </w:p>
    <w:p w:rsidR="009D5AA2" w:rsidRPr="00897AE8" w:rsidRDefault="009D5AA2" w:rsidP="009D5AA2">
      <w:pPr>
        <w:tabs>
          <w:tab w:val="left" w:pos="3544"/>
        </w:tabs>
      </w:pPr>
      <w:r w:rsidRPr="00897AE8">
        <w:t>2. On distingue deux types de postes :</w:t>
      </w:r>
    </w:p>
    <w:p w:rsidR="009D5AA2" w:rsidRPr="00897AE8" w:rsidRDefault="009D5AA2" w:rsidP="009D5AA2">
      <w:pPr>
        <w:tabs>
          <w:tab w:val="left" w:pos="3544"/>
        </w:tabs>
      </w:pPr>
      <w:r>
        <w:t xml:space="preserve">    - les postes personnels (comptes</w:t>
      </w:r>
      <w:r w:rsidR="003715C8">
        <w:t xml:space="preserve"> de type</w:t>
      </w:r>
      <w:r>
        <w:t xml:space="preserve"> LDAP)</w:t>
      </w:r>
    </w:p>
    <w:p w:rsidR="009D5AA2" w:rsidRPr="00897AE8" w:rsidRDefault="009D5AA2" w:rsidP="009D5AA2">
      <w:pPr>
        <w:tabs>
          <w:tab w:val="left" w:pos="3544"/>
        </w:tabs>
      </w:pPr>
      <w:r>
        <w:t xml:space="preserve">    - les postes collectifs (comptes</w:t>
      </w:r>
      <w:r w:rsidR="003715C8">
        <w:t xml:space="preserve"> de type</w:t>
      </w:r>
      <w:r>
        <w:t xml:space="preserve"> applicatif pur)</w:t>
      </w:r>
    </w:p>
    <w:p w:rsidR="009D5AA2" w:rsidRPr="00897AE8" w:rsidRDefault="009D5AA2" w:rsidP="009D5AA2">
      <w:pPr>
        <w:tabs>
          <w:tab w:val="left" w:pos="3544"/>
        </w:tabs>
      </w:pPr>
      <w:r w:rsidRPr="00897AE8">
        <w:t xml:space="preserve"> </w:t>
      </w:r>
    </w:p>
    <w:p w:rsidR="009D5AA2" w:rsidRPr="00897AE8" w:rsidRDefault="009D5AA2" w:rsidP="009D5AA2">
      <w:pPr>
        <w:tabs>
          <w:tab w:val="left" w:pos="3544"/>
        </w:tabs>
      </w:pPr>
      <w:r w:rsidRPr="00897AE8">
        <w:t xml:space="preserve">3. Pour les postes personnels la logique est de se connecter via SSO sur le compte Windows au lancement de </w:t>
      </w:r>
      <w:r w:rsidRPr="00E360F5">
        <w:t>l'application.</w:t>
      </w:r>
      <w:r w:rsidR="00E360F5" w:rsidRPr="00E360F5">
        <w:t xml:space="preserve"> Pour ces postes, l’application utilise donc un </w:t>
      </w:r>
      <w:r w:rsidR="004D038A" w:rsidRPr="00E360F5">
        <w:t>compte</w:t>
      </w:r>
      <w:r w:rsidR="00E360F5" w:rsidRPr="00E360F5">
        <w:t xml:space="preserve"> mappé LDAP. Remarque, il n’y a pas de mot de passe local stocké dans l'application et donc pas de connexion possible si le LDAP n'est pas accessible.</w:t>
      </w:r>
    </w:p>
    <w:p w:rsidR="009D5AA2" w:rsidRPr="00897AE8" w:rsidRDefault="009D5AA2" w:rsidP="009D5AA2">
      <w:pPr>
        <w:tabs>
          <w:tab w:val="left" w:pos="3544"/>
        </w:tabs>
      </w:pPr>
      <w:r w:rsidRPr="00897AE8">
        <w:t xml:space="preserve"> </w:t>
      </w:r>
    </w:p>
    <w:p w:rsidR="009D5AA2" w:rsidRPr="00897AE8" w:rsidRDefault="009D5AA2" w:rsidP="009D5AA2">
      <w:pPr>
        <w:tabs>
          <w:tab w:val="left" w:pos="3544"/>
        </w:tabs>
      </w:pPr>
      <w:r w:rsidRPr="00897AE8">
        <w:t xml:space="preserve">4. Pour les postes collectifs le compte Windows utilisé est un compte auquel aucun compte utilisateur n'est associé dans </w:t>
      </w:r>
      <w:r w:rsidR="003715C8">
        <w:t>l’application</w:t>
      </w:r>
      <w:r w:rsidRPr="00897AE8">
        <w:t xml:space="preserve">. Le SSO est donc en échec systématique sur ces postes, on affiche automatiquement la mire de connexion. </w:t>
      </w:r>
    </w:p>
    <w:p w:rsidR="009D5AA2" w:rsidRPr="00897AE8" w:rsidRDefault="00E360F5" w:rsidP="00E360F5">
      <w:pPr>
        <w:tabs>
          <w:tab w:val="left" w:pos="3544"/>
        </w:tabs>
      </w:pPr>
      <w:r>
        <w:t xml:space="preserve"> </w:t>
      </w:r>
      <w:r w:rsidR="009D5AA2" w:rsidRPr="00897AE8">
        <w:t xml:space="preserve"> </w:t>
      </w:r>
    </w:p>
    <w:p w:rsidR="009D5AA2" w:rsidRPr="00897AE8" w:rsidRDefault="00E360F5" w:rsidP="009D5AA2">
      <w:pPr>
        <w:tabs>
          <w:tab w:val="left" w:pos="3544"/>
        </w:tabs>
      </w:pPr>
      <w:r>
        <w:t>5</w:t>
      </w:r>
      <w:r w:rsidR="009D5AA2" w:rsidRPr="00897AE8">
        <w:t xml:space="preserve">. L'application possède aussi des comptes « applicatifs purs » (différent des comptes « LDAP ») pour accès direct sans contrôle LDAP. Utilisable par exemple si le LDAP n'est pas accessible. Pour ces comptes, présence d'un mot de passe local. Une politique d'administration spécifique devra être mise en place par </w:t>
      </w:r>
      <w:r w:rsidR="003715C8">
        <w:t>Limagrain</w:t>
      </w:r>
      <w:r w:rsidR="009D5AA2" w:rsidRPr="00897AE8">
        <w:t xml:space="preserve"> (renouvellement du mot de passe, nombre de compte mis en place, etc.).</w:t>
      </w:r>
    </w:p>
    <w:p w:rsidR="009D5AA2" w:rsidRPr="00897AE8" w:rsidRDefault="009D5AA2" w:rsidP="009D5AA2">
      <w:pPr>
        <w:tabs>
          <w:tab w:val="left" w:pos="3544"/>
        </w:tabs>
      </w:pPr>
    </w:p>
    <w:p w:rsidR="009D5AA2" w:rsidRPr="00897AE8" w:rsidRDefault="009D5AA2" w:rsidP="009D5AA2">
      <w:pPr>
        <w:pStyle w:val="Listepuces"/>
      </w:pPr>
      <w:r w:rsidRPr="00897AE8">
        <w:t>La gestion des comptes</w:t>
      </w:r>
    </w:p>
    <w:p w:rsidR="009D5AA2" w:rsidRPr="00897AE8" w:rsidRDefault="009D5AA2" w:rsidP="009D5AA2">
      <w:pPr>
        <w:tabs>
          <w:tab w:val="left" w:pos="3544"/>
        </w:tabs>
      </w:pPr>
      <w:r w:rsidRPr="00897AE8">
        <w:t>Pour accéder à l’application, il faut un compte applicatif géré par le module d’administration des utilisateurs de l’application. Ce compte est :</w:t>
      </w:r>
    </w:p>
    <w:p w:rsidR="009D5AA2" w:rsidRPr="00897AE8" w:rsidRDefault="009D5AA2" w:rsidP="00953CC1">
      <w:pPr>
        <w:pStyle w:val="Listepuces"/>
        <w:numPr>
          <w:ilvl w:val="1"/>
          <w:numId w:val="1"/>
        </w:numPr>
      </w:pPr>
      <w:r w:rsidRPr="00897AE8">
        <w:t>ou bien strictement local et alors dit « applicatif pur » ou « compte local »,</w:t>
      </w:r>
    </w:p>
    <w:p w:rsidR="009D5AA2" w:rsidRPr="00897AE8" w:rsidRDefault="009D5AA2" w:rsidP="00953CC1">
      <w:pPr>
        <w:pStyle w:val="Listepuces"/>
        <w:numPr>
          <w:ilvl w:val="1"/>
          <w:numId w:val="1"/>
        </w:numPr>
      </w:pPr>
      <w:r w:rsidRPr="00897AE8">
        <w:t xml:space="preserve">ou bien lié à leur compte LDAP (liaison directe par le login du compte) </w:t>
      </w:r>
    </w:p>
    <w:p w:rsidR="009D5AA2" w:rsidRPr="00897AE8" w:rsidRDefault="009D5AA2" w:rsidP="009D5AA2">
      <w:pPr>
        <w:pStyle w:val="Listepuces"/>
        <w:numPr>
          <w:ilvl w:val="0"/>
          <w:numId w:val="0"/>
        </w:numPr>
        <w:ind w:left="918" w:hanging="357"/>
      </w:pPr>
    </w:p>
    <w:p w:rsidR="009D5AA2" w:rsidRPr="00897AE8" w:rsidRDefault="009D5AA2" w:rsidP="009D5AA2">
      <w:pPr>
        <w:tabs>
          <w:tab w:val="left" w:pos="3544"/>
        </w:tabs>
        <w:rPr>
          <w:b/>
        </w:rPr>
      </w:pPr>
    </w:p>
    <w:p w:rsidR="009D5AA2" w:rsidRPr="00897AE8" w:rsidRDefault="009D5AA2" w:rsidP="009D5AA2">
      <w:pPr>
        <w:tabs>
          <w:tab w:val="left" w:pos="3544"/>
        </w:tabs>
      </w:pPr>
      <w:r w:rsidRPr="00897AE8">
        <w:lastRenderedPageBreak/>
        <w:t xml:space="preserve">Un compte LDAP est mappé avec un compte de l’annuaire LDAP sur la base d’un login identique. Il possède en ce sens tous les attributs d’un compte applicatif pur, à l’exception d’un mot de passe local, et avec en sus la propriété de </w:t>
      </w:r>
      <w:proofErr w:type="spellStart"/>
      <w:r w:rsidRPr="00897AE8">
        <w:t>mapping</w:t>
      </w:r>
      <w:proofErr w:type="spellEnd"/>
      <w:r w:rsidRPr="00897AE8">
        <w:t xml:space="preserve"> LDAP activée.</w:t>
      </w:r>
    </w:p>
    <w:p w:rsidR="009D5AA2" w:rsidRPr="00897AE8" w:rsidRDefault="009D5AA2" w:rsidP="009D5AA2">
      <w:pPr>
        <w:tabs>
          <w:tab w:val="left" w:pos="3544"/>
        </w:tabs>
      </w:pPr>
      <w:r w:rsidRPr="00897AE8">
        <w:t xml:space="preserve">Il est à noter que la mise en place de l’application ne nécessite aucune modification de l’annuaire LDAP. </w:t>
      </w:r>
    </w:p>
    <w:p w:rsidR="009D5AA2" w:rsidRPr="00897AE8" w:rsidRDefault="009D5AA2" w:rsidP="009D5AA2">
      <w:pPr>
        <w:tabs>
          <w:tab w:val="left" w:pos="3544"/>
        </w:tabs>
      </w:pPr>
    </w:p>
    <w:p w:rsidR="009D5AA2" w:rsidRPr="00897AE8" w:rsidRDefault="009D5AA2" w:rsidP="009D5AA2">
      <w:pPr>
        <w:pStyle w:val="Listepuces"/>
      </w:pPr>
      <w:r w:rsidRPr="00897AE8">
        <w:t xml:space="preserve">SSO (Single </w:t>
      </w:r>
      <w:proofErr w:type="spellStart"/>
      <w:r w:rsidRPr="00897AE8">
        <w:t>Sign</w:t>
      </w:r>
      <w:proofErr w:type="spellEnd"/>
      <w:r w:rsidRPr="00897AE8">
        <w:t xml:space="preserve"> On)</w:t>
      </w:r>
    </w:p>
    <w:p w:rsidR="009D5AA2" w:rsidRPr="00897AE8" w:rsidRDefault="009D5AA2" w:rsidP="009D5AA2">
      <w:pPr>
        <w:tabs>
          <w:tab w:val="left" w:pos="3544"/>
        </w:tabs>
      </w:pPr>
      <w:r w:rsidRPr="00897AE8">
        <w:t xml:space="preserve">L’accès à l’application se fait automatiquement sur le lancement de l’url avec le compte de l’utilisateur de </w:t>
      </w:r>
      <w:smartTag w:uri="urn:schemas-microsoft-com:office:smarttags" w:element="PersonName">
        <w:smartTagPr>
          <w:attr w:name="ProductID" w:val="la session Windows"/>
        </w:smartTagPr>
        <w:r w:rsidRPr="00897AE8">
          <w:t>la session Windows</w:t>
        </w:r>
      </w:smartTag>
      <w:r w:rsidRPr="00897AE8">
        <w:t xml:space="preserve"> s’il possède un compte mappé LDAP en base. L’utilisateur n’a alors pas besoin de se ré-authentifier (exemple : compte DSI).</w:t>
      </w:r>
    </w:p>
    <w:p w:rsidR="00162518" w:rsidRDefault="00162518" w:rsidP="009D5AA2">
      <w:pPr>
        <w:tabs>
          <w:tab w:val="left" w:pos="3544"/>
        </w:tabs>
      </w:pPr>
    </w:p>
    <w:p w:rsidR="009D5AA2" w:rsidRPr="00897AE8" w:rsidRDefault="00162518" w:rsidP="009D5AA2">
      <w:pPr>
        <w:tabs>
          <w:tab w:val="left" w:pos="3544"/>
        </w:tabs>
      </w:pPr>
      <w:r>
        <w:t>De façon générale il est conseillé que tous</w:t>
      </w:r>
      <w:r w:rsidR="009D5AA2" w:rsidRPr="00897AE8">
        <w:t xml:space="preserve"> </w:t>
      </w:r>
      <w:r>
        <w:t xml:space="preserve">les </w:t>
      </w:r>
      <w:r w:rsidR="009D5AA2" w:rsidRPr="00897AE8">
        <w:t>compte</w:t>
      </w:r>
      <w:r>
        <w:t>s</w:t>
      </w:r>
      <w:r w:rsidR="009D5AA2" w:rsidRPr="00897AE8">
        <w:t xml:space="preserve"> de l’application doi</w:t>
      </w:r>
      <w:r>
        <w:t>vent</w:t>
      </w:r>
      <w:r w:rsidR="009D5AA2" w:rsidRPr="00897AE8">
        <w:t xml:space="preserve"> être nominatif</w:t>
      </w:r>
      <w:r>
        <w:t>s</w:t>
      </w:r>
      <w:r w:rsidR="009D5AA2" w:rsidRPr="00897AE8">
        <w:t xml:space="preserve"> </w:t>
      </w:r>
      <w:r w:rsidRPr="00897AE8">
        <w:t>qu’ils soient</w:t>
      </w:r>
      <w:r w:rsidR="009D5AA2" w:rsidRPr="00897AE8">
        <w:t xml:space="preserve"> LDAP ou applicatif pur. </w:t>
      </w:r>
    </w:p>
    <w:p w:rsidR="009D5AA2" w:rsidRPr="00897AE8" w:rsidRDefault="009D5AA2" w:rsidP="009D5AA2">
      <w:pPr>
        <w:tabs>
          <w:tab w:val="left" w:pos="3544"/>
        </w:tabs>
      </w:pPr>
    </w:p>
    <w:p w:rsidR="009D5AA2" w:rsidRPr="00897AE8" w:rsidRDefault="009D5AA2" w:rsidP="009D5AA2">
      <w:pPr>
        <w:pStyle w:val="Listepuces"/>
      </w:pPr>
      <w:r w:rsidRPr="00897AE8">
        <w:t>Connexion / déconnexion</w:t>
      </w:r>
    </w:p>
    <w:p w:rsidR="009D5AA2" w:rsidRPr="00897AE8" w:rsidRDefault="009D5AA2" w:rsidP="009D5AA2">
      <w:pPr>
        <w:tabs>
          <w:tab w:val="left" w:pos="3544"/>
        </w:tabs>
      </w:pPr>
      <w:r w:rsidRPr="00897AE8">
        <w:t>A tout moment, il est possible de se déconnecter de l’application et de se reconnecter, avec mot de passe, sous un autre compte :</w:t>
      </w:r>
    </w:p>
    <w:p w:rsidR="009D5AA2" w:rsidRPr="00897AE8" w:rsidRDefault="009D5AA2" w:rsidP="00953CC1">
      <w:pPr>
        <w:pStyle w:val="Listepuces"/>
        <w:numPr>
          <w:ilvl w:val="1"/>
          <w:numId w:val="1"/>
        </w:numPr>
      </w:pPr>
      <w:r w:rsidRPr="00897AE8">
        <w:t>Ou bien un compte de type « applicatif pur », le login et mot de passe entrés sont alors comparés avec ceux en base ;</w:t>
      </w:r>
    </w:p>
    <w:p w:rsidR="009D5AA2" w:rsidRPr="00897AE8" w:rsidRDefault="009D5AA2" w:rsidP="00953CC1">
      <w:pPr>
        <w:pStyle w:val="Listepuces"/>
        <w:numPr>
          <w:ilvl w:val="1"/>
          <w:numId w:val="1"/>
        </w:numPr>
      </w:pPr>
      <w:r w:rsidRPr="00897AE8">
        <w:t xml:space="preserve">Ou bien avec un compte mappé LDAP, l’authentification est alors effectuée par l’annuaire. </w:t>
      </w:r>
    </w:p>
    <w:p w:rsidR="009D5AA2" w:rsidRPr="00897AE8" w:rsidRDefault="009D5AA2" w:rsidP="009D5AA2">
      <w:pPr>
        <w:tabs>
          <w:tab w:val="left" w:pos="3544"/>
        </w:tabs>
        <w:ind w:left="0"/>
      </w:pPr>
    </w:p>
    <w:p w:rsidR="009D5AA2" w:rsidRPr="00897AE8" w:rsidRDefault="009D5AA2" w:rsidP="009D5AA2">
      <w:pPr>
        <w:pStyle w:val="Listepuces"/>
      </w:pPr>
      <w:r w:rsidRPr="00897AE8">
        <w:t>Algorithme de connexion</w:t>
      </w:r>
    </w:p>
    <w:bookmarkEnd w:id="28"/>
    <w:p w:rsidR="009D5AA2" w:rsidRPr="00897AE8" w:rsidRDefault="009D5AA2" w:rsidP="009D5AA2">
      <w:r w:rsidRPr="00897AE8">
        <w:t xml:space="preserve">L’algorithme de connexion gère les types de comptes explicités ci-dessus et permet de lancer l’application selon le compte de </w:t>
      </w:r>
      <w:smartTag w:uri="urn:schemas-microsoft-com:office:smarttags" w:element="PersonName">
        <w:smartTagPr>
          <w:attr w:name="ProductID" w:val="la session Windows"/>
        </w:smartTagPr>
        <w:r w:rsidRPr="00897AE8">
          <w:t>la session Windows</w:t>
        </w:r>
      </w:smartTag>
      <w:r w:rsidRPr="00897AE8">
        <w:t xml:space="preserve"> en cours : lancement automatique (SSO) ou mire de connexion selon les cas. Cet algorithme fait l’objet d’une description précise dans le paragraphe « Diagramme : connexion à l’application ».</w:t>
      </w:r>
    </w:p>
    <w:p w:rsidR="009D5AA2" w:rsidRPr="00897AE8" w:rsidRDefault="009D5AA2" w:rsidP="009D5AA2"/>
    <w:p w:rsidR="009D5AA2" w:rsidRPr="00897AE8" w:rsidRDefault="009D5AA2" w:rsidP="009D5AA2">
      <w:pPr>
        <w:pStyle w:val="Listepuces"/>
      </w:pPr>
      <w:r w:rsidRPr="00897AE8">
        <w:t>Remarque :</w:t>
      </w:r>
    </w:p>
    <w:p w:rsidR="009D5AA2" w:rsidRPr="00897AE8" w:rsidRDefault="009D5AA2" w:rsidP="009D5AA2">
      <w:r w:rsidRPr="00897AE8">
        <w:t xml:space="preserve">Lors de la création d’un compte, il est par défaut applicatif pur. Ce compte est à tout moment modifiable en compte LDAP en réalisant le </w:t>
      </w:r>
      <w:proofErr w:type="spellStart"/>
      <w:r w:rsidRPr="00897AE8">
        <w:t>mapping</w:t>
      </w:r>
      <w:proofErr w:type="spellEnd"/>
      <w:r w:rsidRPr="00897AE8">
        <w:t xml:space="preserve">, dans l’écran de gestion utilisateur, sur la base d’un login identique et sous réserve de l’existence du compte dans l’annuaire d’entreprise. </w:t>
      </w:r>
    </w:p>
    <w:p w:rsidR="009D5AA2" w:rsidRPr="00897AE8" w:rsidRDefault="009D5AA2" w:rsidP="009D5AA2"/>
    <w:p w:rsidR="009D5AA2" w:rsidRPr="00897AE8" w:rsidRDefault="009D5AA2" w:rsidP="009D5AA2">
      <w:pPr>
        <w:pStyle w:val="Listepuces"/>
      </w:pPr>
      <w:r w:rsidRPr="00897AE8">
        <w:t>Changement de mon mot de passe local</w:t>
      </w:r>
    </w:p>
    <w:p w:rsidR="009D5AA2" w:rsidRPr="00897AE8" w:rsidRDefault="009D5AA2" w:rsidP="009D5AA2">
      <w:r w:rsidRPr="00897AE8">
        <w:t>La fonction de changement de mot de passe local est accessible aux comptes « applicatifs purs »</w:t>
      </w:r>
      <w:r w:rsidRPr="00897AE8">
        <w:rPr>
          <w:b/>
        </w:rPr>
        <w:t>.</w:t>
      </w:r>
    </w:p>
    <w:p w:rsidR="009D5AA2" w:rsidRPr="00897AE8" w:rsidRDefault="009D5AA2" w:rsidP="009D5AA2">
      <w:r w:rsidRPr="00897AE8">
        <w:t>Un titulaire de compte « applicatif pur » ne peut modifier son mot de passe que s'il connait l'ancien.</w:t>
      </w:r>
    </w:p>
    <w:p w:rsidR="009D5AA2" w:rsidRPr="00897AE8" w:rsidRDefault="009D5AA2" w:rsidP="009D5AA2"/>
    <w:p w:rsidR="009D5AA2" w:rsidRPr="00897AE8" w:rsidRDefault="009D5AA2" w:rsidP="009D5AA2">
      <w:pPr>
        <w:pStyle w:val="Listepuces"/>
      </w:pPr>
      <w:r w:rsidRPr="00897AE8">
        <w:t>Changer le mot de passe d’un compte</w:t>
      </w:r>
    </w:p>
    <w:p w:rsidR="009D5AA2" w:rsidRPr="00897AE8" w:rsidRDefault="009D5AA2" w:rsidP="009D5AA2">
      <w:r w:rsidRPr="00897AE8">
        <w:t>L’administrateur dispose du droit de réinitialisation du mot de passe sur un compte « applicatif pur ». Il choisit alors la nouvelle valeur du mot de passe.</w:t>
      </w:r>
    </w:p>
    <w:p w:rsidR="009D5AA2" w:rsidRPr="00897AE8" w:rsidRDefault="009D5AA2" w:rsidP="009D5AA2"/>
    <w:p w:rsidR="009D5AA2" w:rsidRPr="00897AE8" w:rsidRDefault="009D5AA2" w:rsidP="009D5AA2">
      <w:pPr>
        <w:pStyle w:val="Listepuces"/>
      </w:pPr>
      <w:r w:rsidRPr="00897AE8">
        <w:t>Désactivation / réactivation d’un compte</w:t>
      </w:r>
    </w:p>
    <w:p w:rsidR="009D5AA2" w:rsidRPr="00897AE8" w:rsidRDefault="009D5AA2" w:rsidP="009D5AA2">
      <w:r w:rsidRPr="00897AE8">
        <w:t>L’administrateur peut désactiver et réactiver un compte.</w:t>
      </w:r>
    </w:p>
    <w:p w:rsidR="009D5AA2" w:rsidRPr="00897AE8" w:rsidRDefault="009D5AA2" w:rsidP="009D5AA2">
      <w:pPr>
        <w:ind w:left="0"/>
      </w:pPr>
    </w:p>
    <w:p w:rsidR="009D5AA2" w:rsidRPr="00897AE8" w:rsidRDefault="009D5AA2" w:rsidP="009D5AA2">
      <w:pPr>
        <w:pStyle w:val="Listepuces"/>
      </w:pPr>
      <w:r w:rsidRPr="00897AE8">
        <w:t>Gestion des fonctions du module</w:t>
      </w:r>
    </w:p>
    <w:p w:rsidR="009D5AA2" w:rsidRPr="00897AE8" w:rsidRDefault="00162518" w:rsidP="009D5AA2">
      <w:r>
        <w:t>P</w:t>
      </w:r>
      <w:r w:rsidR="009D5AA2" w:rsidRPr="00897AE8">
        <w:t>our tout module de l’application, le nom de chacune de ses fonctions est prédéfini en développement. L’ordre d’affichage de celles-ci est prédéfini en développement selon le menu donné dans les spécifications.</w:t>
      </w:r>
    </w:p>
    <w:p w:rsidR="009D5AA2" w:rsidRPr="00897AE8" w:rsidRDefault="009D5AA2" w:rsidP="009D5AA2"/>
    <w:p w:rsidR="009D5AA2" w:rsidRPr="00897AE8" w:rsidRDefault="009D5AA2" w:rsidP="009D5AA2">
      <w:pPr>
        <w:pStyle w:val="Listepuces"/>
      </w:pPr>
      <w:r w:rsidRPr="00897AE8">
        <w:t>Liste des fonctions d’un module</w:t>
      </w:r>
    </w:p>
    <w:p w:rsidR="009D5AA2" w:rsidRPr="00897AE8" w:rsidRDefault="009D5AA2" w:rsidP="009D5AA2">
      <w:r w:rsidRPr="00897AE8">
        <w:t>La liste des fonctions d’un module est disponible dans l’écran de gestion des profils.</w:t>
      </w:r>
    </w:p>
    <w:p w:rsidR="009D5AA2" w:rsidRPr="00897AE8" w:rsidRDefault="009D5AA2" w:rsidP="009D5AA2"/>
    <w:p w:rsidR="009D5AA2" w:rsidRPr="00897AE8" w:rsidRDefault="009D5AA2" w:rsidP="009D5AA2">
      <w:pPr>
        <w:pStyle w:val="Listepuces"/>
      </w:pPr>
      <w:r w:rsidRPr="00897AE8">
        <w:t>Changement du login d’un compte</w:t>
      </w:r>
    </w:p>
    <w:p w:rsidR="009D5AA2" w:rsidRPr="00897AE8" w:rsidRDefault="009D5AA2" w:rsidP="009D5AA2">
      <w:r w:rsidRPr="00897AE8">
        <w:t xml:space="preserve">Il est possible pour l’administrateur des utilisateurs de changer le login d’un compte. Attention il devra refaire l’opération de </w:t>
      </w:r>
      <w:proofErr w:type="spellStart"/>
      <w:r w:rsidRPr="00897AE8">
        <w:t>mapping</w:t>
      </w:r>
      <w:proofErr w:type="spellEnd"/>
      <w:r w:rsidRPr="00897AE8">
        <w:t xml:space="preserve"> si le compte est mappé LDAP.</w:t>
      </w:r>
    </w:p>
    <w:p w:rsidR="009D5AA2" w:rsidRPr="00897AE8" w:rsidRDefault="009D5AA2" w:rsidP="009D5AA2">
      <w:pPr>
        <w:pStyle w:val="Listepuces"/>
        <w:numPr>
          <w:ilvl w:val="0"/>
          <w:numId w:val="0"/>
        </w:numPr>
        <w:ind w:left="561"/>
      </w:pPr>
    </w:p>
    <w:p w:rsidR="009D5AA2" w:rsidRPr="00897AE8" w:rsidRDefault="009D5AA2" w:rsidP="009D5AA2">
      <w:pPr>
        <w:pStyle w:val="Listepuces"/>
      </w:pPr>
      <w:r w:rsidRPr="00897AE8">
        <w:t>Gestion des utilisateurs</w:t>
      </w:r>
    </w:p>
    <w:p w:rsidR="009D5AA2" w:rsidRPr="00897AE8" w:rsidRDefault="009D5AA2" w:rsidP="009D5AA2">
      <w:pPr>
        <w:pStyle w:val="Listepuces"/>
        <w:numPr>
          <w:ilvl w:val="0"/>
          <w:numId w:val="0"/>
        </w:numPr>
        <w:ind w:left="561"/>
      </w:pPr>
      <w:r w:rsidRPr="00897AE8">
        <w:t>Un ou plusieurs administrateurs des utilisateurs sont définis et ont la possibilité exclusive de gérer les comptes utilisateur</w:t>
      </w:r>
      <w:r w:rsidR="00162518">
        <w:t>s</w:t>
      </w:r>
      <w:r w:rsidRPr="00897AE8">
        <w:t>.</w:t>
      </w:r>
    </w:p>
    <w:p w:rsidR="009D5AA2" w:rsidRPr="00897AE8" w:rsidRDefault="009D5AA2" w:rsidP="009D5AA2">
      <w:pPr>
        <w:pStyle w:val="Listepuces"/>
        <w:numPr>
          <w:ilvl w:val="0"/>
          <w:numId w:val="0"/>
        </w:numPr>
        <w:ind w:left="561"/>
      </w:pPr>
    </w:p>
    <w:p w:rsidR="009D5AA2" w:rsidRPr="00897AE8" w:rsidRDefault="009D5AA2" w:rsidP="009D5AA2">
      <w:pPr>
        <w:pStyle w:val="Listepuces"/>
        <w:numPr>
          <w:ilvl w:val="0"/>
          <w:numId w:val="0"/>
        </w:numPr>
        <w:ind w:left="561"/>
      </w:pPr>
      <w:r w:rsidRPr="00897AE8">
        <w:t>Notes techniques sur le document :</w:t>
      </w:r>
    </w:p>
    <w:p w:rsidR="009D5AA2" w:rsidRPr="00897AE8" w:rsidRDefault="009D5AA2" w:rsidP="009D5AA2">
      <w:pPr>
        <w:pStyle w:val="Listepuces"/>
        <w:numPr>
          <w:ilvl w:val="0"/>
          <w:numId w:val="0"/>
        </w:numPr>
        <w:ind w:left="561"/>
      </w:pPr>
      <w:r w:rsidRPr="00897AE8">
        <w:t>- dans les tableaux descriptifs des champs des écrans, le terme « champ texte calculé » signifie que le champ n’est pas modifiable ; le terme « champ texte » ou « champ texte éditable » stipule que le champ est modifiable.</w:t>
      </w:r>
    </w:p>
    <w:p w:rsidR="009D5AA2" w:rsidRPr="009D5AA2" w:rsidRDefault="009D5AA2" w:rsidP="009D5AA2">
      <w:pPr>
        <w:rPr>
          <w:b/>
        </w:rPr>
      </w:pPr>
    </w:p>
    <w:p w:rsidR="009D5AA2" w:rsidRPr="00897AE8" w:rsidRDefault="009D5AA2" w:rsidP="009D5AA2">
      <w:pPr>
        <w:pStyle w:val="Titre3"/>
      </w:pPr>
      <w:bookmarkStart w:id="29" w:name="_Toc315942400"/>
      <w:bookmarkStart w:id="30" w:name="_Ref320000602"/>
      <w:bookmarkStart w:id="31" w:name="_Toc323305656"/>
      <w:bookmarkStart w:id="32" w:name="_Toc355702229"/>
      <w:bookmarkStart w:id="33" w:name="_Toc359915529"/>
      <w:r w:rsidRPr="00897AE8">
        <w:t>Diagramme </w:t>
      </w:r>
      <w:bookmarkEnd w:id="29"/>
      <w:r w:rsidRPr="00897AE8">
        <w:t>: Connexion à l’application</w:t>
      </w:r>
      <w:bookmarkEnd w:id="30"/>
      <w:bookmarkEnd w:id="31"/>
      <w:bookmarkEnd w:id="32"/>
      <w:bookmarkEnd w:id="33"/>
    </w:p>
    <w:p w:rsidR="009D5AA2" w:rsidRPr="00897AE8" w:rsidRDefault="009D5AA2" w:rsidP="009D5AA2">
      <w:pPr>
        <w:pStyle w:val="Titre4"/>
      </w:pPr>
      <w:bookmarkStart w:id="34" w:name="_Toc315942401"/>
      <w:bookmarkStart w:id="35" w:name="_Toc323305657"/>
      <w:bookmarkStart w:id="36" w:name="_Toc355702230"/>
      <w:r w:rsidRPr="00897AE8">
        <w:t>Diagramme de processus</w:t>
      </w:r>
      <w:bookmarkEnd w:id="34"/>
      <w:bookmarkEnd w:id="35"/>
      <w:bookmarkEnd w:id="36"/>
    </w:p>
    <w:p w:rsidR="009D5AA2" w:rsidRPr="00897AE8" w:rsidRDefault="009D5AA2" w:rsidP="009D5AA2">
      <w:r>
        <w:rPr>
          <w:b/>
          <w:noProof/>
          <w:sz w:val="20"/>
          <w:u w:val="single"/>
          <w:lang w:val="en-US" w:eastAsia="zh-TW"/>
        </w:rPr>
        <w:drawing>
          <wp:anchor distT="0" distB="0" distL="114300" distR="114300" simplePos="0" relativeHeight="251662848" behindDoc="0" locked="0" layoutInCell="1" allowOverlap="1">
            <wp:simplePos x="0" y="0"/>
            <wp:positionH relativeFrom="column">
              <wp:posOffset>1779270</wp:posOffset>
            </wp:positionH>
            <wp:positionV relativeFrom="paragraph">
              <wp:posOffset>35560</wp:posOffset>
            </wp:positionV>
            <wp:extent cx="560705" cy="216535"/>
            <wp:effectExtent l="0" t="0" r="0" b="0"/>
            <wp:wrapNone/>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705" cy="216535"/>
                    </a:xfrm>
                    <a:prstGeom prst="rect">
                      <a:avLst/>
                    </a:prstGeom>
                    <a:noFill/>
                    <a:ln>
                      <a:noFill/>
                    </a:ln>
                  </pic:spPr>
                </pic:pic>
              </a:graphicData>
            </a:graphic>
          </wp:anchor>
        </w:drawing>
      </w:r>
      <w:r w:rsidRPr="00897AE8">
        <w:t>La sortie en point rouge               signifie affichage de la mire de connexion avec un éventuel message d’erreur d’indisponibilité du LDAP associé.</w:t>
      </w:r>
    </w:p>
    <w:p w:rsidR="009D5AA2" w:rsidRPr="00897AE8" w:rsidRDefault="009D5AA2" w:rsidP="009D5AA2">
      <w:pPr>
        <w:rPr>
          <w:vanish/>
          <w:specVanish/>
        </w:rPr>
      </w:pPr>
      <w:r>
        <w:rPr>
          <w:noProof/>
          <w:lang w:val="en-US" w:eastAsia="zh-TW"/>
        </w:rPr>
        <w:drawing>
          <wp:anchor distT="0" distB="0" distL="114300" distR="114300" simplePos="0" relativeHeight="251661824" behindDoc="0" locked="0" layoutInCell="1" allowOverlap="1">
            <wp:simplePos x="0" y="0"/>
            <wp:positionH relativeFrom="column">
              <wp:posOffset>1807210</wp:posOffset>
            </wp:positionH>
            <wp:positionV relativeFrom="paragraph">
              <wp:posOffset>59690</wp:posOffset>
            </wp:positionV>
            <wp:extent cx="584835" cy="205740"/>
            <wp:effectExtent l="0" t="0" r="5715" b="381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 cy="205740"/>
                    </a:xfrm>
                    <a:prstGeom prst="rect">
                      <a:avLst/>
                    </a:prstGeom>
                    <a:noFill/>
                    <a:ln>
                      <a:noFill/>
                    </a:ln>
                  </pic:spPr>
                </pic:pic>
              </a:graphicData>
            </a:graphic>
          </wp:anchor>
        </w:drawing>
      </w:r>
      <w:r w:rsidRPr="00897AE8">
        <w:t>La sortie en triangle vert                renvoie au lancement de l’application.</w:t>
      </w:r>
    </w:p>
    <w:p w:rsidR="009D5AA2" w:rsidRPr="00897AE8" w:rsidRDefault="009D5AA2" w:rsidP="009D5AA2">
      <w:r w:rsidRPr="00897AE8">
        <w:t xml:space="preserve"> </w:t>
      </w:r>
    </w:p>
    <w:p w:rsidR="009D5AA2" w:rsidRPr="00897AE8" w:rsidRDefault="009D5AA2" w:rsidP="009D5AA2"/>
    <w:p w:rsidR="00DE7811" w:rsidRPr="00DE7811" w:rsidRDefault="00DE7811" w:rsidP="00DE7811">
      <w:pPr>
        <w:rPr>
          <w:lang w:eastAsia="zh-TW"/>
        </w:rPr>
      </w:pPr>
    </w:p>
    <w:p w:rsidR="00DE7811" w:rsidRDefault="00DE7811">
      <w:pPr>
        <w:spacing w:before="0" w:line="240" w:lineRule="auto"/>
        <w:ind w:left="0"/>
        <w:jc w:val="left"/>
        <w:rPr>
          <w:rFonts w:ascii="Century Gothic" w:hAnsi="Century Gothic"/>
          <w:color w:val="4D4D4D"/>
          <w:kern w:val="28"/>
          <w:sz w:val="22"/>
          <w:szCs w:val="22"/>
          <w:lang w:eastAsia="en-US"/>
        </w:rPr>
      </w:pPr>
      <w:bookmarkStart w:id="37" w:name="_Toc323305658"/>
      <w:bookmarkStart w:id="38" w:name="_Toc355702231"/>
      <w:r>
        <w:rPr>
          <w:noProof/>
          <w:lang w:val="en-US" w:eastAsia="zh-TW"/>
        </w:rPr>
        <w:lastRenderedPageBreak/>
        <w:drawing>
          <wp:anchor distT="0" distB="0" distL="114300" distR="114300" simplePos="0" relativeHeight="251677184" behindDoc="0" locked="0" layoutInCell="1" allowOverlap="1" wp14:anchorId="219F1D26" wp14:editId="702E08A7">
            <wp:simplePos x="0" y="0"/>
            <wp:positionH relativeFrom="column">
              <wp:posOffset>621030</wp:posOffset>
            </wp:positionH>
            <wp:positionV relativeFrom="paragraph">
              <wp:posOffset>-635</wp:posOffset>
            </wp:positionV>
            <wp:extent cx="5153660" cy="834834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660" cy="83483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br w:type="page"/>
      </w:r>
    </w:p>
    <w:p w:rsidR="009D5AA2" w:rsidRPr="00897AE8" w:rsidRDefault="009D5AA2" w:rsidP="009D5AA2">
      <w:pPr>
        <w:pStyle w:val="Titre4"/>
        <w:rPr>
          <w:lang w:eastAsia="en-US"/>
        </w:rPr>
      </w:pPr>
      <w:r w:rsidRPr="00897AE8">
        <w:rPr>
          <w:lang w:eastAsia="en-US"/>
        </w:rPr>
        <w:lastRenderedPageBreak/>
        <w:t>Règles de gestion</w:t>
      </w:r>
      <w:bookmarkEnd w:id="37"/>
      <w:bookmarkEnd w:id="38"/>
    </w:p>
    <w:tbl>
      <w:tblPr>
        <w:tblW w:w="0" w:type="auto"/>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8791"/>
      </w:tblGrid>
      <w:tr w:rsidR="009D5AA2" w:rsidRPr="00897AE8" w:rsidTr="009D5AA2">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8791"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 de gestion</w:t>
            </w:r>
          </w:p>
        </w:tc>
      </w:tr>
      <w:tr w:rsidR="009D5AA2" w:rsidRPr="00897AE8" w:rsidTr="009D5AA2">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RG00</w:t>
            </w:r>
          </w:p>
        </w:tc>
        <w:tc>
          <w:tcPr>
            <w:tcW w:w="8791" w:type="dxa"/>
            <w:shd w:val="clear" w:color="auto" w:fill="FAFAFA"/>
          </w:tcPr>
          <w:p w:rsidR="009D5AA2" w:rsidRPr="00897AE8" w:rsidRDefault="009D5AA2" w:rsidP="00953CC1">
            <w:pPr>
              <w:pStyle w:val="Tableau"/>
              <w:numPr>
                <w:ilvl w:val="0"/>
                <w:numId w:val="8"/>
              </w:numPr>
              <w:spacing w:before="60"/>
              <w:ind w:left="714" w:hanging="357"/>
              <w:jc w:val="both"/>
              <w:rPr>
                <w:rFonts w:ascii="Verdana" w:hAnsi="Verdana"/>
                <w:sz w:val="18"/>
                <w:szCs w:val="18"/>
              </w:rPr>
            </w:pPr>
            <w:proofErr w:type="spellStart"/>
            <w:r w:rsidRPr="00897AE8">
              <w:rPr>
                <w:rFonts w:ascii="Verdana" w:hAnsi="Verdana"/>
                <w:sz w:val="18"/>
                <w:szCs w:val="18"/>
              </w:rPr>
              <w:t>Lancement</w:t>
            </w:r>
            <w:proofErr w:type="spellEnd"/>
            <w:r w:rsidRPr="00897AE8">
              <w:rPr>
                <w:rFonts w:ascii="Verdana" w:hAnsi="Verdana"/>
                <w:sz w:val="18"/>
                <w:szCs w:val="18"/>
              </w:rPr>
              <w:t xml:space="preserve"> de </w:t>
            </w:r>
            <w:proofErr w:type="spellStart"/>
            <w:r w:rsidRPr="00897AE8">
              <w:rPr>
                <w:rFonts w:ascii="Verdana" w:hAnsi="Verdana"/>
                <w:sz w:val="18"/>
                <w:szCs w:val="18"/>
              </w:rPr>
              <w:t>l’url</w:t>
            </w:r>
            <w:proofErr w:type="spellEnd"/>
            <w:r w:rsidRPr="00897AE8">
              <w:rPr>
                <w:rFonts w:ascii="Verdana" w:hAnsi="Verdana"/>
                <w:sz w:val="18"/>
                <w:szCs w:val="18"/>
              </w:rPr>
              <w:t xml:space="preserve"> de </w:t>
            </w:r>
            <w:proofErr w:type="spellStart"/>
            <w:r w:rsidRPr="00897AE8">
              <w:rPr>
                <w:rFonts w:ascii="Verdana" w:hAnsi="Verdana"/>
                <w:sz w:val="18"/>
                <w:szCs w:val="18"/>
              </w:rPr>
              <w:t>connexion</w:t>
            </w:r>
            <w:proofErr w:type="spellEnd"/>
          </w:p>
          <w:p w:rsidR="009D5AA2" w:rsidRPr="00E66933" w:rsidRDefault="009D5AA2" w:rsidP="00953CC1">
            <w:pPr>
              <w:pStyle w:val="Tableau"/>
              <w:numPr>
                <w:ilvl w:val="0"/>
                <w:numId w:val="8"/>
              </w:numPr>
              <w:spacing w:before="60"/>
              <w:ind w:left="714" w:hanging="357"/>
              <w:jc w:val="both"/>
              <w:rPr>
                <w:rFonts w:ascii="Verdana" w:hAnsi="Verdana"/>
                <w:sz w:val="18"/>
                <w:szCs w:val="18"/>
                <w:lang w:val="fr-FR"/>
              </w:rPr>
            </w:pPr>
            <w:r w:rsidRPr="00E66933">
              <w:rPr>
                <w:rFonts w:ascii="Verdana" w:hAnsi="Verdana"/>
                <w:sz w:val="18"/>
                <w:szCs w:val="18"/>
                <w:lang w:val="fr-FR"/>
              </w:rPr>
              <w:t xml:space="preserve">L’application  récupère le login de l’utilisateur lié à </w:t>
            </w:r>
            <w:smartTag w:uri="urn:schemas-microsoft-com:office:smarttags" w:element="PersonName">
              <w:smartTagPr>
                <w:attr w:name="ProductID" w:val="la session Windows"/>
              </w:smartTagPr>
              <w:r w:rsidRPr="00E66933">
                <w:rPr>
                  <w:rFonts w:ascii="Verdana" w:hAnsi="Verdana"/>
                  <w:sz w:val="18"/>
                  <w:szCs w:val="18"/>
                  <w:lang w:val="fr-FR"/>
                </w:rPr>
                <w:t>la session Windows</w:t>
              </w:r>
            </w:smartTag>
            <w:r w:rsidRPr="00E66933">
              <w:rPr>
                <w:rFonts w:ascii="Verdana" w:hAnsi="Verdana"/>
                <w:sz w:val="18"/>
                <w:szCs w:val="18"/>
                <w:lang w:val="fr-FR"/>
              </w:rPr>
              <w:t xml:space="preserve"> courante.</w:t>
            </w:r>
          </w:p>
          <w:p w:rsidR="009D5AA2" w:rsidRPr="00E66933" w:rsidRDefault="009D5AA2" w:rsidP="00953CC1">
            <w:pPr>
              <w:pStyle w:val="Tableau"/>
              <w:numPr>
                <w:ilvl w:val="0"/>
                <w:numId w:val="8"/>
              </w:numPr>
              <w:spacing w:before="60"/>
              <w:ind w:left="714" w:hanging="357"/>
              <w:jc w:val="both"/>
              <w:rPr>
                <w:rFonts w:ascii="Verdana" w:hAnsi="Verdana"/>
                <w:b/>
                <w:sz w:val="18"/>
                <w:szCs w:val="18"/>
                <w:lang w:val="fr-FR"/>
              </w:rPr>
            </w:pPr>
            <w:r w:rsidRPr="00E66933">
              <w:rPr>
                <w:rFonts w:ascii="Verdana" w:hAnsi="Verdana"/>
                <w:sz w:val="18"/>
                <w:szCs w:val="18"/>
                <w:lang w:val="fr-FR"/>
              </w:rPr>
              <w:t xml:space="preserve">L’application compare ce login avec le login d’un éventuel compte actif (mappé LDAP uniquement) en base de données </w:t>
            </w:r>
            <w:r w:rsidR="003E091B">
              <w:rPr>
                <w:rFonts w:ascii="Verdana" w:hAnsi="Verdana"/>
                <w:sz w:val="18"/>
                <w:szCs w:val="18"/>
                <w:lang w:val="fr-FR"/>
              </w:rPr>
              <w:t>« Base recrutement »</w:t>
            </w:r>
            <w:r w:rsidRPr="00E66933">
              <w:rPr>
                <w:rFonts w:ascii="Verdana" w:hAnsi="Verdana"/>
                <w:sz w:val="18"/>
                <w:szCs w:val="18"/>
                <w:lang w:val="fr-FR"/>
              </w:rPr>
              <w:t>.</w:t>
            </w:r>
          </w:p>
          <w:p w:rsidR="009D5AA2" w:rsidRPr="00897AE8" w:rsidRDefault="009D5AA2" w:rsidP="00953CC1">
            <w:pPr>
              <w:pStyle w:val="uc-text"/>
              <w:numPr>
                <w:ilvl w:val="0"/>
                <w:numId w:val="8"/>
              </w:numPr>
              <w:spacing w:before="60"/>
              <w:ind w:left="714" w:hanging="357"/>
              <w:jc w:val="both"/>
              <w:rPr>
                <w:rFonts w:ascii="Verdana" w:hAnsi="Verdana"/>
                <w:sz w:val="18"/>
                <w:szCs w:val="18"/>
              </w:rPr>
            </w:pPr>
            <w:r w:rsidRPr="00897AE8">
              <w:rPr>
                <w:rFonts w:ascii="Verdana" w:hAnsi="Verdana"/>
                <w:sz w:val="18"/>
                <w:szCs w:val="18"/>
              </w:rPr>
              <w:t>Si existence compte actif en base de données, accès application.</w:t>
            </w:r>
          </w:p>
          <w:p w:rsidR="009D5AA2" w:rsidRDefault="009D5AA2" w:rsidP="00953CC1">
            <w:pPr>
              <w:pStyle w:val="Tableau"/>
              <w:numPr>
                <w:ilvl w:val="0"/>
                <w:numId w:val="8"/>
              </w:numPr>
              <w:spacing w:before="60"/>
              <w:ind w:left="714" w:hanging="357"/>
              <w:jc w:val="both"/>
              <w:rPr>
                <w:rFonts w:ascii="Verdana" w:hAnsi="Verdana"/>
                <w:sz w:val="18"/>
                <w:szCs w:val="18"/>
                <w:lang w:val="fr-FR"/>
              </w:rPr>
            </w:pPr>
            <w:r w:rsidRPr="00E66933">
              <w:rPr>
                <w:rFonts w:ascii="Verdana" w:hAnsi="Verdana"/>
                <w:sz w:val="18"/>
                <w:szCs w:val="18"/>
                <w:lang w:val="fr-FR"/>
              </w:rPr>
              <w:t>Sinon affichage mire de connexion</w:t>
            </w:r>
          </w:p>
          <w:p w:rsidR="003E091B" w:rsidRPr="00E66933" w:rsidRDefault="003E091B" w:rsidP="003E091B">
            <w:pPr>
              <w:pStyle w:val="Tableau"/>
              <w:spacing w:before="60"/>
              <w:jc w:val="both"/>
              <w:rPr>
                <w:rFonts w:ascii="Verdana" w:hAnsi="Verdana"/>
                <w:sz w:val="18"/>
                <w:szCs w:val="18"/>
                <w:lang w:val="fr-FR"/>
              </w:rPr>
            </w:pPr>
          </w:p>
        </w:tc>
      </w:tr>
    </w:tbl>
    <w:p w:rsidR="009D5AA2" w:rsidRPr="00897AE8" w:rsidRDefault="009D5AA2" w:rsidP="009D5AA2">
      <w:pPr>
        <w:pStyle w:val="Titre3"/>
      </w:pPr>
      <w:bookmarkStart w:id="39" w:name="_Toc315942403"/>
      <w:bookmarkStart w:id="40" w:name="_Toc323305659"/>
      <w:bookmarkStart w:id="41" w:name="_Toc355702232"/>
      <w:bookmarkStart w:id="42" w:name="_Toc359915530"/>
      <w:r w:rsidRPr="00897AE8">
        <w:t>Écran : Connexion à l’application</w:t>
      </w:r>
      <w:bookmarkEnd w:id="39"/>
      <w:bookmarkEnd w:id="40"/>
      <w:bookmarkEnd w:id="41"/>
      <w:bookmarkEnd w:id="42"/>
      <w:r w:rsidRPr="00897AE8">
        <w:t> </w:t>
      </w:r>
    </w:p>
    <w:p w:rsidR="009D5AA2" w:rsidRPr="00897AE8" w:rsidRDefault="003E091B" w:rsidP="009D5AA2">
      <w:pPr>
        <w:pStyle w:val="Titre4"/>
      </w:pPr>
      <w:bookmarkStart w:id="43" w:name="_Toc323305660"/>
      <w:bookmarkStart w:id="44" w:name="_Toc355702233"/>
      <w:r>
        <w:rPr>
          <w:noProof/>
          <w:lang w:val="en-US" w:eastAsia="zh-TW"/>
        </w:rPr>
        <w:drawing>
          <wp:anchor distT="0" distB="0" distL="114300" distR="114300" simplePos="0" relativeHeight="251663872" behindDoc="0" locked="0" layoutInCell="1" allowOverlap="1">
            <wp:simplePos x="0" y="0"/>
            <wp:positionH relativeFrom="column">
              <wp:posOffset>1552575</wp:posOffset>
            </wp:positionH>
            <wp:positionV relativeFrom="paragraph">
              <wp:posOffset>474345</wp:posOffset>
            </wp:positionV>
            <wp:extent cx="3515360" cy="1350010"/>
            <wp:effectExtent l="0" t="0" r="8890" b="2540"/>
            <wp:wrapTopAndBottom/>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5360" cy="1350010"/>
                    </a:xfrm>
                    <a:prstGeom prst="rect">
                      <a:avLst/>
                    </a:prstGeom>
                  </pic:spPr>
                </pic:pic>
              </a:graphicData>
            </a:graphic>
          </wp:anchor>
        </w:drawing>
      </w:r>
      <w:r w:rsidR="009D5AA2" w:rsidRPr="00897AE8">
        <w:t>Maquette</w:t>
      </w:r>
      <w:bookmarkEnd w:id="43"/>
      <w:bookmarkEnd w:id="44"/>
    </w:p>
    <w:p w:rsidR="009D5AA2" w:rsidRPr="00897AE8" w:rsidRDefault="009D5AA2" w:rsidP="0029793E">
      <w:pPr>
        <w:ind w:left="0"/>
      </w:pPr>
    </w:p>
    <w:p w:rsidR="009D5AA2" w:rsidRPr="00897AE8" w:rsidRDefault="009D5AA2" w:rsidP="009D5AA2">
      <w:pPr>
        <w:jc w:val="center"/>
      </w:pPr>
      <w:r w:rsidRPr="00897AE8">
        <w:t xml:space="preserve">NB : Copie d’écran </w:t>
      </w:r>
      <w:r w:rsidRPr="00897AE8">
        <w:rPr>
          <w:u w:val="single"/>
        </w:rPr>
        <w:t>à titre indicatif</w:t>
      </w:r>
      <w:r w:rsidRPr="00897AE8">
        <w:t>. Pour libellés, voir tableau ci-dessous.</w:t>
      </w:r>
    </w:p>
    <w:p w:rsidR="009D5AA2" w:rsidRPr="00897AE8" w:rsidRDefault="009D5AA2" w:rsidP="009D5AA2">
      <w:pPr>
        <w:pStyle w:val="Titre4"/>
      </w:pPr>
      <w:bookmarkStart w:id="45" w:name="_Toc323305661"/>
      <w:bookmarkStart w:id="46" w:name="_Toc355702234"/>
      <w:r w:rsidRPr="00897AE8">
        <w:t>Champs</w:t>
      </w:r>
      <w:bookmarkEnd w:id="45"/>
      <w:bookmarkEnd w:id="46"/>
    </w:p>
    <w:tbl>
      <w:tblPr>
        <w:tblW w:w="0" w:type="auto"/>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501"/>
        <w:gridCol w:w="2542"/>
        <w:gridCol w:w="1020"/>
        <w:gridCol w:w="2245"/>
        <w:gridCol w:w="1376"/>
        <w:gridCol w:w="936"/>
        <w:gridCol w:w="784"/>
      </w:tblGrid>
      <w:tr w:rsidR="009D5AA2" w:rsidRPr="00897AE8" w:rsidTr="009D5AA2">
        <w:tc>
          <w:tcPr>
            <w:tcW w:w="501"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center"/>
              <w:rPr>
                <w:b/>
                <w:color w:val="E51519"/>
                <w:szCs w:val="32"/>
              </w:rPr>
            </w:pPr>
            <w:r w:rsidRPr="00897AE8">
              <w:rPr>
                <w:b/>
                <w:color w:val="E51519"/>
                <w:szCs w:val="32"/>
              </w:rPr>
              <w:t>#</w:t>
            </w:r>
          </w:p>
        </w:tc>
        <w:tc>
          <w:tcPr>
            <w:tcW w:w="2542"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 xml:space="preserve">Nom </w:t>
            </w:r>
          </w:p>
        </w:tc>
        <w:tc>
          <w:tcPr>
            <w:tcW w:w="1020"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Défaut</w:t>
            </w:r>
          </w:p>
        </w:tc>
        <w:tc>
          <w:tcPr>
            <w:tcW w:w="2245"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Nature</w:t>
            </w:r>
          </w:p>
        </w:tc>
        <w:tc>
          <w:tcPr>
            <w:tcW w:w="137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Visibilité</w:t>
            </w:r>
          </w:p>
        </w:tc>
        <w:tc>
          <w:tcPr>
            <w:tcW w:w="93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Source</w:t>
            </w:r>
          </w:p>
        </w:tc>
        <w:tc>
          <w:tcPr>
            <w:tcW w:w="784"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Règle</w:t>
            </w: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1</w:t>
            </w:r>
          </w:p>
        </w:tc>
        <w:tc>
          <w:tcPr>
            <w:tcW w:w="2542" w:type="dxa"/>
            <w:shd w:val="clear" w:color="auto" w:fill="FAFAFA"/>
          </w:tcPr>
          <w:p w:rsidR="009D5AA2" w:rsidRPr="00897AE8" w:rsidRDefault="009D5AA2" w:rsidP="009D5AA2">
            <w:pPr>
              <w:ind w:left="0"/>
              <w:jc w:val="left"/>
              <w:rPr>
                <w:szCs w:val="32"/>
              </w:rPr>
            </w:pPr>
            <w:r w:rsidRPr="00897AE8">
              <w:rPr>
                <w:szCs w:val="32"/>
              </w:rPr>
              <w:t>Nom d’utilisateur</w:t>
            </w:r>
          </w:p>
        </w:tc>
        <w:tc>
          <w:tcPr>
            <w:tcW w:w="1020" w:type="dxa"/>
            <w:shd w:val="clear" w:color="auto" w:fill="FAFAFA"/>
          </w:tcPr>
          <w:p w:rsidR="009D5AA2" w:rsidRPr="00897AE8" w:rsidRDefault="009D5AA2" w:rsidP="009D5AA2">
            <w:pPr>
              <w:ind w:left="0"/>
              <w:jc w:val="center"/>
              <w:rPr>
                <w:szCs w:val="32"/>
              </w:rPr>
            </w:pPr>
            <w:r w:rsidRPr="00897AE8">
              <w:rPr>
                <w:szCs w:val="32"/>
              </w:rPr>
              <w:t>Vide</w:t>
            </w:r>
          </w:p>
        </w:tc>
        <w:tc>
          <w:tcPr>
            <w:tcW w:w="2245" w:type="dxa"/>
            <w:shd w:val="clear" w:color="auto" w:fill="FAFAFA"/>
          </w:tcPr>
          <w:p w:rsidR="009D5AA2" w:rsidRPr="00897AE8" w:rsidRDefault="009D5AA2" w:rsidP="009D5AA2">
            <w:pPr>
              <w:ind w:left="0"/>
              <w:jc w:val="left"/>
              <w:rPr>
                <w:szCs w:val="32"/>
              </w:rPr>
            </w:pPr>
            <w:r w:rsidRPr="00897AE8">
              <w:rPr>
                <w:szCs w:val="32"/>
              </w:rPr>
              <w:t>Texte</w:t>
            </w:r>
          </w:p>
        </w:tc>
        <w:tc>
          <w:tcPr>
            <w:tcW w:w="1376" w:type="dxa"/>
            <w:shd w:val="clear" w:color="auto" w:fill="FAFAFA"/>
          </w:tcPr>
          <w:p w:rsidR="009D5AA2" w:rsidRPr="00897AE8" w:rsidRDefault="009D5AA2" w:rsidP="009D5AA2">
            <w:pPr>
              <w:ind w:left="0"/>
              <w:jc w:val="center"/>
              <w:rPr>
                <w:szCs w:val="32"/>
              </w:rPr>
            </w:pP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2</w:t>
            </w:r>
          </w:p>
        </w:tc>
        <w:tc>
          <w:tcPr>
            <w:tcW w:w="2542" w:type="dxa"/>
            <w:shd w:val="clear" w:color="auto" w:fill="FAFAFA"/>
          </w:tcPr>
          <w:p w:rsidR="009D5AA2" w:rsidRPr="00897AE8" w:rsidRDefault="009D5AA2" w:rsidP="009D5AA2">
            <w:pPr>
              <w:ind w:left="0"/>
              <w:jc w:val="left"/>
              <w:rPr>
                <w:szCs w:val="32"/>
              </w:rPr>
            </w:pPr>
            <w:r w:rsidRPr="00897AE8">
              <w:rPr>
                <w:szCs w:val="32"/>
              </w:rPr>
              <w:t>Mot de passe</w:t>
            </w:r>
          </w:p>
        </w:tc>
        <w:tc>
          <w:tcPr>
            <w:tcW w:w="1020" w:type="dxa"/>
            <w:shd w:val="clear" w:color="auto" w:fill="FAFAFA"/>
          </w:tcPr>
          <w:p w:rsidR="009D5AA2" w:rsidRPr="00897AE8" w:rsidRDefault="009D5AA2" w:rsidP="009D5AA2">
            <w:pPr>
              <w:ind w:left="0"/>
              <w:jc w:val="center"/>
              <w:rPr>
                <w:szCs w:val="32"/>
              </w:rPr>
            </w:pPr>
            <w:r w:rsidRPr="00897AE8">
              <w:rPr>
                <w:szCs w:val="32"/>
              </w:rPr>
              <w:t>Vide</w:t>
            </w:r>
          </w:p>
        </w:tc>
        <w:tc>
          <w:tcPr>
            <w:tcW w:w="2245" w:type="dxa"/>
            <w:shd w:val="clear" w:color="auto" w:fill="FAFAFA"/>
          </w:tcPr>
          <w:p w:rsidR="009D5AA2" w:rsidRPr="00897AE8" w:rsidRDefault="009D5AA2" w:rsidP="009D5AA2">
            <w:pPr>
              <w:ind w:left="0"/>
              <w:jc w:val="left"/>
              <w:rPr>
                <w:szCs w:val="32"/>
              </w:rPr>
            </w:pPr>
            <w:r w:rsidRPr="00897AE8">
              <w:rPr>
                <w:szCs w:val="32"/>
              </w:rPr>
              <w:t>Champ mot de passe</w:t>
            </w:r>
          </w:p>
        </w:tc>
        <w:tc>
          <w:tcPr>
            <w:tcW w:w="1376" w:type="dxa"/>
            <w:shd w:val="clear" w:color="auto" w:fill="FAFAFA"/>
          </w:tcPr>
          <w:p w:rsidR="009D5AA2" w:rsidRPr="00897AE8" w:rsidRDefault="009D5AA2" w:rsidP="009D5AA2">
            <w:pPr>
              <w:ind w:left="0"/>
              <w:jc w:val="center"/>
              <w:rPr>
                <w:szCs w:val="32"/>
              </w:rPr>
            </w:pP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3</w:t>
            </w:r>
          </w:p>
        </w:tc>
        <w:tc>
          <w:tcPr>
            <w:tcW w:w="2542" w:type="dxa"/>
            <w:shd w:val="clear" w:color="auto" w:fill="FAFAFA"/>
          </w:tcPr>
          <w:p w:rsidR="009D5AA2" w:rsidRPr="00897AE8" w:rsidRDefault="009D5AA2" w:rsidP="009D5AA2">
            <w:pPr>
              <w:ind w:left="0"/>
              <w:jc w:val="left"/>
              <w:rPr>
                <w:szCs w:val="32"/>
              </w:rPr>
            </w:pPr>
            <w:r w:rsidRPr="00897AE8">
              <w:rPr>
                <w:szCs w:val="32"/>
              </w:rPr>
              <w:t>Annuler</w:t>
            </w:r>
          </w:p>
        </w:tc>
        <w:tc>
          <w:tcPr>
            <w:tcW w:w="1020" w:type="dxa"/>
            <w:shd w:val="clear" w:color="auto" w:fill="FAFAFA"/>
          </w:tcPr>
          <w:p w:rsidR="009D5AA2" w:rsidRPr="00897AE8" w:rsidRDefault="009D5AA2" w:rsidP="009D5AA2">
            <w:pPr>
              <w:ind w:left="0"/>
              <w:jc w:val="center"/>
              <w:rPr>
                <w:szCs w:val="32"/>
              </w:rPr>
            </w:pPr>
            <w:r w:rsidRPr="00897AE8">
              <w:rPr>
                <w:szCs w:val="32"/>
              </w:rPr>
              <w:t>n/a</w:t>
            </w:r>
          </w:p>
        </w:tc>
        <w:tc>
          <w:tcPr>
            <w:tcW w:w="2245" w:type="dxa"/>
            <w:shd w:val="clear" w:color="auto" w:fill="FAFAFA"/>
          </w:tcPr>
          <w:p w:rsidR="009D5AA2" w:rsidRPr="00897AE8" w:rsidRDefault="009D5AA2" w:rsidP="009D5AA2">
            <w:pPr>
              <w:ind w:left="0"/>
              <w:jc w:val="left"/>
              <w:rPr>
                <w:szCs w:val="32"/>
              </w:rPr>
            </w:pPr>
            <w:r w:rsidRPr="00897AE8">
              <w:rPr>
                <w:szCs w:val="32"/>
              </w:rPr>
              <w:t>Bouton d’action</w:t>
            </w:r>
          </w:p>
        </w:tc>
        <w:tc>
          <w:tcPr>
            <w:tcW w:w="1376" w:type="dxa"/>
            <w:shd w:val="clear" w:color="auto" w:fill="FAFAFA"/>
          </w:tcPr>
          <w:p w:rsidR="009D5AA2" w:rsidRPr="00897AE8" w:rsidRDefault="009D5AA2" w:rsidP="009D5AA2">
            <w:pPr>
              <w:ind w:left="0"/>
              <w:jc w:val="center"/>
              <w:rPr>
                <w:szCs w:val="32"/>
              </w:rPr>
            </w:pP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r w:rsidRPr="00897AE8">
              <w:rPr>
                <w:szCs w:val="32"/>
              </w:rPr>
              <w:t>RG01</w:t>
            </w: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4</w:t>
            </w:r>
          </w:p>
        </w:tc>
        <w:tc>
          <w:tcPr>
            <w:tcW w:w="2542" w:type="dxa"/>
            <w:shd w:val="clear" w:color="auto" w:fill="FAFAFA"/>
          </w:tcPr>
          <w:p w:rsidR="009D5AA2" w:rsidRPr="00897AE8" w:rsidRDefault="009D5AA2" w:rsidP="009D5AA2">
            <w:pPr>
              <w:ind w:left="0"/>
              <w:jc w:val="left"/>
              <w:rPr>
                <w:szCs w:val="32"/>
              </w:rPr>
            </w:pPr>
            <w:r w:rsidRPr="00897AE8">
              <w:rPr>
                <w:szCs w:val="32"/>
              </w:rPr>
              <w:t>Ok</w:t>
            </w:r>
          </w:p>
        </w:tc>
        <w:tc>
          <w:tcPr>
            <w:tcW w:w="1020" w:type="dxa"/>
            <w:shd w:val="clear" w:color="auto" w:fill="FAFAFA"/>
          </w:tcPr>
          <w:p w:rsidR="009D5AA2" w:rsidRPr="00897AE8" w:rsidRDefault="009D5AA2" w:rsidP="009D5AA2">
            <w:pPr>
              <w:ind w:left="0"/>
              <w:jc w:val="center"/>
              <w:rPr>
                <w:szCs w:val="32"/>
              </w:rPr>
            </w:pPr>
            <w:r w:rsidRPr="00897AE8">
              <w:rPr>
                <w:szCs w:val="32"/>
              </w:rPr>
              <w:t>n/a</w:t>
            </w:r>
          </w:p>
        </w:tc>
        <w:tc>
          <w:tcPr>
            <w:tcW w:w="2245" w:type="dxa"/>
            <w:shd w:val="clear" w:color="auto" w:fill="FAFAFA"/>
          </w:tcPr>
          <w:p w:rsidR="009D5AA2" w:rsidRPr="00897AE8" w:rsidRDefault="009D5AA2" w:rsidP="009D5AA2">
            <w:pPr>
              <w:ind w:left="0"/>
              <w:jc w:val="left"/>
              <w:rPr>
                <w:szCs w:val="32"/>
              </w:rPr>
            </w:pPr>
            <w:r w:rsidRPr="00897AE8">
              <w:rPr>
                <w:szCs w:val="32"/>
              </w:rPr>
              <w:t>Bouton d’action</w:t>
            </w:r>
          </w:p>
        </w:tc>
        <w:tc>
          <w:tcPr>
            <w:tcW w:w="1376" w:type="dxa"/>
            <w:shd w:val="clear" w:color="auto" w:fill="FAFAFA"/>
          </w:tcPr>
          <w:p w:rsidR="009D5AA2" w:rsidRPr="00897AE8" w:rsidRDefault="009D5AA2" w:rsidP="009D5AA2">
            <w:pPr>
              <w:ind w:left="0"/>
              <w:jc w:val="center"/>
              <w:rPr>
                <w:szCs w:val="32"/>
              </w:rPr>
            </w:pP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r w:rsidRPr="00897AE8">
              <w:rPr>
                <w:szCs w:val="32"/>
              </w:rPr>
              <w:t>RG02</w:t>
            </w: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5</w:t>
            </w:r>
          </w:p>
        </w:tc>
        <w:tc>
          <w:tcPr>
            <w:tcW w:w="2542" w:type="dxa"/>
            <w:shd w:val="clear" w:color="auto" w:fill="FAFAFA"/>
          </w:tcPr>
          <w:p w:rsidR="009D5AA2" w:rsidRPr="00897AE8" w:rsidRDefault="009D5AA2" w:rsidP="009D5AA2">
            <w:pPr>
              <w:ind w:left="0"/>
              <w:jc w:val="left"/>
              <w:rPr>
                <w:szCs w:val="32"/>
              </w:rPr>
            </w:pPr>
            <w:r w:rsidRPr="00897AE8">
              <w:rPr>
                <w:szCs w:val="32"/>
              </w:rPr>
              <w:t>Changer de mot de passe</w:t>
            </w:r>
          </w:p>
        </w:tc>
        <w:tc>
          <w:tcPr>
            <w:tcW w:w="1020" w:type="dxa"/>
            <w:shd w:val="clear" w:color="auto" w:fill="FAFAFA"/>
          </w:tcPr>
          <w:p w:rsidR="009D5AA2" w:rsidRPr="00897AE8" w:rsidRDefault="009D5AA2" w:rsidP="009D5AA2">
            <w:pPr>
              <w:ind w:left="0"/>
              <w:jc w:val="center"/>
              <w:rPr>
                <w:szCs w:val="32"/>
              </w:rPr>
            </w:pPr>
            <w:r w:rsidRPr="00897AE8">
              <w:rPr>
                <w:szCs w:val="32"/>
              </w:rPr>
              <w:t>n/a</w:t>
            </w:r>
          </w:p>
        </w:tc>
        <w:tc>
          <w:tcPr>
            <w:tcW w:w="2245" w:type="dxa"/>
            <w:shd w:val="clear" w:color="auto" w:fill="FAFAFA"/>
          </w:tcPr>
          <w:p w:rsidR="009D5AA2" w:rsidRPr="00897AE8" w:rsidRDefault="009D5AA2" w:rsidP="009D5AA2">
            <w:pPr>
              <w:ind w:left="0"/>
              <w:jc w:val="left"/>
              <w:rPr>
                <w:szCs w:val="32"/>
              </w:rPr>
            </w:pPr>
            <w:r w:rsidRPr="00897AE8">
              <w:rPr>
                <w:szCs w:val="32"/>
              </w:rPr>
              <w:t>Bouton d’action</w:t>
            </w:r>
          </w:p>
        </w:tc>
        <w:tc>
          <w:tcPr>
            <w:tcW w:w="1376" w:type="dxa"/>
            <w:shd w:val="clear" w:color="auto" w:fill="FAFAFA"/>
          </w:tcPr>
          <w:p w:rsidR="009D5AA2" w:rsidRPr="00897AE8" w:rsidRDefault="009D5AA2" w:rsidP="009D5AA2">
            <w:pPr>
              <w:ind w:left="0"/>
              <w:jc w:val="center"/>
              <w:rPr>
                <w:szCs w:val="32"/>
              </w:rPr>
            </w:pP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r w:rsidRPr="00897AE8">
              <w:rPr>
                <w:szCs w:val="32"/>
              </w:rPr>
              <w:t>RG03</w:t>
            </w:r>
          </w:p>
        </w:tc>
      </w:tr>
      <w:tr w:rsidR="009D5AA2" w:rsidRPr="00897AE8" w:rsidTr="009D5AA2">
        <w:tc>
          <w:tcPr>
            <w:tcW w:w="501" w:type="dxa"/>
            <w:shd w:val="clear" w:color="auto" w:fill="FAFAFA"/>
          </w:tcPr>
          <w:p w:rsidR="009D5AA2" w:rsidRPr="00897AE8" w:rsidRDefault="009D5AA2" w:rsidP="009D5AA2">
            <w:pPr>
              <w:ind w:left="0"/>
              <w:jc w:val="center"/>
              <w:rPr>
                <w:szCs w:val="32"/>
              </w:rPr>
            </w:pPr>
            <w:r w:rsidRPr="00897AE8">
              <w:rPr>
                <w:szCs w:val="32"/>
              </w:rPr>
              <w:t>6</w:t>
            </w:r>
          </w:p>
        </w:tc>
        <w:tc>
          <w:tcPr>
            <w:tcW w:w="2542" w:type="dxa"/>
            <w:shd w:val="clear" w:color="auto" w:fill="FAFAFA"/>
          </w:tcPr>
          <w:p w:rsidR="009D5AA2" w:rsidRPr="00897AE8" w:rsidRDefault="009D5AA2" w:rsidP="009D5AA2">
            <w:pPr>
              <w:ind w:left="0"/>
              <w:jc w:val="left"/>
              <w:rPr>
                <w:szCs w:val="32"/>
              </w:rPr>
            </w:pPr>
            <w:r w:rsidRPr="00897AE8">
              <w:rPr>
                <w:szCs w:val="32"/>
              </w:rPr>
              <w:t>(Message d’erreur) État de la connexion LDAP</w:t>
            </w:r>
          </w:p>
        </w:tc>
        <w:tc>
          <w:tcPr>
            <w:tcW w:w="1020" w:type="dxa"/>
            <w:shd w:val="clear" w:color="auto" w:fill="FAFAFA"/>
          </w:tcPr>
          <w:p w:rsidR="009D5AA2" w:rsidRPr="00897AE8" w:rsidRDefault="009D5AA2" w:rsidP="009D5AA2">
            <w:pPr>
              <w:ind w:left="0"/>
              <w:jc w:val="center"/>
              <w:rPr>
                <w:szCs w:val="32"/>
              </w:rPr>
            </w:pPr>
            <w:r w:rsidRPr="00897AE8">
              <w:rPr>
                <w:szCs w:val="32"/>
              </w:rPr>
              <w:t>n/a</w:t>
            </w:r>
          </w:p>
        </w:tc>
        <w:tc>
          <w:tcPr>
            <w:tcW w:w="2245" w:type="dxa"/>
            <w:shd w:val="clear" w:color="auto" w:fill="FAFAFA"/>
          </w:tcPr>
          <w:p w:rsidR="009D5AA2" w:rsidRPr="00897AE8" w:rsidRDefault="009D5AA2" w:rsidP="009D5AA2">
            <w:pPr>
              <w:ind w:left="0"/>
              <w:jc w:val="left"/>
              <w:rPr>
                <w:szCs w:val="32"/>
              </w:rPr>
            </w:pPr>
            <w:r w:rsidRPr="00897AE8">
              <w:rPr>
                <w:szCs w:val="32"/>
              </w:rPr>
              <w:t>Texte calculé</w:t>
            </w:r>
          </w:p>
        </w:tc>
        <w:tc>
          <w:tcPr>
            <w:tcW w:w="1376" w:type="dxa"/>
            <w:shd w:val="clear" w:color="auto" w:fill="FAFAFA"/>
          </w:tcPr>
          <w:p w:rsidR="009D5AA2" w:rsidRPr="00897AE8" w:rsidRDefault="009D5AA2" w:rsidP="009D5AA2">
            <w:pPr>
              <w:ind w:left="0"/>
              <w:jc w:val="center"/>
              <w:rPr>
                <w:szCs w:val="32"/>
              </w:rPr>
            </w:pPr>
            <w:r w:rsidRPr="00897AE8">
              <w:rPr>
                <w:szCs w:val="32"/>
              </w:rPr>
              <w:t>Uniquement si LDAP indisponible</w:t>
            </w:r>
          </w:p>
        </w:tc>
        <w:tc>
          <w:tcPr>
            <w:tcW w:w="936" w:type="dxa"/>
            <w:shd w:val="clear" w:color="auto" w:fill="FAFAFA"/>
          </w:tcPr>
          <w:p w:rsidR="009D5AA2" w:rsidRPr="00897AE8" w:rsidRDefault="009D5AA2" w:rsidP="009D5AA2">
            <w:pPr>
              <w:ind w:left="0"/>
              <w:jc w:val="center"/>
              <w:rPr>
                <w:szCs w:val="32"/>
              </w:rPr>
            </w:pPr>
          </w:p>
        </w:tc>
        <w:tc>
          <w:tcPr>
            <w:tcW w:w="784" w:type="dxa"/>
            <w:shd w:val="clear" w:color="auto" w:fill="FAFAFA"/>
          </w:tcPr>
          <w:p w:rsidR="009D5AA2" w:rsidRPr="00897AE8" w:rsidRDefault="009D5AA2" w:rsidP="009D5AA2">
            <w:pPr>
              <w:ind w:left="0"/>
              <w:jc w:val="center"/>
              <w:rPr>
                <w:szCs w:val="32"/>
              </w:rPr>
            </w:pPr>
            <w:r w:rsidRPr="00897AE8">
              <w:rPr>
                <w:szCs w:val="32"/>
              </w:rPr>
              <w:t>RG04</w:t>
            </w:r>
          </w:p>
        </w:tc>
      </w:tr>
    </w:tbl>
    <w:p w:rsidR="009D5AA2" w:rsidRPr="00897AE8" w:rsidRDefault="009D5AA2" w:rsidP="009D5AA2"/>
    <w:p w:rsidR="009D5AA2" w:rsidRPr="00897AE8" w:rsidRDefault="009D5AA2" w:rsidP="009D5AA2">
      <w:pPr>
        <w:pStyle w:val="Titre4"/>
        <w:rPr>
          <w:lang w:eastAsia="en-US"/>
        </w:rPr>
      </w:pPr>
      <w:bookmarkStart w:id="47" w:name="_Toc323305662"/>
      <w:bookmarkStart w:id="48" w:name="_Toc355702235"/>
      <w:r w:rsidRPr="00897AE8">
        <w:rPr>
          <w:lang w:eastAsia="en-US"/>
        </w:rPr>
        <w:t>Règles de gestion</w:t>
      </w:r>
      <w:bookmarkEnd w:id="47"/>
      <w:bookmarkEnd w:id="48"/>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8343"/>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8343"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RG01</w:t>
            </w:r>
          </w:p>
        </w:tc>
        <w:tc>
          <w:tcPr>
            <w:tcW w:w="8343"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Fermeture de la mire de connexion.</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RG02</w:t>
            </w:r>
          </w:p>
        </w:tc>
        <w:tc>
          <w:tcPr>
            <w:tcW w:w="8343"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b/>
                <w:sz w:val="18"/>
                <w:szCs w:val="32"/>
                <w:lang w:val="fr-FR"/>
              </w:rPr>
              <w:t>Si</w:t>
            </w:r>
            <w:r w:rsidRPr="00E66933">
              <w:rPr>
                <w:rFonts w:ascii="Verdana" w:hAnsi="Verdana"/>
                <w:sz w:val="18"/>
                <w:szCs w:val="32"/>
                <w:lang w:val="fr-FR"/>
              </w:rPr>
              <w:t xml:space="preserve"> le login est en base de données et qu’il est actif alors</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lastRenderedPageBreak/>
              <w:t xml:space="preserve">    </w:t>
            </w:r>
            <w:r w:rsidRPr="00E66933">
              <w:rPr>
                <w:rFonts w:ascii="Verdana" w:hAnsi="Verdana"/>
                <w:b/>
                <w:sz w:val="18"/>
                <w:szCs w:val="32"/>
                <w:lang w:val="fr-FR"/>
              </w:rPr>
              <w:t xml:space="preserve">Si </w:t>
            </w:r>
            <w:r w:rsidRPr="00E66933">
              <w:rPr>
                <w:rFonts w:ascii="Verdana" w:hAnsi="Verdana"/>
                <w:sz w:val="18"/>
                <w:szCs w:val="32"/>
                <w:lang w:val="fr-FR"/>
              </w:rPr>
              <w:t xml:space="preserve">le compte est mappé LDAP alors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Demande authentification LDAP</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r w:rsidRPr="00E66933">
              <w:rPr>
                <w:rFonts w:ascii="Verdana" w:hAnsi="Verdana"/>
                <w:b/>
                <w:sz w:val="18"/>
                <w:szCs w:val="32"/>
                <w:lang w:val="fr-FR"/>
              </w:rPr>
              <w:t xml:space="preserve">Si </w:t>
            </w:r>
            <w:r w:rsidRPr="00E66933">
              <w:rPr>
                <w:rFonts w:ascii="Verdana" w:hAnsi="Verdana"/>
                <w:sz w:val="18"/>
                <w:szCs w:val="32"/>
                <w:lang w:val="fr-FR"/>
              </w:rPr>
              <w:t>authentification OK alors</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Connexion : lancement conteneur avec modules autorisés</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r w:rsidRPr="00E66933">
              <w:rPr>
                <w:rFonts w:ascii="Verdana" w:hAnsi="Verdana"/>
                <w:b/>
                <w:sz w:val="18"/>
                <w:szCs w:val="32"/>
                <w:lang w:val="fr-FR"/>
              </w:rPr>
              <w:t xml:space="preserve">Sinon </w:t>
            </w:r>
            <w:r w:rsidRPr="00E66933">
              <w:rPr>
                <w:rFonts w:ascii="Verdana" w:hAnsi="Verdana"/>
                <w:sz w:val="18"/>
                <w:szCs w:val="32"/>
                <w:lang w:val="fr-FR"/>
              </w:rPr>
              <w:t xml:space="preserve">affichage message d’erreur et demande de connexion                       </w:t>
            </w:r>
          </w:p>
          <w:p w:rsidR="009D5AA2" w:rsidRPr="00E66933" w:rsidRDefault="009D5AA2" w:rsidP="009D5AA2">
            <w:pPr>
              <w:pStyle w:val="Tableau"/>
              <w:spacing w:before="60"/>
              <w:jc w:val="both"/>
              <w:rPr>
                <w:rFonts w:ascii="Verdana" w:hAnsi="Verdana"/>
                <w:sz w:val="18"/>
                <w:szCs w:val="32"/>
                <w:lang w:val="fr-FR"/>
              </w:rPr>
            </w:pP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r w:rsidRPr="00E66933">
              <w:rPr>
                <w:rFonts w:ascii="Verdana" w:hAnsi="Verdana"/>
                <w:b/>
                <w:sz w:val="18"/>
                <w:szCs w:val="32"/>
                <w:lang w:val="fr-FR"/>
              </w:rPr>
              <w:t xml:space="preserve">Sinon </w:t>
            </w:r>
            <w:r w:rsidRPr="00E66933">
              <w:rPr>
                <w:rFonts w:ascii="Verdana" w:hAnsi="Verdana"/>
                <w:sz w:val="18"/>
                <w:szCs w:val="32"/>
                <w:lang w:val="fr-FR"/>
              </w:rPr>
              <w:t>(cas d’un compte « applicatif pur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Vérification mot de passe en Base de données</w:t>
            </w:r>
            <w:r w:rsidRPr="00E66933" w:rsidDel="00126D37">
              <w:rPr>
                <w:rFonts w:ascii="Verdana" w:hAnsi="Verdana"/>
                <w:sz w:val="18"/>
                <w:szCs w:val="32"/>
                <w:lang w:val="fr-FR"/>
              </w:rPr>
              <w:t xml:space="preserve"> </w:t>
            </w:r>
            <w:r w:rsidRPr="00E66933">
              <w:rPr>
                <w:rFonts w:ascii="Verdana" w:hAnsi="Verdana"/>
                <w:sz w:val="18"/>
                <w:szCs w:val="32"/>
                <w:lang w:val="fr-FR"/>
              </w:rPr>
              <w:t>locale</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r w:rsidRPr="00E66933">
              <w:rPr>
                <w:rFonts w:ascii="Verdana" w:hAnsi="Verdana"/>
                <w:b/>
                <w:sz w:val="18"/>
                <w:szCs w:val="32"/>
                <w:lang w:val="fr-FR"/>
              </w:rPr>
              <w:t xml:space="preserve">Si </w:t>
            </w:r>
            <w:r w:rsidRPr="00E66933">
              <w:rPr>
                <w:rFonts w:ascii="Verdana" w:hAnsi="Verdana"/>
                <w:sz w:val="18"/>
                <w:szCs w:val="32"/>
                <w:lang w:val="fr-FR"/>
              </w:rPr>
              <w:t xml:space="preserve">mot de passe OK alors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Connexion : lancement conteneur avec modules autorisés</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r w:rsidRPr="00E66933">
              <w:rPr>
                <w:rFonts w:ascii="Verdana" w:hAnsi="Verdana"/>
                <w:b/>
                <w:sz w:val="18"/>
                <w:szCs w:val="32"/>
                <w:lang w:val="fr-FR"/>
              </w:rPr>
              <w:t>Sinon</w:t>
            </w:r>
            <w:r w:rsidRPr="00E66933">
              <w:rPr>
                <w:rFonts w:ascii="Verdana" w:hAnsi="Verdana"/>
                <w:sz w:val="18"/>
                <w:szCs w:val="32"/>
                <w:lang w:val="fr-FR"/>
              </w:rPr>
              <w:t xml:space="preserve"> affichage message d’erreur et demande de connexion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b/>
                <w:sz w:val="18"/>
                <w:szCs w:val="32"/>
                <w:lang w:val="fr-FR"/>
              </w:rPr>
              <w:t>Sinon</w:t>
            </w:r>
            <w:r w:rsidRPr="00E66933">
              <w:rPr>
                <w:rFonts w:ascii="Verdana" w:hAnsi="Verdana"/>
                <w:sz w:val="18"/>
                <w:szCs w:val="32"/>
                <w:lang w:val="fr-FR"/>
              </w:rPr>
              <w:t xml:space="preserve"> affichage message d’erreur et demande de connexion       </w:t>
            </w:r>
          </w:p>
          <w:p w:rsidR="009D5AA2" w:rsidRPr="00E66933" w:rsidRDefault="009D5AA2" w:rsidP="009D5AA2">
            <w:pPr>
              <w:pStyle w:val="Tableau"/>
              <w:spacing w:before="60"/>
              <w:jc w:val="both"/>
              <w:rPr>
                <w:rFonts w:ascii="Verdana" w:hAnsi="Verdana"/>
                <w:sz w:val="18"/>
                <w:szCs w:val="32"/>
                <w:lang w:val="fr-FR"/>
              </w:rPr>
            </w:pP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IMPORTANT : pas de limitation du nombre d’essais de connexion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         </w:t>
            </w: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lastRenderedPageBreak/>
              <w:t>RG03</w:t>
            </w:r>
          </w:p>
        </w:tc>
        <w:tc>
          <w:tcPr>
            <w:tcW w:w="8343"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Lancement écran de changement de mon mot de passe (uniquement si le login saisi est local) et vérification, sinon message d’information.</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RG04</w:t>
            </w:r>
          </w:p>
        </w:tc>
        <w:tc>
          <w:tcPr>
            <w:tcW w:w="8343"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Si la connexion est infructueuse affichage d’un message d’information à l’utilisateur.</w:t>
            </w:r>
          </w:p>
          <w:p w:rsidR="009D5AA2" w:rsidRPr="00E66933" w:rsidRDefault="009D5AA2" w:rsidP="009D5AA2">
            <w:pPr>
              <w:pStyle w:val="Tableau"/>
              <w:spacing w:before="60"/>
              <w:jc w:val="both"/>
              <w:rPr>
                <w:rFonts w:ascii="Verdana" w:hAnsi="Verdana"/>
                <w:sz w:val="18"/>
                <w:szCs w:val="32"/>
                <w:lang w:val="fr-FR"/>
              </w:rPr>
            </w:pPr>
          </w:p>
        </w:tc>
      </w:tr>
    </w:tbl>
    <w:p w:rsidR="009D5AA2" w:rsidRPr="00897AE8" w:rsidRDefault="009D5AA2" w:rsidP="009D5AA2">
      <w:pPr>
        <w:rPr>
          <w:lang w:eastAsia="en-US"/>
        </w:rPr>
      </w:pPr>
    </w:p>
    <w:p w:rsidR="009D5AA2" w:rsidRPr="00897AE8" w:rsidRDefault="009D5AA2" w:rsidP="009D5AA2">
      <w:bookmarkStart w:id="49" w:name="_Toc263696802"/>
    </w:p>
    <w:p w:rsidR="009D5AA2" w:rsidRPr="00897AE8" w:rsidRDefault="009D5AA2" w:rsidP="009D5AA2">
      <w:pPr>
        <w:pStyle w:val="Titre3"/>
      </w:pPr>
      <w:bookmarkStart w:id="50" w:name="_Toc315942404"/>
      <w:bookmarkStart w:id="51" w:name="_Toc323305663"/>
      <w:bookmarkStart w:id="52" w:name="_Toc355702236"/>
      <w:bookmarkStart w:id="53" w:name="_Toc359915531"/>
      <w:r w:rsidRPr="00897AE8">
        <w:t>Écran : A propos de</w:t>
      </w:r>
      <w:bookmarkEnd w:id="50"/>
      <w:bookmarkEnd w:id="51"/>
      <w:bookmarkEnd w:id="52"/>
      <w:bookmarkEnd w:id="53"/>
    </w:p>
    <w:p w:rsidR="009D5AA2" w:rsidRPr="00897AE8" w:rsidRDefault="009D5AA2" w:rsidP="009D5AA2">
      <w:pPr>
        <w:pStyle w:val="Titre4"/>
      </w:pPr>
      <w:bookmarkStart w:id="54" w:name="_Toc323305664"/>
      <w:bookmarkStart w:id="55" w:name="_Toc355702237"/>
      <w:r w:rsidRPr="00897AE8">
        <w:t>Maquette</w:t>
      </w:r>
      <w:bookmarkEnd w:id="54"/>
      <w:bookmarkEnd w:id="55"/>
    </w:p>
    <w:p w:rsidR="00704F5D" w:rsidRDefault="00704F5D" w:rsidP="00704F5D">
      <w:pPr>
        <w:pStyle w:val="Objetimport"/>
        <w:jc w:val="center"/>
      </w:pPr>
      <w:bookmarkStart w:id="56" w:name="_Toc315942405"/>
      <w:bookmarkStart w:id="57" w:name="_Toc323305665"/>
      <w:bookmarkStart w:id="58" w:name="_Toc355702238"/>
      <w:r>
        <w:rPr>
          <w:lang w:val="en-US" w:eastAsia="zh-TW"/>
        </w:rPr>
        <w:drawing>
          <wp:inline distT="0" distB="0" distL="0" distR="0">
            <wp:extent cx="2680750" cy="2903306"/>
            <wp:effectExtent l="19050" t="0" r="530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680858" cy="2903423"/>
                    </a:xfrm>
                    <a:prstGeom prst="rect">
                      <a:avLst/>
                    </a:prstGeom>
                    <a:noFill/>
                    <a:ln w="9525">
                      <a:noFill/>
                      <a:miter lim="800000"/>
                      <a:headEnd/>
                      <a:tailEnd/>
                    </a:ln>
                  </pic:spPr>
                </pic:pic>
              </a:graphicData>
            </a:graphic>
          </wp:inline>
        </w:drawing>
      </w:r>
    </w:p>
    <w:p w:rsidR="009D5AA2" w:rsidRPr="00897AE8" w:rsidRDefault="009D5AA2" w:rsidP="009D5AA2">
      <w:pPr>
        <w:pStyle w:val="Titre4"/>
      </w:pPr>
      <w:r w:rsidRPr="00897AE8">
        <w:lastRenderedPageBreak/>
        <w:t>Champs</w:t>
      </w:r>
      <w:bookmarkEnd w:id="56"/>
      <w:bookmarkEnd w:id="57"/>
      <w:bookmarkEnd w:id="58"/>
    </w:p>
    <w:tbl>
      <w:tblPr>
        <w:tblW w:w="9323"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458"/>
        <w:gridCol w:w="1936"/>
        <w:gridCol w:w="1171"/>
        <w:gridCol w:w="1411"/>
        <w:gridCol w:w="3289"/>
        <w:gridCol w:w="1058"/>
      </w:tblGrid>
      <w:tr w:rsidR="009D5AA2" w:rsidRPr="00897AE8" w:rsidTr="009D5AA2">
        <w:trPr>
          <w:trHeight w:val="400"/>
          <w:jc w:val="center"/>
        </w:trPr>
        <w:tc>
          <w:tcPr>
            <w:tcW w:w="458"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w:t>
            </w:r>
          </w:p>
        </w:tc>
        <w:tc>
          <w:tcPr>
            <w:tcW w:w="193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1171"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hanging="283"/>
              <w:jc w:val="left"/>
              <w:rPr>
                <w:b/>
                <w:color w:val="E51519"/>
                <w:szCs w:val="32"/>
              </w:rPr>
            </w:pPr>
            <w:r w:rsidRPr="00897AE8">
              <w:rPr>
                <w:b/>
                <w:color w:val="E51519"/>
                <w:szCs w:val="32"/>
              </w:rPr>
              <w:t xml:space="preserve">Défaut </w:t>
            </w:r>
          </w:p>
        </w:tc>
        <w:tc>
          <w:tcPr>
            <w:tcW w:w="1411"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hanging="283"/>
              <w:jc w:val="left"/>
              <w:rPr>
                <w:b/>
                <w:color w:val="E51519"/>
                <w:szCs w:val="32"/>
              </w:rPr>
            </w:pPr>
            <w:r w:rsidRPr="00897AE8">
              <w:rPr>
                <w:b/>
                <w:color w:val="E51519"/>
                <w:szCs w:val="32"/>
              </w:rPr>
              <w:t>Nature</w:t>
            </w:r>
          </w:p>
        </w:tc>
        <w:tc>
          <w:tcPr>
            <w:tcW w:w="3289"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Source</w:t>
            </w:r>
          </w:p>
        </w:tc>
        <w:tc>
          <w:tcPr>
            <w:tcW w:w="1058"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1</w:t>
            </w:r>
          </w:p>
        </w:tc>
        <w:tc>
          <w:tcPr>
            <w:tcW w:w="1936" w:type="dxa"/>
            <w:shd w:val="clear" w:color="auto" w:fill="FAFAFA"/>
          </w:tcPr>
          <w:p w:rsidR="009D5AA2" w:rsidRPr="00897AE8" w:rsidRDefault="009D5AA2" w:rsidP="009D5AA2">
            <w:pPr>
              <w:ind w:left="0"/>
              <w:jc w:val="left"/>
              <w:rPr>
                <w:szCs w:val="32"/>
              </w:rPr>
            </w:pPr>
            <w:r w:rsidRPr="00897AE8">
              <w:rPr>
                <w:szCs w:val="32"/>
              </w:rPr>
              <w:t>Login</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Login de l’utilisateur connecté</w:t>
            </w: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2</w:t>
            </w:r>
          </w:p>
        </w:tc>
        <w:tc>
          <w:tcPr>
            <w:tcW w:w="1936" w:type="dxa"/>
            <w:shd w:val="clear" w:color="auto" w:fill="FAFAFA"/>
          </w:tcPr>
          <w:p w:rsidR="009D5AA2" w:rsidRPr="00897AE8" w:rsidRDefault="009D5AA2" w:rsidP="009D5AA2">
            <w:pPr>
              <w:ind w:left="0"/>
              <w:jc w:val="left"/>
              <w:rPr>
                <w:szCs w:val="32"/>
              </w:rPr>
            </w:pPr>
            <w:r w:rsidRPr="00897AE8">
              <w:rPr>
                <w:szCs w:val="32"/>
              </w:rPr>
              <w:t>Nom</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Nom de l’utilisateur connecté</w:t>
            </w: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3</w:t>
            </w:r>
          </w:p>
        </w:tc>
        <w:tc>
          <w:tcPr>
            <w:tcW w:w="1936" w:type="dxa"/>
            <w:shd w:val="clear" w:color="auto" w:fill="FAFAFA"/>
          </w:tcPr>
          <w:p w:rsidR="009D5AA2" w:rsidRPr="00897AE8" w:rsidRDefault="009D5AA2" w:rsidP="009D5AA2">
            <w:pPr>
              <w:ind w:left="0"/>
              <w:jc w:val="left"/>
              <w:rPr>
                <w:szCs w:val="32"/>
              </w:rPr>
            </w:pPr>
            <w:r w:rsidRPr="00897AE8">
              <w:rPr>
                <w:szCs w:val="32"/>
              </w:rPr>
              <w:t>Prénom</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Prénom de l’utilisateur connecté</w:t>
            </w: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4</w:t>
            </w:r>
          </w:p>
        </w:tc>
        <w:tc>
          <w:tcPr>
            <w:tcW w:w="1936" w:type="dxa"/>
            <w:shd w:val="clear" w:color="auto" w:fill="FAFAFA"/>
          </w:tcPr>
          <w:p w:rsidR="009D5AA2" w:rsidRPr="00897AE8" w:rsidRDefault="009D5AA2" w:rsidP="009D5AA2">
            <w:pPr>
              <w:ind w:left="0"/>
              <w:jc w:val="left"/>
              <w:rPr>
                <w:szCs w:val="32"/>
              </w:rPr>
            </w:pPr>
            <w:r w:rsidRPr="00897AE8">
              <w:rPr>
                <w:szCs w:val="32"/>
              </w:rPr>
              <w:t>LDAP</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5</w:t>
            </w:r>
          </w:p>
        </w:tc>
        <w:tc>
          <w:tcPr>
            <w:tcW w:w="1936" w:type="dxa"/>
            <w:shd w:val="clear" w:color="auto" w:fill="FAFAFA"/>
          </w:tcPr>
          <w:p w:rsidR="009D5AA2" w:rsidRPr="00897AE8" w:rsidRDefault="009D5AA2" w:rsidP="009D5AA2">
            <w:pPr>
              <w:ind w:left="0"/>
              <w:jc w:val="left"/>
              <w:rPr>
                <w:szCs w:val="32"/>
              </w:rPr>
            </w:pPr>
            <w:r w:rsidRPr="00897AE8">
              <w:rPr>
                <w:szCs w:val="32"/>
              </w:rPr>
              <w:t>Culture</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6</w:t>
            </w:r>
          </w:p>
        </w:tc>
        <w:tc>
          <w:tcPr>
            <w:tcW w:w="1936" w:type="dxa"/>
            <w:shd w:val="clear" w:color="auto" w:fill="FAFAFA"/>
          </w:tcPr>
          <w:p w:rsidR="009D5AA2" w:rsidRPr="00897AE8" w:rsidRDefault="009D5AA2" w:rsidP="009D5AA2">
            <w:pPr>
              <w:ind w:left="0"/>
              <w:jc w:val="left"/>
              <w:rPr>
                <w:szCs w:val="32"/>
              </w:rPr>
            </w:pPr>
            <w:r w:rsidRPr="00897AE8">
              <w:rPr>
                <w:szCs w:val="32"/>
              </w:rPr>
              <w:t>BDD</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7</w:t>
            </w:r>
          </w:p>
        </w:tc>
        <w:tc>
          <w:tcPr>
            <w:tcW w:w="1936" w:type="dxa"/>
            <w:shd w:val="clear" w:color="auto" w:fill="FAFAFA"/>
          </w:tcPr>
          <w:p w:rsidR="009D5AA2" w:rsidRPr="00897AE8" w:rsidRDefault="009D5AA2" w:rsidP="009D5AA2">
            <w:pPr>
              <w:ind w:left="0"/>
              <w:jc w:val="left"/>
              <w:rPr>
                <w:szCs w:val="32"/>
              </w:rPr>
            </w:pPr>
            <w:r w:rsidRPr="00897AE8">
              <w:rPr>
                <w:szCs w:val="32"/>
              </w:rPr>
              <w:t xml:space="preserve">Version </w:t>
            </w:r>
            <w:proofErr w:type="spellStart"/>
            <w:r w:rsidRPr="00897AE8">
              <w:rPr>
                <w:szCs w:val="32"/>
              </w:rPr>
              <w:t>framework</w:t>
            </w:r>
            <w:proofErr w:type="spellEnd"/>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Version du lanceur</w:t>
            </w:r>
          </w:p>
        </w:tc>
        <w:tc>
          <w:tcPr>
            <w:tcW w:w="1058"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8</w:t>
            </w:r>
          </w:p>
        </w:tc>
        <w:tc>
          <w:tcPr>
            <w:tcW w:w="1936" w:type="dxa"/>
            <w:shd w:val="clear" w:color="auto" w:fill="FAFAFA"/>
          </w:tcPr>
          <w:p w:rsidR="009D5AA2" w:rsidRPr="00897AE8" w:rsidRDefault="009D5AA2" w:rsidP="009D5AA2">
            <w:pPr>
              <w:ind w:left="0"/>
              <w:jc w:val="left"/>
              <w:rPr>
                <w:szCs w:val="32"/>
              </w:rPr>
            </w:pPr>
            <w:r w:rsidRPr="00897AE8">
              <w:rPr>
                <w:szCs w:val="32"/>
              </w:rPr>
              <w:t>Module (s)</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Modules de l’utilisateur connecté</w:t>
            </w:r>
          </w:p>
        </w:tc>
        <w:tc>
          <w:tcPr>
            <w:tcW w:w="1058" w:type="dxa"/>
            <w:shd w:val="clear" w:color="auto" w:fill="FAFAFA"/>
          </w:tcPr>
          <w:p w:rsidR="009D5AA2" w:rsidRPr="00897AE8" w:rsidRDefault="009D5AA2" w:rsidP="009D5AA2">
            <w:pPr>
              <w:ind w:left="0"/>
              <w:jc w:val="center"/>
              <w:rPr>
                <w:szCs w:val="32"/>
              </w:rPr>
            </w:pPr>
            <w:r w:rsidRPr="00897AE8">
              <w:rPr>
                <w:szCs w:val="32"/>
              </w:rPr>
              <w:t>RG00</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9</w:t>
            </w:r>
          </w:p>
        </w:tc>
        <w:tc>
          <w:tcPr>
            <w:tcW w:w="1936" w:type="dxa"/>
            <w:shd w:val="clear" w:color="auto" w:fill="FAFAFA"/>
          </w:tcPr>
          <w:p w:rsidR="009D5AA2" w:rsidRPr="00897AE8" w:rsidRDefault="009D5AA2" w:rsidP="009D5AA2">
            <w:pPr>
              <w:ind w:left="0"/>
              <w:jc w:val="left"/>
              <w:rPr>
                <w:szCs w:val="32"/>
              </w:rPr>
            </w:pPr>
            <w:r w:rsidRPr="00897AE8">
              <w:rPr>
                <w:szCs w:val="32"/>
              </w:rPr>
              <w:t>Version</w:t>
            </w:r>
          </w:p>
        </w:tc>
        <w:tc>
          <w:tcPr>
            <w:tcW w:w="1171" w:type="dxa"/>
            <w:shd w:val="clear" w:color="auto" w:fill="FAFAFA"/>
          </w:tcPr>
          <w:p w:rsidR="009D5AA2" w:rsidRPr="00897AE8" w:rsidRDefault="009D5AA2" w:rsidP="009D5AA2">
            <w:pPr>
              <w:ind w:left="0"/>
              <w:jc w:val="center"/>
              <w:rPr>
                <w:szCs w:val="32"/>
              </w:rPr>
            </w:pPr>
            <w:r w:rsidRPr="00897AE8">
              <w:rPr>
                <w:szCs w:val="32"/>
              </w:rPr>
              <w:t>Rempli</w:t>
            </w:r>
          </w:p>
        </w:tc>
        <w:tc>
          <w:tcPr>
            <w:tcW w:w="1411" w:type="dxa"/>
            <w:shd w:val="clear" w:color="auto" w:fill="FAFAFA"/>
          </w:tcPr>
          <w:p w:rsidR="009D5AA2" w:rsidRPr="00897AE8" w:rsidRDefault="009D5AA2" w:rsidP="009D5AA2">
            <w:pPr>
              <w:ind w:left="0"/>
              <w:jc w:val="left"/>
              <w:rPr>
                <w:szCs w:val="32"/>
              </w:rPr>
            </w:pPr>
            <w:r w:rsidRPr="00897AE8">
              <w:rPr>
                <w:szCs w:val="32"/>
              </w:rPr>
              <w:t>Texte calculé</w:t>
            </w:r>
          </w:p>
        </w:tc>
        <w:tc>
          <w:tcPr>
            <w:tcW w:w="3289" w:type="dxa"/>
            <w:shd w:val="clear" w:color="auto" w:fill="FAFAFA"/>
          </w:tcPr>
          <w:p w:rsidR="009D5AA2" w:rsidRPr="00897AE8" w:rsidRDefault="009D5AA2" w:rsidP="009D5AA2">
            <w:pPr>
              <w:ind w:left="0"/>
              <w:jc w:val="left"/>
              <w:rPr>
                <w:szCs w:val="32"/>
              </w:rPr>
            </w:pPr>
            <w:r w:rsidRPr="00897AE8">
              <w:rPr>
                <w:szCs w:val="32"/>
              </w:rPr>
              <w:t>Version des modules</w:t>
            </w:r>
          </w:p>
        </w:tc>
        <w:tc>
          <w:tcPr>
            <w:tcW w:w="1058" w:type="dxa"/>
            <w:shd w:val="clear" w:color="auto" w:fill="FAFAFA"/>
          </w:tcPr>
          <w:p w:rsidR="009D5AA2" w:rsidRPr="00897AE8" w:rsidRDefault="009D5AA2" w:rsidP="009D5AA2">
            <w:pPr>
              <w:ind w:left="0"/>
              <w:jc w:val="center"/>
              <w:rPr>
                <w:szCs w:val="32"/>
              </w:rPr>
            </w:pPr>
            <w:r w:rsidRPr="00897AE8">
              <w:rPr>
                <w:szCs w:val="32"/>
              </w:rPr>
              <w:t>RG00</w:t>
            </w:r>
          </w:p>
        </w:tc>
      </w:tr>
    </w:tbl>
    <w:p w:rsidR="009D5AA2" w:rsidRPr="00897AE8" w:rsidRDefault="009D5AA2" w:rsidP="009D5AA2">
      <w:pPr>
        <w:pStyle w:val="Titre4"/>
      </w:pPr>
      <w:bookmarkStart w:id="59" w:name="_Toc315942406"/>
      <w:bookmarkStart w:id="60" w:name="_Toc323305666"/>
      <w:bookmarkStart w:id="61" w:name="_Toc355702239"/>
      <w:r w:rsidRPr="00897AE8">
        <w:t>Règles de gestion</w:t>
      </w:r>
      <w:bookmarkEnd w:id="59"/>
      <w:bookmarkEnd w:id="60"/>
      <w:bookmarkEnd w:id="61"/>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8669"/>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Code</w:t>
            </w:r>
          </w:p>
        </w:tc>
        <w:tc>
          <w:tcPr>
            <w:tcW w:w="8669"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lang w:eastAsia="en-US"/>
              </w:rPr>
              <w:t>Règle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RG00</w:t>
            </w:r>
          </w:p>
        </w:tc>
        <w:tc>
          <w:tcPr>
            <w:tcW w:w="8669" w:type="dxa"/>
            <w:shd w:val="clear" w:color="auto" w:fill="FAFAFA"/>
          </w:tcPr>
          <w:p w:rsidR="009D5AA2" w:rsidRPr="00897AE8" w:rsidRDefault="009D5AA2" w:rsidP="009D5AA2">
            <w:pPr>
              <w:ind w:left="0"/>
              <w:rPr>
                <w:szCs w:val="32"/>
              </w:rPr>
            </w:pPr>
            <w:r w:rsidRPr="00897AE8">
              <w:rPr>
                <w:szCs w:val="32"/>
              </w:rPr>
              <w:t>Ce tableau contient la liste et les versions des modules auxquels l’utilisateur peut accéder.</w:t>
            </w:r>
          </w:p>
          <w:p w:rsidR="009D5AA2" w:rsidRPr="00897AE8" w:rsidRDefault="009D5AA2" w:rsidP="009D5AA2">
            <w:pPr>
              <w:ind w:left="0"/>
              <w:rPr>
                <w:szCs w:val="32"/>
              </w:rPr>
            </w:pPr>
            <w:r w:rsidRPr="00897AE8">
              <w:rPr>
                <w:szCs w:val="32"/>
              </w:rPr>
              <w:t xml:space="preserve"> </w:t>
            </w:r>
          </w:p>
        </w:tc>
      </w:tr>
    </w:tbl>
    <w:p w:rsidR="00704F5D" w:rsidRDefault="00704F5D" w:rsidP="00704F5D">
      <w:pPr>
        <w:pStyle w:val="Titre3"/>
        <w:numPr>
          <w:ilvl w:val="0"/>
          <w:numId w:val="0"/>
        </w:numPr>
        <w:ind w:left="1247" w:hanging="686"/>
      </w:pPr>
      <w:bookmarkStart w:id="62" w:name="_Toc315942412"/>
      <w:bookmarkStart w:id="63" w:name="_Toc323305667"/>
      <w:bookmarkStart w:id="64" w:name="_Toc355702240"/>
      <w:bookmarkEnd w:id="49"/>
    </w:p>
    <w:p w:rsidR="00704F5D" w:rsidRPr="00704F5D" w:rsidRDefault="00704F5D" w:rsidP="00704F5D"/>
    <w:p w:rsidR="009D5AA2" w:rsidRPr="00897AE8" w:rsidRDefault="009D5AA2" w:rsidP="009D5AA2">
      <w:pPr>
        <w:pStyle w:val="Titre3"/>
      </w:pPr>
      <w:bookmarkStart w:id="65" w:name="_Toc359915532"/>
      <w:r w:rsidRPr="00897AE8">
        <w:lastRenderedPageBreak/>
        <w:t>Écran de gestion profil (création, modification et désactivation)</w:t>
      </w:r>
      <w:bookmarkEnd w:id="62"/>
      <w:bookmarkEnd w:id="63"/>
      <w:bookmarkEnd w:id="64"/>
      <w:bookmarkEnd w:id="65"/>
    </w:p>
    <w:p w:rsidR="009D5AA2" w:rsidRPr="00897AE8" w:rsidRDefault="009D5AA2" w:rsidP="009D5AA2">
      <w:pPr>
        <w:pStyle w:val="Titre4"/>
      </w:pPr>
      <w:bookmarkStart w:id="66" w:name="_Toc323305668"/>
      <w:bookmarkStart w:id="67" w:name="_Toc355702241"/>
      <w:r w:rsidRPr="00897AE8">
        <w:t>Maquette</w:t>
      </w:r>
      <w:bookmarkEnd w:id="66"/>
      <w:bookmarkEnd w:id="67"/>
    </w:p>
    <w:p w:rsidR="009D5AA2" w:rsidRPr="00897AE8" w:rsidRDefault="00704F5D" w:rsidP="0029793E">
      <w:pPr>
        <w:pStyle w:val="Objetimport"/>
        <w:ind w:hanging="561"/>
        <w:jc w:val="center"/>
      </w:pPr>
      <w:r>
        <w:rPr>
          <w:lang w:val="en-US" w:eastAsia="zh-TW"/>
        </w:rPr>
        <w:drawing>
          <wp:inline distT="0" distB="0" distL="0" distR="0">
            <wp:extent cx="6259116" cy="3794348"/>
            <wp:effectExtent l="19050" t="0" r="8334" b="0"/>
            <wp:docPr id="2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256377" cy="3792687"/>
                    </a:xfrm>
                    <a:prstGeom prst="rect">
                      <a:avLst/>
                    </a:prstGeom>
                    <a:noFill/>
                    <a:ln w="9525">
                      <a:noFill/>
                      <a:miter lim="800000"/>
                      <a:headEnd/>
                      <a:tailEnd/>
                    </a:ln>
                  </pic:spPr>
                </pic:pic>
              </a:graphicData>
            </a:graphic>
          </wp:inline>
        </w:drawing>
      </w:r>
      <w:r w:rsidRPr="00897AE8">
        <w:t xml:space="preserve"> </w:t>
      </w:r>
      <w:r w:rsidR="009D5AA2" w:rsidRPr="00897AE8">
        <w:t xml:space="preserve">NB : Copie d’écran à </w:t>
      </w:r>
      <w:r w:rsidR="009D5AA2" w:rsidRPr="00897AE8">
        <w:rPr>
          <w:b/>
          <w:u w:val="single"/>
        </w:rPr>
        <w:t>titre indicatif</w:t>
      </w:r>
      <w:r w:rsidR="009D5AA2" w:rsidRPr="00897AE8">
        <w:t>. Pour libellés, voir tableau ci-dessous.</w:t>
      </w:r>
    </w:p>
    <w:p w:rsidR="009D5AA2" w:rsidRPr="00897AE8" w:rsidRDefault="009D5AA2" w:rsidP="009D5AA2">
      <w:pPr>
        <w:pStyle w:val="Titre4"/>
      </w:pPr>
      <w:bookmarkStart w:id="68" w:name="_Toc323305669"/>
      <w:bookmarkStart w:id="69" w:name="_Toc355702242"/>
      <w:r w:rsidRPr="00897AE8">
        <w:t>Champs</w:t>
      </w:r>
      <w:bookmarkEnd w:id="68"/>
      <w:bookmarkEnd w:id="69"/>
    </w:p>
    <w:tbl>
      <w:tblPr>
        <w:tblW w:w="9835"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458"/>
        <w:gridCol w:w="2234"/>
        <w:gridCol w:w="906"/>
        <w:gridCol w:w="5103"/>
        <w:gridCol w:w="1134"/>
      </w:tblGrid>
      <w:tr w:rsidR="009D5AA2" w:rsidRPr="00897AE8" w:rsidTr="009D5AA2">
        <w:trPr>
          <w:trHeight w:val="400"/>
          <w:jc w:val="center"/>
        </w:trPr>
        <w:tc>
          <w:tcPr>
            <w:tcW w:w="458"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w:t>
            </w:r>
          </w:p>
        </w:tc>
        <w:tc>
          <w:tcPr>
            <w:tcW w:w="2234"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90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Défaut </w:t>
            </w:r>
          </w:p>
        </w:tc>
        <w:tc>
          <w:tcPr>
            <w:tcW w:w="5103"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hanging="283"/>
              <w:jc w:val="left"/>
              <w:rPr>
                <w:b/>
                <w:color w:val="E51519"/>
                <w:szCs w:val="32"/>
              </w:rPr>
            </w:pPr>
            <w:r w:rsidRPr="00897AE8">
              <w:rPr>
                <w:b/>
                <w:color w:val="E51519"/>
                <w:szCs w:val="32"/>
              </w:rPr>
              <w:t>Nature</w:t>
            </w:r>
          </w:p>
        </w:tc>
        <w:tc>
          <w:tcPr>
            <w:tcW w:w="1134"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1</w:t>
            </w:r>
          </w:p>
        </w:tc>
        <w:tc>
          <w:tcPr>
            <w:tcW w:w="2234" w:type="dxa"/>
            <w:shd w:val="clear" w:color="auto" w:fill="FAFAFA"/>
          </w:tcPr>
          <w:p w:rsidR="009D5AA2" w:rsidRPr="00897AE8" w:rsidRDefault="009D5AA2" w:rsidP="009D5AA2">
            <w:pPr>
              <w:ind w:left="0"/>
              <w:jc w:val="left"/>
              <w:rPr>
                <w:szCs w:val="32"/>
              </w:rPr>
            </w:pPr>
            <w:r w:rsidRPr="00897AE8">
              <w:rPr>
                <w:szCs w:val="32"/>
              </w:rPr>
              <w:t>Sélection du profil</w:t>
            </w:r>
          </w:p>
        </w:tc>
        <w:tc>
          <w:tcPr>
            <w:tcW w:w="906" w:type="dxa"/>
            <w:shd w:val="clear" w:color="auto" w:fill="FAFAFA"/>
          </w:tcPr>
          <w:p w:rsidR="009D5AA2" w:rsidRPr="00897AE8" w:rsidRDefault="009D5AA2" w:rsidP="009D5AA2">
            <w:pPr>
              <w:ind w:left="0"/>
              <w:rPr>
                <w:szCs w:val="32"/>
              </w:rPr>
            </w:pPr>
            <w:r w:rsidRPr="00897AE8">
              <w:rPr>
                <w:szCs w:val="32"/>
              </w:rPr>
              <w:t>Rempli</w:t>
            </w:r>
          </w:p>
        </w:tc>
        <w:tc>
          <w:tcPr>
            <w:tcW w:w="5103" w:type="dxa"/>
            <w:shd w:val="clear" w:color="auto" w:fill="FAFAFA"/>
          </w:tcPr>
          <w:p w:rsidR="009D5AA2" w:rsidRPr="00897AE8" w:rsidRDefault="009D5AA2" w:rsidP="009D5AA2">
            <w:pPr>
              <w:ind w:left="0"/>
              <w:jc w:val="left"/>
              <w:rPr>
                <w:szCs w:val="32"/>
              </w:rPr>
            </w:pPr>
            <w:r w:rsidRPr="00897AE8">
              <w:rPr>
                <w:szCs w:val="32"/>
              </w:rPr>
              <w:t>Liste déroulante</w:t>
            </w:r>
          </w:p>
        </w:tc>
        <w:tc>
          <w:tcPr>
            <w:tcW w:w="1134"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2</w:t>
            </w:r>
          </w:p>
        </w:tc>
        <w:tc>
          <w:tcPr>
            <w:tcW w:w="2234" w:type="dxa"/>
            <w:shd w:val="clear" w:color="auto" w:fill="FAFAFA"/>
          </w:tcPr>
          <w:p w:rsidR="009D5AA2" w:rsidRPr="00897AE8" w:rsidRDefault="009D5AA2" w:rsidP="009D5AA2">
            <w:pPr>
              <w:ind w:left="0"/>
              <w:jc w:val="left"/>
              <w:rPr>
                <w:szCs w:val="32"/>
              </w:rPr>
            </w:pPr>
            <w:r w:rsidRPr="00897AE8">
              <w:rPr>
                <w:szCs w:val="32"/>
              </w:rPr>
              <w:t>Modifier</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3</w:t>
            </w:r>
          </w:p>
        </w:tc>
        <w:tc>
          <w:tcPr>
            <w:tcW w:w="2234" w:type="dxa"/>
            <w:shd w:val="clear" w:color="auto" w:fill="FAFAFA"/>
          </w:tcPr>
          <w:p w:rsidR="009D5AA2" w:rsidRPr="00897AE8" w:rsidRDefault="009D5AA2" w:rsidP="009D5AA2">
            <w:pPr>
              <w:ind w:left="0"/>
              <w:jc w:val="left"/>
              <w:rPr>
                <w:szCs w:val="32"/>
              </w:rPr>
            </w:pPr>
            <w:r w:rsidRPr="00897AE8">
              <w:rPr>
                <w:szCs w:val="32"/>
              </w:rPr>
              <w:t>Nouveau</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4</w:t>
            </w:r>
          </w:p>
        </w:tc>
        <w:tc>
          <w:tcPr>
            <w:tcW w:w="2234" w:type="dxa"/>
            <w:shd w:val="clear" w:color="auto" w:fill="FAFAFA"/>
          </w:tcPr>
          <w:p w:rsidR="009D5AA2" w:rsidRPr="00897AE8" w:rsidRDefault="009D5AA2" w:rsidP="009D5AA2">
            <w:pPr>
              <w:ind w:left="0"/>
              <w:jc w:val="left"/>
              <w:rPr>
                <w:szCs w:val="32"/>
              </w:rPr>
            </w:pPr>
            <w:r w:rsidRPr="00897AE8">
              <w:rPr>
                <w:szCs w:val="32"/>
              </w:rPr>
              <w:t>Retour</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r w:rsidRPr="00897AE8">
              <w:rPr>
                <w:szCs w:val="32"/>
              </w:rPr>
              <w:t>RG05</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5</w:t>
            </w:r>
          </w:p>
        </w:tc>
        <w:tc>
          <w:tcPr>
            <w:tcW w:w="2234" w:type="dxa"/>
            <w:shd w:val="clear" w:color="auto" w:fill="FAFAFA"/>
          </w:tcPr>
          <w:p w:rsidR="009D5AA2" w:rsidRPr="00897AE8" w:rsidRDefault="009D5AA2" w:rsidP="009D5AA2">
            <w:pPr>
              <w:ind w:left="0"/>
              <w:jc w:val="left"/>
              <w:rPr>
                <w:szCs w:val="32"/>
              </w:rPr>
            </w:pPr>
            <w:r w:rsidRPr="00897AE8">
              <w:rPr>
                <w:szCs w:val="32"/>
              </w:rPr>
              <w:t>Résumé droits</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r w:rsidRPr="00897AE8">
              <w:rPr>
                <w:szCs w:val="32"/>
              </w:rPr>
              <w:t>RG09</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6</w:t>
            </w:r>
          </w:p>
        </w:tc>
        <w:tc>
          <w:tcPr>
            <w:tcW w:w="2234" w:type="dxa"/>
            <w:shd w:val="clear" w:color="auto" w:fill="FAFAFA"/>
          </w:tcPr>
          <w:p w:rsidR="009D5AA2" w:rsidRPr="00897AE8" w:rsidRDefault="009D5AA2" w:rsidP="009D5AA2">
            <w:pPr>
              <w:ind w:left="0"/>
              <w:jc w:val="left"/>
              <w:rPr>
                <w:szCs w:val="32"/>
              </w:rPr>
            </w:pPr>
            <w:r w:rsidRPr="00897AE8">
              <w:rPr>
                <w:szCs w:val="32"/>
              </w:rPr>
              <w:t>Nom du module</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Colonne de tableau avec champs texte calculés</w:t>
            </w:r>
          </w:p>
        </w:tc>
        <w:tc>
          <w:tcPr>
            <w:tcW w:w="1134" w:type="dxa"/>
            <w:shd w:val="clear" w:color="auto" w:fill="FAFAFA"/>
          </w:tcPr>
          <w:p w:rsidR="009D5AA2" w:rsidRPr="00897AE8" w:rsidRDefault="009D5AA2" w:rsidP="009D5AA2">
            <w:pPr>
              <w:ind w:left="0"/>
              <w:jc w:val="center"/>
              <w:rPr>
                <w:szCs w:val="32"/>
              </w:rPr>
            </w:pPr>
            <w:r w:rsidRPr="00897AE8">
              <w:rPr>
                <w:szCs w:val="32"/>
              </w:rPr>
              <w:t>RG02</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7</w:t>
            </w:r>
          </w:p>
        </w:tc>
        <w:tc>
          <w:tcPr>
            <w:tcW w:w="2234" w:type="dxa"/>
            <w:shd w:val="clear" w:color="auto" w:fill="FAFAFA"/>
          </w:tcPr>
          <w:p w:rsidR="009D5AA2" w:rsidRPr="00897AE8" w:rsidRDefault="009D5AA2" w:rsidP="009D5AA2">
            <w:pPr>
              <w:ind w:left="0"/>
              <w:jc w:val="left"/>
              <w:rPr>
                <w:szCs w:val="32"/>
              </w:rPr>
            </w:pPr>
            <w:r w:rsidRPr="00897AE8">
              <w:rPr>
                <w:szCs w:val="32"/>
              </w:rPr>
              <w:t>‘Case à cocher ‘</w:t>
            </w:r>
          </w:p>
        </w:tc>
        <w:tc>
          <w:tcPr>
            <w:tcW w:w="906" w:type="dxa"/>
            <w:shd w:val="clear" w:color="auto" w:fill="FAFAFA"/>
          </w:tcPr>
          <w:p w:rsidR="009D5AA2" w:rsidRPr="00897AE8" w:rsidRDefault="009D5AA2" w:rsidP="009D5AA2">
            <w:pPr>
              <w:ind w:left="0"/>
              <w:rPr>
                <w:szCs w:val="32"/>
              </w:rPr>
            </w:pPr>
            <w:r w:rsidRPr="00897AE8">
              <w:rPr>
                <w:szCs w:val="32"/>
              </w:rPr>
              <w:t>vide</w:t>
            </w:r>
          </w:p>
        </w:tc>
        <w:tc>
          <w:tcPr>
            <w:tcW w:w="5103" w:type="dxa"/>
            <w:shd w:val="clear" w:color="auto" w:fill="FAFAFA"/>
          </w:tcPr>
          <w:p w:rsidR="009D5AA2" w:rsidRPr="00897AE8" w:rsidRDefault="009D5AA2" w:rsidP="009D5AA2">
            <w:pPr>
              <w:ind w:left="0"/>
              <w:jc w:val="left"/>
              <w:rPr>
                <w:szCs w:val="32"/>
              </w:rPr>
            </w:pPr>
          </w:p>
        </w:tc>
        <w:tc>
          <w:tcPr>
            <w:tcW w:w="1134" w:type="dxa"/>
            <w:shd w:val="clear" w:color="auto" w:fill="FAFAFA"/>
          </w:tcPr>
          <w:p w:rsidR="009D5AA2" w:rsidRPr="00897AE8" w:rsidRDefault="009D5AA2" w:rsidP="009D5AA2">
            <w:pPr>
              <w:ind w:left="0"/>
              <w:jc w:val="center"/>
              <w:rPr>
                <w:szCs w:val="32"/>
              </w:rPr>
            </w:pPr>
            <w:r w:rsidRPr="00897AE8">
              <w:rPr>
                <w:szCs w:val="32"/>
              </w:rPr>
              <w:t>RG10</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8</w:t>
            </w:r>
          </w:p>
        </w:tc>
        <w:tc>
          <w:tcPr>
            <w:tcW w:w="2234" w:type="dxa"/>
            <w:shd w:val="clear" w:color="auto" w:fill="FAFAFA"/>
          </w:tcPr>
          <w:p w:rsidR="009D5AA2" w:rsidRPr="00897AE8" w:rsidRDefault="009D5AA2" w:rsidP="009D5AA2">
            <w:pPr>
              <w:ind w:left="0"/>
              <w:jc w:val="left"/>
              <w:rPr>
                <w:szCs w:val="32"/>
              </w:rPr>
            </w:pPr>
            <w:r w:rsidRPr="00897AE8">
              <w:rPr>
                <w:szCs w:val="32"/>
              </w:rPr>
              <w:t>Nom (de la fonction)</w:t>
            </w:r>
          </w:p>
        </w:tc>
        <w:tc>
          <w:tcPr>
            <w:tcW w:w="906" w:type="dxa"/>
            <w:shd w:val="clear" w:color="auto" w:fill="FAFAFA"/>
          </w:tcPr>
          <w:p w:rsidR="009D5AA2" w:rsidRPr="00897AE8" w:rsidRDefault="009D5AA2" w:rsidP="009D5AA2">
            <w:pPr>
              <w:ind w:left="0"/>
              <w:rPr>
                <w:szCs w:val="32"/>
              </w:rPr>
            </w:pPr>
            <w:r w:rsidRPr="00897AE8">
              <w:rPr>
                <w:szCs w:val="32"/>
              </w:rPr>
              <w:t>Rempli</w:t>
            </w:r>
          </w:p>
        </w:tc>
        <w:tc>
          <w:tcPr>
            <w:tcW w:w="5103" w:type="dxa"/>
            <w:shd w:val="clear" w:color="auto" w:fill="FAFAFA"/>
          </w:tcPr>
          <w:p w:rsidR="009D5AA2" w:rsidRPr="00897AE8" w:rsidRDefault="009D5AA2" w:rsidP="009D5AA2">
            <w:pPr>
              <w:ind w:left="0"/>
              <w:jc w:val="left"/>
              <w:rPr>
                <w:szCs w:val="32"/>
              </w:rPr>
            </w:pPr>
            <w:r w:rsidRPr="00897AE8">
              <w:rPr>
                <w:szCs w:val="32"/>
              </w:rPr>
              <w:t>Colonne de tableau en consultation avec champs texte calculés</w:t>
            </w:r>
          </w:p>
        </w:tc>
        <w:tc>
          <w:tcPr>
            <w:tcW w:w="1134" w:type="dxa"/>
            <w:shd w:val="clear" w:color="auto" w:fill="FAFAFA"/>
          </w:tcPr>
          <w:p w:rsidR="009D5AA2" w:rsidRPr="00897AE8" w:rsidRDefault="009D5AA2" w:rsidP="009D5AA2">
            <w:pPr>
              <w:ind w:left="0"/>
              <w:jc w:val="center"/>
              <w:rPr>
                <w:szCs w:val="32"/>
              </w:rPr>
            </w:pPr>
            <w:r w:rsidRPr="00897AE8">
              <w:rPr>
                <w:szCs w:val="32"/>
              </w:rPr>
              <w:t>RG03</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9</w:t>
            </w:r>
          </w:p>
        </w:tc>
        <w:tc>
          <w:tcPr>
            <w:tcW w:w="2234" w:type="dxa"/>
            <w:shd w:val="clear" w:color="auto" w:fill="FAFAFA"/>
          </w:tcPr>
          <w:p w:rsidR="009D5AA2" w:rsidRPr="00897AE8" w:rsidRDefault="009D5AA2" w:rsidP="009D5AA2">
            <w:pPr>
              <w:ind w:left="0"/>
              <w:jc w:val="left"/>
              <w:rPr>
                <w:szCs w:val="32"/>
              </w:rPr>
            </w:pPr>
            <w:r w:rsidRPr="00897AE8">
              <w:rPr>
                <w:szCs w:val="32"/>
              </w:rPr>
              <w:t>Accès (fonction)</w:t>
            </w:r>
          </w:p>
        </w:tc>
        <w:tc>
          <w:tcPr>
            <w:tcW w:w="906" w:type="dxa"/>
            <w:shd w:val="clear" w:color="auto" w:fill="FAFAFA"/>
          </w:tcPr>
          <w:p w:rsidR="009D5AA2" w:rsidRPr="00897AE8" w:rsidRDefault="009D5AA2" w:rsidP="009D5AA2">
            <w:pPr>
              <w:ind w:left="0"/>
              <w:rPr>
                <w:szCs w:val="32"/>
              </w:rPr>
            </w:pPr>
            <w:r w:rsidRPr="00897AE8">
              <w:rPr>
                <w:szCs w:val="32"/>
              </w:rPr>
              <w:t>Vide</w:t>
            </w:r>
          </w:p>
        </w:tc>
        <w:tc>
          <w:tcPr>
            <w:tcW w:w="5103" w:type="dxa"/>
            <w:shd w:val="clear" w:color="auto" w:fill="FAFAFA"/>
          </w:tcPr>
          <w:p w:rsidR="009D5AA2" w:rsidRPr="00897AE8" w:rsidRDefault="009D5AA2" w:rsidP="009D5AA2">
            <w:pPr>
              <w:ind w:left="0"/>
              <w:jc w:val="left"/>
              <w:rPr>
                <w:szCs w:val="32"/>
              </w:rPr>
            </w:pPr>
            <w:r w:rsidRPr="00897AE8">
              <w:rPr>
                <w:szCs w:val="32"/>
              </w:rPr>
              <w:t>Colonne de tableau avec liste de choix</w:t>
            </w:r>
          </w:p>
        </w:tc>
        <w:tc>
          <w:tcPr>
            <w:tcW w:w="1134" w:type="dxa"/>
            <w:shd w:val="clear" w:color="auto" w:fill="FAFAFA"/>
          </w:tcPr>
          <w:p w:rsidR="009D5AA2" w:rsidRPr="00897AE8" w:rsidRDefault="009D5AA2" w:rsidP="009D5AA2">
            <w:pPr>
              <w:ind w:left="0"/>
              <w:jc w:val="center"/>
              <w:rPr>
                <w:szCs w:val="32"/>
              </w:rPr>
            </w:pPr>
            <w:r w:rsidRPr="00897AE8">
              <w:rPr>
                <w:szCs w:val="32"/>
              </w:rPr>
              <w:t>RG04</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10</w:t>
            </w:r>
          </w:p>
        </w:tc>
        <w:tc>
          <w:tcPr>
            <w:tcW w:w="2234" w:type="dxa"/>
            <w:shd w:val="clear" w:color="auto" w:fill="FAFAFA"/>
          </w:tcPr>
          <w:p w:rsidR="009D5AA2" w:rsidRPr="00897AE8" w:rsidRDefault="009D5AA2" w:rsidP="009D5AA2">
            <w:pPr>
              <w:ind w:left="0"/>
              <w:jc w:val="left"/>
              <w:rPr>
                <w:szCs w:val="32"/>
              </w:rPr>
            </w:pPr>
            <w:r w:rsidRPr="00897AE8">
              <w:rPr>
                <w:szCs w:val="32"/>
              </w:rPr>
              <w:t xml:space="preserve">Module </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hanging="283"/>
              <w:jc w:val="left"/>
              <w:rPr>
                <w:szCs w:val="32"/>
              </w:rPr>
            </w:pPr>
          </w:p>
        </w:tc>
        <w:tc>
          <w:tcPr>
            <w:tcW w:w="1134" w:type="dxa"/>
            <w:shd w:val="clear" w:color="auto" w:fill="FAFAFA"/>
          </w:tcPr>
          <w:p w:rsidR="009D5AA2" w:rsidRPr="00897AE8" w:rsidRDefault="009D5AA2" w:rsidP="009D5AA2">
            <w:pPr>
              <w:ind w:left="0"/>
              <w:jc w:val="center"/>
              <w:rPr>
                <w:szCs w:val="32"/>
              </w:rPr>
            </w:pPr>
            <w:r w:rsidRPr="00897AE8">
              <w:rPr>
                <w:szCs w:val="32"/>
              </w:rPr>
              <w:t>RG07</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11</w:t>
            </w:r>
          </w:p>
        </w:tc>
        <w:tc>
          <w:tcPr>
            <w:tcW w:w="2234" w:type="dxa"/>
            <w:shd w:val="clear" w:color="auto" w:fill="FAFAFA"/>
          </w:tcPr>
          <w:p w:rsidR="009D5AA2" w:rsidRPr="00897AE8" w:rsidRDefault="009D5AA2" w:rsidP="009D5AA2">
            <w:pPr>
              <w:ind w:left="0"/>
              <w:jc w:val="left"/>
              <w:rPr>
                <w:szCs w:val="32"/>
              </w:rPr>
            </w:pPr>
            <w:r w:rsidRPr="00897AE8">
              <w:rPr>
                <w:szCs w:val="32"/>
              </w:rPr>
              <w:t>Sauvegarder</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r w:rsidRPr="00897AE8">
              <w:rPr>
                <w:szCs w:val="32"/>
              </w:rPr>
              <w:t>RG01</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t>12</w:t>
            </w:r>
          </w:p>
        </w:tc>
        <w:tc>
          <w:tcPr>
            <w:tcW w:w="2234" w:type="dxa"/>
            <w:shd w:val="clear" w:color="auto" w:fill="FAFAFA"/>
          </w:tcPr>
          <w:p w:rsidR="009D5AA2" w:rsidRPr="00897AE8" w:rsidRDefault="009D5AA2" w:rsidP="009D5AA2">
            <w:pPr>
              <w:ind w:left="0"/>
              <w:jc w:val="left"/>
              <w:rPr>
                <w:szCs w:val="32"/>
              </w:rPr>
            </w:pPr>
            <w:r w:rsidRPr="00897AE8">
              <w:rPr>
                <w:szCs w:val="32"/>
              </w:rPr>
              <w:t>Annuler</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r w:rsidRPr="00897AE8">
              <w:rPr>
                <w:szCs w:val="32"/>
              </w:rPr>
              <w:t>RG06</w:t>
            </w:r>
          </w:p>
        </w:tc>
      </w:tr>
      <w:tr w:rsidR="009D5AA2" w:rsidRPr="00897AE8" w:rsidTr="009D5AA2">
        <w:trPr>
          <w:jc w:val="center"/>
        </w:trPr>
        <w:tc>
          <w:tcPr>
            <w:tcW w:w="458" w:type="dxa"/>
            <w:shd w:val="clear" w:color="auto" w:fill="FAFAFA"/>
          </w:tcPr>
          <w:p w:rsidR="009D5AA2" w:rsidRPr="00897AE8" w:rsidRDefault="009D5AA2" w:rsidP="009D5AA2">
            <w:pPr>
              <w:ind w:left="0"/>
              <w:jc w:val="center"/>
              <w:rPr>
                <w:szCs w:val="32"/>
              </w:rPr>
            </w:pPr>
            <w:r w:rsidRPr="00897AE8">
              <w:rPr>
                <w:szCs w:val="32"/>
              </w:rPr>
              <w:lastRenderedPageBreak/>
              <w:t>13</w:t>
            </w:r>
          </w:p>
        </w:tc>
        <w:tc>
          <w:tcPr>
            <w:tcW w:w="2234" w:type="dxa"/>
            <w:shd w:val="clear" w:color="auto" w:fill="FAFAFA"/>
          </w:tcPr>
          <w:p w:rsidR="009D5AA2" w:rsidRPr="00897AE8" w:rsidRDefault="009D5AA2" w:rsidP="009D5AA2">
            <w:pPr>
              <w:ind w:left="0"/>
              <w:jc w:val="left"/>
              <w:rPr>
                <w:szCs w:val="32"/>
              </w:rPr>
            </w:pPr>
            <w:r w:rsidRPr="00897AE8">
              <w:rPr>
                <w:szCs w:val="32"/>
              </w:rPr>
              <w:t>Désactiver profil</w:t>
            </w:r>
          </w:p>
        </w:tc>
        <w:tc>
          <w:tcPr>
            <w:tcW w:w="906" w:type="dxa"/>
            <w:shd w:val="clear" w:color="auto" w:fill="FAFAFA"/>
          </w:tcPr>
          <w:p w:rsidR="009D5AA2" w:rsidRPr="00897AE8" w:rsidRDefault="009D5AA2" w:rsidP="009D5AA2">
            <w:pPr>
              <w:ind w:left="0"/>
              <w:rPr>
                <w:szCs w:val="32"/>
              </w:rPr>
            </w:pPr>
            <w:r w:rsidRPr="00897AE8">
              <w:rPr>
                <w:szCs w:val="32"/>
              </w:rPr>
              <w:t>n/a</w:t>
            </w:r>
          </w:p>
        </w:tc>
        <w:tc>
          <w:tcPr>
            <w:tcW w:w="5103" w:type="dxa"/>
            <w:shd w:val="clear" w:color="auto" w:fill="FAFAFA"/>
          </w:tcPr>
          <w:p w:rsidR="009D5AA2" w:rsidRPr="00897AE8" w:rsidRDefault="009D5AA2" w:rsidP="009D5AA2">
            <w:pPr>
              <w:ind w:left="0"/>
              <w:jc w:val="left"/>
              <w:rPr>
                <w:szCs w:val="32"/>
              </w:rPr>
            </w:pPr>
            <w:r w:rsidRPr="00897AE8">
              <w:rPr>
                <w:szCs w:val="32"/>
              </w:rPr>
              <w:t>Bouton d’action</w:t>
            </w:r>
          </w:p>
        </w:tc>
        <w:tc>
          <w:tcPr>
            <w:tcW w:w="1134" w:type="dxa"/>
            <w:shd w:val="clear" w:color="auto" w:fill="FAFAFA"/>
          </w:tcPr>
          <w:p w:rsidR="009D5AA2" w:rsidRPr="00897AE8" w:rsidRDefault="009D5AA2" w:rsidP="009D5AA2">
            <w:pPr>
              <w:ind w:left="0"/>
              <w:jc w:val="center"/>
              <w:rPr>
                <w:szCs w:val="32"/>
              </w:rPr>
            </w:pPr>
            <w:r w:rsidRPr="00897AE8">
              <w:rPr>
                <w:szCs w:val="32"/>
              </w:rPr>
              <w:t>RG08</w:t>
            </w:r>
          </w:p>
        </w:tc>
      </w:tr>
    </w:tbl>
    <w:p w:rsidR="009D5AA2" w:rsidRPr="00897AE8" w:rsidRDefault="009D5AA2" w:rsidP="009D5AA2">
      <w:pPr>
        <w:ind w:firstLine="709"/>
      </w:pPr>
    </w:p>
    <w:p w:rsidR="009D5AA2" w:rsidRPr="00897AE8" w:rsidRDefault="009D5AA2" w:rsidP="009D5AA2">
      <w:pPr>
        <w:pStyle w:val="Titre4"/>
      </w:pPr>
      <w:bookmarkStart w:id="70" w:name="_Toc315860422"/>
      <w:bookmarkStart w:id="71" w:name="_Toc315942413"/>
      <w:bookmarkStart w:id="72" w:name="_Toc323305670"/>
      <w:bookmarkStart w:id="73" w:name="_Toc355702243"/>
      <w:r w:rsidRPr="00897AE8">
        <w:t>Règles de gestion</w:t>
      </w:r>
      <w:bookmarkEnd w:id="70"/>
      <w:bookmarkEnd w:id="71"/>
      <w:bookmarkEnd w:id="72"/>
      <w:bookmarkEnd w:id="73"/>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716"/>
        <w:gridCol w:w="8919"/>
      </w:tblGrid>
      <w:tr w:rsidR="009D5AA2" w:rsidRPr="00897AE8" w:rsidTr="009D5AA2">
        <w:trPr>
          <w:jc w:val="center"/>
        </w:trPr>
        <w:tc>
          <w:tcPr>
            <w:tcW w:w="679"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Code</w:t>
            </w:r>
          </w:p>
        </w:tc>
        <w:tc>
          <w:tcPr>
            <w:tcW w:w="8956"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Règle de gestion</w:t>
            </w: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RG01</w:t>
            </w:r>
          </w:p>
        </w:tc>
        <w:tc>
          <w:tcPr>
            <w:tcW w:w="8956" w:type="dxa"/>
            <w:shd w:val="clear" w:color="auto" w:fill="FAFAFA"/>
          </w:tcPr>
          <w:p w:rsidR="009D5AA2" w:rsidRPr="00897AE8" w:rsidRDefault="009D5AA2" w:rsidP="009D5AA2">
            <w:pPr>
              <w:pStyle w:val="Tableau"/>
              <w:spacing w:before="60"/>
              <w:jc w:val="both"/>
              <w:rPr>
                <w:rFonts w:ascii="Verdana" w:hAnsi="Verdana"/>
                <w:sz w:val="18"/>
                <w:szCs w:val="32"/>
              </w:rPr>
            </w:pPr>
            <w:proofErr w:type="spellStart"/>
            <w:r w:rsidRPr="00897AE8">
              <w:rPr>
                <w:rFonts w:ascii="Verdana" w:hAnsi="Verdana"/>
                <w:sz w:val="18"/>
                <w:szCs w:val="32"/>
              </w:rPr>
              <w:t>Bouton</w:t>
            </w:r>
            <w:proofErr w:type="spellEnd"/>
            <w:r w:rsidRPr="00897AE8">
              <w:rPr>
                <w:rFonts w:ascii="Verdana" w:hAnsi="Verdana"/>
                <w:sz w:val="18"/>
                <w:szCs w:val="32"/>
              </w:rPr>
              <w:t xml:space="preserve"> : </w:t>
            </w:r>
            <w:proofErr w:type="spellStart"/>
            <w:r w:rsidRPr="00897AE8">
              <w:rPr>
                <w:rFonts w:ascii="Verdana" w:hAnsi="Verdana"/>
                <w:b/>
                <w:sz w:val="18"/>
                <w:szCs w:val="32"/>
              </w:rPr>
              <w:t>Sauvegarder</w:t>
            </w:r>
            <w:proofErr w:type="spellEnd"/>
          </w:p>
          <w:p w:rsidR="009D5AA2" w:rsidRPr="00897AE8" w:rsidRDefault="009D5AA2" w:rsidP="00953CC1">
            <w:pPr>
              <w:pStyle w:val="Tableau"/>
              <w:numPr>
                <w:ilvl w:val="0"/>
                <w:numId w:val="10"/>
              </w:numPr>
              <w:spacing w:before="60"/>
              <w:jc w:val="both"/>
              <w:rPr>
                <w:rFonts w:ascii="Verdana" w:hAnsi="Verdana"/>
                <w:sz w:val="18"/>
                <w:szCs w:val="32"/>
              </w:rPr>
            </w:pPr>
            <w:r w:rsidRPr="00897AE8">
              <w:rPr>
                <w:rFonts w:ascii="Verdana" w:hAnsi="Verdana"/>
                <w:sz w:val="18"/>
                <w:szCs w:val="32"/>
              </w:rPr>
              <w:t xml:space="preserve">nom du </w:t>
            </w:r>
            <w:proofErr w:type="spellStart"/>
            <w:r w:rsidRPr="00897AE8">
              <w:rPr>
                <w:rFonts w:ascii="Verdana" w:hAnsi="Verdana"/>
                <w:sz w:val="18"/>
                <w:szCs w:val="32"/>
              </w:rPr>
              <w:t>profil</w:t>
            </w:r>
            <w:proofErr w:type="spellEnd"/>
          </w:p>
          <w:p w:rsidR="009D5AA2" w:rsidRPr="00897AE8" w:rsidRDefault="009D5AA2" w:rsidP="00953CC1">
            <w:pPr>
              <w:pStyle w:val="Tableau"/>
              <w:numPr>
                <w:ilvl w:val="0"/>
                <w:numId w:val="10"/>
              </w:numPr>
              <w:spacing w:before="60"/>
              <w:jc w:val="both"/>
              <w:rPr>
                <w:rFonts w:ascii="Verdana" w:hAnsi="Verdana"/>
                <w:sz w:val="18"/>
                <w:szCs w:val="32"/>
              </w:rPr>
            </w:pPr>
            <w:r w:rsidRPr="00897AE8">
              <w:rPr>
                <w:rFonts w:ascii="Verdana" w:hAnsi="Verdana"/>
                <w:sz w:val="18"/>
                <w:szCs w:val="32"/>
              </w:rPr>
              <w:t xml:space="preserve">modules </w:t>
            </w:r>
            <w:proofErr w:type="spellStart"/>
            <w:r w:rsidRPr="00897AE8">
              <w:rPr>
                <w:rFonts w:ascii="Verdana" w:hAnsi="Verdana"/>
                <w:sz w:val="18"/>
                <w:szCs w:val="32"/>
              </w:rPr>
              <w:t>associés</w:t>
            </w:r>
            <w:proofErr w:type="spellEnd"/>
          </w:p>
          <w:p w:rsidR="009D5AA2" w:rsidRPr="00E66933" w:rsidRDefault="009D5AA2" w:rsidP="00953CC1">
            <w:pPr>
              <w:pStyle w:val="Tableau"/>
              <w:numPr>
                <w:ilvl w:val="0"/>
                <w:numId w:val="10"/>
              </w:numPr>
              <w:spacing w:before="60"/>
              <w:jc w:val="both"/>
              <w:rPr>
                <w:rFonts w:ascii="Verdana" w:hAnsi="Verdana"/>
                <w:sz w:val="18"/>
                <w:szCs w:val="32"/>
                <w:lang w:val="fr-FR"/>
              </w:rPr>
            </w:pPr>
            <w:r w:rsidRPr="00E66933">
              <w:rPr>
                <w:rFonts w:ascii="Verdana" w:hAnsi="Verdana"/>
                <w:sz w:val="18"/>
                <w:szCs w:val="32"/>
                <w:lang w:val="fr-FR"/>
              </w:rPr>
              <w:t>fonctions ayant un accès en consultation ou modification et leur module</w:t>
            </w:r>
          </w:p>
          <w:p w:rsidR="009D5AA2" w:rsidRPr="00E66933" w:rsidRDefault="009D5AA2" w:rsidP="00953CC1">
            <w:pPr>
              <w:pStyle w:val="Tableau"/>
              <w:numPr>
                <w:ilvl w:val="0"/>
                <w:numId w:val="10"/>
              </w:numPr>
              <w:spacing w:before="60"/>
              <w:jc w:val="both"/>
              <w:rPr>
                <w:rFonts w:ascii="Verdana" w:hAnsi="Verdana"/>
                <w:sz w:val="18"/>
                <w:szCs w:val="32"/>
                <w:lang w:val="fr-FR"/>
              </w:rPr>
            </w:pPr>
            <w:r w:rsidRPr="00E66933">
              <w:rPr>
                <w:rFonts w:ascii="Verdana" w:hAnsi="Verdana"/>
                <w:sz w:val="18"/>
                <w:szCs w:val="32"/>
                <w:lang w:val="fr-FR"/>
              </w:rPr>
              <w:t>accès à chacune des fonctions sélectionnées</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RG02</w:t>
            </w:r>
          </w:p>
          <w:p w:rsidR="009D5AA2" w:rsidRPr="00897AE8" w:rsidRDefault="009D5AA2" w:rsidP="009D5AA2">
            <w:pPr>
              <w:ind w:left="0"/>
              <w:rPr>
                <w:szCs w:val="32"/>
              </w:rPr>
            </w:pP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Liste des noms des modules hébergés dans le conteneur d’application</w:t>
            </w: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RG03</w:t>
            </w:r>
          </w:p>
          <w:p w:rsidR="009D5AA2" w:rsidRPr="00897AE8" w:rsidRDefault="009D5AA2" w:rsidP="009D5AA2">
            <w:pPr>
              <w:ind w:left="0"/>
              <w:rPr>
                <w:szCs w:val="32"/>
              </w:rPr>
            </w:pP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Liste des fonctions du module sélectionné par ordre alphabétique</w:t>
            </w: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RG04</w:t>
            </w:r>
          </w:p>
          <w:p w:rsidR="009D5AA2" w:rsidRPr="00897AE8" w:rsidRDefault="009D5AA2" w:rsidP="009D5AA2">
            <w:pPr>
              <w:ind w:left="0"/>
              <w:rPr>
                <w:szCs w:val="32"/>
              </w:rPr>
            </w:pP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Accès possible (pas d’accès, lecture, lecture/écriture, spécifique) par fonction sélectionnée</w:t>
            </w: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RG05</w:t>
            </w: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Retour à l’écran de visualisation de l’atelier (module visualisation de l’atelier)</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RG06</w:t>
            </w:r>
          </w:p>
        </w:tc>
        <w:tc>
          <w:tcPr>
            <w:tcW w:w="8956" w:type="dxa"/>
            <w:shd w:val="clear" w:color="auto" w:fill="FAFAFA"/>
          </w:tcPr>
          <w:p w:rsidR="009D5AA2" w:rsidRPr="00897AE8" w:rsidRDefault="009D5AA2" w:rsidP="009D5AA2">
            <w:pPr>
              <w:pStyle w:val="Tableau"/>
              <w:spacing w:before="60"/>
              <w:jc w:val="both"/>
              <w:rPr>
                <w:rFonts w:ascii="Verdana" w:hAnsi="Verdana"/>
                <w:sz w:val="18"/>
                <w:szCs w:val="32"/>
              </w:rPr>
            </w:pPr>
            <w:r w:rsidRPr="00897AE8">
              <w:rPr>
                <w:rFonts w:ascii="Verdana" w:hAnsi="Verdana"/>
                <w:sz w:val="18"/>
                <w:szCs w:val="32"/>
              </w:rPr>
              <w:t xml:space="preserve">RAZ </w:t>
            </w:r>
            <w:proofErr w:type="spellStart"/>
            <w:r w:rsidRPr="00897AE8">
              <w:rPr>
                <w:rFonts w:ascii="Verdana" w:hAnsi="Verdana"/>
                <w:sz w:val="18"/>
                <w:szCs w:val="32"/>
              </w:rPr>
              <w:t>données</w:t>
            </w:r>
            <w:proofErr w:type="spellEnd"/>
            <w:r w:rsidRPr="00897AE8">
              <w:rPr>
                <w:rFonts w:ascii="Verdana" w:hAnsi="Verdana"/>
                <w:sz w:val="18"/>
                <w:szCs w:val="32"/>
              </w:rPr>
              <w:t xml:space="preserve"> </w:t>
            </w:r>
            <w:proofErr w:type="spellStart"/>
            <w:r w:rsidRPr="00897AE8">
              <w:rPr>
                <w:rFonts w:ascii="Verdana" w:hAnsi="Verdana"/>
                <w:sz w:val="18"/>
                <w:szCs w:val="32"/>
              </w:rPr>
              <w:t>écran</w:t>
            </w:r>
            <w:proofErr w:type="spellEnd"/>
          </w:p>
          <w:p w:rsidR="009D5AA2" w:rsidRPr="00897AE8" w:rsidRDefault="009D5AA2" w:rsidP="009D5AA2">
            <w:pPr>
              <w:pStyle w:val="Tableau"/>
              <w:spacing w:before="60"/>
              <w:jc w:val="both"/>
              <w:rPr>
                <w:rFonts w:ascii="Verdana" w:hAnsi="Verdana"/>
                <w:sz w:val="18"/>
                <w:szCs w:val="32"/>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RG07</w:t>
            </w: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Affichage de la liste des modules de l’application</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RG08</w:t>
            </w: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Désactivation profil avec demande de confirmation et liste des comptes concernés si le profil est déjà utilisé</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highlight w:val="yellow"/>
              </w:rPr>
            </w:pPr>
            <w:r w:rsidRPr="00897AE8">
              <w:rPr>
                <w:szCs w:val="32"/>
              </w:rPr>
              <w:lastRenderedPageBreak/>
              <w:t>RG09</w:t>
            </w:r>
          </w:p>
        </w:tc>
        <w:tc>
          <w:tcPr>
            <w:tcW w:w="8956" w:type="dxa"/>
            <w:shd w:val="clear" w:color="auto" w:fill="FAFAFA"/>
          </w:tcPr>
          <w:p w:rsidR="00704F5D" w:rsidRDefault="00704F5D" w:rsidP="00704F5D">
            <w:pPr>
              <w:pStyle w:val="Objetimport"/>
              <w:ind w:left="0"/>
            </w:pPr>
            <w:r>
              <w:rPr>
                <w:lang w:val="en-US" w:eastAsia="zh-TW"/>
              </w:rPr>
              <w:drawing>
                <wp:inline distT="0" distB="0" distL="0" distR="0">
                  <wp:extent cx="4990304" cy="3351734"/>
                  <wp:effectExtent l="19050" t="0" r="796" b="0"/>
                  <wp:docPr id="25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990255" cy="3351701"/>
                          </a:xfrm>
                          <a:prstGeom prst="rect">
                            <a:avLst/>
                          </a:prstGeom>
                          <a:noFill/>
                          <a:ln w="9525">
                            <a:noFill/>
                            <a:miter lim="800000"/>
                            <a:headEnd/>
                            <a:tailEnd/>
                          </a:ln>
                        </pic:spPr>
                      </pic:pic>
                    </a:graphicData>
                  </a:graphic>
                </wp:inline>
              </w:drawing>
            </w:r>
          </w:p>
          <w:p w:rsidR="009D5AA2" w:rsidRPr="00897AE8" w:rsidRDefault="00704F5D" w:rsidP="009D5AA2">
            <w:pPr>
              <w:ind w:left="0"/>
              <w:rPr>
                <w:szCs w:val="32"/>
              </w:rPr>
            </w:pPr>
            <w:r>
              <w:rPr>
                <w:szCs w:val="32"/>
              </w:rPr>
              <w:t>Ce</w:t>
            </w:r>
            <w:r w:rsidR="009D5AA2" w:rsidRPr="00897AE8">
              <w:rPr>
                <w:szCs w:val="32"/>
              </w:rPr>
              <w:t xml:space="preserve"> pop-up affiche de façon exhaustive la liste des fonctions du profil précédemment sélectionné.</w:t>
            </w:r>
          </w:p>
          <w:p w:rsidR="009D5AA2" w:rsidRPr="00E66933" w:rsidRDefault="009D5AA2" w:rsidP="009D5AA2">
            <w:pPr>
              <w:pStyle w:val="Tableau"/>
              <w:spacing w:before="60"/>
              <w:jc w:val="both"/>
              <w:rPr>
                <w:sz w:val="18"/>
                <w:szCs w:val="32"/>
                <w:lang w:val="fr-FR"/>
              </w:rPr>
            </w:pPr>
          </w:p>
        </w:tc>
      </w:tr>
      <w:tr w:rsidR="009D5AA2" w:rsidRPr="00897AE8" w:rsidTr="009D5AA2">
        <w:trPr>
          <w:jc w:val="center"/>
        </w:trPr>
        <w:tc>
          <w:tcPr>
            <w:tcW w:w="679" w:type="dxa"/>
            <w:shd w:val="clear" w:color="auto" w:fill="FAFAFA"/>
          </w:tcPr>
          <w:p w:rsidR="009D5AA2" w:rsidRPr="00897AE8" w:rsidRDefault="009D5AA2" w:rsidP="009D5AA2">
            <w:pPr>
              <w:ind w:left="0"/>
              <w:rPr>
                <w:szCs w:val="32"/>
              </w:rPr>
            </w:pPr>
            <w:r w:rsidRPr="00897AE8">
              <w:rPr>
                <w:szCs w:val="32"/>
              </w:rPr>
              <w:t>RG10</w:t>
            </w:r>
          </w:p>
        </w:tc>
        <w:tc>
          <w:tcPr>
            <w:tcW w:w="8956"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Si l'utilisateur coche la check box d'une fonction alors l’application déclare par défaut cette fonction en lecture seule.</w:t>
            </w:r>
          </w:p>
          <w:p w:rsidR="009D5AA2" w:rsidRPr="00E66933" w:rsidRDefault="009D5AA2" w:rsidP="009D5AA2">
            <w:pPr>
              <w:pStyle w:val="Tableau"/>
              <w:spacing w:before="60"/>
              <w:jc w:val="both"/>
              <w:rPr>
                <w:rFonts w:ascii="Verdana" w:hAnsi="Verdana"/>
                <w:sz w:val="18"/>
                <w:szCs w:val="32"/>
                <w:lang w:val="fr-FR"/>
              </w:rPr>
            </w:pPr>
          </w:p>
        </w:tc>
      </w:tr>
    </w:tbl>
    <w:p w:rsidR="009D5AA2" w:rsidRPr="00897AE8" w:rsidRDefault="009D5AA2" w:rsidP="009D5AA2"/>
    <w:p w:rsidR="009D5AA2" w:rsidRPr="00897AE8" w:rsidRDefault="009D5AA2" w:rsidP="009D5AA2">
      <w:r w:rsidRPr="00897AE8">
        <w:t xml:space="preserve">Note : le clic sur les colonnes d’un tableau provoque le tri croissant puis décroissant de ses données. </w:t>
      </w:r>
    </w:p>
    <w:p w:rsidR="00704F5D" w:rsidRDefault="00704F5D">
      <w:pPr>
        <w:spacing w:before="0" w:line="240" w:lineRule="auto"/>
        <w:ind w:left="0"/>
        <w:jc w:val="left"/>
        <w:rPr>
          <w:rFonts w:ascii="Century Gothic" w:hAnsi="Century Gothic"/>
          <w:kern w:val="28"/>
          <w:sz w:val="24"/>
          <w:szCs w:val="24"/>
        </w:rPr>
      </w:pPr>
      <w:bookmarkStart w:id="74" w:name="_Toc315942421"/>
      <w:bookmarkStart w:id="75" w:name="_Toc323305671"/>
      <w:bookmarkStart w:id="76" w:name="_Toc355702244"/>
      <w:r>
        <w:br w:type="page"/>
      </w:r>
    </w:p>
    <w:p w:rsidR="009D5AA2" w:rsidRPr="00897AE8" w:rsidRDefault="009D5AA2" w:rsidP="009D5AA2">
      <w:pPr>
        <w:pStyle w:val="Titre3"/>
      </w:pPr>
      <w:bookmarkStart w:id="77" w:name="_Toc359915533"/>
      <w:r w:rsidRPr="00897AE8">
        <w:lastRenderedPageBreak/>
        <w:t>Diagramme </w:t>
      </w:r>
      <w:bookmarkStart w:id="78" w:name="_Toc263696799"/>
      <w:bookmarkEnd w:id="74"/>
      <w:r w:rsidRPr="00897AE8">
        <w:t>: Gestion des utilisateurs</w:t>
      </w:r>
      <w:bookmarkEnd w:id="75"/>
      <w:bookmarkEnd w:id="76"/>
      <w:bookmarkEnd w:id="77"/>
      <w:r w:rsidRPr="00897AE8">
        <w:t xml:space="preserve"> </w:t>
      </w:r>
    </w:p>
    <w:p w:rsidR="009D5AA2" w:rsidRPr="00897AE8" w:rsidRDefault="009D5AA2" w:rsidP="009D5AA2"/>
    <w:p w:rsidR="009D5AA2" w:rsidRPr="00897AE8" w:rsidRDefault="0029793E" w:rsidP="009D5AA2">
      <w:pPr>
        <w:pStyle w:val="Objetimport"/>
        <w:ind w:hanging="561"/>
      </w:pPr>
      <w:r>
        <w:rPr>
          <w:lang w:val="en-US" w:eastAsia="zh-TW"/>
        </w:rPr>
        <w:drawing>
          <wp:inline distT="0" distB="0" distL="0" distR="0">
            <wp:extent cx="5972810" cy="5444490"/>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72810" cy="5444490"/>
                    </a:xfrm>
                    <a:prstGeom prst="rect">
                      <a:avLst/>
                    </a:prstGeom>
                  </pic:spPr>
                </pic:pic>
              </a:graphicData>
            </a:graphic>
          </wp:inline>
        </w:drawing>
      </w:r>
    </w:p>
    <w:p w:rsidR="009D5AA2" w:rsidRPr="00897AE8" w:rsidRDefault="009D5AA2" w:rsidP="009D5AA2">
      <w:pPr>
        <w:pStyle w:val="Titre3"/>
      </w:pPr>
      <w:r w:rsidRPr="00897AE8">
        <w:br w:type="page"/>
      </w:r>
      <w:bookmarkStart w:id="79" w:name="_Toc315942422"/>
      <w:bookmarkStart w:id="80" w:name="_Toc323305672"/>
      <w:bookmarkStart w:id="81" w:name="_Toc355702245"/>
      <w:bookmarkStart w:id="82" w:name="_Toc359915534"/>
      <w:r w:rsidRPr="00897AE8">
        <w:lastRenderedPageBreak/>
        <w:t>Écran</w:t>
      </w:r>
      <w:bookmarkEnd w:id="78"/>
      <w:r w:rsidRPr="00897AE8">
        <w:t xml:space="preserve"> de gestion utilisateur (création, modification et désactivation)</w:t>
      </w:r>
      <w:bookmarkEnd w:id="79"/>
      <w:bookmarkEnd w:id="80"/>
      <w:bookmarkEnd w:id="81"/>
      <w:bookmarkEnd w:id="82"/>
    </w:p>
    <w:p w:rsidR="009D5AA2" w:rsidRPr="00897AE8" w:rsidRDefault="009D5AA2" w:rsidP="009D5AA2">
      <w:pPr>
        <w:pStyle w:val="Titre4"/>
      </w:pPr>
      <w:bookmarkStart w:id="83" w:name="_Toc323305673"/>
      <w:bookmarkStart w:id="84" w:name="_Toc355702246"/>
      <w:r w:rsidRPr="00897AE8">
        <w:t>Maquette</w:t>
      </w:r>
      <w:bookmarkEnd w:id="83"/>
      <w:bookmarkEnd w:id="84"/>
    </w:p>
    <w:p w:rsidR="009D5AA2" w:rsidRDefault="009D5AA2" w:rsidP="009D5AA2">
      <w:pPr>
        <w:pStyle w:val="Objetimport"/>
        <w:ind w:hanging="561"/>
        <w:rPr>
          <w:lang w:val="en-US" w:eastAsia="zh-TW"/>
        </w:rPr>
      </w:pPr>
    </w:p>
    <w:p w:rsidR="0029793E" w:rsidRPr="0029793E" w:rsidRDefault="00704F5D" w:rsidP="00704F5D">
      <w:pPr>
        <w:pStyle w:val="Objetimport"/>
        <w:rPr>
          <w:lang w:eastAsia="zh-TW"/>
        </w:rPr>
      </w:pPr>
      <w:r>
        <w:rPr>
          <w:lang w:val="en-US" w:eastAsia="zh-TW"/>
        </w:rPr>
        <w:drawing>
          <wp:inline distT="0" distB="0" distL="0" distR="0">
            <wp:extent cx="5926642" cy="3610098"/>
            <wp:effectExtent l="19050" t="0" r="0" b="0"/>
            <wp:docPr id="25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28310" cy="3611114"/>
                    </a:xfrm>
                    <a:prstGeom prst="rect">
                      <a:avLst/>
                    </a:prstGeom>
                    <a:noFill/>
                    <a:ln w="9525">
                      <a:noFill/>
                      <a:miter lim="800000"/>
                      <a:headEnd/>
                      <a:tailEnd/>
                    </a:ln>
                  </pic:spPr>
                </pic:pic>
              </a:graphicData>
            </a:graphic>
          </wp:inline>
        </w:drawing>
      </w:r>
    </w:p>
    <w:p w:rsidR="009D5AA2" w:rsidRPr="00897AE8" w:rsidRDefault="009D5AA2" w:rsidP="009D5AA2">
      <w:pPr>
        <w:jc w:val="center"/>
      </w:pPr>
      <w:r w:rsidRPr="00897AE8">
        <w:t xml:space="preserve">NB : Copie d’écran </w:t>
      </w:r>
      <w:r w:rsidRPr="00897AE8">
        <w:rPr>
          <w:u w:val="single"/>
        </w:rPr>
        <w:t>à titre indicatif.</w:t>
      </w:r>
      <w:r w:rsidRPr="00897AE8">
        <w:t xml:space="preserve"> Pour libellés, voir tableau ci-dessous.</w:t>
      </w:r>
    </w:p>
    <w:p w:rsidR="009D5AA2" w:rsidRPr="00897AE8" w:rsidRDefault="009D5AA2" w:rsidP="009D5AA2"/>
    <w:p w:rsidR="009D5AA2" w:rsidRPr="00897AE8" w:rsidRDefault="009D5AA2" w:rsidP="009D5AA2">
      <w:pPr>
        <w:pStyle w:val="Titre4"/>
      </w:pPr>
      <w:bookmarkStart w:id="85" w:name="_Toc323305674"/>
      <w:bookmarkStart w:id="86" w:name="_Toc355702247"/>
      <w:r w:rsidRPr="00897AE8">
        <w:t>Champs</w:t>
      </w:r>
      <w:bookmarkEnd w:id="85"/>
      <w:bookmarkEnd w:id="86"/>
    </w:p>
    <w:tbl>
      <w:tblPr>
        <w:tblW w:w="10189"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458"/>
        <w:gridCol w:w="1676"/>
        <w:gridCol w:w="894"/>
        <w:gridCol w:w="1659"/>
        <w:gridCol w:w="2567"/>
        <w:gridCol w:w="1916"/>
        <w:gridCol w:w="1019"/>
      </w:tblGrid>
      <w:tr w:rsidR="009D5AA2" w:rsidRPr="00897AE8" w:rsidTr="009D5AA2">
        <w:trPr>
          <w:trHeight w:val="400"/>
          <w:jc w:val="center"/>
        </w:trPr>
        <w:tc>
          <w:tcPr>
            <w:tcW w:w="458"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w:t>
            </w:r>
          </w:p>
        </w:tc>
        <w:tc>
          <w:tcPr>
            <w:tcW w:w="167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894"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Défaut </w:t>
            </w:r>
          </w:p>
        </w:tc>
        <w:tc>
          <w:tcPr>
            <w:tcW w:w="1659"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Nature</w:t>
            </w:r>
          </w:p>
        </w:tc>
        <w:tc>
          <w:tcPr>
            <w:tcW w:w="2567"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Visibilité</w:t>
            </w:r>
          </w:p>
        </w:tc>
        <w:tc>
          <w:tcPr>
            <w:tcW w:w="1916"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Source </w:t>
            </w:r>
          </w:p>
        </w:tc>
        <w:tc>
          <w:tcPr>
            <w:tcW w:w="1019"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10189" w:type="dxa"/>
            <w:gridSpan w:val="7"/>
            <w:shd w:val="clear" w:color="auto" w:fill="FAFAFA"/>
          </w:tcPr>
          <w:p w:rsidR="009D5AA2" w:rsidRPr="00897AE8" w:rsidRDefault="009D5AA2" w:rsidP="009D5AA2">
            <w:pPr>
              <w:ind w:hanging="283"/>
              <w:rPr>
                <w:b/>
                <w:szCs w:val="32"/>
              </w:rPr>
            </w:pPr>
            <w:r w:rsidRPr="00897AE8">
              <w:rPr>
                <w:rFonts w:cs="Arial"/>
                <w:b/>
                <w:szCs w:val="32"/>
              </w:rPr>
              <w:t>Début zone de groupe « </w:t>
            </w:r>
            <w:r w:rsidRPr="00897AE8">
              <w:rPr>
                <w:b/>
                <w:szCs w:val="32"/>
              </w:rPr>
              <w:t>liste utilisateurs »</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Nom</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calculé</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RG05</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2</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Prénom</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calculé</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RG05</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3</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Utilisateur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calculé</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RG09</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4</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LDAP</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O / N booléen</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RG04</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5</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Actif</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O / N booléen</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10189" w:type="dxa"/>
            <w:gridSpan w:val="7"/>
            <w:shd w:val="clear" w:color="auto" w:fill="FAFAFA"/>
          </w:tcPr>
          <w:p w:rsidR="009D5AA2" w:rsidRPr="00897AE8" w:rsidRDefault="009D5AA2" w:rsidP="009D5AA2">
            <w:pPr>
              <w:spacing w:line="240" w:lineRule="auto"/>
              <w:ind w:hanging="283"/>
              <w:rPr>
                <w:b/>
                <w:szCs w:val="32"/>
              </w:rPr>
            </w:pPr>
            <w:r w:rsidRPr="00897AE8">
              <w:rPr>
                <w:b/>
                <w:szCs w:val="32"/>
              </w:rPr>
              <w:t xml:space="preserve">Fin </w:t>
            </w:r>
            <w:r w:rsidRPr="00897AE8">
              <w:rPr>
                <w:rFonts w:cs="Arial"/>
                <w:b/>
                <w:szCs w:val="32"/>
              </w:rPr>
              <w:t>zone de groupe « </w:t>
            </w:r>
            <w:r w:rsidRPr="00897AE8">
              <w:rPr>
                <w:b/>
                <w:szCs w:val="32"/>
              </w:rPr>
              <w:t>liste utilisateurs »</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6</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Nom</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modifiable</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7</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Prénom</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modifiable</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8</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Login</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Texte modifiable</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9</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Compte LDAP oui</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Boutons radio</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r w:rsidRPr="00897AE8">
              <w:rPr>
                <w:szCs w:val="32"/>
              </w:rPr>
              <w:t>Oui</w:t>
            </w: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lastRenderedPageBreak/>
              <w:t>10</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Compte LDAP non</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Boutons radio</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r w:rsidRPr="00897AE8">
              <w:rPr>
                <w:szCs w:val="32"/>
              </w:rPr>
              <w:t>Non</w:t>
            </w: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trHeight w:hRule="exact" w:val="2193"/>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11</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 xml:space="preserve">Service </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Liste déroulante</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left="0"/>
              <w:jc w:val="left"/>
              <w:rPr>
                <w:szCs w:val="32"/>
              </w:rPr>
            </w:pPr>
            <w:r w:rsidRPr="00897AE8">
              <w:rPr>
                <w:szCs w:val="32"/>
              </w:rPr>
              <w:t>Liste de choix simple de services paramétrés en base et table avec administration par écran</w:t>
            </w: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12</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Mot de passe</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Mot de passe</w:t>
            </w:r>
          </w:p>
        </w:tc>
        <w:tc>
          <w:tcPr>
            <w:tcW w:w="2567" w:type="dxa"/>
            <w:shd w:val="clear" w:color="auto" w:fill="FAFAFA"/>
          </w:tcPr>
          <w:p w:rsidR="009D5AA2" w:rsidRPr="00897AE8" w:rsidRDefault="009D5AA2" w:rsidP="009D5AA2">
            <w:pPr>
              <w:spacing w:line="240" w:lineRule="auto"/>
              <w:ind w:left="0"/>
              <w:jc w:val="left"/>
              <w:rPr>
                <w:szCs w:val="32"/>
              </w:rPr>
            </w:pPr>
            <w:r w:rsidRPr="00897AE8">
              <w:rPr>
                <w:szCs w:val="32"/>
              </w:rPr>
              <w:t>Inactif quand association LDAP active</w:t>
            </w: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13</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Confirmation</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Mot de passe</w:t>
            </w:r>
          </w:p>
        </w:tc>
        <w:tc>
          <w:tcPr>
            <w:tcW w:w="2567" w:type="dxa"/>
            <w:shd w:val="clear" w:color="auto" w:fill="FAFAFA"/>
          </w:tcPr>
          <w:p w:rsidR="009D5AA2" w:rsidRPr="00897AE8" w:rsidRDefault="009D5AA2" w:rsidP="009D5AA2">
            <w:pPr>
              <w:spacing w:line="240" w:lineRule="auto"/>
              <w:ind w:left="0"/>
              <w:jc w:val="left"/>
              <w:rPr>
                <w:szCs w:val="32"/>
              </w:rPr>
            </w:pPr>
            <w:r w:rsidRPr="00897AE8">
              <w:rPr>
                <w:szCs w:val="32"/>
              </w:rPr>
              <w:t>Inactif quand association LDAP active</w:t>
            </w: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RG06</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14</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Activation</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Boutons radio</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r w:rsidRPr="00897AE8">
              <w:rPr>
                <w:szCs w:val="32"/>
              </w:rPr>
              <w:t>Oui / Non</w:t>
            </w: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15</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Profils</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Liste dynamique de cases à cocher</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left="0"/>
              <w:jc w:val="left"/>
              <w:rPr>
                <w:szCs w:val="32"/>
              </w:rPr>
            </w:pPr>
            <w:r w:rsidRPr="00897AE8">
              <w:rPr>
                <w:szCs w:val="32"/>
              </w:rPr>
              <w:t>Liste : Tous profils</w:t>
            </w:r>
          </w:p>
          <w:p w:rsidR="009D5AA2" w:rsidRPr="00897AE8" w:rsidRDefault="009D5AA2" w:rsidP="009D5AA2">
            <w:pPr>
              <w:spacing w:line="240" w:lineRule="auto"/>
              <w:ind w:left="0"/>
              <w:jc w:val="left"/>
              <w:rPr>
                <w:szCs w:val="32"/>
              </w:rPr>
            </w:pPr>
            <w:r w:rsidRPr="00897AE8">
              <w:rPr>
                <w:szCs w:val="32"/>
              </w:rPr>
              <w:t>Cases sélectionnées : profils de l’utilisateur sélectionné</w:t>
            </w:r>
          </w:p>
        </w:tc>
        <w:tc>
          <w:tcPr>
            <w:tcW w:w="1019" w:type="dxa"/>
            <w:shd w:val="clear" w:color="auto" w:fill="FAFAFA"/>
          </w:tcPr>
          <w:p w:rsidR="009D5AA2" w:rsidRPr="00897AE8" w:rsidRDefault="009D5AA2" w:rsidP="009D5AA2">
            <w:pPr>
              <w:spacing w:line="240" w:lineRule="auto"/>
              <w:ind w:hanging="283"/>
              <w:jc w:val="left"/>
              <w:rPr>
                <w:szCs w:val="32"/>
              </w:rPr>
            </w:pP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16</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Sauvegarder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RG02</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17</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Annuler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RG01</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18</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Retour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hanging="283"/>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RG03</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19</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Modifier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left="0"/>
              <w:jc w:val="left"/>
              <w:rPr>
                <w:szCs w:val="32"/>
              </w:rPr>
            </w:pPr>
            <w:r w:rsidRPr="00897AE8">
              <w:rPr>
                <w:szCs w:val="32"/>
              </w:rPr>
              <w:t>Caché quand modification ou création en cours</w:t>
            </w: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RG07</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20</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Nouveau</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left="0"/>
              <w:jc w:val="left"/>
              <w:rPr>
                <w:szCs w:val="32"/>
              </w:rPr>
            </w:pPr>
            <w:r w:rsidRPr="00897AE8">
              <w:rPr>
                <w:szCs w:val="32"/>
              </w:rPr>
              <w:t>Caché quand modification ou création en cours</w:t>
            </w: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RG08</w:t>
            </w:r>
          </w:p>
        </w:tc>
      </w:tr>
      <w:tr w:rsidR="009D5AA2" w:rsidRPr="00897AE8" w:rsidTr="009D5AA2">
        <w:trPr>
          <w:jc w:val="center"/>
        </w:trPr>
        <w:tc>
          <w:tcPr>
            <w:tcW w:w="458" w:type="dxa"/>
            <w:shd w:val="clear" w:color="auto" w:fill="FAFAFA"/>
          </w:tcPr>
          <w:p w:rsidR="009D5AA2" w:rsidRPr="00897AE8" w:rsidRDefault="009D5AA2" w:rsidP="009D5AA2">
            <w:pPr>
              <w:spacing w:line="240" w:lineRule="auto"/>
              <w:ind w:left="0"/>
              <w:jc w:val="center"/>
              <w:rPr>
                <w:szCs w:val="32"/>
              </w:rPr>
            </w:pPr>
            <w:r w:rsidRPr="00897AE8">
              <w:rPr>
                <w:szCs w:val="32"/>
              </w:rPr>
              <w:t>21</w:t>
            </w:r>
          </w:p>
        </w:tc>
        <w:tc>
          <w:tcPr>
            <w:tcW w:w="1676" w:type="dxa"/>
            <w:shd w:val="clear" w:color="auto" w:fill="FAFAFA"/>
          </w:tcPr>
          <w:p w:rsidR="009D5AA2" w:rsidRPr="00897AE8" w:rsidRDefault="009D5AA2" w:rsidP="009D5AA2">
            <w:pPr>
              <w:spacing w:line="240" w:lineRule="auto"/>
              <w:ind w:left="0"/>
              <w:jc w:val="left"/>
              <w:rPr>
                <w:szCs w:val="32"/>
              </w:rPr>
            </w:pPr>
            <w:r w:rsidRPr="00897AE8">
              <w:rPr>
                <w:szCs w:val="32"/>
              </w:rPr>
              <w:t>Détail profil</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59"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567" w:type="dxa"/>
            <w:shd w:val="clear" w:color="auto" w:fill="FAFAFA"/>
          </w:tcPr>
          <w:p w:rsidR="009D5AA2" w:rsidRPr="00897AE8" w:rsidRDefault="009D5AA2" w:rsidP="009D5AA2">
            <w:pPr>
              <w:spacing w:line="240" w:lineRule="auto"/>
              <w:ind w:left="0"/>
              <w:jc w:val="left"/>
              <w:rPr>
                <w:szCs w:val="32"/>
              </w:rPr>
            </w:pPr>
          </w:p>
        </w:tc>
        <w:tc>
          <w:tcPr>
            <w:tcW w:w="1916"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left"/>
              <w:rPr>
                <w:szCs w:val="32"/>
              </w:rPr>
            </w:pPr>
            <w:r w:rsidRPr="00897AE8">
              <w:rPr>
                <w:szCs w:val="32"/>
              </w:rPr>
              <w:t>RG10</w:t>
            </w:r>
          </w:p>
        </w:tc>
      </w:tr>
    </w:tbl>
    <w:p w:rsidR="009D5AA2" w:rsidRPr="00897AE8" w:rsidRDefault="009D5AA2" w:rsidP="009D5AA2">
      <w:pPr>
        <w:rPr>
          <w:lang w:eastAsia="en-US"/>
        </w:rPr>
      </w:pPr>
    </w:p>
    <w:p w:rsidR="009D5AA2" w:rsidRPr="00897AE8" w:rsidRDefault="009D5AA2" w:rsidP="009D5AA2">
      <w:pPr>
        <w:pStyle w:val="Titre4"/>
      </w:pPr>
      <w:bookmarkStart w:id="87" w:name="_Toc315860426"/>
      <w:bookmarkStart w:id="88" w:name="_Toc315942423"/>
      <w:bookmarkStart w:id="89" w:name="_Toc323305675"/>
      <w:bookmarkStart w:id="90" w:name="_Toc355702248"/>
      <w:r w:rsidRPr="00897AE8">
        <w:t>Règles de gestion</w:t>
      </w:r>
      <w:bookmarkEnd w:id="87"/>
      <w:bookmarkEnd w:id="88"/>
      <w:bookmarkEnd w:id="89"/>
      <w:bookmarkEnd w:id="90"/>
    </w:p>
    <w:tbl>
      <w:tblPr>
        <w:tblW w:w="0" w:type="auto"/>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8671"/>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Code</w:t>
            </w:r>
          </w:p>
        </w:tc>
        <w:tc>
          <w:tcPr>
            <w:tcW w:w="8671"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Règle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RG01</w:t>
            </w:r>
          </w:p>
        </w:tc>
        <w:tc>
          <w:tcPr>
            <w:tcW w:w="8671" w:type="dxa"/>
            <w:shd w:val="clear" w:color="auto" w:fill="FAFAFA"/>
          </w:tcPr>
          <w:p w:rsidR="009D5AA2" w:rsidRPr="00897AE8" w:rsidRDefault="009D5AA2" w:rsidP="009D5AA2">
            <w:pPr>
              <w:pStyle w:val="Tableau"/>
              <w:spacing w:before="60"/>
              <w:jc w:val="both"/>
              <w:rPr>
                <w:rFonts w:ascii="Verdana" w:hAnsi="Verdana"/>
                <w:sz w:val="18"/>
                <w:szCs w:val="32"/>
              </w:rPr>
            </w:pPr>
            <w:r w:rsidRPr="00897AE8">
              <w:rPr>
                <w:rFonts w:ascii="Verdana" w:hAnsi="Verdana"/>
                <w:sz w:val="18"/>
                <w:szCs w:val="32"/>
              </w:rPr>
              <w:t xml:space="preserve">RAZ des </w:t>
            </w:r>
            <w:proofErr w:type="spellStart"/>
            <w:r w:rsidRPr="00897AE8">
              <w:rPr>
                <w:rFonts w:ascii="Verdana" w:hAnsi="Verdana"/>
                <w:sz w:val="18"/>
                <w:szCs w:val="32"/>
              </w:rPr>
              <w:t>données</w:t>
            </w:r>
            <w:proofErr w:type="spellEnd"/>
            <w:r w:rsidRPr="00897AE8">
              <w:rPr>
                <w:rFonts w:ascii="Verdana" w:hAnsi="Verdana"/>
                <w:sz w:val="18"/>
                <w:szCs w:val="32"/>
              </w:rPr>
              <w:t xml:space="preserve"> de </w:t>
            </w:r>
            <w:proofErr w:type="spellStart"/>
            <w:r w:rsidRPr="00897AE8">
              <w:rPr>
                <w:rFonts w:ascii="Verdana" w:hAnsi="Verdana"/>
                <w:sz w:val="18"/>
                <w:szCs w:val="32"/>
              </w:rPr>
              <w:t>l’écran</w:t>
            </w:r>
            <w:proofErr w:type="spellEnd"/>
          </w:p>
          <w:p w:rsidR="009D5AA2" w:rsidRPr="00897AE8" w:rsidRDefault="009D5AA2" w:rsidP="009D5AA2">
            <w:pPr>
              <w:pStyle w:val="Tableau"/>
              <w:spacing w:before="60"/>
              <w:jc w:val="both"/>
              <w:rPr>
                <w:rFonts w:ascii="Verdana" w:hAnsi="Verdana"/>
                <w:sz w:val="18"/>
                <w:szCs w:val="32"/>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RG02</w:t>
            </w:r>
          </w:p>
        </w:tc>
        <w:tc>
          <w:tcPr>
            <w:tcW w:w="8671" w:type="dxa"/>
            <w:shd w:val="clear" w:color="auto" w:fill="FAFAFA"/>
          </w:tcPr>
          <w:p w:rsidR="009D5AA2" w:rsidRPr="00897AE8" w:rsidRDefault="009D5AA2" w:rsidP="009D5AA2">
            <w:pPr>
              <w:pStyle w:val="Tableau"/>
              <w:spacing w:before="60"/>
              <w:jc w:val="both"/>
              <w:rPr>
                <w:rFonts w:ascii="Verdana" w:hAnsi="Verdana"/>
                <w:sz w:val="18"/>
                <w:szCs w:val="32"/>
              </w:rPr>
            </w:pPr>
            <w:proofErr w:type="spellStart"/>
            <w:r w:rsidRPr="00897AE8">
              <w:rPr>
                <w:rFonts w:ascii="Verdana" w:hAnsi="Verdana"/>
                <w:sz w:val="18"/>
                <w:szCs w:val="32"/>
              </w:rPr>
              <w:t>Sauvegarde</w:t>
            </w:r>
            <w:proofErr w:type="spellEnd"/>
            <w:r w:rsidRPr="00897AE8">
              <w:rPr>
                <w:rFonts w:ascii="Verdana" w:hAnsi="Verdana"/>
                <w:sz w:val="18"/>
                <w:szCs w:val="32"/>
              </w:rPr>
              <w:t xml:space="preserve"> des </w:t>
            </w:r>
            <w:proofErr w:type="spellStart"/>
            <w:r w:rsidRPr="00897AE8">
              <w:rPr>
                <w:rFonts w:ascii="Verdana" w:hAnsi="Verdana"/>
                <w:sz w:val="18"/>
                <w:szCs w:val="32"/>
              </w:rPr>
              <w:t>données</w:t>
            </w:r>
            <w:proofErr w:type="spellEnd"/>
            <w:r w:rsidRPr="00897AE8">
              <w:rPr>
                <w:rFonts w:ascii="Verdana" w:hAnsi="Verdana"/>
                <w:sz w:val="18"/>
                <w:szCs w:val="32"/>
              </w:rPr>
              <w:t xml:space="preserve"> de </w:t>
            </w:r>
            <w:proofErr w:type="spellStart"/>
            <w:r w:rsidRPr="00897AE8">
              <w:rPr>
                <w:rFonts w:ascii="Verdana" w:hAnsi="Verdana"/>
                <w:sz w:val="18"/>
                <w:szCs w:val="32"/>
              </w:rPr>
              <w:t>l’utilisateur</w:t>
            </w:r>
            <w:proofErr w:type="spellEnd"/>
          </w:p>
          <w:p w:rsidR="009D5AA2" w:rsidRPr="00897AE8" w:rsidRDefault="009D5AA2" w:rsidP="009D5AA2">
            <w:pPr>
              <w:pStyle w:val="Tableau"/>
              <w:spacing w:before="60"/>
              <w:jc w:val="both"/>
              <w:rPr>
                <w:rFonts w:ascii="Verdana" w:hAnsi="Verdana"/>
                <w:sz w:val="18"/>
                <w:szCs w:val="32"/>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RG03</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Retour à l’écran de visualisation de l’atelier (module visualisation de l’atelier)</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RG04</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Vérification sur le LDAP qu’un compte existe bien avec ce login.</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Mise à jour du flag </w:t>
            </w:r>
            <w:proofErr w:type="spellStart"/>
            <w:r w:rsidRPr="00E66933">
              <w:rPr>
                <w:rFonts w:ascii="Verdana" w:hAnsi="Verdana"/>
                <w:sz w:val="18"/>
                <w:szCs w:val="32"/>
                <w:lang w:val="fr-FR"/>
              </w:rPr>
              <w:t>mapping</w:t>
            </w:r>
            <w:proofErr w:type="spellEnd"/>
            <w:r w:rsidRPr="00E66933">
              <w:rPr>
                <w:rFonts w:ascii="Verdana" w:hAnsi="Verdana"/>
                <w:sz w:val="18"/>
                <w:szCs w:val="32"/>
                <w:lang w:val="fr-FR"/>
              </w:rPr>
              <w:t xml:space="preserve"> LDAP en fonction du résultat de la requête si association OK :</w:t>
            </w:r>
          </w:p>
          <w:p w:rsidR="009D5AA2" w:rsidRPr="00E66933" w:rsidRDefault="009D5AA2" w:rsidP="00953CC1">
            <w:pPr>
              <w:pStyle w:val="Tableau"/>
              <w:numPr>
                <w:ilvl w:val="0"/>
                <w:numId w:val="11"/>
              </w:numPr>
              <w:spacing w:before="60"/>
              <w:jc w:val="both"/>
              <w:rPr>
                <w:rFonts w:ascii="Verdana" w:hAnsi="Verdana"/>
                <w:sz w:val="18"/>
                <w:szCs w:val="32"/>
                <w:lang w:val="fr-FR"/>
              </w:rPr>
            </w:pPr>
            <w:r w:rsidRPr="00E66933">
              <w:rPr>
                <w:rFonts w:ascii="Verdana" w:hAnsi="Verdana"/>
                <w:sz w:val="18"/>
                <w:szCs w:val="32"/>
                <w:lang w:val="fr-FR"/>
              </w:rPr>
              <w:t>Désactivation du mot de passe en base de données s’il existe</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RG05</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Liste tous utilisateurs en base de données (applicatifs purs et LDAP)</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RG06</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Vérification d’identité des deux mots de passe saisis (cas d’un compte « applicatif pur »)</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Les champs mot de passe ne sont pas utilisés si on est dans le cas d’un compte LDAP.</w:t>
            </w:r>
          </w:p>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lastRenderedPageBreak/>
              <w:t>Uniquement lors de la création (pas de modification possible par la suite).</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lastRenderedPageBreak/>
              <w:t>RG07</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Modifier l’utilisateur sélectionné dans la grille : affichage des infos de l’utilisateur dans le formulaire à droite de l’écran.</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RG08</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Créer un nouvel utilisateur : Affichage avec les champs vides dans le formulaire à droite de l’écran. </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RG09</w:t>
            </w:r>
          </w:p>
        </w:tc>
        <w:tc>
          <w:tcPr>
            <w:tcW w:w="8671" w:type="dxa"/>
            <w:shd w:val="clear" w:color="auto" w:fill="FAFAFA"/>
          </w:tcPr>
          <w:p w:rsidR="009D5AA2" w:rsidRPr="00E66933" w:rsidRDefault="009D5AA2" w:rsidP="009D5AA2">
            <w:pPr>
              <w:pStyle w:val="Tableau"/>
              <w:spacing w:before="60"/>
              <w:jc w:val="both"/>
              <w:rPr>
                <w:rFonts w:ascii="Verdana" w:hAnsi="Verdana"/>
                <w:sz w:val="18"/>
                <w:szCs w:val="32"/>
                <w:lang w:val="fr-FR"/>
              </w:rPr>
            </w:pPr>
            <w:r w:rsidRPr="00E66933">
              <w:rPr>
                <w:rFonts w:ascii="Verdana" w:hAnsi="Verdana"/>
                <w:sz w:val="18"/>
                <w:szCs w:val="32"/>
                <w:lang w:val="fr-FR"/>
              </w:rPr>
              <w:t xml:space="preserve">Possibilité de saisir des login contenant le caractère </w:t>
            </w:r>
            <w:proofErr w:type="gramStart"/>
            <w:r w:rsidRPr="00E66933">
              <w:rPr>
                <w:rFonts w:ascii="Verdana" w:hAnsi="Verdana"/>
                <w:sz w:val="18"/>
                <w:szCs w:val="32"/>
                <w:lang w:val="fr-FR"/>
              </w:rPr>
              <w:t>« .</w:t>
            </w:r>
            <w:proofErr w:type="gramEnd"/>
            <w:r w:rsidRPr="00E66933">
              <w:rPr>
                <w:rFonts w:ascii="Verdana" w:hAnsi="Verdana"/>
                <w:sz w:val="18"/>
                <w:szCs w:val="32"/>
                <w:lang w:val="fr-FR"/>
              </w:rPr>
              <w:t> »</w:t>
            </w:r>
          </w:p>
          <w:p w:rsidR="009D5AA2" w:rsidRPr="00E66933" w:rsidRDefault="009D5AA2" w:rsidP="009D5AA2">
            <w:pPr>
              <w:pStyle w:val="Tableau"/>
              <w:spacing w:before="60"/>
              <w:jc w:val="both"/>
              <w:rPr>
                <w:rFonts w:ascii="Verdana" w:hAnsi="Verdana"/>
                <w:sz w:val="18"/>
                <w:szCs w:val="32"/>
                <w:lang w:val="fr-FR"/>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rPr>
            </w:pPr>
            <w:r w:rsidRPr="00897AE8">
              <w:rPr>
                <w:szCs w:val="32"/>
              </w:rPr>
              <w:t>RG10</w:t>
            </w:r>
          </w:p>
        </w:tc>
        <w:tc>
          <w:tcPr>
            <w:tcW w:w="8671" w:type="dxa"/>
            <w:shd w:val="clear" w:color="auto" w:fill="FAFAFA"/>
          </w:tcPr>
          <w:p w:rsidR="009D5AA2" w:rsidRPr="009D5AA2" w:rsidRDefault="00704F5D" w:rsidP="00704F5D">
            <w:pPr>
              <w:pStyle w:val="Objetimport"/>
              <w:ind w:left="0"/>
              <w:rPr>
                <w:lang w:eastAsia="zh-TW"/>
              </w:rPr>
            </w:pPr>
            <w:r>
              <w:rPr>
                <w:lang w:val="en-US" w:eastAsia="zh-TW"/>
              </w:rPr>
              <w:drawing>
                <wp:inline distT="0" distB="0" distL="0" distR="0">
                  <wp:extent cx="5072704" cy="3410588"/>
                  <wp:effectExtent l="19050" t="0" r="0" b="0"/>
                  <wp:docPr id="26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072880" cy="3410706"/>
                          </a:xfrm>
                          <a:prstGeom prst="rect">
                            <a:avLst/>
                          </a:prstGeom>
                          <a:noFill/>
                          <a:ln w="9525">
                            <a:noFill/>
                            <a:miter lim="800000"/>
                            <a:headEnd/>
                            <a:tailEnd/>
                          </a:ln>
                        </pic:spPr>
                      </pic:pic>
                    </a:graphicData>
                  </a:graphic>
                </wp:inline>
              </w:drawing>
            </w:r>
            <w:r w:rsidRPr="009D5AA2">
              <w:rPr>
                <w:lang w:eastAsia="zh-TW"/>
              </w:rPr>
              <w:t xml:space="preserve"> </w:t>
            </w:r>
          </w:p>
          <w:p w:rsidR="009D5AA2" w:rsidRPr="00897AE8" w:rsidRDefault="009D5AA2" w:rsidP="009D5AA2">
            <w:pPr>
              <w:ind w:left="0"/>
              <w:rPr>
                <w:szCs w:val="32"/>
              </w:rPr>
            </w:pPr>
            <w:r w:rsidRPr="00897AE8">
              <w:rPr>
                <w:szCs w:val="32"/>
              </w:rPr>
              <w:t>Cette pop-up affiche de façon exhaustive la liste des fonctions</w:t>
            </w:r>
            <w:r w:rsidR="00704F5D">
              <w:rPr>
                <w:szCs w:val="32"/>
              </w:rPr>
              <w:t xml:space="preserve"> par profil</w:t>
            </w:r>
            <w:r w:rsidRPr="00897AE8">
              <w:rPr>
                <w:szCs w:val="32"/>
              </w:rPr>
              <w:t xml:space="preserve"> aux quelles l’utilisateur précédemment sélectionné peut accéder.</w:t>
            </w:r>
          </w:p>
          <w:p w:rsidR="009D5AA2" w:rsidRPr="00897AE8" w:rsidRDefault="009D5AA2" w:rsidP="009D5AA2">
            <w:pPr>
              <w:ind w:left="0"/>
            </w:pPr>
            <w:r w:rsidRPr="00897AE8">
              <w:t xml:space="preserve"> </w:t>
            </w:r>
          </w:p>
        </w:tc>
      </w:tr>
    </w:tbl>
    <w:p w:rsidR="009D5AA2" w:rsidRPr="00897AE8" w:rsidRDefault="009D5AA2" w:rsidP="009D5AA2">
      <w:pPr>
        <w:ind w:left="0"/>
      </w:pPr>
    </w:p>
    <w:p w:rsidR="009D5AA2" w:rsidRPr="00897AE8" w:rsidRDefault="009D5AA2" w:rsidP="009D5AA2">
      <w:r w:rsidRPr="00897AE8">
        <w:t>Note : Le clic sur les colonnes d’un tableau provoque le tri croissant puis décroissant de ses données.</w:t>
      </w:r>
    </w:p>
    <w:p w:rsidR="009D5AA2" w:rsidRPr="00897AE8" w:rsidRDefault="009D5AA2" w:rsidP="009D5AA2">
      <w:pPr>
        <w:pStyle w:val="Titre3"/>
      </w:pPr>
      <w:bookmarkStart w:id="91" w:name="_Toc315942428"/>
      <w:bookmarkStart w:id="92" w:name="_Toc323305676"/>
      <w:bookmarkStart w:id="93" w:name="_Toc355702249"/>
      <w:bookmarkStart w:id="94" w:name="_Toc359915535"/>
      <w:r w:rsidRPr="00897AE8">
        <w:lastRenderedPageBreak/>
        <w:t>Écrans : Réinitialisation (Saisie des éléments)</w:t>
      </w:r>
      <w:bookmarkEnd w:id="91"/>
      <w:bookmarkEnd w:id="92"/>
      <w:bookmarkEnd w:id="93"/>
      <w:bookmarkEnd w:id="94"/>
    </w:p>
    <w:p w:rsidR="009D5AA2" w:rsidRPr="00897AE8" w:rsidRDefault="009D5AA2" w:rsidP="009D5AA2">
      <w:pPr>
        <w:pStyle w:val="Titre4"/>
      </w:pPr>
      <w:bookmarkStart w:id="95" w:name="_Toc323305677"/>
      <w:bookmarkStart w:id="96" w:name="_Toc355702250"/>
      <w:r w:rsidRPr="00897AE8">
        <w:t>Maquette</w:t>
      </w:r>
      <w:bookmarkEnd w:id="95"/>
      <w:bookmarkEnd w:id="96"/>
    </w:p>
    <w:p w:rsidR="009D5AA2" w:rsidRPr="00897AE8" w:rsidRDefault="009D5AA2" w:rsidP="009D5AA2">
      <w:pPr>
        <w:pStyle w:val="Objetimport"/>
        <w:jc w:val="center"/>
      </w:pPr>
      <w:r>
        <w:rPr>
          <w:lang w:val="en-US" w:eastAsia="zh-TW"/>
        </w:rPr>
        <w:drawing>
          <wp:inline distT="0" distB="0" distL="0" distR="0">
            <wp:extent cx="4972050" cy="3048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2050" cy="3048000"/>
                    </a:xfrm>
                    <a:prstGeom prst="rect">
                      <a:avLst/>
                    </a:prstGeom>
                    <a:noFill/>
                    <a:ln>
                      <a:noFill/>
                    </a:ln>
                  </pic:spPr>
                </pic:pic>
              </a:graphicData>
            </a:graphic>
          </wp:inline>
        </w:drawing>
      </w:r>
    </w:p>
    <w:p w:rsidR="009D5AA2" w:rsidRPr="00897AE8" w:rsidRDefault="009D5AA2" w:rsidP="009D5AA2">
      <w:pPr>
        <w:jc w:val="center"/>
      </w:pPr>
      <w:r w:rsidRPr="00897AE8">
        <w:t>Cet écran est accessible depuis le menu de l’application.</w:t>
      </w:r>
    </w:p>
    <w:p w:rsidR="009D5AA2" w:rsidRPr="00897AE8" w:rsidRDefault="009D5AA2" w:rsidP="009D5AA2">
      <w:pPr>
        <w:pStyle w:val="Titre4"/>
      </w:pPr>
      <w:bookmarkStart w:id="97" w:name="_Toc323305678"/>
      <w:bookmarkStart w:id="98" w:name="_Toc355702251"/>
      <w:r w:rsidRPr="00897AE8">
        <w:t>Champs</w:t>
      </w:r>
      <w:bookmarkEnd w:id="97"/>
      <w:bookmarkEnd w:id="98"/>
    </w:p>
    <w:tbl>
      <w:tblPr>
        <w:tblW w:w="9213"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376"/>
        <w:gridCol w:w="2661"/>
        <w:gridCol w:w="894"/>
        <w:gridCol w:w="2210"/>
        <w:gridCol w:w="2053"/>
        <w:gridCol w:w="1019"/>
      </w:tblGrid>
      <w:tr w:rsidR="009D5AA2" w:rsidRPr="00897AE8" w:rsidTr="009D5AA2">
        <w:trPr>
          <w:trHeight w:val="400"/>
          <w:jc w:val="center"/>
        </w:trPr>
        <w:tc>
          <w:tcPr>
            <w:tcW w:w="376"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w:t>
            </w:r>
          </w:p>
        </w:tc>
        <w:tc>
          <w:tcPr>
            <w:tcW w:w="2661"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894"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Défaut </w:t>
            </w:r>
          </w:p>
        </w:tc>
        <w:tc>
          <w:tcPr>
            <w:tcW w:w="2210"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Nature</w:t>
            </w:r>
          </w:p>
        </w:tc>
        <w:tc>
          <w:tcPr>
            <w:tcW w:w="2053"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Source </w:t>
            </w:r>
          </w:p>
        </w:tc>
        <w:tc>
          <w:tcPr>
            <w:tcW w:w="1019"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1</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 xml:space="preserve">Nom – Prénom </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Liste de choix avec recherche automatique</w:t>
            </w:r>
          </w:p>
        </w:tc>
        <w:tc>
          <w:tcPr>
            <w:tcW w:w="2053" w:type="dxa"/>
            <w:shd w:val="clear" w:color="auto" w:fill="FAFAFA"/>
          </w:tcPr>
          <w:p w:rsidR="009D5AA2" w:rsidRPr="00897AE8" w:rsidRDefault="009D5AA2" w:rsidP="009D5AA2">
            <w:pPr>
              <w:spacing w:line="240" w:lineRule="auto"/>
              <w:ind w:left="0"/>
              <w:jc w:val="left"/>
              <w:rPr>
                <w:szCs w:val="32"/>
              </w:rPr>
            </w:pPr>
            <w:r w:rsidRPr="00897AE8">
              <w:rPr>
                <w:szCs w:val="32"/>
              </w:rPr>
              <w:t xml:space="preserve">Auto-complétion sur Nom – Prénom des utilisateurs </w:t>
            </w:r>
          </w:p>
        </w:tc>
        <w:tc>
          <w:tcPr>
            <w:tcW w:w="1019"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2</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Nom d’utilisateur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Rempli</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Champ Texte calculé</w:t>
            </w:r>
          </w:p>
        </w:tc>
        <w:tc>
          <w:tcPr>
            <w:tcW w:w="2053"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3</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Nouveau mot de passe</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Champ mot de passe</w:t>
            </w:r>
          </w:p>
        </w:tc>
        <w:tc>
          <w:tcPr>
            <w:tcW w:w="2053"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4</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 xml:space="preserve">Confirmer </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Champ mot de passe</w:t>
            </w:r>
          </w:p>
        </w:tc>
        <w:tc>
          <w:tcPr>
            <w:tcW w:w="2053"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5</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Retour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053"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center"/>
              <w:rPr>
                <w:szCs w:val="32"/>
              </w:rPr>
            </w:pPr>
            <w:r w:rsidRPr="00897AE8">
              <w:rPr>
                <w:szCs w:val="32"/>
              </w:rPr>
              <w:t>RG01</w:t>
            </w: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6</w:t>
            </w:r>
          </w:p>
        </w:tc>
        <w:tc>
          <w:tcPr>
            <w:tcW w:w="2661" w:type="dxa"/>
            <w:shd w:val="clear" w:color="auto" w:fill="FAFAFA"/>
          </w:tcPr>
          <w:p w:rsidR="009D5AA2" w:rsidRPr="00897AE8" w:rsidRDefault="009D5AA2" w:rsidP="009D5AA2">
            <w:pPr>
              <w:spacing w:line="240" w:lineRule="auto"/>
              <w:ind w:left="0"/>
              <w:jc w:val="left"/>
              <w:rPr>
                <w:szCs w:val="32"/>
              </w:rPr>
            </w:pPr>
            <w:r w:rsidRPr="00897AE8">
              <w:rPr>
                <w:szCs w:val="32"/>
              </w:rPr>
              <w:t>Sauvegarder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2210"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2053" w:type="dxa"/>
            <w:shd w:val="clear" w:color="auto" w:fill="FAFAFA"/>
          </w:tcPr>
          <w:p w:rsidR="009D5AA2" w:rsidRPr="00897AE8" w:rsidRDefault="009D5AA2" w:rsidP="009D5AA2">
            <w:pPr>
              <w:spacing w:line="240" w:lineRule="auto"/>
              <w:ind w:hanging="283"/>
              <w:jc w:val="left"/>
              <w:rPr>
                <w:szCs w:val="32"/>
              </w:rPr>
            </w:pPr>
          </w:p>
        </w:tc>
        <w:tc>
          <w:tcPr>
            <w:tcW w:w="1019" w:type="dxa"/>
            <w:shd w:val="clear" w:color="auto" w:fill="FAFAFA"/>
          </w:tcPr>
          <w:p w:rsidR="009D5AA2" w:rsidRPr="00897AE8" w:rsidRDefault="009D5AA2" w:rsidP="009D5AA2">
            <w:pPr>
              <w:spacing w:line="240" w:lineRule="auto"/>
              <w:ind w:left="0"/>
              <w:jc w:val="center"/>
              <w:rPr>
                <w:szCs w:val="32"/>
              </w:rPr>
            </w:pPr>
            <w:r w:rsidRPr="00897AE8">
              <w:rPr>
                <w:szCs w:val="32"/>
              </w:rPr>
              <w:t>RG02</w:t>
            </w:r>
          </w:p>
        </w:tc>
      </w:tr>
    </w:tbl>
    <w:p w:rsidR="009D5AA2" w:rsidRPr="00897AE8" w:rsidRDefault="009D5AA2" w:rsidP="009D5AA2">
      <w:pPr>
        <w:rPr>
          <w:lang w:eastAsia="en-US"/>
        </w:rPr>
      </w:pPr>
    </w:p>
    <w:p w:rsidR="009D5AA2" w:rsidRPr="00897AE8" w:rsidRDefault="009D5AA2" w:rsidP="009D5AA2">
      <w:pPr>
        <w:pStyle w:val="Titre4"/>
        <w:rPr>
          <w:lang w:eastAsia="en-US"/>
        </w:rPr>
      </w:pPr>
      <w:bookmarkStart w:id="99" w:name="_Toc323305679"/>
      <w:bookmarkStart w:id="100" w:name="_Toc355702252"/>
      <w:r w:rsidRPr="00897AE8">
        <w:rPr>
          <w:lang w:eastAsia="en-US"/>
        </w:rPr>
        <w:t>Règles de gestion</w:t>
      </w:r>
      <w:bookmarkEnd w:id="99"/>
      <w:bookmarkEnd w:id="100"/>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8343"/>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8343"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Règles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RG01</w:t>
            </w:r>
          </w:p>
        </w:tc>
        <w:tc>
          <w:tcPr>
            <w:tcW w:w="8343" w:type="dxa"/>
            <w:shd w:val="clear" w:color="auto" w:fill="FAFAFA"/>
          </w:tcPr>
          <w:p w:rsidR="009D5AA2" w:rsidRPr="00897AE8" w:rsidRDefault="009D5AA2" w:rsidP="009D5AA2">
            <w:pPr>
              <w:ind w:left="0"/>
              <w:rPr>
                <w:szCs w:val="32"/>
                <w:lang w:eastAsia="en-US"/>
              </w:rPr>
            </w:pPr>
            <w:r w:rsidRPr="00897AE8">
              <w:rPr>
                <w:szCs w:val="32"/>
                <w:lang w:eastAsia="en-US"/>
              </w:rPr>
              <w:t>Retour à l’écran précédent.</w:t>
            </w:r>
          </w:p>
          <w:p w:rsidR="009D5AA2" w:rsidRPr="00897AE8" w:rsidRDefault="009D5AA2" w:rsidP="009D5AA2">
            <w:pPr>
              <w:ind w:left="0"/>
              <w:rPr>
                <w:szCs w:val="32"/>
                <w:lang w:eastAsia="en-US"/>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RG02</w:t>
            </w:r>
          </w:p>
        </w:tc>
        <w:tc>
          <w:tcPr>
            <w:tcW w:w="8343" w:type="dxa"/>
            <w:shd w:val="clear" w:color="auto" w:fill="FAFAFA"/>
          </w:tcPr>
          <w:p w:rsidR="009D5AA2" w:rsidRPr="00897AE8" w:rsidRDefault="009D5AA2" w:rsidP="009D5AA2">
            <w:pPr>
              <w:ind w:left="0"/>
              <w:rPr>
                <w:szCs w:val="32"/>
                <w:lang w:eastAsia="en-US"/>
              </w:rPr>
            </w:pPr>
            <w:r w:rsidRPr="00897AE8">
              <w:rPr>
                <w:szCs w:val="32"/>
                <w:lang w:eastAsia="en-US"/>
              </w:rPr>
              <w:t>Ouverture de la fenêtre « Réinitialisation – confirmation mot de passe à réinitialiser ».</w:t>
            </w:r>
          </w:p>
          <w:p w:rsidR="009D5AA2" w:rsidRPr="00897AE8" w:rsidRDefault="009D5AA2" w:rsidP="009D5AA2">
            <w:pPr>
              <w:ind w:left="0"/>
              <w:rPr>
                <w:szCs w:val="32"/>
                <w:lang w:eastAsia="en-US"/>
              </w:rPr>
            </w:pPr>
            <w:r w:rsidRPr="00897AE8">
              <w:rPr>
                <w:szCs w:val="32"/>
                <w:lang w:eastAsia="en-US"/>
              </w:rPr>
              <w:t xml:space="preserve">Note : cette opération est réservée au profil administrateur. </w:t>
            </w:r>
          </w:p>
          <w:p w:rsidR="009D5AA2" w:rsidRPr="00897AE8" w:rsidRDefault="009D5AA2" w:rsidP="009D5AA2">
            <w:pPr>
              <w:ind w:left="0"/>
              <w:rPr>
                <w:szCs w:val="32"/>
                <w:lang w:eastAsia="en-US"/>
              </w:rPr>
            </w:pPr>
          </w:p>
        </w:tc>
      </w:tr>
    </w:tbl>
    <w:p w:rsidR="009D5AA2" w:rsidRPr="00897AE8" w:rsidRDefault="009D5AA2" w:rsidP="009D5AA2">
      <w:pPr>
        <w:pStyle w:val="Titre3"/>
      </w:pPr>
      <w:r w:rsidRPr="00897AE8">
        <w:br w:type="page"/>
      </w:r>
      <w:bookmarkStart w:id="101" w:name="_Toc315942429"/>
      <w:bookmarkStart w:id="102" w:name="_Toc323305680"/>
      <w:bookmarkStart w:id="103" w:name="_Toc355702253"/>
      <w:bookmarkStart w:id="104" w:name="_Toc359915536"/>
      <w:r w:rsidRPr="00897AE8">
        <w:lastRenderedPageBreak/>
        <w:t>Écran : Réinitialisation (confirmation mot de passe à réinitialiser)</w:t>
      </w:r>
      <w:bookmarkEnd w:id="101"/>
      <w:bookmarkEnd w:id="102"/>
      <w:bookmarkEnd w:id="103"/>
      <w:bookmarkEnd w:id="104"/>
    </w:p>
    <w:p w:rsidR="009D5AA2" w:rsidRPr="00897AE8" w:rsidRDefault="009D5AA2" w:rsidP="009D5AA2">
      <w:pPr>
        <w:pStyle w:val="Titre4"/>
      </w:pPr>
      <w:bookmarkStart w:id="105" w:name="_Toc323305681"/>
      <w:bookmarkStart w:id="106" w:name="_Toc355702254"/>
      <w:r w:rsidRPr="00897AE8">
        <w:t>Maquette</w:t>
      </w:r>
      <w:bookmarkEnd w:id="105"/>
      <w:bookmarkEnd w:id="106"/>
    </w:p>
    <w:p w:rsidR="009D5AA2" w:rsidRPr="00897AE8" w:rsidRDefault="009D5AA2" w:rsidP="009D5AA2">
      <w:pPr>
        <w:pStyle w:val="Objetimport"/>
        <w:ind w:left="0"/>
        <w:jc w:val="center"/>
      </w:pPr>
      <w:r>
        <w:rPr>
          <w:lang w:val="en-US" w:eastAsia="zh-TW"/>
        </w:rPr>
        <w:drawing>
          <wp:inline distT="0" distB="0" distL="0" distR="0">
            <wp:extent cx="49911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1100" cy="3086100"/>
                    </a:xfrm>
                    <a:prstGeom prst="rect">
                      <a:avLst/>
                    </a:prstGeom>
                    <a:noFill/>
                    <a:ln>
                      <a:noFill/>
                    </a:ln>
                  </pic:spPr>
                </pic:pic>
              </a:graphicData>
            </a:graphic>
          </wp:inline>
        </w:drawing>
      </w:r>
    </w:p>
    <w:p w:rsidR="009D5AA2" w:rsidRPr="00897AE8" w:rsidRDefault="009D5AA2" w:rsidP="009D5AA2"/>
    <w:p w:rsidR="009D5AA2" w:rsidRPr="00897AE8" w:rsidRDefault="009D5AA2" w:rsidP="009D5AA2">
      <w:pPr>
        <w:pStyle w:val="Titre4"/>
      </w:pPr>
      <w:bookmarkStart w:id="107" w:name="_Toc323305682"/>
      <w:bookmarkStart w:id="108" w:name="_Toc355702255"/>
      <w:r w:rsidRPr="00897AE8">
        <w:t>Champs</w:t>
      </w:r>
      <w:bookmarkEnd w:id="107"/>
      <w:bookmarkEnd w:id="108"/>
    </w:p>
    <w:tbl>
      <w:tblPr>
        <w:tblW w:w="7968"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376"/>
        <w:gridCol w:w="2302"/>
        <w:gridCol w:w="894"/>
        <w:gridCol w:w="1639"/>
        <w:gridCol w:w="1722"/>
        <w:gridCol w:w="1035"/>
      </w:tblGrid>
      <w:tr w:rsidR="009D5AA2" w:rsidRPr="00897AE8" w:rsidTr="009D5AA2">
        <w:trPr>
          <w:trHeight w:val="400"/>
          <w:jc w:val="center"/>
        </w:trPr>
        <w:tc>
          <w:tcPr>
            <w:tcW w:w="376"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center"/>
              <w:rPr>
                <w:b/>
                <w:color w:val="E51519"/>
                <w:szCs w:val="32"/>
              </w:rPr>
            </w:pPr>
            <w:r w:rsidRPr="00897AE8">
              <w:rPr>
                <w:b/>
                <w:color w:val="E51519"/>
                <w:szCs w:val="32"/>
              </w:rPr>
              <w:t>#</w:t>
            </w:r>
          </w:p>
        </w:tc>
        <w:tc>
          <w:tcPr>
            <w:tcW w:w="2302"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894"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Défaut </w:t>
            </w:r>
          </w:p>
        </w:tc>
        <w:tc>
          <w:tcPr>
            <w:tcW w:w="1639"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Nature</w:t>
            </w:r>
          </w:p>
        </w:tc>
        <w:tc>
          <w:tcPr>
            <w:tcW w:w="1722"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Source </w:t>
            </w:r>
          </w:p>
        </w:tc>
        <w:tc>
          <w:tcPr>
            <w:tcW w:w="1035"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1</w:t>
            </w:r>
          </w:p>
        </w:tc>
        <w:tc>
          <w:tcPr>
            <w:tcW w:w="2302" w:type="dxa"/>
            <w:shd w:val="clear" w:color="auto" w:fill="FAFAFA"/>
          </w:tcPr>
          <w:p w:rsidR="009D5AA2" w:rsidRPr="00897AE8" w:rsidRDefault="009D5AA2" w:rsidP="009D5AA2">
            <w:pPr>
              <w:spacing w:line="240" w:lineRule="auto"/>
              <w:ind w:left="0"/>
              <w:jc w:val="left"/>
              <w:rPr>
                <w:szCs w:val="32"/>
              </w:rPr>
            </w:pPr>
            <w:r w:rsidRPr="00897AE8">
              <w:rPr>
                <w:szCs w:val="32"/>
              </w:rPr>
              <w:t xml:space="preserve">Login </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Rempli</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Texte calculé</w:t>
            </w:r>
          </w:p>
        </w:tc>
        <w:tc>
          <w:tcPr>
            <w:tcW w:w="1722" w:type="dxa"/>
            <w:shd w:val="clear" w:color="auto" w:fill="FAFAFA"/>
          </w:tcPr>
          <w:p w:rsidR="009D5AA2" w:rsidRPr="00897AE8" w:rsidRDefault="009D5AA2" w:rsidP="009D5AA2">
            <w:pPr>
              <w:spacing w:line="240" w:lineRule="auto"/>
              <w:ind w:left="0"/>
              <w:rPr>
                <w:szCs w:val="32"/>
              </w:rPr>
            </w:pPr>
            <w:r w:rsidRPr="00897AE8">
              <w:rPr>
                <w:szCs w:val="32"/>
              </w:rPr>
              <w:t>Login</w:t>
            </w:r>
          </w:p>
        </w:tc>
        <w:tc>
          <w:tcPr>
            <w:tcW w:w="1035"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2</w:t>
            </w:r>
          </w:p>
        </w:tc>
        <w:tc>
          <w:tcPr>
            <w:tcW w:w="2302" w:type="dxa"/>
            <w:shd w:val="clear" w:color="auto" w:fill="FAFAFA"/>
          </w:tcPr>
          <w:p w:rsidR="009D5AA2" w:rsidRPr="00897AE8" w:rsidRDefault="009D5AA2" w:rsidP="009D5AA2">
            <w:pPr>
              <w:spacing w:line="240" w:lineRule="auto"/>
              <w:ind w:left="0"/>
              <w:jc w:val="left"/>
              <w:rPr>
                <w:szCs w:val="32"/>
              </w:rPr>
            </w:pPr>
            <w:r w:rsidRPr="00897AE8">
              <w:rPr>
                <w:szCs w:val="32"/>
              </w:rPr>
              <w:t>Nouveau mot de passe</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Rempli</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Texte calculé</w:t>
            </w:r>
          </w:p>
        </w:tc>
        <w:tc>
          <w:tcPr>
            <w:tcW w:w="1722" w:type="dxa"/>
            <w:shd w:val="clear" w:color="auto" w:fill="FAFAFA"/>
          </w:tcPr>
          <w:p w:rsidR="009D5AA2" w:rsidRPr="00897AE8" w:rsidRDefault="009D5AA2" w:rsidP="009D5AA2">
            <w:pPr>
              <w:spacing w:line="240" w:lineRule="auto"/>
              <w:ind w:left="0"/>
              <w:rPr>
                <w:szCs w:val="32"/>
              </w:rPr>
            </w:pPr>
            <w:r w:rsidRPr="00897AE8">
              <w:rPr>
                <w:szCs w:val="32"/>
              </w:rPr>
              <w:t>Mot de passe</w:t>
            </w:r>
          </w:p>
        </w:tc>
        <w:tc>
          <w:tcPr>
            <w:tcW w:w="1035"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3</w:t>
            </w:r>
          </w:p>
        </w:tc>
        <w:tc>
          <w:tcPr>
            <w:tcW w:w="2302" w:type="dxa"/>
            <w:shd w:val="clear" w:color="auto" w:fill="FAFAFA"/>
          </w:tcPr>
          <w:p w:rsidR="009D5AA2" w:rsidRPr="00897AE8" w:rsidRDefault="009D5AA2" w:rsidP="009D5AA2">
            <w:pPr>
              <w:spacing w:line="240" w:lineRule="auto"/>
              <w:ind w:left="0"/>
              <w:jc w:val="left"/>
              <w:rPr>
                <w:szCs w:val="32"/>
              </w:rPr>
            </w:pPr>
            <w:r w:rsidRPr="00897AE8">
              <w:rPr>
                <w:szCs w:val="32"/>
              </w:rPr>
              <w:t xml:space="preserve">Nom </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Rempli</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Texte calculé</w:t>
            </w:r>
          </w:p>
        </w:tc>
        <w:tc>
          <w:tcPr>
            <w:tcW w:w="1722" w:type="dxa"/>
            <w:shd w:val="clear" w:color="auto" w:fill="FAFAFA"/>
          </w:tcPr>
          <w:p w:rsidR="009D5AA2" w:rsidRPr="00897AE8" w:rsidRDefault="009D5AA2" w:rsidP="009D5AA2">
            <w:pPr>
              <w:spacing w:line="240" w:lineRule="auto"/>
              <w:ind w:left="0"/>
              <w:rPr>
                <w:szCs w:val="32"/>
              </w:rPr>
            </w:pPr>
            <w:r w:rsidRPr="00897AE8">
              <w:rPr>
                <w:szCs w:val="32"/>
              </w:rPr>
              <w:t>Nom</w:t>
            </w:r>
          </w:p>
        </w:tc>
        <w:tc>
          <w:tcPr>
            <w:tcW w:w="1035"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4</w:t>
            </w:r>
          </w:p>
        </w:tc>
        <w:tc>
          <w:tcPr>
            <w:tcW w:w="2302" w:type="dxa"/>
            <w:shd w:val="clear" w:color="auto" w:fill="FAFAFA"/>
          </w:tcPr>
          <w:p w:rsidR="009D5AA2" w:rsidRPr="00897AE8" w:rsidRDefault="009D5AA2" w:rsidP="009D5AA2">
            <w:pPr>
              <w:spacing w:line="240" w:lineRule="auto"/>
              <w:ind w:left="0"/>
              <w:jc w:val="left"/>
              <w:rPr>
                <w:szCs w:val="32"/>
              </w:rPr>
            </w:pPr>
            <w:r w:rsidRPr="00897AE8">
              <w:rPr>
                <w:szCs w:val="32"/>
              </w:rPr>
              <w:t xml:space="preserve">Prénom </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Rempli</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Texte calculé</w:t>
            </w:r>
          </w:p>
        </w:tc>
        <w:tc>
          <w:tcPr>
            <w:tcW w:w="1722" w:type="dxa"/>
            <w:shd w:val="clear" w:color="auto" w:fill="FAFAFA"/>
          </w:tcPr>
          <w:p w:rsidR="009D5AA2" w:rsidRPr="00897AE8" w:rsidRDefault="009D5AA2" w:rsidP="009D5AA2">
            <w:pPr>
              <w:spacing w:line="240" w:lineRule="auto"/>
              <w:ind w:left="0"/>
              <w:rPr>
                <w:szCs w:val="32"/>
              </w:rPr>
            </w:pPr>
            <w:r w:rsidRPr="00897AE8">
              <w:rPr>
                <w:szCs w:val="32"/>
              </w:rPr>
              <w:t>Prénom</w:t>
            </w:r>
          </w:p>
        </w:tc>
        <w:tc>
          <w:tcPr>
            <w:tcW w:w="1035"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5</w:t>
            </w:r>
          </w:p>
        </w:tc>
        <w:tc>
          <w:tcPr>
            <w:tcW w:w="2302" w:type="dxa"/>
            <w:shd w:val="clear" w:color="auto" w:fill="FAFAFA"/>
          </w:tcPr>
          <w:p w:rsidR="009D5AA2" w:rsidRPr="00897AE8" w:rsidRDefault="009D5AA2" w:rsidP="009D5AA2">
            <w:pPr>
              <w:spacing w:line="240" w:lineRule="auto"/>
              <w:ind w:left="0"/>
              <w:rPr>
                <w:szCs w:val="32"/>
              </w:rPr>
            </w:pPr>
            <w:r w:rsidRPr="00897AE8">
              <w:rPr>
                <w:szCs w:val="32"/>
              </w:rPr>
              <w:t>Service</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Rempli</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Texte calculé</w:t>
            </w:r>
          </w:p>
        </w:tc>
        <w:tc>
          <w:tcPr>
            <w:tcW w:w="1722" w:type="dxa"/>
            <w:shd w:val="clear" w:color="auto" w:fill="FAFAFA"/>
          </w:tcPr>
          <w:p w:rsidR="009D5AA2" w:rsidRPr="00897AE8" w:rsidRDefault="009D5AA2" w:rsidP="009D5AA2">
            <w:pPr>
              <w:spacing w:line="240" w:lineRule="auto"/>
              <w:ind w:left="0"/>
              <w:rPr>
                <w:szCs w:val="32"/>
              </w:rPr>
            </w:pPr>
            <w:r w:rsidRPr="00897AE8">
              <w:rPr>
                <w:szCs w:val="32"/>
              </w:rPr>
              <w:t>Service</w:t>
            </w:r>
          </w:p>
        </w:tc>
        <w:tc>
          <w:tcPr>
            <w:tcW w:w="1035" w:type="dxa"/>
            <w:shd w:val="clear" w:color="auto" w:fill="FAFAFA"/>
          </w:tcPr>
          <w:p w:rsidR="009D5AA2" w:rsidRPr="00897AE8" w:rsidRDefault="009D5AA2" w:rsidP="009D5AA2">
            <w:pPr>
              <w:spacing w:line="240" w:lineRule="auto"/>
              <w:ind w:hanging="283"/>
              <w:jc w:val="center"/>
              <w:rPr>
                <w:szCs w:val="32"/>
              </w:rPr>
            </w:pPr>
          </w:p>
        </w:tc>
      </w:tr>
      <w:tr w:rsidR="009D5AA2" w:rsidRPr="00897AE8" w:rsidTr="009D5AA2">
        <w:trPr>
          <w:trHeight w:val="80"/>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6</w:t>
            </w:r>
          </w:p>
        </w:tc>
        <w:tc>
          <w:tcPr>
            <w:tcW w:w="2302" w:type="dxa"/>
            <w:shd w:val="clear" w:color="auto" w:fill="FAFAFA"/>
          </w:tcPr>
          <w:p w:rsidR="009D5AA2" w:rsidRPr="00897AE8" w:rsidRDefault="009D5AA2" w:rsidP="009D5AA2">
            <w:pPr>
              <w:spacing w:line="240" w:lineRule="auto"/>
              <w:ind w:left="0"/>
              <w:rPr>
                <w:szCs w:val="32"/>
              </w:rPr>
            </w:pPr>
            <w:r w:rsidRPr="00897AE8">
              <w:rPr>
                <w:szCs w:val="32"/>
              </w:rPr>
              <w:t>Sauvegarder</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n/a</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Bouton d’action</w:t>
            </w:r>
          </w:p>
        </w:tc>
        <w:tc>
          <w:tcPr>
            <w:tcW w:w="1722" w:type="dxa"/>
            <w:shd w:val="clear" w:color="auto" w:fill="FAFAFA"/>
          </w:tcPr>
          <w:p w:rsidR="009D5AA2" w:rsidRPr="00897AE8" w:rsidRDefault="009D5AA2" w:rsidP="009D5AA2">
            <w:pPr>
              <w:spacing w:line="240" w:lineRule="auto"/>
              <w:ind w:hanging="283"/>
              <w:rPr>
                <w:szCs w:val="32"/>
              </w:rPr>
            </w:pPr>
          </w:p>
        </w:tc>
        <w:tc>
          <w:tcPr>
            <w:tcW w:w="1035" w:type="dxa"/>
            <w:shd w:val="clear" w:color="auto" w:fill="FAFAFA"/>
          </w:tcPr>
          <w:p w:rsidR="009D5AA2" w:rsidRPr="00897AE8" w:rsidRDefault="009D5AA2" w:rsidP="009D5AA2">
            <w:pPr>
              <w:spacing w:line="240" w:lineRule="auto"/>
              <w:ind w:left="0"/>
              <w:jc w:val="center"/>
              <w:rPr>
                <w:szCs w:val="32"/>
              </w:rPr>
            </w:pPr>
            <w:r w:rsidRPr="00897AE8">
              <w:rPr>
                <w:szCs w:val="32"/>
              </w:rPr>
              <w:t>RG01</w:t>
            </w:r>
          </w:p>
        </w:tc>
      </w:tr>
      <w:tr w:rsidR="009D5AA2" w:rsidRPr="00897AE8" w:rsidTr="009D5AA2">
        <w:trPr>
          <w:jc w:val="center"/>
        </w:trPr>
        <w:tc>
          <w:tcPr>
            <w:tcW w:w="376" w:type="dxa"/>
            <w:shd w:val="clear" w:color="auto" w:fill="FAFAFA"/>
          </w:tcPr>
          <w:p w:rsidR="009D5AA2" w:rsidRPr="00897AE8" w:rsidRDefault="009D5AA2" w:rsidP="009D5AA2">
            <w:pPr>
              <w:spacing w:line="240" w:lineRule="auto"/>
              <w:ind w:left="0"/>
              <w:jc w:val="center"/>
              <w:rPr>
                <w:szCs w:val="32"/>
              </w:rPr>
            </w:pPr>
            <w:r w:rsidRPr="00897AE8">
              <w:rPr>
                <w:szCs w:val="32"/>
              </w:rPr>
              <w:t>7</w:t>
            </w:r>
          </w:p>
        </w:tc>
        <w:tc>
          <w:tcPr>
            <w:tcW w:w="2302" w:type="dxa"/>
            <w:shd w:val="clear" w:color="auto" w:fill="FAFAFA"/>
          </w:tcPr>
          <w:p w:rsidR="009D5AA2" w:rsidRPr="00897AE8" w:rsidRDefault="009D5AA2" w:rsidP="009D5AA2">
            <w:pPr>
              <w:spacing w:line="240" w:lineRule="auto"/>
              <w:ind w:left="0"/>
              <w:rPr>
                <w:szCs w:val="32"/>
              </w:rPr>
            </w:pPr>
            <w:r w:rsidRPr="00897AE8">
              <w:rPr>
                <w:szCs w:val="32"/>
              </w:rPr>
              <w:t>Annuler</w:t>
            </w:r>
          </w:p>
        </w:tc>
        <w:tc>
          <w:tcPr>
            <w:tcW w:w="894" w:type="dxa"/>
            <w:shd w:val="clear" w:color="auto" w:fill="FAFAFA"/>
          </w:tcPr>
          <w:p w:rsidR="009D5AA2" w:rsidRPr="00897AE8" w:rsidRDefault="009D5AA2" w:rsidP="009D5AA2">
            <w:pPr>
              <w:spacing w:line="240" w:lineRule="auto"/>
              <w:ind w:left="0"/>
              <w:rPr>
                <w:szCs w:val="32"/>
              </w:rPr>
            </w:pPr>
            <w:r w:rsidRPr="00897AE8">
              <w:rPr>
                <w:szCs w:val="32"/>
              </w:rPr>
              <w:t>n/a</w:t>
            </w:r>
          </w:p>
        </w:tc>
        <w:tc>
          <w:tcPr>
            <w:tcW w:w="1639" w:type="dxa"/>
            <w:shd w:val="clear" w:color="auto" w:fill="FAFAFA"/>
          </w:tcPr>
          <w:p w:rsidR="009D5AA2" w:rsidRPr="00897AE8" w:rsidRDefault="009D5AA2" w:rsidP="009D5AA2">
            <w:pPr>
              <w:spacing w:line="240" w:lineRule="auto"/>
              <w:ind w:left="0"/>
              <w:rPr>
                <w:szCs w:val="32"/>
              </w:rPr>
            </w:pPr>
            <w:r w:rsidRPr="00897AE8">
              <w:rPr>
                <w:szCs w:val="32"/>
              </w:rPr>
              <w:t>Bouton d’action</w:t>
            </w:r>
          </w:p>
        </w:tc>
        <w:tc>
          <w:tcPr>
            <w:tcW w:w="1722" w:type="dxa"/>
            <w:shd w:val="clear" w:color="auto" w:fill="FAFAFA"/>
          </w:tcPr>
          <w:p w:rsidR="009D5AA2" w:rsidRPr="00897AE8" w:rsidRDefault="009D5AA2" w:rsidP="009D5AA2">
            <w:pPr>
              <w:spacing w:line="240" w:lineRule="auto"/>
              <w:ind w:hanging="283"/>
              <w:rPr>
                <w:szCs w:val="32"/>
              </w:rPr>
            </w:pPr>
          </w:p>
        </w:tc>
        <w:tc>
          <w:tcPr>
            <w:tcW w:w="1035" w:type="dxa"/>
            <w:shd w:val="clear" w:color="auto" w:fill="FAFAFA"/>
          </w:tcPr>
          <w:p w:rsidR="009D5AA2" w:rsidRPr="00897AE8" w:rsidRDefault="009D5AA2" w:rsidP="009D5AA2">
            <w:pPr>
              <w:spacing w:line="240" w:lineRule="auto"/>
              <w:ind w:left="0"/>
              <w:jc w:val="center"/>
              <w:rPr>
                <w:szCs w:val="32"/>
              </w:rPr>
            </w:pPr>
            <w:r w:rsidRPr="00897AE8">
              <w:rPr>
                <w:szCs w:val="32"/>
              </w:rPr>
              <w:t>RG02</w:t>
            </w:r>
          </w:p>
        </w:tc>
      </w:tr>
    </w:tbl>
    <w:p w:rsidR="009D5AA2" w:rsidRPr="00897AE8" w:rsidRDefault="009D5AA2" w:rsidP="009D5AA2">
      <w:pPr>
        <w:rPr>
          <w:lang w:eastAsia="en-US"/>
        </w:rPr>
      </w:pPr>
    </w:p>
    <w:p w:rsidR="009D5AA2" w:rsidRPr="00897AE8" w:rsidRDefault="009D5AA2" w:rsidP="009D5AA2">
      <w:pPr>
        <w:pStyle w:val="Titre4"/>
        <w:rPr>
          <w:lang w:eastAsia="en-US"/>
        </w:rPr>
      </w:pPr>
      <w:bookmarkStart w:id="109" w:name="_Toc323305683"/>
      <w:bookmarkStart w:id="110" w:name="_Toc355702256"/>
      <w:r w:rsidRPr="00897AE8">
        <w:rPr>
          <w:lang w:eastAsia="en-US"/>
        </w:rPr>
        <w:t>Règles de gestion</w:t>
      </w:r>
      <w:bookmarkEnd w:id="109"/>
      <w:bookmarkEnd w:id="110"/>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716"/>
        <w:gridCol w:w="7423"/>
      </w:tblGrid>
      <w:tr w:rsidR="009D5AA2" w:rsidRPr="00897AE8" w:rsidTr="009D5AA2">
        <w:trPr>
          <w:jc w:val="center"/>
        </w:trPr>
        <w:tc>
          <w:tcPr>
            <w:tcW w:w="56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7423"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 de gestion</w:t>
            </w:r>
          </w:p>
        </w:tc>
      </w:tr>
      <w:tr w:rsidR="009D5AA2" w:rsidRPr="00897AE8" w:rsidTr="009D5AA2">
        <w:trPr>
          <w:jc w:val="center"/>
        </w:trPr>
        <w:tc>
          <w:tcPr>
            <w:tcW w:w="564" w:type="dxa"/>
            <w:shd w:val="clear" w:color="auto" w:fill="FAFAFA"/>
          </w:tcPr>
          <w:p w:rsidR="009D5AA2" w:rsidRPr="00897AE8" w:rsidRDefault="009D5AA2" w:rsidP="009D5AA2">
            <w:pPr>
              <w:ind w:left="0"/>
              <w:rPr>
                <w:szCs w:val="32"/>
                <w:lang w:eastAsia="en-US"/>
              </w:rPr>
            </w:pPr>
            <w:r w:rsidRPr="00897AE8">
              <w:rPr>
                <w:szCs w:val="32"/>
                <w:lang w:eastAsia="en-US"/>
              </w:rPr>
              <w:t>RG01</w:t>
            </w:r>
          </w:p>
        </w:tc>
        <w:tc>
          <w:tcPr>
            <w:tcW w:w="7423" w:type="dxa"/>
            <w:shd w:val="clear" w:color="auto" w:fill="FAFAFA"/>
          </w:tcPr>
          <w:p w:rsidR="009D5AA2" w:rsidRPr="00897AE8" w:rsidRDefault="009D5AA2" w:rsidP="009D5AA2">
            <w:pPr>
              <w:ind w:left="0"/>
              <w:rPr>
                <w:szCs w:val="32"/>
                <w:lang w:eastAsia="en-US"/>
              </w:rPr>
            </w:pPr>
            <w:r w:rsidRPr="00897AE8">
              <w:rPr>
                <w:szCs w:val="32"/>
                <w:lang w:eastAsia="en-US"/>
              </w:rPr>
              <w:t xml:space="preserve">Réinitialisation du mot de passe lié au login saisi. </w:t>
            </w:r>
          </w:p>
          <w:p w:rsidR="009D5AA2" w:rsidRPr="00897AE8" w:rsidRDefault="009D5AA2" w:rsidP="009D5AA2">
            <w:pPr>
              <w:ind w:left="0"/>
              <w:rPr>
                <w:szCs w:val="32"/>
                <w:lang w:eastAsia="en-US"/>
              </w:rPr>
            </w:pPr>
            <w:r w:rsidRPr="00897AE8">
              <w:rPr>
                <w:szCs w:val="32"/>
                <w:lang w:eastAsia="en-US"/>
              </w:rPr>
              <w:t>Sauvegarde des données puis ouverture de la fenêtre « Réinitialisation  Mot de passe réinitialisé ».</w:t>
            </w:r>
          </w:p>
          <w:p w:rsidR="009D5AA2" w:rsidRPr="00897AE8" w:rsidRDefault="009D5AA2" w:rsidP="009D5AA2">
            <w:pPr>
              <w:ind w:left="0"/>
              <w:rPr>
                <w:szCs w:val="32"/>
                <w:lang w:eastAsia="en-US"/>
              </w:rPr>
            </w:pPr>
          </w:p>
        </w:tc>
      </w:tr>
      <w:tr w:rsidR="009D5AA2" w:rsidRPr="00897AE8" w:rsidTr="009D5AA2">
        <w:trPr>
          <w:jc w:val="center"/>
        </w:trPr>
        <w:tc>
          <w:tcPr>
            <w:tcW w:w="564" w:type="dxa"/>
            <w:shd w:val="clear" w:color="auto" w:fill="FAFAFA"/>
          </w:tcPr>
          <w:p w:rsidR="009D5AA2" w:rsidRPr="00897AE8" w:rsidRDefault="009D5AA2" w:rsidP="009D5AA2">
            <w:pPr>
              <w:ind w:left="0"/>
              <w:rPr>
                <w:szCs w:val="32"/>
                <w:lang w:eastAsia="en-US"/>
              </w:rPr>
            </w:pPr>
            <w:r w:rsidRPr="00897AE8">
              <w:rPr>
                <w:szCs w:val="32"/>
                <w:lang w:eastAsia="en-US"/>
              </w:rPr>
              <w:t>RG02</w:t>
            </w:r>
          </w:p>
        </w:tc>
        <w:tc>
          <w:tcPr>
            <w:tcW w:w="7423" w:type="dxa"/>
            <w:shd w:val="clear" w:color="auto" w:fill="FAFAFA"/>
          </w:tcPr>
          <w:p w:rsidR="009D5AA2" w:rsidRPr="00897AE8" w:rsidRDefault="009D5AA2" w:rsidP="009D5AA2">
            <w:pPr>
              <w:ind w:left="0"/>
              <w:rPr>
                <w:szCs w:val="32"/>
                <w:lang w:eastAsia="en-US"/>
              </w:rPr>
            </w:pPr>
            <w:r w:rsidRPr="00897AE8">
              <w:rPr>
                <w:szCs w:val="32"/>
                <w:lang w:eastAsia="en-US"/>
              </w:rPr>
              <w:t>Retour à la page « Réinitialisation – Saisie des éléments».</w:t>
            </w:r>
          </w:p>
        </w:tc>
      </w:tr>
    </w:tbl>
    <w:p w:rsidR="009D5AA2" w:rsidRPr="00897AE8" w:rsidRDefault="009D5AA2" w:rsidP="009D5AA2">
      <w:pPr>
        <w:pStyle w:val="Titre2"/>
      </w:pPr>
      <w:bookmarkStart w:id="111" w:name="_Toc315942430"/>
      <w:bookmarkStart w:id="112" w:name="_Toc323305684"/>
      <w:bookmarkStart w:id="113" w:name="_Toc355702257"/>
      <w:bookmarkStart w:id="114" w:name="_Toc359915537"/>
      <w:r w:rsidRPr="00897AE8">
        <w:lastRenderedPageBreak/>
        <w:t>Écran : Réinitialisation (mot de passe réinitialisé)</w:t>
      </w:r>
      <w:bookmarkEnd w:id="111"/>
      <w:bookmarkEnd w:id="112"/>
      <w:bookmarkEnd w:id="113"/>
      <w:bookmarkEnd w:id="114"/>
    </w:p>
    <w:p w:rsidR="009D5AA2" w:rsidRPr="00897AE8" w:rsidRDefault="009D5AA2" w:rsidP="009D5AA2">
      <w:pPr>
        <w:pStyle w:val="Titre4"/>
      </w:pPr>
      <w:bookmarkStart w:id="115" w:name="_Toc323305685"/>
      <w:bookmarkStart w:id="116" w:name="_Toc355702258"/>
      <w:r w:rsidRPr="00897AE8">
        <w:t>Maquette</w:t>
      </w:r>
      <w:bookmarkEnd w:id="115"/>
      <w:bookmarkEnd w:id="116"/>
    </w:p>
    <w:p w:rsidR="009D5AA2" w:rsidRPr="00897AE8" w:rsidRDefault="009D5AA2" w:rsidP="009D5AA2">
      <w:pPr>
        <w:pStyle w:val="Objetimport"/>
        <w:jc w:val="center"/>
      </w:pPr>
      <w:r>
        <w:rPr>
          <w:lang w:val="en-US" w:eastAsia="zh-TW"/>
        </w:rPr>
        <w:drawing>
          <wp:inline distT="0" distB="0" distL="0" distR="0">
            <wp:extent cx="3714750" cy="19716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4750" cy="1971675"/>
                    </a:xfrm>
                    <a:prstGeom prst="rect">
                      <a:avLst/>
                    </a:prstGeom>
                    <a:noFill/>
                    <a:ln>
                      <a:noFill/>
                    </a:ln>
                  </pic:spPr>
                </pic:pic>
              </a:graphicData>
            </a:graphic>
          </wp:inline>
        </w:drawing>
      </w:r>
    </w:p>
    <w:p w:rsidR="009D5AA2" w:rsidRPr="00897AE8" w:rsidRDefault="009D5AA2" w:rsidP="009D5AA2"/>
    <w:p w:rsidR="009D5AA2" w:rsidRPr="00897AE8" w:rsidRDefault="009D5AA2" w:rsidP="009D5AA2">
      <w:pPr>
        <w:pStyle w:val="Titre4"/>
      </w:pPr>
      <w:bookmarkStart w:id="117" w:name="_Toc323305686"/>
      <w:bookmarkStart w:id="118" w:name="_Toc355702259"/>
      <w:r w:rsidRPr="00897AE8">
        <w:t>Champs</w:t>
      </w:r>
      <w:bookmarkEnd w:id="117"/>
      <w:bookmarkEnd w:id="118"/>
    </w:p>
    <w:p w:rsidR="009D5AA2" w:rsidRPr="00897AE8" w:rsidRDefault="009D5AA2" w:rsidP="009D5AA2">
      <w:pPr>
        <w:rPr>
          <w:lang w:eastAsia="en-US"/>
        </w:rPr>
      </w:pPr>
    </w:p>
    <w:tbl>
      <w:tblPr>
        <w:tblW w:w="8294"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541"/>
        <w:gridCol w:w="2467"/>
        <w:gridCol w:w="1081"/>
        <w:gridCol w:w="1639"/>
        <w:gridCol w:w="1547"/>
        <w:gridCol w:w="1019"/>
      </w:tblGrid>
      <w:tr w:rsidR="009D5AA2" w:rsidRPr="00897AE8" w:rsidTr="009D5AA2">
        <w:trPr>
          <w:trHeight w:val="400"/>
          <w:jc w:val="center"/>
        </w:trPr>
        <w:tc>
          <w:tcPr>
            <w:tcW w:w="541"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w:t>
            </w:r>
          </w:p>
        </w:tc>
        <w:tc>
          <w:tcPr>
            <w:tcW w:w="2467"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Nom</w:t>
            </w:r>
          </w:p>
        </w:tc>
        <w:tc>
          <w:tcPr>
            <w:tcW w:w="1081"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 xml:space="preserve">Défaut </w:t>
            </w:r>
          </w:p>
        </w:tc>
        <w:tc>
          <w:tcPr>
            <w:tcW w:w="1639"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Nature</w:t>
            </w:r>
          </w:p>
        </w:tc>
        <w:tc>
          <w:tcPr>
            <w:tcW w:w="1547"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 xml:space="preserve">Source </w:t>
            </w:r>
          </w:p>
        </w:tc>
        <w:tc>
          <w:tcPr>
            <w:tcW w:w="1019"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rPr>
            </w:pPr>
            <w:r w:rsidRPr="00897AE8">
              <w:rPr>
                <w:b/>
                <w:color w:val="E51519"/>
                <w:szCs w:val="32"/>
              </w:rPr>
              <w:t>Règles</w:t>
            </w:r>
          </w:p>
        </w:tc>
      </w:tr>
      <w:tr w:rsidR="009D5AA2" w:rsidRPr="00897AE8" w:rsidTr="009D5AA2">
        <w:trPr>
          <w:jc w:val="center"/>
        </w:trPr>
        <w:tc>
          <w:tcPr>
            <w:tcW w:w="541" w:type="dxa"/>
            <w:shd w:val="clear" w:color="auto" w:fill="FAFAFA"/>
          </w:tcPr>
          <w:p w:rsidR="009D5AA2" w:rsidRPr="00897AE8" w:rsidRDefault="009D5AA2" w:rsidP="009D5AA2">
            <w:pPr>
              <w:ind w:left="0"/>
              <w:jc w:val="center"/>
              <w:rPr>
                <w:szCs w:val="32"/>
              </w:rPr>
            </w:pPr>
            <w:r w:rsidRPr="00897AE8">
              <w:rPr>
                <w:szCs w:val="32"/>
              </w:rPr>
              <w:t>1</w:t>
            </w:r>
          </w:p>
        </w:tc>
        <w:tc>
          <w:tcPr>
            <w:tcW w:w="2467" w:type="dxa"/>
            <w:shd w:val="clear" w:color="auto" w:fill="FAFAFA"/>
          </w:tcPr>
          <w:p w:rsidR="009D5AA2" w:rsidRPr="00897AE8" w:rsidRDefault="009D5AA2" w:rsidP="009D5AA2">
            <w:pPr>
              <w:ind w:left="0"/>
              <w:jc w:val="left"/>
              <w:rPr>
                <w:szCs w:val="32"/>
              </w:rPr>
            </w:pPr>
            <w:r w:rsidRPr="00897AE8">
              <w:rPr>
                <w:szCs w:val="32"/>
              </w:rPr>
              <w:t>« Login »</w:t>
            </w:r>
          </w:p>
        </w:tc>
        <w:tc>
          <w:tcPr>
            <w:tcW w:w="1081" w:type="dxa"/>
            <w:shd w:val="clear" w:color="auto" w:fill="FAFAFA"/>
          </w:tcPr>
          <w:p w:rsidR="009D5AA2" w:rsidRPr="00897AE8" w:rsidRDefault="009D5AA2" w:rsidP="009D5AA2">
            <w:pPr>
              <w:ind w:left="0"/>
              <w:rPr>
                <w:szCs w:val="32"/>
              </w:rPr>
            </w:pPr>
            <w:r w:rsidRPr="00897AE8">
              <w:rPr>
                <w:szCs w:val="32"/>
              </w:rPr>
              <w:t>Rempli</w:t>
            </w:r>
          </w:p>
        </w:tc>
        <w:tc>
          <w:tcPr>
            <w:tcW w:w="1639" w:type="dxa"/>
            <w:shd w:val="clear" w:color="auto" w:fill="FAFAFA"/>
          </w:tcPr>
          <w:p w:rsidR="009D5AA2" w:rsidRPr="00897AE8" w:rsidRDefault="009D5AA2" w:rsidP="009D5AA2">
            <w:pPr>
              <w:ind w:left="0"/>
              <w:rPr>
                <w:szCs w:val="32"/>
              </w:rPr>
            </w:pPr>
            <w:r w:rsidRPr="00897AE8">
              <w:rPr>
                <w:szCs w:val="32"/>
              </w:rPr>
              <w:t>Texte calculé</w:t>
            </w:r>
          </w:p>
        </w:tc>
        <w:tc>
          <w:tcPr>
            <w:tcW w:w="1547" w:type="dxa"/>
            <w:shd w:val="clear" w:color="auto" w:fill="FAFAFA"/>
          </w:tcPr>
          <w:p w:rsidR="009D5AA2" w:rsidRPr="00897AE8" w:rsidRDefault="009D5AA2" w:rsidP="009D5AA2">
            <w:pPr>
              <w:ind w:left="0"/>
              <w:jc w:val="left"/>
              <w:rPr>
                <w:szCs w:val="32"/>
              </w:rPr>
            </w:pPr>
            <w:r w:rsidRPr="00897AE8">
              <w:rPr>
                <w:szCs w:val="32"/>
              </w:rPr>
              <w:t>login</w:t>
            </w:r>
          </w:p>
        </w:tc>
        <w:tc>
          <w:tcPr>
            <w:tcW w:w="1019" w:type="dxa"/>
            <w:shd w:val="clear" w:color="auto" w:fill="FAFAFA"/>
          </w:tcPr>
          <w:p w:rsidR="009D5AA2" w:rsidRPr="00897AE8" w:rsidRDefault="009D5AA2" w:rsidP="009D5AA2">
            <w:pPr>
              <w:ind w:hanging="283"/>
              <w:rPr>
                <w:szCs w:val="32"/>
              </w:rPr>
            </w:pPr>
          </w:p>
        </w:tc>
      </w:tr>
      <w:tr w:rsidR="009D5AA2" w:rsidRPr="00897AE8" w:rsidTr="009D5AA2">
        <w:trPr>
          <w:jc w:val="center"/>
        </w:trPr>
        <w:tc>
          <w:tcPr>
            <w:tcW w:w="541" w:type="dxa"/>
            <w:shd w:val="clear" w:color="auto" w:fill="FAFAFA"/>
          </w:tcPr>
          <w:p w:rsidR="009D5AA2" w:rsidRPr="00897AE8" w:rsidRDefault="009D5AA2" w:rsidP="009D5AA2">
            <w:pPr>
              <w:ind w:left="0"/>
              <w:jc w:val="center"/>
              <w:rPr>
                <w:szCs w:val="32"/>
              </w:rPr>
            </w:pPr>
            <w:r w:rsidRPr="00897AE8">
              <w:rPr>
                <w:szCs w:val="32"/>
              </w:rPr>
              <w:t>2</w:t>
            </w:r>
          </w:p>
        </w:tc>
        <w:tc>
          <w:tcPr>
            <w:tcW w:w="2467" w:type="dxa"/>
            <w:shd w:val="clear" w:color="auto" w:fill="FAFAFA"/>
          </w:tcPr>
          <w:p w:rsidR="009D5AA2" w:rsidRPr="00897AE8" w:rsidRDefault="009D5AA2" w:rsidP="009D5AA2">
            <w:pPr>
              <w:ind w:left="0"/>
              <w:jc w:val="left"/>
              <w:rPr>
                <w:szCs w:val="32"/>
              </w:rPr>
            </w:pPr>
            <w:r w:rsidRPr="00897AE8">
              <w:rPr>
                <w:szCs w:val="32"/>
              </w:rPr>
              <w:t xml:space="preserve">Nouveau mot de passe </w:t>
            </w:r>
          </w:p>
        </w:tc>
        <w:tc>
          <w:tcPr>
            <w:tcW w:w="1081" w:type="dxa"/>
            <w:shd w:val="clear" w:color="auto" w:fill="FAFAFA"/>
          </w:tcPr>
          <w:p w:rsidR="009D5AA2" w:rsidRPr="00897AE8" w:rsidRDefault="009D5AA2" w:rsidP="009D5AA2">
            <w:pPr>
              <w:ind w:left="0"/>
              <w:rPr>
                <w:szCs w:val="32"/>
              </w:rPr>
            </w:pPr>
            <w:r w:rsidRPr="00897AE8">
              <w:rPr>
                <w:szCs w:val="32"/>
              </w:rPr>
              <w:t>Rempli</w:t>
            </w:r>
          </w:p>
        </w:tc>
        <w:tc>
          <w:tcPr>
            <w:tcW w:w="1639" w:type="dxa"/>
            <w:shd w:val="clear" w:color="auto" w:fill="FAFAFA"/>
          </w:tcPr>
          <w:p w:rsidR="009D5AA2" w:rsidRPr="00897AE8" w:rsidRDefault="009D5AA2" w:rsidP="009D5AA2">
            <w:pPr>
              <w:ind w:left="0"/>
              <w:rPr>
                <w:szCs w:val="32"/>
              </w:rPr>
            </w:pPr>
            <w:r w:rsidRPr="00897AE8">
              <w:rPr>
                <w:szCs w:val="32"/>
              </w:rPr>
              <w:t>Texte calculé</w:t>
            </w:r>
          </w:p>
        </w:tc>
        <w:tc>
          <w:tcPr>
            <w:tcW w:w="1547" w:type="dxa"/>
            <w:shd w:val="clear" w:color="auto" w:fill="FAFAFA"/>
          </w:tcPr>
          <w:p w:rsidR="009D5AA2" w:rsidRPr="00897AE8" w:rsidRDefault="009D5AA2" w:rsidP="009D5AA2">
            <w:pPr>
              <w:ind w:left="0"/>
              <w:jc w:val="left"/>
              <w:rPr>
                <w:szCs w:val="32"/>
              </w:rPr>
            </w:pPr>
            <w:r w:rsidRPr="00897AE8">
              <w:rPr>
                <w:szCs w:val="32"/>
              </w:rPr>
              <w:t>mot de passe</w:t>
            </w:r>
          </w:p>
        </w:tc>
        <w:tc>
          <w:tcPr>
            <w:tcW w:w="1019" w:type="dxa"/>
            <w:shd w:val="clear" w:color="auto" w:fill="FAFAFA"/>
          </w:tcPr>
          <w:p w:rsidR="009D5AA2" w:rsidRPr="00897AE8" w:rsidRDefault="009D5AA2" w:rsidP="009D5AA2">
            <w:pPr>
              <w:ind w:hanging="283"/>
              <w:rPr>
                <w:szCs w:val="32"/>
              </w:rPr>
            </w:pPr>
          </w:p>
        </w:tc>
      </w:tr>
      <w:tr w:rsidR="009D5AA2" w:rsidRPr="00897AE8" w:rsidTr="009D5AA2">
        <w:trPr>
          <w:jc w:val="center"/>
        </w:trPr>
        <w:tc>
          <w:tcPr>
            <w:tcW w:w="541" w:type="dxa"/>
            <w:shd w:val="clear" w:color="auto" w:fill="FAFAFA"/>
          </w:tcPr>
          <w:p w:rsidR="009D5AA2" w:rsidRPr="00897AE8" w:rsidRDefault="009D5AA2" w:rsidP="009D5AA2">
            <w:pPr>
              <w:ind w:left="0"/>
              <w:jc w:val="center"/>
              <w:rPr>
                <w:szCs w:val="32"/>
              </w:rPr>
            </w:pPr>
            <w:r w:rsidRPr="00897AE8">
              <w:rPr>
                <w:szCs w:val="32"/>
              </w:rPr>
              <w:t>3</w:t>
            </w:r>
          </w:p>
        </w:tc>
        <w:tc>
          <w:tcPr>
            <w:tcW w:w="2467" w:type="dxa"/>
            <w:shd w:val="clear" w:color="auto" w:fill="FAFAFA"/>
          </w:tcPr>
          <w:p w:rsidR="009D5AA2" w:rsidRPr="00897AE8" w:rsidRDefault="009D5AA2" w:rsidP="009D5AA2">
            <w:pPr>
              <w:ind w:left="0"/>
              <w:jc w:val="left"/>
              <w:rPr>
                <w:szCs w:val="32"/>
              </w:rPr>
            </w:pPr>
            <w:r w:rsidRPr="00897AE8">
              <w:rPr>
                <w:szCs w:val="32"/>
              </w:rPr>
              <w:t>OK</w:t>
            </w:r>
          </w:p>
        </w:tc>
        <w:tc>
          <w:tcPr>
            <w:tcW w:w="1081" w:type="dxa"/>
            <w:shd w:val="clear" w:color="auto" w:fill="FAFAFA"/>
          </w:tcPr>
          <w:p w:rsidR="009D5AA2" w:rsidRPr="00897AE8" w:rsidRDefault="009D5AA2" w:rsidP="009D5AA2">
            <w:pPr>
              <w:ind w:hanging="283"/>
              <w:rPr>
                <w:szCs w:val="32"/>
              </w:rPr>
            </w:pPr>
            <w:r w:rsidRPr="00897AE8">
              <w:rPr>
                <w:szCs w:val="32"/>
              </w:rPr>
              <w:t>n/a</w:t>
            </w:r>
          </w:p>
        </w:tc>
        <w:tc>
          <w:tcPr>
            <w:tcW w:w="1639" w:type="dxa"/>
            <w:shd w:val="clear" w:color="auto" w:fill="FAFAFA"/>
          </w:tcPr>
          <w:p w:rsidR="009D5AA2" w:rsidRPr="00897AE8" w:rsidRDefault="009D5AA2" w:rsidP="009D5AA2">
            <w:pPr>
              <w:ind w:left="0"/>
              <w:rPr>
                <w:szCs w:val="32"/>
              </w:rPr>
            </w:pPr>
            <w:r w:rsidRPr="00897AE8">
              <w:rPr>
                <w:szCs w:val="32"/>
              </w:rPr>
              <w:t>Bouton d’action</w:t>
            </w:r>
          </w:p>
        </w:tc>
        <w:tc>
          <w:tcPr>
            <w:tcW w:w="1547" w:type="dxa"/>
            <w:shd w:val="clear" w:color="auto" w:fill="FAFAFA"/>
          </w:tcPr>
          <w:p w:rsidR="009D5AA2" w:rsidRPr="00897AE8" w:rsidRDefault="009D5AA2" w:rsidP="009D5AA2">
            <w:pPr>
              <w:ind w:hanging="283"/>
              <w:rPr>
                <w:szCs w:val="32"/>
              </w:rPr>
            </w:pPr>
            <w:r w:rsidRPr="00897AE8">
              <w:rPr>
                <w:szCs w:val="32"/>
              </w:rPr>
              <w:t>n/a</w:t>
            </w:r>
          </w:p>
        </w:tc>
        <w:tc>
          <w:tcPr>
            <w:tcW w:w="1019" w:type="dxa"/>
            <w:shd w:val="clear" w:color="auto" w:fill="FAFAFA"/>
          </w:tcPr>
          <w:p w:rsidR="009D5AA2" w:rsidRPr="00897AE8" w:rsidRDefault="009D5AA2" w:rsidP="009D5AA2">
            <w:pPr>
              <w:ind w:left="0"/>
              <w:rPr>
                <w:szCs w:val="32"/>
              </w:rPr>
            </w:pPr>
            <w:r w:rsidRPr="00897AE8">
              <w:rPr>
                <w:szCs w:val="32"/>
              </w:rPr>
              <w:t>RG01</w:t>
            </w:r>
          </w:p>
        </w:tc>
      </w:tr>
    </w:tbl>
    <w:p w:rsidR="009D5AA2" w:rsidRPr="00897AE8" w:rsidRDefault="009D5AA2" w:rsidP="009D5AA2">
      <w:pPr>
        <w:rPr>
          <w:lang w:eastAsia="en-US"/>
        </w:rPr>
      </w:pPr>
    </w:p>
    <w:p w:rsidR="009D5AA2" w:rsidRPr="00897AE8" w:rsidRDefault="009D5AA2" w:rsidP="009D5AA2">
      <w:pPr>
        <w:pStyle w:val="Titre4"/>
        <w:rPr>
          <w:lang w:eastAsia="en-US"/>
        </w:rPr>
      </w:pPr>
      <w:bookmarkStart w:id="119" w:name="_Toc323305687"/>
      <w:bookmarkStart w:id="120" w:name="_Toc355702260"/>
      <w:r w:rsidRPr="00897AE8">
        <w:rPr>
          <w:lang w:eastAsia="en-US"/>
        </w:rPr>
        <w:t>Règles de gestion</w:t>
      </w:r>
      <w:bookmarkEnd w:id="119"/>
      <w:bookmarkEnd w:id="120"/>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7485"/>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7485"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RG01</w:t>
            </w:r>
          </w:p>
        </w:tc>
        <w:tc>
          <w:tcPr>
            <w:tcW w:w="7485" w:type="dxa"/>
            <w:shd w:val="clear" w:color="auto" w:fill="FAFAFA"/>
          </w:tcPr>
          <w:p w:rsidR="009D5AA2" w:rsidRPr="00897AE8" w:rsidRDefault="009D5AA2" w:rsidP="009D5AA2">
            <w:pPr>
              <w:ind w:left="0"/>
              <w:rPr>
                <w:szCs w:val="32"/>
                <w:lang w:eastAsia="en-US"/>
              </w:rPr>
            </w:pPr>
            <w:r w:rsidRPr="00897AE8">
              <w:rPr>
                <w:szCs w:val="32"/>
                <w:lang w:eastAsia="en-US"/>
              </w:rPr>
              <w:t xml:space="preserve">Retour à la page précédent l’ouverture de la </w:t>
            </w:r>
            <w:proofErr w:type="spellStart"/>
            <w:r w:rsidRPr="00897AE8">
              <w:rPr>
                <w:szCs w:val="32"/>
                <w:lang w:eastAsia="en-US"/>
              </w:rPr>
              <w:t>fenête</w:t>
            </w:r>
            <w:proofErr w:type="spellEnd"/>
            <w:r w:rsidRPr="00897AE8">
              <w:rPr>
                <w:szCs w:val="32"/>
                <w:lang w:eastAsia="en-US"/>
              </w:rPr>
              <w:t xml:space="preserve"> « Réinitialisation – Saisie des éléments ». (gestion des utilisateurs ou gestion des profils).</w:t>
            </w:r>
          </w:p>
          <w:p w:rsidR="009D5AA2" w:rsidRPr="00897AE8" w:rsidRDefault="009D5AA2" w:rsidP="009D5AA2">
            <w:pPr>
              <w:ind w:left="0"/>
              <w:rPr>
                <w:szCs w:val="32"/>
                <w:lang w:eastAsia="en-US"/>
              </w:rPr>
            </w:pPr>
          </w:p>
        </w:tc>
      </w:tr>
    </w:tbl>
    <w:p w:rsidR="009D5AA2" w:rsidRPr="00897AE8" w:rsidRDefault="009D5AA2" w:rsidP="009D5AA2">
      <w:pPr>
        <w:rPr>
          <w:lang w:eastAsia="en-US"/>
        </w:rPr>
      </w:pPr>
    </w:p>
    <w:p w:rsidR="009D5AA2" w:rsidRPr="00897AE8" w:rsidRDefault="009D5AA2" w:rsidP="009D5AA2">
      <w:pPr>
        <w:pStyle w:val="Titre3"/>
      </w:pPr>
      <w:bookmarkStart w:id="121" w:name="_Toc315942435"/>
      <w:bookmarkStart w:id="122" w:name="_Toc323305688"/>
      <w:bookmarkStart w:id="123" w:name="_Toc355702261"/>
      <w:bookmarkStart w:id="124" w:name="_Toc359915538"/>
      <w:r w:rsidRPr="00897AE8">
        <w:lastRenderedPageBreak/>
        <w:t>Écran : modifier son mot de passe (pour compte local)</w:t>
      </w:r>
      <w:bookmarkEnd w:id="121"/>
      <w:bookmarkEnd w:id="122"/>
      <w:bookmarkEnd w:id="123"/>
      <w:bookmarkEnd w:id="124"/>
    </w:p>
    <w:p w:rsidR="009D5AA2" w:rsidRPr="00897AE8" w:rsidRDefault="009D5AA2" w:rsidP="009D5AA2">
      <w:pPr>
        <w:pStyle w:val="Titre4"/>
      </w:pPr>
      <w:bookmarkStart w:id="125" w:name="_Toc323305689"/>
      <w:bookmarkStart w:id="126" w:name="_Toc355702262"/>
      <w:r w:rsidRPr="00897AE8">
        <w:t>Maquette</w:t>
      </w:r>
      <w:bookmarkEnd w:id="125"/>
      <w:bookmarkEnd w:id="126"/>
    </w:p>
    <w:p w:rsidR="009D5AA2" w:rsidRPr="00897AE8" w:rsidRDefault="00704F5D" w:rsidP="00704F5D">
      <w:pPr>
        <w:pStyle w:val="Objetimport"/>
        <w:jc w:val="center"/>
      </w:pPr>
      <w:r>
        <w:rPr>
          <w:lang w:val="en-US" w:eastAsia="zh-TW"/>
        </w:rPr>
        <w:drawing>
          <wp:inline distT="0" distB="0" distL="0" distR="0">
            <wp:extent cx="3883025" cy="2018665"/>
            <wp:effectExtent l="19050" t="0" r="3175" b="0"/>
            <wp:docPr id="26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3883025" cy="2018665"/>
                    </a:xfrm>
                    <a:prstGeom prst="rect">
                      <a:avLst/>
                    </a:prstGeom>
                    <a:noFill/>
                    <a:ln w="9525">
                      <a:noFill/>
                      <a:miter lim="800000"/>
                      <a:headEnd/>
                      <a:tailEnd/>
                    </a:ln>
                  </pic:spPr>
                </pic:pic>
              </a:graphicData>
            </a:graphic>
          </wp:inline>
        </w:drawing>
      </w:r>
    </w:p>
    <w:p w:rsidR="009D5AA2" w:rsidRPr="00897AE8" w:rsidRDefault="009D5AA2" w:rsidP="009D5AA2">
      <w:pPr>
        <w:pStyle w:val="Titre4"/>
      </w:pPr>
      <w:bookmarkStart w:id="127" w:name="_Toc323305690"/>
      <w:bookmarkStart w:id="128" w:name="_Toc355702263"/>
      <w:r w:rsidRPr="00897AE8">
        <w:t>Champs</w:t>
      </w:r>
      <w:bookmarkEnd w:id="127"/>
      <w:bookmarkEnd w:id="128"/>
    </w:p>
    <w:tbl>
      <w:tblPr>
        <w:tblW w:w="8578" w:type="dxa"/>
        <w:jc w:val="cente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541"/>
        <w:gridCol w:w="3242"/>
        <w:gridCol w:w="894"/>
        <w:gridCol w:w="1660"/>
        <w:gridCol w:w="915"/>
        <w:gridCol w:w="1326"/>
      </w:tblGrid>
      <w:tr w:rsidR="009D5AA2" w:rsidRPr="00897AE8" w:rsidTr="009D5AA2">
        <w:trPr>
          <w:trHeight w:val="400"/>
          <w:jc w:val="center"/>
        </w:trPr>
        <w:tc>
          <w:tcPr>
            <w:tcW w:w="541"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w:t>
            </w:r>
          </w:p>
        </w:tc>
        <w:tc>
          <w:tcPr>
            <w:tcW w:w="3242"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Nom</w:t>
            </w:r>
          </w:p>
        </w:tc>
        <w:tc>
          <w:tcPr>
            <w:tcW w:w="894"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Défaut </w:t>
            </w:r>
          </w:p>
        </w:tc>
        <w:tc>
          <w:tcPr>
            <w:tcW w:w="1660"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Nature</w:t>
            </w:r>
          </w:p>
        </w:tc>
        <w:tc>
          <w:tcPr>
            <w:tcW w:w="915" w:type="dxa"/>
            <w:tcBorders>
              <w:top w:val="single" w:sz="2" w:space="0" w:color="auto"/>
              <w:left w:val="nil"/>
              <w:bottom w:val="single" w:sz="4" w:space="0" w:color="auto"/>
              <w:right w:val="nil"/>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 xml:space="preserve">Source </w:t>
            </w:r>
          </w:p>
        </w:tc>
        <w:tc>
          <w:tcPr>
            <w:tcW w:w="1326"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jc w:val="left"/>
              <w:rPr>
                <w:b/>
                <w:color w:val="E51519"/>
                <w:szCs w:val="32"/>
              </w:rPr>
            </w:pPr>
            <w:r w:rsidRPr="00897AE8">
              <w:rPr>
                <w:b/>
                <w:color w:val="E51519"/>
                <w:szCs w:val="32"/>
              </w:rPr>
              <w:t>Règles</w:t>
            </w: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1</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Nom d’utilisateur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Rempli</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Texte calculé</w:t>
            </w:r>
          </w:p>
        </w:tc>
        <w:tc>
          <w:tcPr>
            <w:tcW w:w="915" w:type="dxa"/>
            <w:shd w:val="clear" w:color="auto" w:fill="FAFAFA"/>
          </w:tcPr>
          <w:p w:rsidR="009D5AA2" w:rsidRPr="00897AE8" w:rsidRDefault="009D5AA2" w:rsidP="009D5AA2">
            <w:pPr>
              <w:spacing w:line="240" w:lineRule="auto"/>
              <w:ind w:hanging="283"/>
              <w:jc w:val="left"/>
              <w:rPr>
                <w:szCs w:val="32"/>
              </w:rPr>
            </w:pPr>
          </w:p>
        </w:tc>
        <w:tc>
          <w:tcPr>
            <w:tcW w:w="1326" w:type="dxa"/>
            <w:shd w:val="clear" w:color="auto" w:fill="FAFAFA"/>
          </w:tcPr>
          <w:p w:rsidR="009D5AA2" w:rsidRPr="00897AE8" w:rsidRDefault="009D5AA2" w:rsidP="009D5AA2">
            <w:pPr>
              <w:spacing w:line="240" w:lineRule="auto"/>
              <w:ind w:left="0"/>
              <w:jc w:val="left"/>
              <w:rPr>
                <w:szCs w:val="32"/>
              </w:rPr>
            </w:pP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2</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Ancien mot de passe</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Champ mot de passe</w:t>
            </w:r>
          </w:p>
        </w:tc>
        <w:tc>
          <w:tcPr>
            <w:tcW w:w="915" w:type="dxa"/>
            <w:shd w:val="clear" w:color="auto" w:fill="FAFAFA"/>
          </w:tcPr>
          <w:p w:rsidR="009D5AA2" w:rsidRPr="00897AE8" w:rsidRDefault="009D5AA2" w:rsidP="009D5AA2">
            <w:pPr>
              <w:spacing w:line="240" w:lineRule="auto"/>
              <w:ind w:hanging="283"/>
              <w:jc w:val="left"/>
              <w:rPr>
                <w:szCs w:val="32"/>
              </w:rPr>
            </w:pPr>
          </w:p>
        </w:tc>
        <w:tc>
          <w:tcPr>
            <w:tcW w:w="1326" w:type="dxa"/>
            <w:shd w:val="clear" w:color="auto" w:fill="FAFAFA"/>
          </w:tcPr>
          <w:p w:rsidR="009D5AA2" w:rsidRPr="00897AE8" w:rsidRDefault="009D5AA2" w:rsidP="009D5AA2">
            <w:pPr>
              <w:spacing w:line="240" w:lineRule="auto"/>
              <w:ind w:left="0"/>
              <w:jc w:val="left"/>
              <w:rPr>
                <w:szCs w:val="32"/>
              </w:rPr>
            </w:pP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3</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Nouveau mot de passe</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Champ mot de passe</w:t>
            </w:r>
          </w:p>
        </w:tc>
        <w:tc>
          <w:tcPr>
            <w:tcW w:w="915" w:type="dxa"/>
            <w:shd w:val="clear" w:color="auto" w:fill="FAFAFA"/>
          </w:tcPr>
          <w:p w:rsidR="009D5AA2" w:rsidRPr="00897AE8" w:rsidRDefault="009D5AA2" w:rsidP="009D5AA2">
            <w:pPr>
              <w:spacing w:line="240" w:lineRule="auto"/>
              <w:ind w:hanging="283"/>
              <w:jc w:val="left"/>
              <w:rPr>
                <w:szCs w:val="32"/>
              </w:rPr>
            </w:pPr>
          </w:p>
        </w:tc>
        <w:tc>
          <w:tcPr>
            <w:tcW w:w="1326" w:type="dxa"/>
            <w:shd w:val="clear" w:color="auto" w:fill="FAFAFA"/>
          </w:tcPr>
          <w:p w:rsidR="009D5AA2" w:rsidRPr="00897AE8" w:rsidRDefault="009D5AA2" w:rsidP="009D5AA2">
            <w:pPr>
              <w:spacing w:line="240" w:lineRule="auto"/>
              <w:ind w:left="0"/>
              <w:jc w:val="left"/>
              <w:rPr>
                <w:szCs w:val="32"/>
              </w:rPr>
            </w:pP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4</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Confirmer nouveau mot de passe</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Vide</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Champ mot de passe</w:t>
            </w:r>
          </w:p>
        </w:tc>
        <w:tc>
          <w:tcPr>
            <w:tcW w:w="915" w:type="dxa"/>
            <w:shd w:val="clear" w:color="auto" w:fill="FAFAFA"/>
          </w:tcPr>
          <w:p w:rsidR="009D5AA2" w:rsidRPr="00897AE8" w:rsidRDefault="009D5AA2" w:rsidP="009D5AA2">
            <w:pPr>
              <w:spacing w:line="240" w:lineRule="auto"/>
              <w:ind w:hanging="283"/>
              <w:jc w:val="left"/>
              <w:rPr>
                <w:szCs w:val="32"/>
              </w:rPr>
            </w:pPr>
          </w:p>
        </w:tc>
        <w:tc>
          <w:tcPr>
            <w:tcW w:w="1326" w:type="dxa"/>
            <w:shd w:val="clear" w:color="auto" w:fill="FAFAFA"/>
          </w:tcPr>
          <w:p w:rsidR="009D5AA2" w:rsidRPr="00897AE8" w:rsidRDefault="009D5AA2" w:rsidP="009D5AA2">
            <w:pPr>
              <w:spacing w:line="240" w:lineRule="auto"/>
              <w:ind w:left="0"/>
              <w:jc w:val="left"/>
              <w:rPr>
                <w:szCs w:val="32"/>
              </w:rPr>
            </w:pP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5</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Annuler</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915" w:type="dxa"/>
            <w:shd w:val="clear" w:color="auto" w:fill="FAFAFA"/>
          </w:tcPr>
          <w:p w:rsidR="009D5AA2" w:rsidRPr="00897AE8" w:rsidRDefault="009D5AA2" w:rsidP="009D5AA2">
            <w:pPr>
              <w:spacing w:line="240" w:lineRule="auto"/>
              <w:ind w:hanging="283"/>
              <w:jc w:val="left"/>
              <w:rPr>
                <w:szCs w:val="32"/>
              </w:rPr>
            </w:pPr>
            <w:r w:rsidRPr="00897AE8">
              <w:rPr>
                <w:szCs w:val="32"/>
              </w:rPr>
              <w:t>n/a</w:t>
            </w:r>
          </w:p>
        </w:tc>
        <w:tc>
          <w:tcPr>
            <w:tcW w:w="1326" w:type="dxa"/>
            <w:shd w:val="clear" w:color="auto" w:fill="FAFAFA"/>
          </w:tcPr>
          <w:p w:rsidR="009D5AA2" w:rsidRPr="00897AE8" w:rsidRDefault="009D5AA2" w:rsidP="009D5AA2">
            <w:pPr>
              <w:spacing w:line="240" w:lineRule="auto"/>
              <w:ind w:left="0"/>
              <w:jc w:val="left"/>
              <w:rPr>
                <w:szCs w:val="32"/>
              </w:rPr>
            </w:pPr>
            <w:r w:rsidRPr="00897AE8">
              <w:rPr>
                <w:szCs w:val="32"/>
              </w:rPr>
              <w:t>RG01</w:t>
            </w: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6</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OK</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915" w:type="dxa"/>
            <w:shd w:val="clear" w:color="auto" w:fill="FAFAFA"/>
          </w:tcPr>
          <w:p w:rsidR="009D5AA2" w:rsidRPr="00897AE8" w:rsidRDefault="009D5AA2" w:rsidP="009D5AA2">
            <w:pPr>
              <w:spacing w:line="240" w:lineRule="auto"/>
              <w:ind w:hanging="283"/>
              <w:jc w:val="left"/>
              <w:rPr>
                <w:szCs w:val="32"/>
              </w:rPr>
            </w:pPr>
            <w:r w:rsidRPr="00897AE8">
              <w:rPr>
                <w:szCs w:val="32"/>
              </w:rPr>
              <w:t>n/a</w:t>
            </w:r>
          </w:p>
        </w:tc>
        <w:tc>
          <w:tcPr>
            <w:tcW w:w="1326" w:type="dxa"/>
            <w:shd w:val="clear" w:color="auto" w:fill="FAFAFA"/>
          </w:tcPr>
          <w:p w:rsidR="009D5AA2" w:rsidRPr="00897AE8" w:rsidRDefault="009D5AA2" w:rsidP="009D5AA2">
            <w:pPr>
              <w:spacing w:line="240" w:lineRule="auto"/>
              <w:ind w:left="0"/>
              <w:jc w:val="left"/>
              <w:rPr>
                <w:szCs w:val="32"/>
              </w:rPr>
            </w:pPr>
            <w:r w:rsidRPr="00897AE8">
              <w:rPr>
                <w:szCs w:val="32"/>
              </w:rPr>
              <w:t>RG02</w:t>
            </w:r>
          </w:p>
        </w:tc>
      </w:tr>
      <w:tr w:rsidR="009D5AA2" w:rsidRPr="00897AE8" w:rsidTr="009D5AA2">
        <w:trPr>
          <w:jc w:val="center"/>
        </w:trPr>
        <w:tc>
          <w:tcPr>
            <w:tcW w:w="541" w:type="dxa"/>
            <w:shd w:val="clear" w:color="auto" w:fill="FAFAFA"/>
          </w:tcPr>
          <w:p w:rsidR="009D5AA2" w:rsidRPr="00897AE8" w:rsidRDefault="009D5AA2" w:rsidP="009D5AA2">
            <w:pPr>
              <w:spacing w:line="240" w:lineRule="auto"/>
              <w:ind w:left="0"/>
              <w:jc w:val="center"/>
              <w:rPr>
                <w:szCs w:val="32"/>
              </w:rPr>
            </w:pPr>
            <w:r w:rsidRPr="00897AE8">
              <w:rPr>
                <w:szCs w:val="32"/>
              </w:rPr>
              <w:t>7</w:t>
            </w:r>
          </w:p>
        </w:tc>
        <w:tc>
          <w:tcPr>
            <w:tcW w:w="3242" w:type="dxa"/>
            <w:shd w:val="clear" w:color="auto" w:fill="FAFAFA"/>
          </w:tcPr>
          <w:p w:rsidR="009D5AA2" w:rsidRPr="00897AE8" w:rsidRDefault="009D5AA2" w:rsidP="009D5AA2">
            <w:pPr>
              <w:spacing w:line="240" w:lineRule="auto"/>
              <w:ind w:left="0"/>
              <w:jc w:val="left"/>
              <w:rPr>
                <w:szCs w:val="32"/>
              </w:rPr>
            </w:pPr>
            <w:r w:rsidRPr="00897AE8">
              <w:rPr>
                <w:szCs w:val="32"/>
              </w:rPr>
              <w:t>Retourner à la connexion</w:t>
            </w:r>
          </w:p>
        </w:tc>
        <w:tc>
          <w:tcPr>
            <w:tcW w:w="894" w:type="dxa"/>
            <w:shd w:val="clear" w:color="auto" w:fill="FAFAFA"/>
          </w:tcPr>
          <w:p w:rsidR="009D5AA2" w:rsidRPr="00897AE8" w:rsidRDefault="009D5AA2" w:rsidP="009D5AA2">
            <w:pPr>
              <w:spacing w:line="240" w:lineRule="auto"/>
              <w:ind w:left="0"/>
              <w:jc w:val="left"/>
              <w:rPr>
                <w:szCs w:val="32"/>
              </w:rPr>
            </w:pPr>
            <w:r w:rsidRPr="00897AE8">
              <w:rPr>
                <w:szCs w:val="32"/>
              </w:rPr>
              <w:t>n/a</w:t>
            </w:r>
          </w:p>
        </w:tc>
        <w:tc>
          <w:tcPr>
            <w:tcW w:w="1660" w:type="dxa"/>
            <w:shd w:val="clear" w:color="auto" w:fill="FAFAFA"/>
          </w:tcPr>
          <w:p w:rsidR="009D5AA2" w:rsidRPr="00897AE8" w:rsidRDefault="009D5AA2" w:rsidP="009D5AA2">
            <w:pPr>
              <w:spacing w:line="240" w:lineRule="auto"/>
              <w:ind w:left="0"/>
              <w:jc w:val="left"/>
              <w:rPr>
                <w:szCs w:val="32"/>
              </w:rPr>
            </w:pPr>
            <w:r w:rsidRPr="00897AE8">
              <w:rPr>
                <w:szCs w:val="32"/>
              </w:rPr>
              <w:t>Bouton d’action</w:t>
            </w:r>
          </w:p>
        </w:tc>
        <w:tc>
          <w:tcPr>
            <w:tcW w:w="915" w:type="dxa"/>
            <w:shd w:val="clear" w:color="auto" w:fill="FAFAFA"/>
          </w:tcPr>
          <w:p w:rsidR="009D5AA2" w:rsidRPr="00897AE8" w:rsidRDefault="009D5AA2" w:rsidP="009D5AA2">
            <w:pPr>
              <w:spacing w:line="240" w:lineRule="auto"/>
              <w:ind w:hanging="283"/>
              <w:jc w:val="left"/>
              <w:rPr>
                <w:szCs w:val="32"/>
              </w:rPr>
            </w:pPr>
            <w:r w:rsidRPr="00897AE8">
              <w:rPr>
                <w:szCs w:val="32"/>
              </w:rPr>
              <w:t>n/a</w:t>
            </w:r>
          </w:p>
        </w:tc>
        <w:tc>
          <w:tcPr>
            <w:tcW w:w="1326" w:type="dxa"/>
            <w:shd w:val="clear" w:color="auto" w:fill="FAFAFA"/>
          </w:tcPr>
          <w:p w:rsidR="009D5AA2" w:rsidRPr="00897AE8" w:rsidRDefault="009D5AA2" w:rsidP="009D5AA2">
            <w:pPr>
              <w:spacing w:line="240" w:lineRule="auto"/>
              <w:ind w:left="0"/>
              <w:jc w:val="left"/>
              <w:rPr>
                <w:szCs w:val="32"/>
              </w:rPr>
            </w:pPr>
          </w:p>
        </w:tc>
      </w:tr>
    </w:tbl>
    <w:p w:rsidR="009D5AA2" w:rsidRPr="00897AE8" w:rsidRDefault="009D5AA2" w:rsidP="009D5AA2">
      <w:pPr>
        <w:rPr>
          <w:lang w:eastAsia="en-US"/>
        </w:rPr>
      </w:pPr>
    </w:p>
    <w:p w:rsidR="009D5AA2" w:rsidRPr="00897AE8" w:rsidRDefault="009D5AA2" w:rsidP="009D5AA2">
      <w:pPr>
        <w:pStyle w:val="Titre4"/>
        <w:rPr>
          <w:lang w:eastAsia="en-US"/>
        </w:rPr>
      </w:pPr>
      <w:bookmarkStart w:id="129" w:name="_Toc323305691"/>
      <w:bookmarkStart w:id="130" w:name="_Toc355702264"/>
      <w:r w:rsidRPr="00897AE8">
        <w:rPr>
          <w:lang w:eastAsia="en-US"/>
        </w:rPr>
        <w:t>Règles de gestion</w:t>
      </w:r>
      <w:bookmarkEnd w:id="129"/>
      <w:bookmarkEnd w:id="130"/>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844"/>
        <w:gridCol w:w="7833"/>
      </w:tblGrid>
      <w:tr w:rsidR="009D5AA2" w:rsidRPr="00897AE8" w:rsidTr="009D5AA2">
        <w:trPr>
          <w:jc w:val="center"/>
        </w:trPr>
        <w:tc>
          <w:tcPr>
            <w:tcW w:w="844" w:type="dxa"/>
            <w:tcBorders>
              <w:top w:val="single" w:sz="2" w:space="0" w:color="auto"/>
              <w:left w:val="single" w:sz="2" w:space="0" w:color="auto"/>
              <w:bottom w:val="single" w:sz="4" w:space="0" w:color="auto"/>
              <w:right w:val="nil"/>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Code</w:t>
            </w:r>
          </w:p>
        </w:tc>
        <w:tc>
          <w:tcPr>
            <w:tcW w:w="7833" w:type="dxa"/>
            <w:tcBorders>
              <w:top w:val="single" w:sz="2" w:space="0" w:color="auto"/>
              <w:left w:val="nil"/>
              <w:bottom w:val="single" w:sz="4" w:space="0" w:color="auto"/>
              <w:right w:val="single" w:sz="2" w:space="0" w:color="auto"/>
              <w:tl2br w:val="nil"/>
              <w:tr2bl w:val="nil"/>
            </w:tcBorders>
            <w:shd w:val="clear" w:color="auto" w:fill="E6E6E6"/>
          </w:tcPr>
          <w:p w:rsidR="009D5AA2" w:rsidRPr="00897AE8" w:rsidRDefault="009D5AA2" w:rsidP="009D5AA2">
            <w:pPr>
              <w:ind w:left="0"/>
              <w:rPr>
                <w:b/>
                <w:color w:val="E51519"/>
                <w:szCs w:val="32"/>
                <w:lang w:eastAsia="en-US"/>
              </w:rPr>
            </w:pPr>
            <w:r w:rsidRPr="00897AE8">
              <w:rPr>
                <w:b/>
                <w:color w:val="E51519"/>
                <w:szCs w:val="32"/>
                <w:lang w:eastAsia="en-US"/>
              </w:rPr>
              <w:t>Règle de gestion</w:t>
            </w: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RG01</w:t>
            </w:r>
          </w:p>
        </w:tc>
        <w:tc>
          <w:tcPr>
            <w:tcW w:w="7833" w:type="dxa"/>
            <w:shd w:val="clear" w:color="auto" w:fill="FAFAFA"/>
          </w:tcPr>
          <w:p w:rsidR="009D5AA2" w:rsidRPr="00897AE8" w:rsidRDefault="009D5AA2" w:rsidP="009D5AA2">
            <w:pPr>
              <w:ind w:left="0"/>
              <w:rPr>
                <w:szCs w:val="32"/>
                <w:lang w:eastAsia="en-US"/>
              </w:rPr>
            </w:pPr>
            <w:r w:rsidRPr="00897AE8">
              <w:rPr>
                <w:szCs w:val="32"/>
                <w:lang w:eastAsia="en-US"/>
              </w:rPr>
              <w:t>Retour à la mire de connexion.</w:t>
            </w:r>
          </w:p>
          <w:p w:rsidR="009D5AA2" w:rsidRPr="00897AE8" w:rsidRDefault="009D5AA2" w:rsidP="009D5AA2">
            <w:pPr>
              <w:ind w:left="0"/>
              <w:rPr>
                <w:szCs w:val="32"/>
                <w:lang w:eastAsia="en-US"/>
              </w:rPr>
            </w:pPr>
          </w:p>
        </w:tc>
      </w:tr>
      <w:tr w:rsidR="009D5AA2" w:rsidRPr="00897AE8" w:rsidTr="009D5AA2">
        <w:trPr>
          <w:jc w:val="center"/>
        </w:trPr>
        <w:tc>
          <w:tcPr>
            <w:tcW w:w="844" w:type="dxa"/>
            <w:shd w:val="clear" w:color="auto" w:fill="FAFAFA"/>
          </w:tcPr>
          <w:p w:rsidR="009D5AA2" w:rsidRPr="00897AE8" w:rsidRDefault="009D5AA2" w:rsidP="009D5AA2">
            <w:pPr>
              <w:ind w:left="0"/>
              <w:rPr>
                <w:szCs w:val="32"/>
                <w:lang w:eastAsia="en-US"/>
              </w:rPr>
            </w:pPr>
            <w:r w:rsidRPr="00897AE8">
              <w:rPr>
                <w:szCs w:val="32"/>
                <w:lang w:eastAsia="en-US"/>
              </w:rPr>
              <w:t>RG02</w:t>
            </w:r>
          </w:p>
        </w:tc>
        <w:tc>
          <w:tcPr>
            <w:tcW w:w="7833" w:type="dxa"/>
            <w:shd w:val="clear" w:color="auto" w:fill="FAFAFA"/>
          </w:tcPr>
          <w:p w:rsidR="009D5AA2" w:rsidRPr="00897AE8" w:rsidRDefault="009D5AA2" w:rsidP="00953CC1">
            <w:pPr>
              <w:numPr>
                <w:ilvl w:val="0"/>
                <w:numId w:val="9"/>
              </w:numPr>
              <w:rPr>
                <w:szCs w:val="32"/>
                <w:lang w:eastAsia="en-US"/>
              </w:rPr>
            </w:pPr>
            <w:r w:rsidRPr="00897AE8">
              <w:rPr>
                <w:szCs w:val="32"/>
                <w:lang w:eastAsia="en-US"/>
              </w:rPr>
              <w:t>Vérification du mot de passe actuel</w:t>
            </w:r>
          </w:p>
          <w:p w:rsidR="009D5AA2" w:rsidRPr="00897AE8" w:rsidRDefault="009D5AA2" w:rsidP="00953CC1">
            <w:pPr>
              <w:numPr>
                <w:ilvl w:val="0"/>
                <w:numId w:val="9"/>
              </w:numPr>
              <w:rPr>
                <w:szCs w:val="32"/>
                <w:lang w:eastAsia="en-US"/>
              </w:rPr>
            </w:pPr>
            <w:r w:rsidRPr="00897AE8">
              <w:rPr>
                <w:szCs w:val="32"/>
                <w:lang w:eastAsia="en-US"/>
              </w:rPr>
              <w:t>Vérification identité et nouveau mot de passe (un compte LDAP ne peut pas avoir de changement de mot de passe, et le mot de passe doit faire au minimum 5 caractères).</w:t>
            </w:r>
          </w:p>
          <w:p w:rsidR="009D5AA2" w:rsidRPr="00897AE8" w:rsidRDefault="009D5AA2" w:rsidP="00953CC1">
            <w:pPr>
              <w:numPr>
                <w:ilvl w:val="0"/>
                <w:numId w:val="9"/>
              </w:numPr>
              <w:rPr>
                <w:szCs w:val="32"/>
                <w:lang w:eastAsia="en-US"/>
              </w:rPr>
            </w:pPr>
            <w:r w:rsidRPr="00897AE8">
              <w:rPr>
                <w:szCs w:val="32"/>
                <w:lang w:eastAsia="en-US"/>
              </w:rPr>
              <w:t>Enregistrement du nouveau mot de passe</w:t>
            </w:r>
          </w:p>
          <w:p w:rsidR="009D5AA2" w:rsidRPr="00897AE8" w:rsidRDefault="009D5AA2" w:rsidP="00953CC1">
            <w:pPr>
              <w:numPr>
                <w:ilvl w:val="0"/>
                <w:numId w:val="9"/>
              </w:numPr>
              <w:rPr>
                <w:szCs w:val="32"/>
                <w:lang w:eastAsia="en-US"/>
              </w:rPr>
            </w:pPr>
            <w:r w:rsidRPr="00897AE8">
              <w:rPr>
                <w:szCs w:val="32"/>
                <w:lang w:eastAsia="en-US"/>
              </w:rPr>
              <w:t>Signalement erreur éventuelle</w:t>
            </w:r>
          </w:p>
          <w:p w:rsidR="009D5AA2" w:rsidRPr="00897AE8" w:rsidRDefault="009D5AA2" w:rsidP="009D5AA2">
            <w:pPr>
              <w:ind w:left="0"/>
              <w:rPr>
                <w:szCs w:val="32"/>
                <w:lang w:eastAsia="en-US"/>
              </w:rPr>
            </w:pPr>
          </w:p>
        </w:tc>
      </w:tr>
    </w:tbl>
    <w:p w:rsidR="009D5AA2" w:rsidRPr="009D5AA2" w:rsidRDefault="009D5AA2" w:rsidP="009D5AA2"/>
    <w:p w:rsidR="0022063F" w:rsidRPr="00B2626F" w:rsidRDefault="00936134" w:rsidP="00067A7A">
      <w:pPr>
        <w:pStyle w:val="Titre2"/>
      </w:pPr>
      <w:bookmarkStart w:id="131" w:name="_Toc359915539"/>
      <w:r w:rsidRPr="00B2626F">
        <w:lastRenderedPageBreak/>
        <w:t>Candidats</w:t>
      </w:r>
      <w:bookmarkEnd w:id="131"/>
    </w:p>
    <w:p w:rsidR="00936134" w:rsidRPr="00B2626F" w:rsidRDefault="00936134" w:rsidP="00936134">
      <w:pPr>
        <w:pStyle w:val="Titre3"/>
      </w:pPr>
      <w:bookmarkStart w:id="132" w:name="_Toc359915540"/>
      <w:r w:rsidRPr="00B2626F">
        <w:t>Ecrans</w:t>
      </w:r>
      <w:bookmarkEnd w:id="132"/>
    </w:p>
    <w:p w:rsidR="002A4E4D" w:rsidRDefault="00B2626F" w:rsidP="002A4E4D">
      <w:r>
        <w:t xml:space="preserve">Un écran principal contenant la liste des candidats. </w:t>
      </w:r>
    </w:p>
    <w:p w:rsidR="00B2626F" w:rsidRDefault="00B2626F" w:rsidP="002A4E4D">
      <w:r>
        <w:t>Cette liste peut être filtrée.</w:t>
      </w:r>
    </w:p>
    <w:p w:rsidR="00B2626F" w:rsidRDefault="00B2626F" w:rsidP="002A4E4D"/>
    <w:p w:rsidR="00B2626F" w:rsidRDefault="00B2626F" w:rsidP="002A4E4D">
      <w:r>
        <w:t>Deux écrans secondaires (fenêtres) :</w:t>
      </w:r>
    </w:p>
    <w:p w:rsidR="00B2626F" w:rsidRPr="00B2626F" w:rsidRDefault="00B2626F" w:rsidP="00426FFE">
      <w:pPr>
        <w:pStyle w:val="Listepuces"/>
        <w:tabs>
          <w:tab w:val="clear" w:pos="1589"/>
        </w:tabs>
        <w:ind w:left="918" w:hanging="357"/>
      </w:pPr>
      <w:r w:rsidRPr="00B2626F">
        <w:t>Un écran de création contenant des champs vides.</w:t>
      </w:r>
    </w:p>
    <w:p w:rsidR="00B2626F" w:rsidRDefault="00B2626F" w:rsidP="00426FFE">
      <w:pPr>
        <w:pStyle w:val="Listepuces"/>
        <w:tabs>
          <w:tab w:val="clear" w:pos="1589"/>
        </w:tabs>
        <w:ind w:left="918" w:hanging="357"/>
      </w:pPr>
      <w:r w:rsidRPr="00B2626F">
        <w:t>Un écran de visualisation/modification contenant le détail du candidat sélectionné précédemment dans l’écran principal.</w:t>
      </w:r>
    </w:p>
    <w:p w:rsidR="00B2626F" w:rsidRDefault="00B2626F" w:rsidP="00B2626F"/>
    <w:p w:rsidR="00B2626F" w:rsidRPr="00B2626F" w:rsidRDefault="00B2626F" w:rsidP="00B2626F">
      <w:r>
        <w:t>Des boutons d’actions (en bas à droite) « Créer un candidat » et « Visualiser / modifier un candidat »</w:t>
      </w:r>
    </w:p>
    <w:p w:rsidR="00B2626F" w:rsidRDefault="00B2626F">
      <w:pPr>
        <w:spacing w:before="0" w:line="240" w:lineRule="auto"/>
        <w:ind w:left="0"/>
        <w:jc w:val="left"/>
        <w:rPr>
          <w:rFonts w:ascii="Century Gothic" w:hAnsi="Century Gothic"/>
          <w:kern w:val="28"/>
          <w:sz w:val="24"/>
          <w:szCs w:val="24"/>
          <w:highlight w:val="yellow"/>
        </w:rPr>
      </w:pPr>
    </w:p>
    <w:p w:rsidR="00936134" w:rsidRPr="00F66F75" w:rsidRDefault="00936134" w:rsidP="00936134">
      <w:pPr>
        <w:pStyle w:val="Titre3"/>
      </w:pPr>
      <w:bookmarkStart w:id="133" w:name="_Toc359915541"/>
      <w:r w:rsidRPr="00F66F75">
        <w:t>Règles de gestion</w:t>
      </w:r>
      <w:r w:rsidR="00374A2D" w:rsidRPr="00F66F75">
        <w:t xml:space="preserve"> (spécifiques)</w:t>
      </w:r>
      <w:bookmarkEnd w:id="133"/>
    </w:p>
    <w:p w:rsidR="00B2626F" w:rsidRDefault="00B2626F" w:rsidP="00B2626F"/>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948"/>
        <w:gridCol w:w="7485"/>
      </w:tblGrid>
      <w:tr w:rsidR="00B2626F" w:rsidRPr="00897AE8" w:rsidTr="00B2626F">
        <w:trPr>
          <w:jc w:val="center"/>
        </w:trPr>
        <w:tc>
          <w:tcPr>
            <w:tcW w:w="1948" w:type="dxa"/>
            <w:tcBorders>
              <w:top w:val="single" w:sz="2" w:space="0" w:color="auto"/>
              <w:left w:val="single" w:sz="2" w:space="0" w:color="auto"/>
              <w:bottom w:val="single" w:sz="4" w:space="0" w:color="auto"/>
              <w:right w:val="nil"/>
              <w:tl2br w:val="nil"/>
              <w:tr2bl w:val="nil"/>
            </w:tcBorders>
            <w:shd w:val="clear" w:color="auto" w:fill="E6E6E6"/>
          </w:tcPr>
          <w:p w:rsidR="00B2626F" w:rsidRPr="00897AE8" w:rsidRDefault="00B2626F" w:rsidP="00A252BE">
            <w:pPr>
              <w:ind w:left="0"/>
              <w:rPr>
                <w:b/>
                <w:color w:val="E51519"/>
                <w:szCs w:val="32"/>
                <w:lang w:eastAsia="en-US"/>
              </w:rPr>
            </w:pPr>
            <w:r>
              <w:rPr>
                <w:b/>
                <w:color w:val="E51519"/>
                <w:szCs w:val="32"/>
                <w:lang w:eastAsia="en-US"/>
              </w:rPr>
              <w:t>Libellé</w:t>
            </w:r>
          </w:p>
        </w:tc>
        <w:tc>
          <w:tcPr>
            <w:tcW w:w="7485" w:type="dxa"/>
            <w:tcBorders>
              <w:top w:val="single" w:sz="2" w:space="0" w:color="auto"/>
              <w:left w:val="nil"/>
              <w:bottom w:val="single" w:sz="4" w:space="0" w:color="auto"/>
              <w:right w:val="single" w:sz="2" w:space="0" w:color="auto"/>
              <w:tl2br w:val="nil"/>
              <w:tr2bl w:val="nil"/>
            </w:tcBorders>
            <w:shd w:val="clear" w:color="auto" w:fill="E6E6E6"/>
          </w:tcPr>
          <w:p w:rsidR="00B2626F" w:rsidRPr="00897AE8" w:rsidRDefault="00B2626F" w:rsidP="00A252BE">
            <w:pPr>
              <w:ind w:left="0"/>
              <w:rPr>
                <w:b/>
                <w:color w:val="E51519"/>
                <w:szCs w:val="32"/>
                <w:lang w:eastAsia="en-US"/>
              </w:rPr>
            </w:pPr>
            <w:r w:rsidRPr="00897AE8">
              <w:rPr>
                <w:b/>
                <w:color w:val="E51519"/>
                <w:szCs w:val="32"/>
                <w:lang w:eastAsia="en-US"/>
              </w:rPr>
              <w:t>Règle de gestion</w:t>
            </w:r>
          </w:p>
        </w:tc>
      </w:tr>
      <w:tr w:rsidR="00B2626F" w:rsidRPr="00897AE8" w:rsidTr="00B2626F">
        <w:trPr>
          <w:jc w:val="center"/>
        </w:trPr>
        <w:tc>
          <w:tcPr>
            <w:tcW w:w="1948" w:type="dxa"/>
            <w:shd w:val="clear" w:color="auto" w:fill="FAFAFA"/>
          </w:tcPr>
          <w:p w:rsidR="00B2626F" w:rsidRDefault="00B2626F" w:rsidP="00A252BE">
            <w:pPr>
              <w:ind w:left="0"/>
              <w:rPr>
                <w:szCs w:val="32"/>
                <w:lang w:eastAsia="en-US"/>
              </w:rPr>
            </w:pPr>
            <w:r>
              <w:rPr>
                <w:szCs w:val="32"/>
                <w:lang w:eastAsia="en-US"/>
              </w:rPr>
              <w:t>Bouton d’action</w:t>
            </w:r>
          </w:p>
          <w:p w:rsidR="00B2626F" w:rsidRDefault="00B2626F" w:rsidP="00A252BE">
            <w:pPr>
              <w:ind w:left="0"/>
              <w:rPr>
                <w:szCs w:val="32"/>
                <w:lang w:eastAsia="en-US"/>
              </w:rPr>
            </w:pPr>
            <w:r>
              <w:rPr>
                <w:szCs w:val="32"/>
                <w:lang w:eastAsia="en-US"/>
              </w:rPr>
              <w:t>Créer un candidat</w:t>
            </w:r>
          </w:p>
          <w:p w:rsidR="00B2626F" w:rsidRPr="00897AE8" w:rsidRDefault="00B2626F" w:rsidP="00A252BE">
            <w:pPr>
              <w:ind w:left="0"/>
              <w:rPr>
                <w:szCs w:val="32"/>
                <w:lang w:eastAsia="en-US"/>
              </w:rPr>
            </w:pPr>
          </w:p>
        </w:tc>
        <w:tc>
          <w:tcPr>
            <w:tcW w:w="7485" w:type="dxa"/>
            <w:shd w:val="clear" w:color="auto" w:fill="FAFAFA"/>
          </w:tcPr>
          <w:p w:rsidR="00B2626F" w:rsidRDefault="00B2626F" w:rsidP="00B2626F">
            <w:pPr>
              <w:ind w:left="0"/>
              <w:rPr>
                <w:szCs w:val="32"/>
                <w:lang w:eastAsia="en-US"/>
              </w:rPr>
            </w:pPr>
            <w:r>
              <w:rPr>
                <w:szCs w:val="32"/>
                <w:lang w:eastAsia="en-US"/>
              </w:rPr>
              <w:t>Ouverture de la fenêtre de création d’un candidat.</w:t>
            </w:r>
          </w:p>
          <w:p w:rsidR="007A3BF4" w:rsidRDefault="007A3BF4" w:rsidP="00B2626F">
            <w:pPr>
              <w:ind w:left="0"/>
              <w:rPr>
                <w:szCs w:val="32"/>
                <w:lang w:eastAsia="en-US"/>
              </w:rPr>
            </w:pPr>
          </w:p>
          <w:p w:rsidR="007A3BF4" w:rsidRDefault="007A3BF4" w:rsidP="00B2626F">
            <w:pPr>
              <w:ind w:left="0"/>
              <w:rPr>
                <w:szCs w:val="32"/>
                <w:lang w:eastAsia="en-US"/>
              </w:rPr>
            </w:pPr>
            <w:r>
              <w:rPr>
                <w:szCs w:val="32"/>
                <w:lang w:eastAsia="en-US"/>
              </w:rPr>
              <w:t>Lors de la création d’un candidat un numéro de matricule (unique) est généré.</w:t>
            </w:r>
          </w:p>
          <w:p w:rsidR="007A3BF4" w:rsidRDefault="007A3BF4" w:rsidP="00B2626F">
            <w:pPr>
              <w:ind w:left="0"/>
              <w:rPr>
                <w:szCs w:val="32"/>
                <w:lang w:eastAsia="en-US"/>
              </w:rPr>
            </w:pPr>
            <w:r>
              <w:rPr>
                <w:szCs w:val="32"/>
                <w:lang w:eastAsia="en-US"/>
              </w:rPr>
              <w:t>L’application incrémente le numéro incrémenté à chaque création de candidat. Ce numéro commence à 15 000.</w:t>
            </w:r>
          </w:p>
          <w:p w:rsidR="007A3BF4" w:rsidRDefault="007A3BF4" w:rsidP="00B2626F">
            <w:pPr>
              <w:ind w:left="0"/>
              <w:rPr>
                <w:szCs w:val="32"/>
                <w:lang w:eastAsia="en-US"/>
              </w:rPr>
            </w:pPr>
          </w:p>
          <w:p w:rsidR="007A3BF4" w:rsidRDefault="007A3BF4" w:rsidP="00B2626F">
            <w:pPr>
              <w:ind w:left="0"/>
              <w:rPr>
                <w:szCs w:val="32"/>
                <w:lang w:eastAsia="en-US"/>
              </w:rPr>
            </w:pPr>
            <w:r>
              <w:rPr>
                <w:szCs w:val="32"/>
                <w:lang w:eastAsia="en-US"/>
              </w:rPr>
              <w:t>(Note plusieurs matricules seront importés depuis l’ancienne base Access, voir depuis un fichier pivot issu d’une application externe. C’est numéro seront compris entre 00 000 et 14 900).</w:t>
            </w:r>
          </w:p>
          <w:p w:rsidR="007A3BF4" w:rsidRPr="00897AE8" w:rsidRDefault="007A3BF4" w:rsidP="00B2626F">
            <w:pPr>
              <w:ind w:left="0"/>
              <w:rPr>
                <w:szCs w:val="32"/>
                <w:lang w:eastAsia="en-US"/>
              </w:rPr>
            </w:pPr>
          </w:p>
        </w:tc>
      </w:tr>
      <w:tr w:rsidR="00B2626F" w:rsidRPr="00897AE8" w:rsidTr="00B2626F">
        <w:trPr>
          <w:jc w:val="center"/>
        </w:trPr>
        <w:tc>
          <w:tcPr>
            <w:tcW w:w="1948" w:type="dxa"/>
            <w:shd w:val="clear" w:color="auto" w:fill="FAFAFA"/>
          </w:tcPr>
          <w:p w:rsidR="00B2626F" w:rsidRDefault="00B2626F" w:rsidP="00A252BE">
            <w:pPr>
              <w:ind w:left="0"/>
              <w:rPr>
                <w:szCs w:val="32"/>
                <w:lang w:eastAsia="en-US"/>
              </w:rPr>
            </w:pPr>
            <w:r>
              <w:rPr>
                <w:szCs w:val="32"/>
                <w:lang w:eastAsia="en-US"/>
              </w:rPr>
              <w:t>Bouton d’action</w:t>
            </w:r>
          </w:p>
          <w:p w:rsidR="00B2626F" w:rsidRDefault="00F66F75" w:rsidP="00A252BE">
            <w:pPr>
              <w:ind w:left="0"/>
              <w:rPr>
                <w:szCs w:val="32"/>
                <w:lang w:eastAsia="en-US"/>
              </w:rPr>
            </w:pPr>
            <w:r>
              <w:rPr>
                <w:szCs w:val="32"/>
                <w:lang w:eastAsia="en-US"/>
              </w:rPr>
              <w:t>Visualiser/modifier un candidat</w:t>
            </w:r>
          </w:p>
        </w:tc>
        <w:tc>
          <w:tcPr>
            <w:tcW w:w="7485" w:type="dxa"/>
            <w:shd w:val="clear" w:color="auto" w:fill="FAFAFA"/>
          </w:tcPr>
          <w:p w:rsidR="00B2626F" w:rsidRDefault="00B2626F" w:rsidP="00B2626F">
            <w:pPr>
              <w:ind w:left="0"/>
            </w:pPr>
            <w:r>
              <w:t>Ouverture de la fenêtre de visualisation ou modification d’un candidat.</w:t>
            </w:r>
          </w:p>
          <w:p w:rsidR="00B2626F" w:rsidRDefault="00B2626F" w:rsidP="00B2626F">
            <w:pPr>
              <w:ind w:left="0"/>
            </w:pPr>
            <w:r>
              <w:t>Cette fenêtre est chargée en fonction de la ligne sélectionnée par l’utilisateur dans l’écran principal.</w:t>
            </w:r>
          </w:p>
          <w:p w:rsidR="00B2626F" w:rsidRDefault="00B2626F" w:rsidP="00B2626F">
            <w:pPr>
              <w:ind w:left="0"/>
            </w:pPr>
          </w:p>
          <w:p w:rsidR="00B2626F" w:rsidRDefault="00B2626F" w:rsidP="00B2626F">
            <w:pPr>
              <w:ind w:left="0"/>
            </w:pPr>
            <w:r>
              <w:t>Note : un pop-up d’erreur s’affiche si aucune ligne n’est sélectionnée dans le tableau quand l’utilisateur clique sur ce bouton.</w:t>
            </w:r>
          </w:p>
          <w:p w:rsidR="00B2626F" w:rsidRPr="00897AE8" w:rsidRDefault="00B2626F" w:rsidP="00B2626F">
            <w:pPr>
              <w:ind w:left="0"/>
              <w:rPr>
                <w:szCs w:val="32"/>
                <w:lang w:eastAsia="en-US"/>
              </w:rPr>
            </w:pPr>
          </w:p>
        </w:tc>
      </w:tr>
    </w:tbl>
    <w:p w:rsidR="00B2626F" w:rsidRPr="00B2626F" w:rsidRDefault="00B2626F" w:rsidP="00F66F75">
      <w:pPr>
        <w:ind w:left="0"/>
        <w:rPr>
          <w:highlight w:val="yellow"/>
        </w:rPr>
      </w:pPr>
    </w:p>
    <w:p w:rsidR="00067A7A" w:rsidRPr="00F66F75" w:rsidRDefault="00936134" w:rsidP="00067A7A">
      <w:pPr>
        <w:pStyle w:val="Titre2"/>
      </w:pPr>
      <w:bookmarkStart w:id="134" w:name="_Toc359915542"/>
      <w:r w:rsidRPr="00F66F75">
        <w:lastRenderedPageBreak/>
        <w:t>Contrats</w:t>
      </w:r>
      <w:bookmarkEnd w:id="134"/>
    </w:p>
    <w:p w:rsidR="00936134" w:rsidRPr="00F66F75" w:rsidRDefault="00936134" w:rsidP="00936134">
      <w:pPr>
        <w:pStyle w:val="Titre3"/>
      </w:pPr>
      <w:bookmarkStart w:id="135" w:name="_Toc359915543"/>
      <w:r w:rsidRPr="00F66F75">
        <w:t>Ecrans</w:t>
      </w:r>
      <w:bookmarkEnd w:id="135"/>
    </w:p>
    <w:p w:rsidR="00B2626F" w:rsidRPr="00F66F75" w:rsidRDefault="00B2626F" w:rsidP="00B2626F">
      <w:r w:rsidRPr="00F66F75">
        <w:t xml:space="preserve">Un écran principal contenant la liste des </w:t>
      </w:r>
      <w:r w:rsidR="00F66F75" w:rsidRPr="00F66F75">
        <w:t>contrat</w:t>
      </w:r>
      <w:r w:rsidRPr="00F66F75">
        <w:t xml:space="preserve">s. </w:t>
      </w:r>
    </w:p>
    <w:p w:rsidR="00B2626F" w:rsidRPr="00F66F75" w:rsidRDefault="00F66F75" w:rsidP="00B2626F">
      <w:r w:rsidRPr="00F66F75">
        <w:t xml:space="preserve">Cette liste peut </w:t>
      </w:r>
      <w:r w:rsidR="00B2626F" w:rsidRPr="00F66F75">
        <w:t>être filtrée.</w:t>
      </w:r>
    </w:p>
    <w:p w:rsidR="00B2626F" w:rsidRPr="00F66F75" w:rsidRDefault="00B2626F" w:rsidP="00B2626F"/>
    <w:p w:rsidR="00B2626F" w:rsidRPr="00F66F75" w:rsidRDefault="00B2626F" w:rsidP="00B2626F">
      <w:r w:rsidRPr="00F66F75">
        <w:t>Deux écrans secondaires (fenêtres) :</w:t>
      </w:r>
    </w:p>
    <w:p w:rsidR="00B2626F" w:rsidRPr="00F66F75" w:rsidRDefault="00B2626F" w:rsidP="00426FFE">
      <w:pPr>
        <w:pStyle w:val="Listepuces"/>
        <w:tabs>
          <w:tab w:val="clear" w:pos="1589"/>
        </w:tabs>
        <w:ind w:left="918" w:hanging="357"/>
      </w:pPr>
      <w:r w:rsidRPr="00F66F75">
        <w:t>Un écran de création contenant des champs vides.</w:t>
      </w:r>
    </w:p>
    <w:p w:rsidR="00B2626F" w:rsidRPr="00F66F75" w:rsidRDefault="00B2626F" w:rsidP="00426FFE">
      <w:pPr>
        <w:pStyle w:val="Listepuces"/>
        <w:tabs>
          <w:tab w:val="clear" w:pos="1589"/>
        </w:tabs>
        <w:ind w:left="918" w:hanging="357"/>
      </w:pPr>
      <w:r w:rsidRPr="00F66F75">
        <w:t xml:space="preserve">Un écran de visualisation/modification contenant le détail du </w:t>
      </w:r>
      <w:r w:rsidR="00F66F75" w:rsidRPr="00F66F75">
        <w:t>contrat</w:t>
      </w:r>
      <w:r w:rsidRPr="00F66F75">
        <w:t xml:space="preserve"> sélectionné précédemment dans l’écran principal.</w:t>
      </w:r>
    </w:p>
    <w:p w:rsidR="00F66F75" w:rsidRPr="00F66F75" w:rsidRDefault="00F66F75" w:rsidP="00F66F75"/>
    <w:p w:rsidR="00F66F75" w:rsidRPr="00F66F75" w:rsidRDefault="00F66F75" w:rsidP="00F66F75">
      <w:r w:rsidRPr="00F66F75">
        <w:t>Des boutons d’actions (en bas à droite) « Créer un contrat » et « Visualiser / modifier un contrat »</w:t>
      </w:r>
    </w:p>
    <w:p w:rsidR="00E6542A" w:rsidRDefault="00E6542A">
      <w:pPr>
        <w:spacing w:before="0" w:line="240" w:lineRule="auto"/>
        <w:ind w:left="0"/>
        <w:jc w:val="left"/>
        <w:rPr>
          <w:rFonts w:ascii="Century Gothic" w:hAnsi="Century Gothic"/>
          <w:kern w:val="28"/>
          <w:sz w:val="24"/>
          <w:szCs w:val="24"/>
        </w:rPr>
      </w:pPr>
    </w:p>
    <w:p w:rsidR="00936134" w:rsidRPr="00F66F75" w:rsidRDefault="00936134" w:rsidP="00936134">
      <w:pPr>
        <w:pStyle w:val="Titre3"/>
      </w:pPr>
      <w:bookmarkStart w:id="136" w:name="_Toc359915544"/>
      <w:r w:rsidRPr="00F66F75">
        <w:t>Règles de gestion</w:t>
      </w:r>
      <w:bookmarkEnd w:id="136"/>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948"/>
        <w:gridCol w:w="7485"/>
      </w:tblGrid>
      <w:tr w:rsidR="00F66F75" w:rsidRPr="00897AE8" w:rsidTr="00A252BE">
        <w:trPr>
          <w:jc w:val="center"/>
        </w:trPr>
        <w:tc>
          <w:tcPr>
            <w:tcW w:w="1948" w:type="dxa"/>
            <w:tcBorders>
              <w:top w:val="single" w:sz="2" w:space="0" w:color="auto"/>
              <w:left w:val="single" w:sz="2" w:space="0" w:color="auto"/>
              <w:bottom w:val="single" w:sz="4" w:space="0" w:color="auto"/>
              <w:right w:val="nil"/>
              <w:tl2br w:val="nil"/>
              <w:tr2bl w:val="nil"/>
            </w:tcBorders>
            <w:shd w:val="clear" w:color="auto" w:fill="E6E6E6"/>
          </w:tcPr>
          <w:p w:rsidR="00F66F75" w:rsidRPr="00897AE8" w:rsidRDefault="00F66F75" w:rsidP="00A252BE">
            <w:pPr>
              <w:ind w:left="0"/>
              <w:rPr>
                <w:b/>
                <w:color w:val="E51519"/>
                <w:szCs w:val="32"/>
                <w:lang w:eastAsia="en-US"/>
              </w:rPr>
            </w:pPr>
            <w:r>
              <w:rPr>
                <w:b/>
                <w:color w:val="E51519"/>
                <w:szCs w:val="32"/>
                <w:lang w:eastAsia="en-US"/>
              </w:rPr>
              <w:t>Libellé</w:t>
            </w:r>
          </w:p>
        </w:tc>
        <w:tc>
          <w:tcPr>
            <w:tcW w:w="7485" w:type="dxa"/>
            <w:tcBorders>
              <w:top w:val="single" w:sz="2" w:space="0" w:color="auto"/>
              <w:left w:val="nil"/>
              <w:bottom w:val="single" w:sz="4" w:space="0" w:color="auto"/>
              <w:right w:val="single" w:sz="2" w:space="0" w:color="auto"/>
              <w:tl2br w:val="nil"/>
              <w:tr2bl w:val="nil"/>
            </w:tcBorders>
            <w:shd w:val="clear" w:color="auto" w:fill="E6E6E6"/>
          </w:tcPr>
          <w:p w:rsidR="00F66F75" w:rsidRPr="00897AE8" w:rsidRDefault="00F66F75" w:rsidP="00A252BE">
            <w:pPr>
              <w:ind w:left="0"/>
              <w:rPr>
                <w:b/>
                <w:color w:val="E51519"/>
                <w:szCs w:val="32"/>
                <w:lang w:eastAsia="en-US"/>
              </w:rPr>
            </w:pPr>
            <w:r w:rsidRPr="00897AE8">
              <w:rPr>
                <w:b/>
                <w:color w:val="E51519"/>
                <w:szCs w:val="32"/>
                <w:lang w:eastAsia="en-US"/>
              </w:rPr>
              <w:t>Règle de gestion</w:t>
            </w:r>
          </w:p>
        </w:tc>
      </w:tr>
      <w:tr w:rsidR="00F66F75" w:rsidRPr="00897AE8" w:rsidTr="00A252BE">
        <w:trPr>
          <w:jc w:val="center"/>
        </w:trPr>
        <w:tc>
          <w:tcPr>
            <w:tcW w:w="1948" w:type="dxa"/>
            <w:shd w:val="clear" w:color="auto" w:fill="FAFAFA"/>
          </w:tcPr>
          <w:p w:rsidR="00F66F75" w:rsidRDefault="00F66F75" w:rsidP="00A252BE">
            <w:pPr>
              <w:ind w:left="0"/>
              <w:rPr>
                <w:szCs w:val="32"/>
                <w:lang w:eastAsia="en-US"/>
              </w:rPr>
            </w:pPr>
            <w:r>
              <w:rPr>
                <w:szCs w:val="32"/>
                <w:lang w:eastAsia="en-US"/>
              </w:rPr>
              <w:t>Bouton d’action</w:t>
            </w:r>
          </w:p>
          <w:p w:rsidR="00F66F75" w:rsidRDefault="00F66F75" w:rsidP="00A252BE">
            <w:pPr>
              <w:ind w:left="0"/>
              <w:rPr>
                <w:szCs w:val="32"/>
                <w:lang w:eastAsia="en-US"/>
              </w:rPr>
            </w:pPr>
            <w:r>
              <w:rPr>
                <w:szCs w:val="32"/>
                <w:lang w:eastAsia="en-US"/>
              </w:rPr>
              <w:t>Créer un contrat</w:t>
            </w:r>
          </w:p>
          <w:p w:rsidR="00F66F75" w:rsidRPr="00897AE8" w:rsidRDefault="00F66F75" w:rsidP="00A252BE">
            <w:pPr>
              <w:ind w:left="0"/>
              <w:rPr>
                <w:szCs w:val="32"/>
                <w:lang w:eastAsia="en-US"/>
              </w:rPr>
            </w:pPr>
          </w:p>
        </w:tc>
        <w:tc>
          <w:tcPr>
            <w:tcW w:w="7485" w:type="dxa"/>
            <w:shd w:val="clear" w:color="auto" w:fill="FAFAFA"/>
          </w:tcPr>
          <w:p w:rsidR="00F66F75" w:rsidRPr="00897AE8" w:rsidRDefault="00F66F75" w:rsidP="00F66F75">
            <w:pPr>
              <w:ind w:left="0"/>
              <w:rPr>
                <w:szCs w:val="32"/>
                <w:lang w:eastAsia="en-US"/>
              </w:rPr>
            </w:pPr>
            <w:r>
              <w:rPr>
                <w:szCs w:val="32"/>
                <w:lang w:eastAsia="en-US"/>
              </w:rPr>
              <w:t>Ouverture de la fenêtre de création d’un contrat.</w:t>
            </w:r>
          </w:p>
        </w:tc>
      </w:tr>
      <w:tr w:rsidR="00F66F75" w:rsidRPr="00897AE8" w:rsidTr="00A252BE">
        <w:trPr>
          <w:jc w:val="center"/>
        </w:trPr>
        <w:tc>
          <w:tcPr>
            <w:tcW w:w="1948" w:type="dxa"/>
            <w:shd w:val="clear" w:color="auto" w:fill="FAFAFA"/>
          </w:tcPr>
          <w:p w:rsidR="00F66F75" w:rsidRDefault="00F66F75" w:rsidP="00A252BE">
            <w:pPr>
              <w:ind w:left="0"/>
              <w:rPr>
                <w:szCs w:val="32"/>
                <w:lang w:eastAsia="en-US"/>
              </w:rPr>
            </w:pPr>
            <w:r>
              <w:rPr>
                <w:szCs w:val="32"/>
                <w:lang w:eastAsia="en-US"/>
              </w:rPr>
              <w:t>Bouton d’action</w:t>
            </w:r>
          </w:p>
          <w:p w:rsidR="00F66F75" w:rsidRDefault="00F66F75" w:rsidP="00A252BE">
            <w:pPr>
              <w:ind w:left="0"/>
              <w:rPr>
                <w:szCs w:val="32"/>
                <w:lang w:eastAsia="en-US"/>
              </w:rPr>
            </w:pPr>
            <w:r>
              <w:rPr>
                <w:szCs w:val="32"/>
                <w:lang w:eastAsia="en-US"/>
              </w:rPr>
              <w:t>Visualiser/modifier un contrat</w:t>
            </w:r>
          </w:p>
        </w:tc>
        <w:tc>
          <w:tcPr>
            <w:tcW w:w="7485" w:type="dxa"/>
            <w:shd w:val="clear" w:color="auto" w:fill="FAFAFA"/>
          </w:tcPr>
          <w:p w:rsidR="00F66F75" w:rsidRDefault="00F66F75" w:rsidP="00A252BE">
            <w:pPr>
              <w:ind w:left="0"/>
            </w:pPr>
            <w:r>
              <w:t>Ouverture de la fenêtre de visualisation ou modification d’un candidat.</w:t>
            </w:r>
          </w:p>
          <w:p w:rsidR="00F66F75" w:rsidRDefault="00F66F75" w:rsidP="00A252BE">
            <w:pPr>
              <w:ind w:left="0"/>
            </w:pPr>
            <w:r>
              <w:t>Cette fenêtre est chargée en fonction de la ligne sélectionnée par l’utilisateur dans l’écran principal.</w:t>
            </w:r>
          </w:p>
          <w:p w:rsidR="00F66F75" w:rsidRDefault="00F66F75" w:rsidP="00A252BE">
            <w:pPr>
              <w:ind w:left="0"/>
            </w:pPr>
          </w:p>
          <w:p w:rsidR="00F66F75" w:rsidRDefault="00F66F75" w:rsidP="00A252BE">
            <w:pPr>
              <w:ind w:left="0"/>
            </w:pPr>
            <w:r>
              <w:t>Note : un pop-up d’erreur s’affiche si aucune ligne n’est sélectionnée dans le tableau quand l’utilisateur clique sur ce bouton.</w:t>
            </w:r>
          </w:p>
          <w:p w:rsidR="00F66F75" w:rsidRPr="00897AE8" w:rsidRDefault="00F66F75" w:rsidP="00A252BE">
            <w:pPr>
              <w:ind w:left="0"/>
              <w:rPr>
                <w:szCs w:val="32"/>
                <w:lang w:eastAsia="en-US"/>
              </w:rPr>
            </w:pPr>
          </w:p>
        </w:tc>
      </w:tr>
    </w:tbl>
    <w:p w:rsidR="00374A2D" w:rsidRPr="009D5AA2" w:rsidRDefault="00374A2D" w:rsidP="00936134">
      <w:pPr>
        <w:rPr>
          <w:highlight w:val="yellow"/>
        </w:rPr>
      </w:pPr>
    </w:p>
    <w:p w:rsidR="00374A2D" w:rsidRPr="00BF35AC" w:rsidRDefault="00F66F75" w:rsidP="00374A2D">
      <w:pPr>
        <w:pStyle w:val="Titre2"/>
      </w:pPr>
      <w:bookmarkStart w:id="137" w:name="_Toc359915545"/>
      <w:r w:rsidRPr="00BF35AC">
        <w:t>Editions / impressions</w:t>
      </w:r>
      <w:bookmarkEnd w:id="137"/>
    </w:p>
    <w:p w:rsidR="00374A2D" w:rsidRPr="00BF35AC" w:rsidRDefault="00374A2D" w:rsidP="00374A2D">
      <w:pPr>
        <w:pStyle w:val="Titre3"/>
      </w:pPr>
      <w:bookmarkStart w:id="138" w:name="_Toc359915546"/>
      <w:r w:rsidRPr="00BF35AC">
        <w:t>Ecrans</w:t>
      </w:r>
      <w:bookmarkEnd w:id="138"/>
    </w:p>
    <w:p w:rsidR="00F66F75" w:rsidRDefault="00F66F75" w:rsidP="00F66F75">
      <w:pPr>
        <w:rPr>
          <w:highlight w:val="yellow"/>
        </w:rPr>
      </w:pPr>
    </w:p>
    <w:p w:rsidR="00A252BE" w:rsidRDefault="00A252BE" w:rsidP="00BF35AC">
      <w:pPr>
        <w:pStyle w:val="Listepuces"/>
        <w:tabs>
          <w:tab w:val="clear" w:pos="1589"/>
        </w:tabs>
        <w:ind w:left="918" w:hanging="357"/>
      </w:pPr>
      <w:r>
        <w:t>DPAE (DUE)</w:t>
      </w:r>
    </w:p>
    <w:p w:rsidR="00A252BE" w:rsidRDefault="00A252BE" w:rsidP="00BF35AC">
      <w:pPr>
        <w:pStyle w:val="Listepuces"/>
        <w:tabs>
          <w:tab w:val="clear" w:pos="1589"/>
        </w:tabs>
        <w:ind w:left="918" w:hanging="357"/>
      </w:pPr>
      <w:r>
        <w:t>Contrats saisonniers</w:t>
      </w:r>
    </w:p>
    <w:p w:rsidR="00A252BE" w:rsidRDefault="00A252BE" w:rsidP="00BF35AC">
      <w:pPr>
        <w:pStyle w:val="Listepuces"/>
        <w:tabs>
          <w:tab w:val="clear" w:pos="1589"/>
        </w:tabs>
        <w:ind w:left="918" w:hanging="357"/>
      </w:pPr>
      <w:r>
        <w:t>Modifications paie</w:t>
      </w:r>
    </w:p>
    <w:p w:rsidR="00A252BE" w:rsidRDefault="00A252BE" w:rsidP="00BF35AC">
      <w:pPr>
        <w:pStyle w:val="Listepuces"/>
        <w:tabs>
          <w:tab w:val="clear" w:pos="1589"/>
        </w:tabs>
        <w:ind w:left="918" w:hanging="357"/>
      </w:pPr>
      <w:r>
        <w:t>Liste sécurisation</w:t>
      </w:r>
    </w:p>
    <w:p w:rsidR="00A252BE" w:rsidRDefault="00A252BE" w:rsidP="00BF35AC">
      <w:pPr>
        <w:pStyle w:val="Listepuces"/>
        <w:tabs>
          <w:tab w:val="clear" w:pos="1589"/>
        </w:tabs>
        <w:ind w:left="918" w:hanging="357"/>
      </w:pPr>
      <w:r>
        <w:t>Export salariés Gestion des Temps</w:t>
      </w:r>
    </w:p>
    <w:p w:rsidR="00A252BE" w:rsidRDefault="00A252BE" w:rsidP="00BF35AC">
      <w:pPr>
        <w:pStyle w:val="Listepuces"/>
        <w:tabs>
          <w:tab w:val="clear" w:pos="1589"/>
        </w:tabs>
        <w:ind w:left="918" w:hanging="357"/>
      </w:pPr>
      <w:r>
        <w:t>Export contrats Gestion des Temps</w:t>
      </w:r>
    </w:p>
    <w:p w:rsidR="00A252BE" w:rsidRDefault="00A252BE" w:rsidP="00BF35AC">
      <w:pPr>
        <w:pStyle w:val="Listepuces"/>
        <w:tabs>
          <w:tab w:val="clear" w:pos="1589"/>
        </w:tabs>
        <w:ind w:left="918" w:hanging="357"/>
      </w:pPr>
      <w:r>
        <w:t>Contrôle des retours contrat</w:t>
      </w:r>
    </w:p>
    <w:p w:rsidR="00A252BE" w:rsidRDefault="00A252BE" w:rsidP="00BF35AC">
      <w:pPr>
        <w:pStyle w:val="Listepuces"/>
        <w:tabs>
          <w:tab w:val="clear" w:pos="1589"/>
        </w:tabs>
        <w:ind w:left="918" w:hanging="357"/>
      </w:pPr>
      <w:r>
        <w:lastRenderedPageBreak/>
        <w:t>Contrôle des pièces dossier</w:t>
      </w:r>
    </w:p>
    <w:p w:rsidR="00A252BE" w:rsidRDefault="00A252BE" w:rsidP="00BF35AC">
      <w:pPr>
        <w:pStyle w:val="Listepuces"/>
        <w:tabs>
          <w:tab w:val="clear" w:pos="1589"/>
        </w:tabs>
        <w:ind w:left="918" w:hanging="357"/>
      </w:pPr>
      <w:r>
        <w:t>Liste des embauches</w:t>
      </w:r>
    </w:p>
    <w:p w:rsidR="00A252BE" w:rsidRDefault="00A252BE" w:rsidP="00BF35AC">
      <w:pPr>
        <w:pStyle w:val="Listepuces"/>
        <w:tabs>
          <w:tab w:val="clear" w:pos="1589"/>
        </w:tabs>
        <w:ind w:left="918" w:hanging="357"/>
      </w:pPr>
      <w:r>
        <w:t>Export candidats</w:t>
      </w:r>
    </w:p>
    <w:p w:rsidR="00A252BE" w:rsidRDefault="00A252BE" w:rsidP="00BF35AC">
      <w:pPr>
        <w:pStyle w:val="Listepuces"/>
        <w:tabs>
          <w:tab w:val="clear" w:pos="1589"/>
        </w:tabs>
        <w:ind w:left="918" w:hanging="357"/>
      </w:pPr>
      <w:r>
        <w:t>Export contrats</w:t>
      </w:r>
    </w:p>
    <w:p w:rsidR="00A252BE" w:rsidRDefault="00A252BE" w:rsidP="00BF35AC">
      <w:pPr>
        <w:pStyle w:val="Listepuces"/>
        <w:tabs>
          <w:tab w:val="clear" w:pos="1589"/>
        </w:tabs>
        <w:ind w:left="918" w:hanging="357"/>
      </w:pPr>
      <w:r>
        <w:t>Listing des appels</w:t>
      </w:r>
    </w:p>
    <w:p w:rsidR="00B717B6" w:rsidRDefault="00B717B6" w:rsidP="00B717B6">
      <w:pPr>
        <w:pStyle w:val="Listepuces"/>
        <w:numPr>
          <w:ilvl w:val="0"/>
          <w:numId w:val="0"/>
        </w:numPr>
        <w:ind w:left="561"/>
      </w:pPr>
    </w:p>
    <w:p w:rsidR="00374A2D" w:rsidRPr="00730950" w:rsidRDefault="00374A2D" w:rsidP="00374A2D">
      <w:pPr>
        <w:pStyle w:val="Titre3"/>
      </w:pPr>
      <w:bookmarkStart w:id="139" w:name="_Toc359915547"/>
      <w:r w:rsidRPr="00730950">
        <w:t>Règles de gestion</w:t>
      </w:r>
      <w:bookmarkEnd w:id="139"/>
      <w:r w:rsidRPr="00730950">
        <w:t xml:space="preserve"> </w:t>
      </w:r>
    </w:p>
    <w:p w:rsidR="00374A2D" w:rsidRDefault="00B717B6" w:rsidP="00B717B6">
      <w:pPr>
        <w:pStyle w:val="Titre4"/>
      </w:pPr>
      <w:r w:rsidRPr="00730950">
        <w:t>M</w:t>
      </w:r>
      <w:r w:rsidR="00C37671" w:rsidRPr="00730950">
        <w:t>aquette</w:t>
      </w:r>
      <w:r w:rsidR="00C37671">
        <w:t xml:space="preserve"> de l’édition à réaliser pour la DPAE.</w:t>
      </w:r>
    </w:p>
    <w:p w:rsidR="00C37671" w:rsidRDefault="00E64421" w:rsidP="00374A2D">
      <w:r w:rsidRPr="00BF70F0">
        <w:t>Le principe c’est d’éditer tous les jours les DPAE qui doivent l’être. Pour cela un flag</w:t>
      </w:r>
      <w:r w:rsidR="00BF70F0" w:rsidRPr="00BF70F0">
        <w:t xml:space="preserve"> (+date)</w:t>
      </w:r>
      <w:r w:rsidRPr="00BF70F0">
        <w:t xml:space="preserve"> en base permet de savoir si la DPAE a déjà était éditée ou pas. (Note : il est possible de repasser la DPAE au statut « non éditée » via une check box dans l’écran du contrat, pour permettre une nouvelle édition si la première rencontrée un problème).</w:t>
      </w:r>
    </w:p>
    <w:p w:rsidR="00E64421" w:rsidRDefault="00E64421" w:rsidP="00374A2D"/>
    <w:p w:rsidR="00C37671" w:rsidRDefault="00C37671" w:rsidP="00374A2D"/>
    <w:p w:rsidR="00C37671" w:rsidRDefault="00C37671" w:rsidP="00374A2D">
      <w:r>
        <w:rPr>
          <w:noProof/>
          <w:lang w:val="en-US" w:eastAsia="zh-TW"/>
        </w:rPr>
        <w:lastRenderedPageBreak/>
        <w:drawing>
          <wp:anchor distT="0" distB="0" distL="114300" distR="114300" simplePos="0" relativeHeight="251670016" behindDoc="0" locked="0" layoutInCell="1" allowOverlap="1">
            <wp:simplePos x="0" y="0"/>
            <wp:positionH relativeFrom="column">
              <wp:posOffset>243205</wp:posOffset>
            </wp:positionH>
            <wp:positionV relativeFrom="paragraph">
              <wp:posOffset>78740</wp:posOffset>
            </wp:positionV>
            <wp:extent cx="5854065" cy="8258810"/>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4065" cy="8258810"/>
                    </a:xfrm>
                    <a:prstGeom prst="rect">
                      <a:avLst/>
                    </a:prstGeom>
                  </pic:spPr>
                </pic:pic>
              </a:graphicData>
            </a:graphic>
          </wp:anchor>
        </w:drawing>
      </w:r>
      <w:r w:rsidRPr="00C37671">
        <w:rPr>
          <w:noProof/>
          <w:lang w:eastAsia="zh-TW"/>
        </w:rPr>
        <w:t xml:space="preserve"> </w:t>
      </w:r>
      <w:r>
        <w:rPr>
          <w:noProof/>
          <w:lang w:val="en-US" w:eastAsia="zh-TW"/>
        </w:rPr>
        <w:drawing>
          <wp:inline distT="0" distB="0" distL="0" distR="0">
            <wp:extent cx="5854065" cy="8258810"/>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854065" cy="8258810"/>
                    </a:xfrm>
                    <a:prstGeom prst="rect">
                      <a:avLst/>
                    </a:prstGeom>
                  </pic:spPr>
                </pic:pic>
              </a:graphicData>
            </a:graphic>
          </wp:inline>
        </w:drawing>
      </w:r>
    </w:p>
    <w:p w:rsidR="00B717B6" w:rsidRDefault="00B717B6" w:rsidP="00B717B6">
      <w:pPr>
        <w:pStyle w:val="Titre4"/>
        <w:rPr>
          <w:highlight w:val="yellow"/>
        </w:rPr>
      </w:pPr>
      <w:r>
        <w:rPr>
          <w:highlight w:val="yellow"/>
        </w:rPr>
        <w:lastRenderedPageBreak/>
        <w:t>Maquette d’un contrat</w:t>
      </w:r>
    </w:p>
    <w:p w:rsidR="00192F8E" w:rsidRDefault="00192F8E" w:rsidP="00730950"/>
    <w:p w:rsidR="00730950" w:rsidRDefault="00730950" w:rsidP="00730950">
      <w:r w:rsidRPr="00730950">
        <w:rPr>
          <w:highlight w:val="yellow"/>
        </w:rPr>
        <w:t>Faire un scan de la version papier de JPT.</w:t>
      </w:r>
    </w:p>
    <w:p w:rsidR="00730950" w:rsidRDefault="00730950" w:rsidP="00730950">
      <w:pPr>
        <w:rPr>
          <w:rFonts w:ascii="Century Gothic" w:hAnsi="Century Gothic"/>
          <w:b/>
          <w:kern w:val="28"/>
          <w:sz w:val="24"/>
          <w:szCs w:val="24"/>
        </w:rPr>
      </w:pPr>
    </w:p>
    <w:p w:rsidR="00AC157C" w:rsidRDefault="00AC157C" w:rsidP="0083431C">
      <w:pPr>
        <w:pStyle w:val="Titre4"/>
        <w:ind w:left="1248" w:hanging="57"/>
      </w:pPr>
      <w:r>
        <w:t>Modification paie</w:t>
      </w:r>
    </w:p>
    <w:p w:rsidR="00AC157C" w:rsidRPr="00AC157C" w:rsidRDefault="00AC157C" w:rsidP="00AC157C">
      <w:r>
        <w:rPr>
          <w:noProof/>
          <w:lang w:val="en-US" w:eastAsia="zh-TW"/>
        </w:rPr>
        <w:drawing>
          <wp:anchor distT="0" distB="0" distL="114300" distR="114300" simplePos="0" relativeHeight="251678208" behindDoc="0" locked="0" layoutInCell="1" allowOverlap="1" wp14:anchorId="53D697D4" wp14:editId="6A8B70B6">
            <wp:simplePos x="0" y="0"/>
            <wp:positionH relativeFrom="column">
              <wp:posOffset>871855</wp:posOffset>
            </wp:positionH>
            <wp:positionV relativeFrom="paragraph">
              <wp:posOffset>224790</wp:posOffset>
            </wp:positionV>
            <wp:extent cx="4876800" cy="7058025"/>
            <wp:effectExtent l="0" t="0" r="0" b="9525"/>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76800" cy="7058025"/>
                    </a:xfrm>
                    <a:prstGeom prst="rect">
                      <a:avLst/>
                    </a:prstGeom>
                  </pic:spPr>
                </pic:pic>
              </a:graphicData>
            </a:graphic>
            <wp14:sizeRelH relativeFrom="page">
              <wp14:pctWidth>0</wp14:pctWidth>
            </wp14:sizeRelH>
            <wp14:sizeRelV relativeFrom="page">
              <wp14:pctHeight>0</wp14:pctHeight>
            </wp14:sizeRelV>
          </wp:anchor>
        </w:drawing>
      </w:r>
    </w:p>
    <w:p w:rsidR="0083431C" w:rsidRPr="0083431C" w:rsidRDefault="0083431C" w:rsidP="0083431C">
      <w:pPr>
        <w:pStyle w:val="Titre4"/>
        <w:ind w:left="1248" w:hanging="57"/>
      </w:pPr>
      <w:r w:rsidRPr="0083431C">
        <w:lastRenderedPageBreak/>
        <w:t>Export des candidats</w:t>
      </w:r>
    </w:p>
    <w:p w:rsidR="0083431C" w:rsidRPr="0083431C" w:rsidRDefault="0083431C" w:rsidP="0083431C">
      <w:r w:rsidRPr="0083431C">
        <w:t>L’export des candidats consiste à faire l’extraction de tous les candidats et de toutes leurs informations (Nom, prénom adresse, numéros…). Cet export est sous la forme d’un fichie</w:t>
      </w:r>
      <w:r w:rsidR="001E57F3">
        <w:t>r .CSV (une ligne pour chaque</w:t>
      </w:r>
      <w:r w:rsidR="00AC157C">
        <w:t xml:space="preserve"> candidat).</w:t>
      </w:r>
    </w:p>
    <w:p w:rsidR="0083431C" w:rsidRPr="0083431C" w:rsidRDefault="0083431C" w:rsidP="0083431C"/>
    <w:p w:rsidR="0083431C" w:rsidRPr="0083431C" w:rsidRDefault="0083431C" w:rsidP="0083431C">
      <w:pPr>
        <w:pStyle w:val="Titre4"/>
        <w:ind w:left="1248" w:hanging="57"/>
      </w:pPr>
      <w:r w:rsidRPr="0083431C">
        <w:t>Export des contrats</w:t>
      </w:r>
    </w:p>
    <w:p w:rsidR="0083431C" w:rsidRPr="0083431C" w:rsidRDefault="0083431C" w:rsidP="0083431C">
      <w:r w:rsidRPr="0083431C">
        <w:t xml:space="preserve">L’export des candidats consiste à faire l’extraction de tous les contrats et de toutes leurs informations. Cet export est sous la forme </w:t>
      </w:r>
      <w:r w:rsidR="001E57F3">
        <w:t>d’un fichier .CSV (une ligne pour chaque</w:t>
      </w:r>
      <w:r w:rsidRPr="0083431C">
        <w:t xml:space="preserve"> contrat).</w:t>
      </w:r>
    </w:p>
    <w:p w:rsidR="0083431C" w:rsidRDefault="0083431C" w:rsidP="0083431C">
      <w:pPr>
        <w:rPr>
          <w:highlight w:val="yellow"/>
        </w:rPr>
      </w:pPr>
    </w:p>
    <w:p w:rsidR="00113E99" w:rsidRDefault="00113E99" w:rsidP="00113E99">
      <w:pPr>
        <w:pStyle w:val="Titre4"/>
        <w:ind w:left="1248" w:hanging="57"/>
      </w:pPr>
      <w:r>
        <w:t>Liste sécurisation</w:t>
      </w:r>
    </w:p>
    <w:p w:rsidR="00113E99" w:rsidRDefault="00113E99" w:rsidP="00113E99">
      <w:r>
        <w:t>Export de tous les candidats avec un contrat en cours de validité</w:t>
      </w:r>
      <w:r w:rsidR="001E57F3">
        <w:t xml:space="preserve"> </w:t>
      </w:r>
      <w:r w:rsidR="001E57F3">
        <w:t>(une ligne pour chaque candidat)</w:t>
      </w:r>
      <w:r>
        <w:t>.</w:t>
      </w:r>
    </w:p>
    <w:p w:rsidR="00113E99" w:rsidRDefault="00113E99" w:rsidP="00113E99"/>
    <w:p w:rsidR="00113E99" w:rsidRDefault="00113E99" w:rsidP="00113E99">
      <w:pPr>
        <w:pStyle w:val="Titre4"/>
        <w:ind w:left="1248" w:hanging="57"/>
      </w:pPr>
      <w:r>
        <w:t>Export des salariés pour la gestion des temps</w:t>
      </w:r>
    </w:p>
    <w:p w:rsidR="00113E99" w:rsidRPr="00113E99" w:rsidRDefault="00113E99" w:rsidP="00113E99">
      <w:r w:rsidRPr="00113E99">
        <w:t>Exports salariés - Gestion des temps, l’utilisateur clique sur u</w:t>
      </w:r>
      <w:r>
        <w:t>n bouton qui génère un .CSV basé</w:t>
      </w:r>
      <w:r w:rsidRPr="00113E99">
        <w:t xml:space="preserve"> sur le </w:t>
      </w:r>
      <w:proofErr w:type="spellStart"/>
      <w:r w:rsidRPr="00113E99">
        <w:t>template</w:t>
      </w:r>
      <w:proofErr w:type="spellEnd"/>
      <w:r w:rsidRPr="00113E99">
        <w:t xml:space="preserve"> </w:t>
      </w:r>
      <w:r>
        <w:t xml:space="preserve">« fichier reprise salariés pour </w:t>
      </w:r>
      <w:proofErr w:type="spellStart"/>
      <w:r>
        <w:t>Timelines</w:t>
      </w:r>
      <w:proofErr w:type="spellEnd"/>
      <w:r>
        <w:t xml:space="preserve"> en csv.xls »</w:t>
      </w:r>
      <w:r w:rsidRPr="00113E99">
        <w:t>.</w:t>
      </w:r>
    </w:p>
    <w:p w:rsidR="00113E99" w:rsidRPr="00113E99" w:rsidRDefault="00113E99" w:rsidP="00113E99">
      <w:r w:rsidRPr="00113E99">
        <w:t xml:space="preserve">Le </w:t>
      </w:r>
      <w:proofErr w:type="spellStart"/>
      <w:r w:rsidRPr="00113E99">
        <w:t>template</w:t>
      </w:r>
      <w:proofErr w:type="spellEnd"/>
      <w:r w:rsidRPr="00113E99">
        <w:t xml:space="preserve"> est chargé par les salari</w:t>
      </w:r>
      <w:r w:rsidR="001E57F3">
        <w:t xml:space="preserve">és qui ont le flag export=false </w:t>
      </w:r>
      <w:r w:rsidR="001E57F3">
        <w:t>(une ligne pour chaque candidat)</w:t>
      </w:r>
      <w:r w:rsidR="001E57F3">
        <w:t>.</w:t>
      </w:r>
    </w:p>
    <w:p w:rsidR="00113E99" w:rsidRPr="00113E99" w:rsidRDefault="00113E99" w:rsidP="00113E99">
      <w:r w:rsidRPr="00113E99">
        <w:t xml:space="preserve">Lors du chargement les flags passent à = </w:t>
      </w:r>
      <w:proofErr w:type="spellStart"/>
      <w:r w:rsidRPr="00113E99">
        <w:t>true</w:t>
      </w:r>
      <w:proofErr w:type="spellEnd"/>
      <w:r w:rsidRPr="00113E99">
        <w:t>.</w:t>
      </w:r>
    </w:p>
    <w:p w:rsidR="00113E99" w:rsidRDefault="00113E99" w:rsidP="00113E99"/>
    <w:p w:rsidR="00113E99" w:rsidRDefault="00113E99" w:rsidP="00113E99">
      <w:pPr>
        <w:pStyle w:val="Titre4"/>
        <w:ind w:left="1248" w:hanging="57"/>
      </w:pPr>
      <w:r>
        <w:t>Export des contrats pour la gestion des temps</w:t>
      </w:r>
    </w:p>
    <w:p w:rsidR="00113E99" w:rsidRPr="00113E99" w:rsidRDefault="00113E99" w:rsidP="00113E99">
      <w:r w:rsidRPr="00113E99">
        <w:t xml:space="preserve">Exports </w:t>
      </w:r>
      <w:r>
        <w:t>contrats</w:t>
      </w:r>
      <w:r w:rsidRPr="00113E99">
        <w:t xml:space="preserve"> - Gestion des temps, l’utilisateur clique sur u</w:t>
      </w:r>
      <w:r>
        <w:t>n bouton qui génère un .CSV basé</w:t>
      </w:r>
      <w:r w:rsidRPr="00113E99">
        <w:t xml:space="preserve"> sur le </w:t>
      </w:r>
      <w:proofErr w:type="spellStart"/>
      <w:r w:rsidRPr="00113E99">
        <w:t>template</w:t>
      </w:r>
      <w:proofErr w:type="spellEnd"/>
      <w:r w:rsidRPr="00113E99">
        <w:t xml:space="preserve"> </w:t>
      </w:r>
      <w:r>
        <w:t xml:space="preserve">« fichier reprise </w:t>
      </w:r>
      <w:r>
        <w:t>contrats</w:t>
      </w:r>
      <w:r>
        <w:t xml:space="preserve"> pour </w:t>
      </w:r>
      <w:proofErr w:type="spellStart"/>
      <w:r>
        <w:t>Timelines</w:t>
      </w:r>
      <w:proofErr w:type="spellEnd"/>
      <w:r>
        <w:t xml:space="preserve"> en csv.xls »</w:t>
      </w:r>
      <w:r w:rsidRPr="00113E99">
        <w:t>.</w:t>
      </w:r>
    </w:p>
    <w:p w:rsidR="00113E99" w:rsidRPr="00113E99" w:rsidRDefault="00113E99" w:rsidP="00113E99">
      <w:r w:rsidRPr="00113E99">
        <w:t xml:space="preserve">Le </w:t>
      </w:r>
      <w:proofErr w:type="spellStart"/>
      <w:r w:rsidRPr="00113E99">
        <w:t>template</w:t>
      </w:r>
      <w:proofErr w:type="spellEnd"/>
      <w:r w:rsidRPr="00113E99">
        <w:t xml:space="preserve"> est chargé </w:t>
      </w:r>
      <w:r>
        <w:t>avec les contrats</w:t>
      </w:r>
      <w:r w:rsidR="001E57F3">
        <w:t xml:space="preserve"> qui ont le flag export=false </w:t>
      </w:r>
      <w:r w:rsidR="001E57F3">
        <w:t>(une ligne pour chaque</w:t>
      </w:r>
      <w:r w:rsidR="001E57F3" w:rsidRPr="0083431C">
        <w:t xml:space="preserve"> contrat).</w:t>
      </w:r>
    </w:p>
    <w:p w:rsidR="00113E99" w:rsidRPr="00113E99" w:rsidRDefault="00113E99" w:rsidP="00113E99">
      <w:r w:rsidRPr="00113E99">
        <w:t xml:space="preserve">Lors du chargement les flags passent à = </w:t>
      </w:r>
      <w:proofErr w:type="spellStart"/>
      <w:r w:rsidRPr="00113E99">
        <w:t>true</w:t>
      </w:r>
      <w:proofErr w:type="spellEnd"/>
      <w:r w:rsidRPr="00113E99">
        <w:t>.</w:t>
      </w:r>
    </w:p>
    <w:p w:rsidR="00113E99" w:rsidRPr="00113E99" w:rsidRDefault="00113E99" w:rsidP="00113E99"/>
    <w:p w:rsidR="007404A2" w:rsidRDefault="007404A2" w:rsidP="007404A2">
      <w:pPr>
        <w:pStyle w:val="Titre4"/>
        <w:ind w:left="1248" w:hanging="57"/>
      </w:pPr>
      <w:r>
        <w:t>Contrôle des retours des contrats</w:t>
      </w:r>
    </w:p>
    <w:p w:rsidR="007404A2" w:rsidRPr="007404A2" w:rsidRDefault="007404A2" w:rsidP="007404A2">
      <w:r>
        <w:t>Les contrats disposent d’un flag « signé ». Cet écran permet d’afficher la liste des contrats non signés, et des valider la signature (passer le flag signé à oui).</w:t>
      </w:r>
    </w:p>
    <w:p w:rsidR="007404A2" w:rsidRDefault="007404A2" w:rsidP="007404A2">
      <w:pPr>
        <w:ind w:left="0"/>
      </w:pPr>
    </w:p>
    <w:p w:rsidR="007404A2" w:rsidRDefault="007404A2" w:rsidP="007404A2">
      <w:pPr>
        <w:pStyle w:val="Titre4"/>
        <w:ind w:left="1248" w:hanging="57"/>
      </w:pPr>
      <w:r>
        <w:t>Contrôle des pièces dossier</w:t>
      </w:r>
    </w:p>
    <w:p w:rsidR="007404A2" w:rsidRDefault="001E57F3" w:rsidP="007404A2">
      <w:r>
        <w:t>Liste des personnes n’ayant pas données toutes les pièces justificatives.</w:t>
      </w:r>
    </w:p>
    <w:p w:rsidR="001E57F3" w:rsidRDefault="001E57F3" w:rsidP="007404A2">
      <w:r>
        <w:t>Un pop-up donne la possibilité de valider la réception des justificatifs.</w:t>
      </w:r>
    </w:p>
    <w:p w:rsidR="001E57F3" w:rsidRDefault="001E57F3" w:rsidP="007404A2">
      <w:r>
        <w:t>Toutes les pièces doivent être fournies pour chaque candidat actif (voir liste du référentiel).</w:t>
      </w:r>
    </w:p>
    <w:p w:rsidR="001E57F3" w:rsidRDefault="001E57F3" w:rsidP="007404A2"/>
    <w:p w:rsidR="001E57F3" w:rsidRDefault="001E57F3" w:rsidP="007404A2">
      <w:r>
        <w:t>Il existe une exception pour le livret de famille, ce point compte comme un élément à fournir :</w:t>
      </w:r>
    </w:p>
    <w:p w:rsidR="001E57F3" w:rsidRDefault="001E57F3" w:rsidP="001E57F3">
      <w:pPr>
        <w:pStyle w:val="Listepuces"/>
        <w:tabs>
          <w:tab w:val="clear" w:pos="1589"/>
        </w:tabs>
        <w:ind w:left="918" w:hanging="357"/>
      </w:pPr>
      <w:r>
        <w:lastRenderedPageBreak/>
        <w:t>si le Candidat est une femme mariée</w:t>
      </w:r>
    </w:p>
    <w:p w:rsidR="001E57F3" w:rsidRDefault="001E57F3" w:rsidP="001E57F3">
      <w:pPr>
        <w:pStyle w:val="Listepuces"/>
        <w:tabs>
          <w:tab w:val="clear" w:pos="1589"/>
        </w:tabs>
        <w:ind w:left="918" w:hanging="357"/>
      </w:pPr>
      <w:r>
        <w:t>ou si le pays de naissance est différent du code 100.</w:t>
      </w:r>
    </w:p>
    <w:p w:rsidR="001E57F3" w:rsidRDefault="001E57F3" w:rsidP="001E57F3">
      <w:pPr>
        <w:pStyle w:val="Listepuces"/>
        <w:tabs>
          <w:tab w:val="clear" w:pos="1589"/>
        </w:tabs>
        <w:ind w:left="918" w:hanging="357"/>
      </w:pPr>
      <w:r>
        <w:t>ou si la nationalité est différente de « France ».</w:t>
      </w:r>
    </w:p>
    <w:p w:rsidR="00113E99" w:rsidRDefault="00113E99" w:rsidP="00113E99"/>
    <w:p w:rsidR="007404A2" w:rsidRDefault="007404A2" w:rsidP="007404A2">
      <w:pPr>
        <w:pStyle w:val="Titre4"/>
        <w:ind w:left="1248" w:hanging="57"/>
      </w:pPr>
      <w:r>
        <w:t>Liste des embauches</w:t>
      </w:r>
    </w:p>
    <w:p w:rsidR="007404A2" w:rsidRDefault="00BA1249" w:rsidP="007404A2">
      <w:r>
        <w:t>Impression de la liste complète des candidats ayant un contrat en cours</w:t>
      </w:r>
      <w:r w:rsidR="001E57F3">
        <w:t xml:space="preserve"> </w:t>
      </w:r>
      <w:r w:rsidR="001E57F3">
        <w:t>(une ligne pour chaque candidat)</w:t>
      </w:r>
      <w:r>
        <w:t>.</w:t>
      </w:r>
    </w:p>
    <w:p w:rsidR="00BA1249" w:rsidRDefault="001E57F3" w:rsidP="007404A2">
      <w:r>
        <w:t>Cette</w:t>
      </w:r>
      <w:r w:rsidR="00BA1249">
        <w:t xml:space="preserve"> impression se base sur les responsables :</w:t>
      </w:r>
    </w:p>
    <w:p w:rsidR="00BA1249" w:rsidRDefault="00BA1249" w:rsidP="001E57F3">
      <w:pPr>
        <w:pStyle w:val="Listepuces"/>
        <w:tabs>
          <w:tab w:val="clear" w:pos="1589"/>
        </w:tabs>
        <w:ind w:left="918" w:hanging="357"/>
      </w:pPr>
      <w:r>
        <w:t>Nom du responsable</w:t>
      </w:r>
    </w:p>
    <w:p w:rsidR="00BA1249" w:rsidRDefault="001E57F3" w:rsidP="001E57F3">
      <w:pPr>
        <w:pStyle w:val="Listepuces"/>
        <w:tabs>
          <w:tab w:val="clear" w:pos="1589"/>
        </w:tabs>
        <w:ind w:left="918" w:hanging="357"/>
      </w:pPr>
      <w:r>
        <w:t>Nom du candidat</w:t>
      </w:r>
    </w:p>
    <w:p w:rsidR="001E57F3" w:rsidRDefault="001E57F3" w:rsidP="001E57F3">
      <w:pPr>
        <w:pStyle w:val="Listepuces"/>
        <w:tabs>
          <w:tab w:val="clear" w:pos="1589"/>
        </w:tabs>
        <w:ind w:left="918" w:hanging="357"/>
      </w:pPr>
      <w:r>
        <w:t>Date d’embauche</w:t>
      </w:r>
    </w:p>
    <w:p w:rsidR="001E57F3" w:rsidRDefault="001E57F3" w:rsidP="001E57F3">
      <w:pPr>
        <w:pStyle w:val="Listepuces"/>
        <w:tabs>
          <w:tab w:val="clear" w:pos="1589"/>
        </w:tabs>
        <w:ind w:left="918" w:hanging="357"/>
      </w:pPr>
      <w:r>
        <w:t>Heure d’embauche</w:t>
      </w:r>
    </w:p>
    <w:p w:rsidR="007404A2" w:rsidRPr="00113E99" w:rsidRDefault="007404A2" w:rsidP="00113E99"/>
    <w:p w:rsidR="007404A2" w:rsidRDefault="007404A2" w:rsidP="007404A2">
      <w:pPr>
        <w:pStyle w:val="Titre4"/>
        <w:ind w:left="1248" w:hanging="57"/>
      </w:pPr>
      <w:bookmarkStart w:id="140" w:name="_Toc359915548"/>
      <w:r>
        <w:t>Listing des appels</w:t>
      </w:r>
    </w:p>
    <w:p w:rsidR="007404A2" w:rsidRDefault="007404A2" w:rsidP="007404A2">
      <w:r>
        <w:t>Un écran de sélection permet de choisir des candidats (actifs) pour ensuite les exporter dans un fichier</w:t>
      </w:r>
      <w:r w:rsidR="001E57F3">
        <w:t xml:space="preserve"> .CSV </w:t>
      </w:r>
      <w:r w:rsidR="001E57F3">
        <w:t>(une ligne pour chaque candidat).</w:t>
      </w:r>
    </w:p>
    <w:p w:rsidR="007404A2" w:rsidRDefault="007404A2" w:rsidP="007404A2"/>
    <w:p w:rsidR="007404A2" w:rsidRDefault="007404A2" w:rsidP="007404A2">
      <w:r>
        <w:t>Les filtres des candidats sont :</w:t>
      </w:r>
    </w:p>
    <w:p w:rsidR="007404A2" w:rsidRDefault="007404A2" w:rsidP="001E57F3">
      <w:pPr>
        <w:pStyle w:val="Listepuces"/>
        <w:tabs>
          <w:tab w:val="clear" w:pos="1589"/>
        </w:tabs>
        <w:ind w:left="918" w:hanging="357"/>
      </w:pPr>
      <w:r>
        <w:t>La période de disponibilité (vois liste du référentiel) : plusieurs périodes peuvent être sélectionnées</w:t>
      </w:r>
    </w:p>
    <w:p w:rsidR="007404A2" w:rsidRDefault="007404A2" w:rsidP="001E57F3">
      <w:pPr>
        <w:pStyle w:val="Listepuces"/>
        <w:tabs>
          <w:tab w:val="clear" w:pos="1589"/>
        </w:tabs>
        <w:ind w:left="918" w:hanging="357"/>
      </w:pPr>
      <w:r>
        <w:t xml:space="preserve">Le choix des horaires (voir liste du référentiel) : </w:t>
      </w:r>
      <w:r>
        <w:t xml:space="preserve">plusieurs </w:t>
      </w:r>
      <w:r>
        <w:t xml:space="preserve">éléments </w:t>
      </w:r>
      <w:r>
        <w:t xml:space="preserve">peuvent </w:t>
      </w:r>
      <w:r>
        <w:t>être sélectionné</w:t>
      </w:r>
      <w:r>
        <w:t>s</w:t>
      </w:r>
    </w:p>
    <w:p w:rsidR="007404A2" w:rsidRDefault="007404A2" w:rsidP="007404A2"/>
    <w:p w:rsidR="007404A2" w:rsidRDefault="007404A2" w:rsidP="007404A2">
      <w:r>
        <w:t>Un Bouton permet ensuite la génération du fichier CSV qui contient :</w:t>
      </w:r>
    </w:p>
    <w:p w:rsidR="007404A2" w:rsidRDefault="007404A2" w:rsidP="001E57F3">
      <w:pPr>
        <w:pStyle w:val="Listepuces"/>
        <w:tabs>
          <w:tab w:val="clear" w:pos="1589"/>
        </w:tabs>
        <w:ind w:left="918" w:hanging="357"/>
      </w:pPr>
      <w:r>
        <w:t>Le nom du candidat</w:t>
      </w:r>
    </w:p>
    <w:p w:rsidR="007404A2" w:rsidRDefault="007404A2" w:rsidP="001E57F3">
      <w:pPr>
        <w:pStyle w:val="Listepuces"/>
        <w:tabs>
          <w:tab w:val="clear" w:pos="1589"/>
        </w:tabs>
        <w:ind w:left="918" w:hanging="357"/>
      </w:pPr>
      <w:r>
        <w:t>Le prénom</w:t>
      </w:r>
    </w:p>
    <w:p w:rsidR="007404A2" w:rsidRDefault="00BA1249" w:rsidP="001E57F3">
      <w:pPr>
        <w:pStyle w:val="Listepuces"/>
        <w:tabs>
          <w:tab w:val="clear" w:pos="1589"/>
        </w:tabs>
        <w:ind w:left="918" w:hanging="357"/>
      </w:pPr>
      <w:r>
        <w:t xml:space="preserve">Le </w:t>
      </w:r>
      <w:proofErr w:type="spellStart"/>
      <w:r>
        <w:t>num</w:t>
      </w:r>
      <w:proofErr w:type="spellEnd"/>
      <w:r>
        <w:t xml:space="preserve"> de tél 1</w:t>
      </w:r>
    </w:p>
    <w:p w:rsidR="00BA1249" w:rsidRDefault="00BA1249" w:rsidP="001E57F3">
      <w:pPr>
        <w:pStyle w:val="Listepuces"/>
        <w:tabs>
          <w:tab w:val="clear" w:pos="1589"/>
        </w:tabs>
        <w:ind w:left="918" w:hanging="357"/>
      </w:pPr>
      <w:r>
        <w:t xml:space="preserve">Le </w:t>
      </w:r>
      <w:proofErr w:type="spellStart"/>
      <w:r>
        <w:t>num</w:t>
      </w:r>
      <w:proofErr w:type="spellEnd"/>
      <w:r>
        <w:t xml:space="preserve"> de tél 2</w:t>
      </w:r>
    </w:p>
    <w:p w:rsidR="00BA1249" w:rsidRDefault="00BA1249" w:rsidP="001E57F3">
      <w:pPr>
        <w:pStyle w:val="Listepuces"/>
        <w:tabs>
          <w:tab w:val="clear" w:pos="1589"/>
        </w:tabs>
        <w:ind w:left="918" w:hanging="357"/>
      </w:pPr>
      <w:r>
        <w:t>L’ancienneté</w:t>
      </w:r>
    </w:p>
    <w:p w:rsidR="00BA1249" w:rsidRDefault="00BA1249" w:rsidP="001E57F3">
      <w:pPr>
        <w:pStyle w:val="Listepuces"/>
        <w:tabs>
          <w:tab w:val="clear" w:pos="1589"/>
        </w:tabs>
        <w:ind w:left="918" w:hanging="357"/>
      </w:pPr>
      <w:r>
        <w:t>La date de réception du dossier</w:t>
      </w:r>
    </w:p>
    <w:p w:rsidR="007404A2" w:rsidRDefault="007404A2" w:rsidP="007404A2"/>
    <w:p w:rsidR="0083431C" w:rsidRDefault="0083431C">
      <w:pPr>
        <w:spacing w:before="0" w:line="240" w:lineRule="auto"/>
        <w:ind w:left="0"/>
        <w:jc w:val="left"/>
        <w:rPr>
          <w:rFonts w:ascii="Century Gothic" w:hAnsi="Century Gothic"/>
          <w:b/>
          <w:kern w:val="28"/>
          <w:sz w:val="24"/>
          <w:szCs w:val="24"/>
        </w:rPr>
      </w:pPr>
      <w:r>
        <w:br w:type="page"/>
      </w:r>
    </w:p>
    <w:p w:rsidR="00F66F75" w:rsidRPr="00192F8E" w:rsidRDefault="00F66F75" w:rsidP="00F66F75">
      <w:pPr>
        <w:pStyle w:val="Titre2"/>
      </w:pPr>
      <w:r w:rsidRPr="00192F8E">
        <w:lastRenderedPageBreak/>
        <w:t>Demande ressources</w:t>
      </w:r>
      <w:bookmarkEnd w:id="140"/>
    </w:p>
    <w:p w:rsidR="00F66F75" w:rsidRPr="00192F8E" w:rsidRDefault="00F66F75" w:rsidP="00F66F75">
      <w:pPr>
        <w:pStyle w:val="Titre3"/>
      </w:pPr>
      <w:bookmarkStart w:id="141" w:name="_Toc359915549"/>
      <w:r w:rsidRPr="00192F8E">
        <w:t>Ecrans</w:t>
      </w:r>
      <w:bookmarkEnd w:id="141"/>
    </w:p>
    <w:p w:rsidR="00B717B6" w:rsidRPr="00F66F75" w:rsidRDefault="00B717B6" w:rsidP="00B717B6">
      <w:r w:rsidRPr="00F66F75">
        <w:t xml:space="preserve">Un écran principal contenant la liste des </w:t>
      </w:r>
      <w:r>
        <w:t>demandes de ressources</w:t>
      </w:r>
      <w:r w:rsidRPr="00F66F75">
        <w:t xml:space="preserve">. </w:t>
      </w:r>
      <w:r>
        <w:t xml:space="preserve">Attention cette liste est filtrée en fonction du login de l’utilisateur connecté. Chaque utilisateur (avec un droit « lecture » ou « lecture +  écriture ») ne peut voir que les demandes qu’il </w:t>
      </w:r>
      <w:proofErr w:type="gramStart"/>
      <w:r>
        <w:t>a</w:t>
      </w:r>
      <w:proofErr w:type="gramEnd"/>
      <w:r>
        <w:t xml:space="preserve"> créé. Cependant il existe un </w:t>
      </w:r>
      <w:r w:rsidR="00426FFE">
        <w:t>droit</w:t>
      </w:r>
      <w:r>
        <w:t xml:space="preserve"> « Tout voir », l’utilisateur ayant</w:t>
      </w:r>
      <w:r w:rsidR="00426FFE">
        <w:t xml:space="preserve"> ce droit peut visualiser l’ensemble des demandes.</w:t>
      </w:r>
    </w:p>
    <w:p w:rsidR="00B717B6" w:rsidRPr="00F66F75" w:rsidRDefault="00B717B6" w:rsidP="00B717B6">
      <w:r w:rsidRPr="00F66F75">
        <w:t>Cette liste peut être filtrée.</w:t>
      </w:r>
    </w:p>
    <w:p w:rsidR="00B717B6" w:rsidRPr="00F66F75" w:rsidRDefault="00B717B6" w:rsidP="00B717B6"/>
    <w:p w:rsidR="00B717B6" w:rsidRPr="00F66F75" w:rsidRDefault="00B717B6" w:rsidP="00B717B6">
      <w:r w:rsidRPr="00F66F75">
        <w:t>Deux écrans secondaires (fenêtres) :</w:t>
      </w:r>
      <w:r w:rsidR="00192F8E">
        <w:t xml:space="preserve"> (voir les points a, b, c, d et e ci-dessous)</w:t>
      </w:r>
    </w:p>
    <w:p w:rsidR="00B717B6" w:rsidRPr="00F66F75" w:rsidRDefault="00B717B6" w:rsidP="00426FFE">
      <w:pPr>
        <w:pStyle w:val="Listepuces"/>
        <w:tabs>
          <w:tab w:val="clear" w:pos="1589"/>
        </w:tabs>
        <w:ind w:left="918" w:hanging="357"/>
      </w:pPr>
      <w:r w:rsidRPr="00F66F75">
        <w:t>Un écran de création contenant des champs vides.</w:t>
      </w:r>
    </w:p>
    <w:p w:rsidR="00B717B6" w:rsidRPr="00F66F75" w:rsidRDefault="00B717B6" w:rsidP="00426FFE">
      <w:pPr>
        <w:pStyle w:val="Listepuces"/>
        <w:tabs>
          <w:tab w:val="clear" w:pos="1589"/>
        </w:tabs>
        <w:ind w:left="918" w:hanging="357"/>
      </w:pPr>
      <w:r w:rsidRPr="00F66F75">
        <w:t>Un écran de visualisation/modifi</w:t>
      </w:r>
      <w:r w:rsidR="00426FFE">
        <w:t xml:space="preserve">cation contenant le détail de la demande </w:t>
      </w:r>
      <w:r w:rsidRPr="00F66F75">
        <w:t>sélectionné</w:t>
      </w:r>
      <w:r w:rsidR="00426FFE">
        <w:t>e</w:t>
      </w:r>
      <w:r w:rsidRPr="00F66F75">
        <w:t xml:space="preserve"> précédemment dans l’écran principal.</w:t>
      </w:r>
    </w:p>
    <w:p w:rsidR="00B717B6" w:rsidRPr="00F66F75" w:rsidRDefault="00B717B6" w:rsidP="00B717B6"/>
    <w:p w:rsidR="00B717B6" w:rsidRPr="00F66F75" w:rsidRDefault="00B717B6" w:rsidP="00B717B6">
      <w:r w:rsidRPr="00F66F75">
        <w:t xml:space="preserve">Des boutons d’actions (en bas à droite) « Créer </w:t>
      </w:r>
      <w:r w:rsidR="00426FFE">
        <w:t>une demande</w:t>
      </w:r>
      <w:r w:rsidRPr="00F66F75">
        <w:t xml:space="preserve"> » et « Visualiser / modifier un</w:t>
      </w:r>
      <w:r w:rsidR="00426FFE">
        <w:t>e</w:t>
      </w:r>
      <w:r w:rsidRPr="00F66F75">
        <w:t xml:space="preserve"> </w:t>
      </w:r>
      <w:r w:rsidR="00426FFE">
        <w:t xml:space="preserve">demande </w:t>
      </w:r>
      <w:r w:rsidRPr="00F66F75">
        <w:t>»</w:t>
      </w:r>
      <w:r w:rsidR="00426FFE">
        <w:t>.</w:t>
      </w:r>
    </w:p>
    <w:p w:rsidR="00C82366" w:rsidRDefault="00192F8E" w:rsidP="00192F8E">
      <w:pPr>
        <w:pStyle w:val="Titre4"/>
      </w:pPr>
      <w:r>
        <w:rPr>
          <w:noProof/>
          <w:lang w:val="en-US" w:eastAsia="zh-TW"/>
        </w:rPr>
        <w:drawing>
          <wp:anchor distT="0" distB="0" distL="114300" distR="114300" simplePos="0" relativeHeight="251671040" behindDoc="0" locked="0" layoutInCell="1" allowOverlap="1">
            <wp:simplePos x="0" y="0"/>
            <wp:positionH relativeFrom="column">
              <wp:posOffset>329565</wp:posOffset>
            </wp:positionH>
            <wp:positionV relativeFrom="paragraph">
              <wp:posOffset>451485</wp:posOffset>
            </wp:positionV>
            <wp:extent cx="5972810" cy="1489075"/>
            <wp:effectExtent l="0" t="0" r="889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1489075"/>
                    </a:xfrm>
                    <a:prstGeom prst="rect">
                      <a:avLst/>
                    </a:prstGeom>
                  </pic:spPr>
                </pic:pic>
              </a:graphicData>
            </a:graphic>
          </wp:anchor>
        </w:drawing>
      </w:r>
      <w:r w:rsidR="00C82366">
        <w:t>Entête des demandes</w:t>
      </w:r>
    </w:p>
    <w:p w:rsidR="00C82366" w:rsidRDefault="00192F8E" w:rsidP="00192F8E">
      <w:r>
        <w:t xml:space="preserve">+ </w:t>
      </w:r>
      <w:proofErr w:type="gramStart"/>
      <w:r>
        <w:t>champs</w:t>
      </w:r>
      <w:proofErr w:type="gramEnd"/>
      <w:r>
        <w:t xml:space="preserve"> calculé : login de l’utilisateur connecté.</w:t>
      </w:r>
    </w:p>
    <w:p w:rsidR="00192F8E" w:rsidRDefault="00192F8E" w:rsidP="00192F8E"/>
    <w:p w:rsidR="00192F8E" w:rsidRDefault="00192F8E" w:rsidP="00192F8E"/>
    <w:p w:rsidR="00C82366" w:rsidRDefault="00192F8E" w:rsidP="00192F8E">
      <w:pPr>
        <w:pStyle w:val="Titre4"/>
      </w:pPr>
      <w:r>
        <w:rPr>
          <w:noProof/>
          <w:lang w:val="en-US" w:eastAsia="zh-TW"/>
        </w:rPr>
        <w:drawing>
          <wp:anchor distT="0" distB="0" distL="114300" distR="114300" simplePos="0" relativeHeight="251672064" behindDoc="1" locked="0" layoutInCell="1" allowOverlap="1">
            <wp:simplePos x="0" y="0"/>
            <wp:positionH relativeFrom="column">
              <wp:posOffset>1490980</wp:posOffset>
            </wp:positionH>
            <wp:positionV relativeFrom="paragraph">
              <wp:posOffset>417195</wp:posOffset>
            </wp:positionV>
            <wp:extent cx="3338830" cy="162369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8830" cy="1623695"/>
                    </a:xfrm>
                    <a:prstGeom prst="rect">
                      <a:avLst/>
                    </a:prstGeom>
                  </pic:spPr>
                </pic:pic>
              </a:graphicData>
            </a:graphic>
          </wp:anchor>
        </w:drawing>
      </w:r>
      <w:r>
        <w:t>Candidats</w:t>
      </w:r>
    </w:p>
    <w:p w:rsidR="00C82366" w:rsidRDefault="00C82366" w:rsidP="00F66F75"/>
    <w:p w:rsidR="00192F8E" w:rsidRDefault="00192F8E" w:rsidP="00192F8E">
      <w:pPr>
        <w:pStyle w:val="Titre4"/>
      </w:pPr>
      <w:r>
        <w:rPr>
          <w:noProof/>
          <w:lang w:val="en-US" w:eastAsia="zh-TW"/>
        </w:rPr>
        <w:lastRenderedPageBreak/>
        <w:drawing>
          <wp:anchor distT="0" distB="0" distL="114300" distR="114300" simplePos="0" relativeHeight="251673088" behindDoc="0" locked="0" layoutInCell="1" allowOverlap="1">
            <wp:simplePos x="0" y="0"/>
            <wp:positionH relativeFrom="column">
              <wp:posOffset>2430780</wp:posOffset>
            </wp:positionH>
            <wp:positionV relativeFrom="paragraph">
              <wp:posOffset>298450</wp:posOffset>
            </wp:positionV>
            <wp:extent cx="1482725" cy="1629410"/>
            <wp:effectExtent l="0" t="0" r="3175" b="889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2725" cy="1629410"/>
                    </a:xfrm>
                    <a:prstGeom prst="rect">
                      <a:avLst/>
                    </a:prstGeom>
                  </pic:spPr>
                </pic:pic>
              </a:graphicData>
            </a:graphic>
          </wp:anchor>
        </w:drawing>
      </w:r>
      <w:r>
        <w:t>Motif du recrutement</w:t>
      </w:r>
    </w:p>
    <w:p w:rsidR="00192F8E" w:rsidRDefault="00192F8E" w:rsidP="00F66F75"/>
    <w:p w:rsidR="00C82366" w:rsidRDefault="00192F8E" w:rsidP="00192F8E">
      <w:pPr>
        <w:pStyle w:val="Titre4"/>
      </w:pPr>
      <w:r>
        <w:t>Fonction / poste</w:t>
      </w:r>
    </w:p>
    <w:p w:rsidR="00C82366" w:rsidRDefault="00192F8E" w:rsidP="00F66F75">
      <w:r>
        <w:rPr>
          <w:noProof/>
          <w:lang w:val="en-US" w:eastAsia="zh-TW"/>
        </w:rPr>
        <w:drawing>
          <wp:anchor distT="0" distB="0" distL="114300" distR="114300" simplePos="0" relativeHeight="251675136" behindDoc="0" locked="0" layoutInCell="1" allowOverlap="1">
            <wp:simplePos x="0" y="0"/>
            <wp:positionH relativeFrom="column">
              <wp:posOffset>-531495</wp:posOffset>
            </wp:positionH>
            <wp:positionV relativeFrom="paragraph">
              <wp:posOffset>2481580</wp:posOffset>
            </wp:positionV>
            <wp:extent cx="7260590" cy="1542415"/>
            <wp:effectExtent l="0" t="0" r="0" b="63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60590" cy="1542415"/>
                    </a:xfrm>
                    <a:prstGeom prst="rect">
                      <a:avLst/>
                    </a:prstGeom>
                  </pic:spPr>
                </pic:pic>
              </a:graphicData>
            </a:graphic>
          </wp:anchor>
        </w:drawing>
      </w:r>
      <w:r>
        <w:rPr>
          <w:noProof/>
          <w:lang w:val="en-US" w:eastAsia="zh-TW"/>
        </w:rPr>
        <w:drawing>
          <wp:anchor distT="0" distB="0" distL="114300" distR="114300" simplePos="0" relativeHeight="251674112" behindDoc="0" locked="0" layoutInCell="1" allowOverlap="1">
            <wp:simplePos x="0" y="0"/>
            <wp:positionH relativeFrom="column">
              <wp:posOffset>1545590</wp:posOffset>
            </wp:positionH>
            <wp:positionV relativeFrom="paragraph">
              <wp:posOffset>90170</wp:posOffset>
            </wp:positionV>
            <wp:extent cx="3461385" cy="1629410"/>
            <wp:effectExtent l="0" t="0" r="5715" b="889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1385" cy="1629410"/>
                    </a:xfrm>
                    <a:prstGeom prst="rect">
                      <a:avLst/>
                    </a:prstGeom>
                  </pic:spPr>
                </pic:pic>
              </a:graphicData>
            </a:graphic>
          </wp:anchor>
        </w:drawing>
      </w:r>
    </w:p>
    <w:p w:rsidR="00C82366" w:rsidRDefault="00192F8E" w:rsidP="00192F8E">
      <w:pPr>
        <w:pStyle w:val="Titre4"/>
      </w:pPr>
      <w:r>
        <w:t>Conditions d’emploi</w:t>
      </w:r>
    </w:p>
    <w:p w:rsidR="00C82366" w:rsidRDefault="00C82366" w:rsidP="00F66F75"/>
    <w:p w:rsidR="00C82366" w:rsidRPr="00D93C69" w:rsidRDefault="00C82366" w:rsidP="00953CC1">
      <w:pPr>
        <w:pStyle w:val="Titre3"/>
        <w:numPr>
          <w:ilvl w:val="3"/>
          <w:numId w:val="12"/>
        </w:numPr>
      </w:pPr>
      <w:bookmarkStart w:id="142" w:name="_Toc359915550"/>
      <w:r w:rsidRPr="00D93C69">
        <w:t>Règles de gestion</w:t>
      </w:r>
      <w:bookmarkEnd w:id="142"/>
      <w:r w:rsidRPr="00D93C69">
        <w:t xml:space="preserve"> </w:t>
      </w:r>
    </w:p>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948"/>
        <w:gridCol w:w="7485"/>
      </w:tblGrid>
      <w:tr w:rsidR="009A4857" w:rsidRPr="00897AE8" w:rsidTr="00DE7811">
        <w:trPr>
          <w:jc w:val="center"/>
        </w:trPr>
        <w:tc>
          <w:tcPr>
            <w:tcW w:w="1948" w:type="dxa"/>
            <w:tcBorders>
              <w:top w:val="single" w:sz="2" w:space="0" w:color="auto"/>
              <w:left w:val="single" w:sz="2" w:space="0" w:color="auto"/>
              <w:bottom w:val="single" w:sz="4" w:space="0" w:color="auto"/>
              <w:right w:val="nil"/>
              <w:tl2br w:val="nil"/>
              <w:tr2bl w:val="nil"/>
            </w:tcBorders>
            <w:shd w:val="clear" w:color="auto" w:fill="E6E6E6"/>
          </w:tcPr>
          <w:p w:rsidR="009A4857" w:rsidRPr="00897AE8" w:rsidRDefault="009A4857" w:rsidP="00DE7811">
            <w:pPr>
              <w:ind w:left="0"/>
              <w:rPr>
                <w:b/>
                <w:color w:val="E51519"/>
                <w:szCs w:val="32"/>
                <w:lang w:eastAsia="en-US"/>
              </w:rPr>
            </w:pPr>
            <w:r>
              <w:rPr>
                <w:b/>
                <w:color w:val="E51519"/>
                <w:szCs w:val="32"/>
                <w:lang w:eastAsia="en-US"/>
              </w:rPr>
              <w:t>Libellé</w:t>
            </w:r>
          </w:p>
        </w:tc>
        <w:tc>
          <w:tcPr>
            <w:tcW w:w="7485" w:type="dxa"/>
            <w:tcBorders>
              <w:top w:val="single" w:sz="2" w:space="0" w:color="auto"/>
              <w:left w:val="nil"/>
              <w:bottom w:val="single" w:sz="4" w:space="0" w:color="auto"/>
              <w:right w:val="single" w:sz="2" w:space="0" w:color="auto"/>
              <w:tl2br w:val="nil"/>
              <w:tr2bl w:val="nil"/>
            </w:tcBorders>
            <w:shd w:val="clear" w:color="auto" w:fill="E6E6E6"/>
          </w:tcPr>
          <w:p w:rsidR="009A4857" w:rsidRPr="00897AE8" w:rsidRDefault="009A4857" w:rsidP="00DE7811">
            <w:pPr>
              <w:ind w:left="0"/>
              <w:rPr>
                <w:b/>
                <w:color w:val="E51519"/>
                <w:szCs w:val="32"/>
                <w:lang w:eastAsia="en-US"/>
              </w:rPr>
            </w:pPr>
            <w:r w:rsidRPr="00897AE8">
              <w:rPr>
                <w:b/>
                <w:color w:val="E51519"/>
                <w:szCs w:val="32"/>
                <w:lang w:eastAsia="en-US"/>
              </w:rPr>
              <w:t>Règle de gestion</w:t>
            </w:r>
          </w:p>
        </w:tc>
      </w:tr>
      <w:tr w:rsidR="009A4857" w:rsidRPr="00897AE8" w:rsidTr="00DE7811">
        <w:trPr>
          <w:jc w:val="center"/>
        </w:trPr>
        <w:tc>
          <w:tcPr>
            <w:tcW w:w="1948" w:type="dxa"/>
            <w:shd w:val="clear" w:color="auto" w:fill="FAFAFA"/>
          </w:tcPr>
          <w:p w:rsidR="009A4857" w:rsidRPr="00897AE8" w:rsidRDefault="00287A6A" w:rsidP="00DE7811">
            <w:pPr>
              <w:ind w:left="0"/>
              <w:rPr>
                <w:szCs w:val="32"/>
                <w:lang w:eastAsia="en-US"/>
              </w:rPr>
            </w:pPr>
            <w:r>
              <w:rPr>
                <w:szCs w:val="32"/>
                <w:lang w:eastAsia="en-US"/>
              </w:rPr>
              <w:t>Impression</w:t>
            </w:r>
          </w:p>
        </w:tc>
        <w:tc>
          <w:tcPr>
            <w:tcW w:w="7485" w:type="dxa"/>
            <w:shd w:val="clear" w:color="auto" w:fill="FAFAFA"/>
          </w:tcPr>
          <w:p w:rsidR="009A4857" w:rsidRDefault="00287A6A" w:rsidP="00287A6A">
            <w:pPr>
              <w:ind w:left="0"/>
              <w:rPr>
                <w:szCs w:val="32"/>
                <w:lang w:eastAsia="en-US"/>
              </w:rPr>
            </w:pPr>
            <w:r>
              <w:rPr>
                <w:szCs w:val="32"/>
                <w:lang w:eastAsia="en-US"/>
              </w:rPr>
              <w:t>Un bouton d’action permet d’éditer/imprimer la liste de demande visible par le profil connecté.</w:t>
            </w:r>
          </w:p>
          <w:p w:rsidR="00287A6A" w:rsidRDefault="00287A6A" w:rsidP="00287A6A">
            <w:pPr>
              <w:ind w:left="0"/>
              <w:rPr>
                <w:szCs w:val="32"/>
                <w:lang w:eastAsia="en-US"/>
              </w:rPr>
            </w:pPr>
            <w:r>
              <w:rPr>
                <w:szCs w:val="32"/>
                <w:lang w:eastAsia="en-US"/>
              </w:rPr>
              <w:t>Cette liste contient les champs liés aux parties :</w:t>
            </w:r>
          </w:p>
          <w:p w:rsidR="00287A6A" w:rsidRDefault="00287A6A" w:rsidP="00287A6A">
            <w:pPr>
              <w:pStyle w:val="Paragraphedeliste"/>
              <w:numPr>
                <w:ilvl w:val="0"/>
                <w:numId w:val="38"/>
              </w:numPr>
              <w:rPr>
                <w:szCs w:val="32"/>
                <w:lang w:eastAsia="en-US"/>
              </w:rPr>
            </w:pPr>
            <w:r>
              <w:rPr>
                <w:szCs w:val="32"/>
                <w:lang w:eastAsia="en-US"/>
              </w:rPr>
              <w:t>Candidats</w:t>
            </w:r>
          </w:p>
          <w:p w:rsidR="00287A6A" w:rsidRDefault="00287A6A" w:rsidP="00287A6A">
            <w:pPr>
              <w:pStyle w:val="Paragraphedeliste"/>
              <w:numPr>
                <w:ilvl w:val="0"/>
                <w:numId w:val="38"/>
              </w:numPr>
              <w:rPr>
                <w:szCs w:val="32"/>
                <w:lang w:eastAsia="en-US"/>
              </w:rPr>
            </w:pPr>
            <w:r>
              <w:rPr>
                <w:szCs w:val="32"/>
                <w:lang w:eastAsia="en-US"/>
              </w:rPr>
              <w:lastRenderedPageBreak/>
              <w:t>Motif du recrutement</w:t>
            </w:r>
          </w:p>
          <w:p w:rsidR="00287A6A" w:rsidRDefault="00287A6A" w:rsidP="00287A6A">
            <w:pPr>
              <w:pStyle w:val="Paragraphedeliste"/>
              <w:numPr>
                <w:ilvl w:val="0"/>
                <w:numId w:val="38"/>
              </w:numPr>
              <w:rPr>
                <w:szCs w:val="32"/>
                <w:lang w:eastAsia="en-US"/>
              </w:rPr>
            </w:pPr>
            <w:r>
              <w:rPr>
                <w:szCs w:val="32"/>
                <w:lang w:eastAsia="en-US"/>
              </w:rPr>
              <w:t>Fonction/poste</w:t>
            </w:r>
          </w:p>
          <w:p w:rsidR="00287A6A" w:rsidRPr="00287A6A" w:rsidRDefault="00287A6A" w:rsidP="00287A6A">
            <w:pPr>
              <w:ind w:left="0"/>
              <w:rPr>
                <w:szCs w:val="32"/>
                <w:lang w:eastAsia="en-US"/>
              </w:rPr>
            </w:pPr>
          </w:p>
        </w:tc>
      </w:tr>
      <w:tr w:rsidR="009A4857" w:rsidRPr="00897AE8" w:rsidTr="00DE7811">
        <w:trPr>
          <w:jc w:val="center"/>
        </w:trPr>
        <w:tc>
          <w:tcPr>
            <w:tcW w:w="1948" w:type="dxa"/>
            <w:shd w:val="clear" w:color="auto" w:fill="FAFAFA"/>
          </w:tcPr>
          <w:p w:rsidR="009A4857" w:rsidRDefault="009A4857" w:rsidP="00DE7811">
            <w:pPr>
              <w:ind w:left="0"/>
              <w:rPr>
                <w:szCs w:val="32"/>
                <w:lang w:eastAsia="en-US"/>
              </w:rPr>
            </w:pPr>
          </w:p>
        </w:tc>
        <w:tc>
          <w:tcPr>
            <w:tcW w:w="7485" w:type="dxa"/>
            <w:shd w:val="clear" w:color="auto" w:fill="FAFAFA"/>
          </w:tcPr>
          <w:p w:rsidR="009A4857" w:rsidRPr="00897AE8" w:rsidRDefault="009A4857" w:rsidP="00DE7811">
            <w:pPr>
              <w:ind w:left="0"/>
              <w:rPr>
                <w:szCs w:val="32"/>
                <w:lang w:eastAsia="en-US"/>
              </w:rPr>
            </w:pPr>
          </w:p>
        </w:tc>
      </w:tr>
    </w:tbl>
    <w:p w:rsidR="00C82366" w:rsidRDefault="00C82366" w:rsidP="00F66F75"/>
    <w:p w:rsidR="00F66F75" w:rsidRPr="009A4857" w:rsidRDefault="00F66F75" w:rsidP="00F66F75">
      <w:pPr>
        <w:pStyle w:val="Titre2"/>
      </w:pPr>
      <w:bookmarkStart w:id="143" w:name="_Toc359915551"/>
      <w:r w:rsidRPr="009A4857">
        <w:t>Paramétrage</w:t>
      </w:r>
      <w:bookmarkEnd w:id="143"/>
    </w:p>
    <w:p w:rsidR="009A4857" w:rsidRPr="009A4857" w:rsidRDefault="00F66F75" w:rsidP="009A4857">
      <w:pPr>
        <w:pStyle w:val="Titre3"/>
      </w:pPr>
      <w:bookmarkStart w:id="144" w:name="_Toc359915552"/>
      <w:r w:rsidRPr="009A4857">
        <w:t>Ecrans</w:t>
      </w:r>
      <w:bookmarkEnd w:id="144"/>
    </w:p>
    <w:p w:rsidR="00E64421" w:rsidRDefault="00E64421" w:rsidP="00E64421">
      <w:r>
        <w:t>Des écrans principaux</w:t>
      </w:r>
      <w:r w:rsidR="009A4857" w:rsidRPr="009A4857">
        <w:t xml:space="preserve"> </w:t>
      </w:r>
      <w:r w:rsidR="009A4857">
        <w:t>pour le paramétrage fonctionnel, il</w:t>
      </w:r>
      <w:r>
        <w:t>s</w:t>
      </w:r>
      <w:r w:rsidR="009A4857" w:rsidRPr="009A4857">
        <w:t xml:space="preserve"> permet</w:t>
      </w:r>
      <w:r>
        <w:t>tent</w:t>
      </w:r>
      <w:r w:rsidR="009A4857" w:rsidRPr="009A4857">
        <w:t xml:space="preserve"> la gestion de</w:t>
      </w:r>
      <w:r>
        <w:t>s listes déroulantes du module Candidats et du module Contrats.</w:t>
      </w:r>
    </w:p>
    <w:p w:rsidR="00E64421" w:rsidRDefault="00E64421" w:rsidP="00E64421"/>
    <w:p w:rsidR="00E64421" w:rsidRDefault="00E64421" w:rsidP="00E64421">
      <w:r>
        <w:t>Candidats :</w:t>
      </w:r>
    </w:p>
    <w:p w:rsidR="00E64421" w:rsidRDefault="00E64421" w:rsidP="00E64421">
      <w:pPr>
        <w:pStyle w:val="Listepuces"/>
        <w:tabs>
          <w:tab w:val="clear" w:pos="1589"/>
        </w:tabs>
        <w:ind w:left="918" w:hanging="357"/>
      </w:pPr>
      <w:r>
        <w:t>Convocation</w:t>
      </w:r>
    </w:p>
    <w:p w:rsidR="00E64421" w:rsidRDefault="00E64421" w:rsidP="00E64421">
      <w:pPr>
        <w:pStyle w:val="Listepuces"/>
        <w:tabs>
          <w:tab w:val="clear" w:pos="1589"/>
        </w:tabs>
        <w:ind w:left="918" w:hanging="357"/>
      </w:pPr>
      <w:r>
        <w:t>Horaire de disponibilité</w:t>
      </w:r>
    </w:p>
    <w:p w:rsidR="00E64421" w:rsidRDefault="00E64421" w:rsidP="00E64421">
      <w:pPr>
        <w:pStyle w:val="Listepuces"/>
        <w:tabs>
          <w:tab w:val="clear" w:pos="1589"/>
        </w:tabs>
        <w:ind w:left="918" w:hanging="357"/>
      </w:pPr>
      <w:r>
        <w:t>Pays</w:t>
      </w:r>
    </w:p>
    <w:p w:rsidR="00E64421" w:rsidRDefault="00E64421" w:rsidP="00E64421">
      <w:pPr>
        <w:pStyle w:val="Listepuces"/>
        <w:tabs>
          <w:tab w:val="clear" w:pos="1589"/>
        </w:tabs>
        <w:ind w:left="918" w:hanging="357"/>
      </w:pPr>
      <w:r>
        <w:t>Période de disponibilité</w:t>
      </w:r>
    </w:p>
    <w:p w:rsidR="00E64421" w:rsidRPr="009A4857" w:rsidRDefault="00E64421" w:rsidP="00E64421">
      <w:pPr>
        <w:pStyle w:val="Listepuces"/>
        <w:tabs>
          <w:tab w:val="clear" w:pos="1589"/>
        </w:tabs>
        <w:ind w:left="918" w:hanging="357"/>
      </w:pPr>
      <w:r>
        <w:t>Pièce justificatives</w:t>
      </w:r>
    </w:p>
    <w:p w:rsidR="009A4857" w:rsidRPr="00E64421" w:rsidRDefault="009A4857" w:rsidP="009A4857"/>
    <w:p w:rsidR="00E64421" w:rsidRPr="00E64421" w:rsidRDefault="00E64421" w:rsidP="009A4857">
      <w:r w:rsidRPr="00E64421">
        <w:t>Contrats :</w:t>
      </w:r>
    </w:p>
    <w:p w:rsidR="009A4857" w:rsidRPr="00E64421" w:rsidRDefault="00E64421" w:rsidP="00E64421">
      <w:pPr>
        <w:pStyle w:val="Listepuces"/>
        <w:tabs>
          <w:tab w:val="clear" w:pos="1589"/>
        </w:tabs>
        <w:ind w:left="918" w:hanging="357"/>
      </w:pPr>
      <w:r w:rsidRPr="00E64421">
        <w:t>Budget</w:t>
      </w:r>
    </w:p>
    <w:p w:rsidR="00E64421" w:rsidRPr="00E64421" w:rsidRDefault="00E64421" w:rsidP="00E64421">
      <w:pPr>
        <w:pStyle w:val="Listepuces"/>
        <w:tabs>
          <w:tab w:val="clear" w:pos="1589"/>
        </w:tabs>
        <w:ind w:left="918" w:hanging="357"/>
      </w:pPr>
      <w:r w:rsidRPr="00E64421">
        <w:t>Catégorie</w:t>
      </w:r>
    </w:p>
    <w:p w:rsidR="00E64421" w:rsidRPr="00E64421" w:rsidRDefault="00E64421" w:rsidP="00E64421">
      <w:pPr>
        <w:pStyle w:val="Listepuces"/>
        <w:tabs>
          <w:tab w:val="clear" w:pos="1589"/>
        </w:tabs>
        <w:ind w:left="918" w:hanging="357"/>
      </w:pPr>
      <w:r w:rsidRPr="00E64421">
        <w:t>Code horaire</w:t>
      </w:r>
    </w:p>
    <w:p w:rsidR="00E64421" w:rsidRPr="00E64421" w:rsidRDefault="00E64421" w:rsidP="00E64421">
      <w:pPr>
        <w:pStyle w:val="Listepuces"/>
        <w:tabs>
          <w:tab w:val="clear" w:pos="1589"/>
        </w:tabs>
        <w:ind w:left="918" w:hanging="357"/>
      </w:pPr>
      <w:r w:rsidRPr="00E64421">
        <w:t>Établissement</w:t>
      </w:r>
    </w:p>
    <w:p w:rsidR="00E64421" w:rsidRPr="00E64421" w:rsidRDefault="00E64421" w:rsidP="00E64421">
      <w:pPr>
        <w:pStyle w:val="Listepuces"/>
        <w:tabs>
          <w:tab w:val="clear" w:pos="1589"/>
        </w:tabs>
        <w:ind w:left="918" w:hanging="357"/>
      </w:pPr>
      <w:r w:rsidRPr="00E64421">
        <w:t>Grille de salaire</w:t>
      </w:r>
    </w:p>
    <w:p w:rsidR="00E64421" w:rsidRPr="00E64421" w:rsidRDefault="00E64421" w:rsidP="00E64421">
      <w:pPr>
        <w:pStyle w:val="Listepuces"/>
        <w:tabs>
          <w:tab w:val="clear" w:pos="1589"/>
        </w:tabs>
        <w:ind w:left="918" w:hanging="357"/>
      </w:pPr>
      <w:r w:rsidRPr="00E64421">
        <w:t>Lieu de travail</w:t>
      </w:r>
    </w:p>
    <w:p w:rsidR="00E64421" w:rsidRPr="00E64421" w:rsidRDefault="00E64421" w:rsidP="00E64421">
      <w:pPr>
        <w:pStyle w:val="Listepuces"/>
        <w:tabs>
          <w:tab w:val="clear" w:pos="1589"/>
        </w:tabs>
        <w:ind w:left="918" w:hanging="357"/>
      </w:pPr>
      <w:r w:rsidRPr="00E64421">
        <w:t>Missions</w:t>
      </w:r>
    </w:p>
    <w:p w:rsidR="00E64421" w:rsidRPr="00E64421" w:rsidRDefault="00E64421" w:rsidP="00E64421">
      <w:pPr>
        <w:pStyle w:val="Listepuces"/>
        <w:tabs>
          <w:tab w:val="clear" w:pos="1589"/>
        </w:tabs>
        <w:ind w:left="918" w:hanging="357"/>
      </w:pPr>
      <w:r w:rsidRPr="00E64421">
        <w:t>Mode d’annualisation</w:t>
      </w:r>
    </w:p>
    <w:p w:rsidR="00E64421" w:rsidRPr="00E64421" w:rsidRDefault="00E64421" w:rsidP="00E64421">
      <w:pPr>
        <w:pStyle w:val="Listepuces"/>
        <w:tabs>
          <w:tab w:val="clear" w:pos="1589"/>
        </w:tabs>
        <w:ind w:left="918" w:hanging="357"/>
      </w:pPr>
      <w:r w:rsidRPr="00E64421">
        <w:t>Motifs de contrat</w:t>
      </w:r>
    </w:p>
    <w:p w:rsidR="00E64421" w:rsidRPr="00E64421" w:rsidRDefault="00E64421" w:rsidP="00E64421">
      <w:pPr>
        <w:pStyle w:val="Listepuces"/>
        <w:tabs>
          <w:tab w:val="clear" w:pos="1589"/>
        </w:tabs>
        <w:ind w:left="918" w:hanging="357"/>
      </w:pPr>
      <w:r w:rsidRPr="00E64421">
        <w:t>Nature des contrats</w:t>
      </w:r>
    </w:p>
    <w:p w:rsidR="00E64421" w:rsidRPr="00E64421" w:rsidRDefault="00E64421" w:rsidP="00E64421">
      <w:pPr>
        <w:pStyle w:val="Listepuces"/>
        <w:tabs>
          <w:tab w:val="clear" w:pos="1589"/>
        </w:tabs>
        <w:ind w:left="918" w:hanging="357"/>
      </w:pPr>
      <w:r w:rsidRPr="00E64421">
        <w:t>Postes</w:t>
      </w:r>
    </w:p>
    <w:p w:rsidR="00E64421" w:rsidRPr="00E64421" w:rsidRDefault="00E64421" w:rsidP="00E64421">
      <w:pPr>
        <w:pStyle w:val="Listepuces"/>
        <w:tabs>
          <w:tab w:val="clear" w:pos="1589"/>
        </w:tabs>
        <w:ind w:left="918" w:hanging="357"/>
      </w:pPr>
      <w:r w:rsidRPr="00E64421">
        <w:t>Responsables</w:t>
      </w:r>
    </w:p>
    <w:p w:rsidR="00E64421" w:rsidRPr="00E64421" w:rsidRDefault="00E64421" w:rsidP="00E64421">
      <w:pPr>
        <w:pStyle w:val="Listepuces"/>
        <w:tabs>
          <w:tab w:val="clear" w:pos="1589"/>
        </w:tabs>
        <w:ind w:left="918" w:hanging="357"/>
      </w:pPr>
      <w:r w:rsidRPr="00E64421">
        <w:t>Saisons</w:t>
      </w:r>
      <w:bookmarkStart w:id="145" w:name="_GoBack"/>
      <w:bookmarkEnd w:id="145"/>
    </w:p>
    <w:p w:rsidR="00E64421" w:rsidRPr="00E64421" w:rsidRDefault="00E64421" w:rsidP="00E64421">
      <w:pPr>
        <w:pStyle w:val="Listepuces"/>
        <w:tabs>
          <w:tab w:val="clear" w:pos="1589"/>
        </w:tabs>
        <w:ind w:left="918" w:hanging="357"/>
      </w:pPr>
      <w:r w:rsidRPr="00E64421">
        <w:t>Secteurs</w:t>
      </w:r>
    </w:p>
    <w:p w:rsidR="00E64421" w:rsidRDefault="00E64421" w:rsidP="00E64421">
      <w:pPr>
        <w:pStyle w:val="Listepuces"/>
        <w:tabs>
          <w:tab w:val="clear" w:pos="1589"/>
        </w:tabs>
        <w:ind w:left="918" w:hanging="357"/>
      </w:pPr>
      <w:r w:rsidRPr="00E64421">
        <w:t>Sections horaires</w:t>
      </w:r>
    </w:p>
    <w:p w:rsidR="00653512" w:rsidRPr="00653512" w:rsidRDefault="00653512" w:rsidP="00E64421">
      <w:pPr>
        <w:pStyle w:val="Listepuces"/>
        <w:tabs>
          <w:tab w:val="clear" w:pos="1589"/>
        </w:tabs>
        <w:ind w:left="918" w:hanging="357"/>
        <w:rPr>
          <w:highlight w:val="yellow"/>
        </w:rPr>
      </w:pPr>
      <w:r w:rsidRPr="00653512">
        <w:rPr>
          <w:highlight w:val="yellow"/>
        </w:rPr>
        <w:t>Service</w:t>
      </w:r>
    </w:p>
    <w:p w:rsidR="00E64421" w:rsidRPr="00E64421" w:rsidRDefault="00E64421" w:rsidP="00E64421">
      <w:pPr>
        <w:pStyle w:val="Listepuces"/>
        <w:tabs>
          <w:tab w:val="clear" w:pos="1589"/>
        </w:tabs>
        <w:ind w:left="918" w:hanging="357"/>
      </w:pPr>
      <w:r w:rsidRPr="00E64421">
        <w:t>Sociétés</w:t>
      </w:r>
    </w:p>
    <w:p w:rsidR="00E64421" w:rsidRPr="00E64421" w:rsidRDefault="00E64421" w:rsidP="00E64421">
      <w:pPr>
        <w:pStyle w:val="Listepuces"/>
        <w:tabs>
          <w:tab w:val="clear" w:pos="1589"/>
        </w:tabs>
        <w:ind w:left="918" w:hanging="357"/>
      </w:pPr>
      <w:r w:rsidRPr="00E64421">
        <w:t>Types d’annualisation</w:t>
      </w:r>
    </w:p>
    <w:p w:rsidR="00E64421" w:rsidRPr="00E64421" w:rsidRDefault="00E64421" w:rsidP="00E64421">
      <w:pPr>
        <w:pStyle w:val="Listepuces"/>
        <w:tabs>
          <w:tab w:val="clear" w:pos="1589"/>
        </w:tabs>
        <w:ind w:left="918" w:hanging="357"/>
      </w:pPr>
      <w:r w:rsidRPr="00E64421">
        <w:t>Types de contrat</w:t>
      </w:r>
    </w:p>
    <w:p w:rsidR="00E64421" w:rsidRDefault="00E64421" w:rsidP="009A4857">
      <w:pPr>
        <w:rPr>
          <w:highlight w:val="yellow"/>
        </w:rPr>
      </w:pPr>
    </w:p>
    <w:p w:rsidR="00E64421" w:rsidRDefault="00E64421" w:rsidP="009A4857">
      <w:pPr>
        <w:rPr>
          <w:highlight w:val="yellow"/>
        </w:rPr>
      </w:pPr>
    </w:p>
    <w:p w:rsidR="009A4857" w:rsidRPr="009A4857" w:rsidRDefault="009A4857" w:rsidP="009A4857">
      <w:r w:rsidRPr="009A4857">
        <w:t xml:space="preserve">Un écran principal </w:t>
      </w:r>
      <w:r>
        <w:t>pour le paramétrage technique, il</w:t>
      </w:r>
      <w:r w:rsidRPr="009A4857">
        <w:t xml:space="preserve"> permet la gestion des </w:t>
      </w:r>
      <w:r w:rsidR="00E64421">
        <w:t>paramètres suivants</w:t>
      </w:r>
      <w:r w:rsidRPr="009A4857">
        <w:t> :</w:t>
      </w:r>
    </w:p>
    <w:p w:rsidR="00E64421" w:rsidRDefault="00E64421" w:rsidP="009A4857">
      <w:pPr>
        <w:rPr>
          <w:highlight w:val="yellow"/>
        </w:rPr>
      </w:pPr>
      <w:r>
        <w:rPr>
          <w:highlight w:val="yellow"/>
        </w:rPr>
        <w:lastRenderedPageBreak/>
        <w:t>Ex : répertoire de sauvegarde des éditions sur le serveur…</w:t>
      </w:r>
    </w:p>
    <w:p w:rsidR="00E64421" w:rsidRDefault="00E64421" w:rsidP="009A4857">
      <w:pPr>
        <w:rPr>
          <w:highlight w:val="yellow"/>
        </w:rPr>
      </w:pPr>
    </w:p>
    <w:p w:rsidR="009A4857" w:rsidRPr="009A4857" w:rsidRDefault="009A4857" w:rsidP="009A4857">
      <w:pPr>
        <w:rPr>
          <w:highlight w:val="yellow"/>
        </w:rPr>
      </w:pPr>
    </w:p>
    <w:p w:rsidR="00F66F75" w:rsidRPr="00D93C69" w:rsidRDefault="00F66F75" w:rsidP="00F66F75">
      <w:pPr>
        <w:pStyle w:val="Titre3"/>
      </w:pPr>
      <w:bookmarkStart w:id="146" w:name="_Toc359915553"/>
      <w:r w:rsidRPr="00D93C69">
        <w:t>Règles de gestion</w:t>
      </w:r>
      <w:bookmarkEnd w:id="146"/>
    </w:p>
    <w:p w:rsidR="00D93C69" w:rsidRDefault="00D93C69" w:rsidP="00D93C69"/>
    <w:tbl>
      <w:tblPr>
        <w:tblW w:w="0" w:type="auto"/>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1948"/>
        <w:gridCol w:w="7485"/>
      </w:tblGrid>
      <w:tr w:rsidR="009A4857" w:rsidRPr="00897AE8" w:rsidTr="00DE7811">
        <w:trPr>
          <w:jc w:val="center"/>
        </w:trPr>
        <w:tc>
          <w:tcPr>
            <w:tcW w:w="1948" w:type="dxa"/>
            <w:tcBorders>
              <w:top w:val="single" w:sz="2" w:space="0" w:color="auto"/>
              <w:left w:val="single" w:sz="2" w:space="0" w:color="auto"/>
              <w:bottom w:val="single" w:sz="4" w:space="0" w:color="auto"/>
              <w:right w:val="nil"/>
              <w:tl2br w:val="nil"/>
              <w:tr2bl w:val="nil"/>
            </w:tcBorders>
            <w:shd w:val="clear" w:color="auto" w:fill="E6E6E6"/>
          </w:tcPr>
          <w:p w:rsidR="009A4857" w:rsidRPr="00897AE8" w:rsidRDefault="009A4857" w:rsidP="00DE7811">
            <w:pPr>
              <w:ind w:left="0"/>
              <w:rPr>
                <w:b/>
                <w:color w:val="E51519"/>
                <w:szCs w:val="32"/>
                <w:lang w:eastAsia="en-US"/>
              </w:rPr>
            </w:pPr>
            <w:r>
              <w:rPr>
                <w:b/>
                <w:color w:val="E51519"/>
                <w:szCs w:val="32"/>
                <w:lang w:eastAsia="en-US"/>
              </w:rPr>
              <w:t>Libellé</w:t>
            </w:r>
          </w:p>
        </w:tc>
        <w:tc>
          <w:tcPr>
            <w:tcW w:w="7485" w:type="dxa"/>
            <w:tcBorders>
              <w:top w:val="single" w:sz="2" w:space="0" w:color="auto"/>
              <w:left w:val="nil"/>
              <w:bottom w:val="single" w:sz="4" w:space="0" w:color="auto"/>
              <w:right w:val="single" w:sz="2" w:space="0" w:color="auto"/>
              <w:tl2br w:val="nil"/>
              <w:tr2bl w:val="nil"/>
            </w:tcBorders>
            <w:shd w:val="clear" w:color="auto" w:fill="E6E6E6"/>
          </w:tcPr>
          <w:p w:rsidR="009A4857" w:rsidRPr="00897AE8" w:rsidRDefault="009A4857" w:rsidP="00DE7811">
            <w:pPr>
              <w:ind w:left="0"/>
              <w:rPr>
                <w:b/>
                <w:color w:val="E51519"/>
                <w:szCs w:val="32"/>
                <w:lang w:eastAsia="en-US"/>
              </w:rPr>
            </w:pPr>
            <w:r w:rsidRPr="00897AE8">
              <w:rPr>
                <w:b/>
                <w:color w:val="E51519"/>
                <w:szCs w:val="32"/>
                <w:lang w:eastAsia="en-US"/>
              </w:rPr>
              <w:t>Règle de gestion</w:t>
            </w:r>
          </w:p>
        </w:tc>
      </w:tr>
      <w:tr w:rsidR="009A4857" w:rsidRPr="00897AE8" w:rsidTr="00DE7811">
        <w:trPr>
          <w:jc w:val="center"/>
        </w:trPr>
        <w:tc>
          <w:tcPr>
            <w:tcW w:w="1948" w:type="dxa"/>
            <w:shd w:val="clear" w:color="auto" w:fill="FAFAFA"/>
          </w:tcPr>
          <w:p w:rsidR="009A4857" w:rsidRPr="00897AE8" w:rsidRDefault="009A4857" w:rsidP="00DE7811">
            <w:pPr>
              <w:ind w:left="0"/>
              <w:rPr>
                <w:szCs w:val="32"/>
                <w:lang w:eastAsia="en-US"/>
              </w:rPr>
            </w:pPr>
          </w:p>
        </w:tc>
        <w:tc>
          <w:tcPr>
            <w:tcW w:w="7485" w:type="dxa"/>
            <w:shd w:val="clear" w:color="auto" w:fill="FAFAFA"/>
          </w:tcPr>
          <w:p w:rsidR="00BC296D" w:rsidRDefault="00BC296D" w:rsidP="00BC296D">
            <w:r>
              <w:rPr>
                <w:highlight w:val="yellow"/>
              </w:rPr>
              <w:t>En cours… réalisation prévue durant le lot 2</w:t>
            </w:r>
            <w:r>
              <w:t>.</w:t>
            </w:r>
          </w:p>
          <w:p w:rsidR="009A4857" w:rsidRPr="00897AE8" w:rsidRDefault="009A4857" w:rsidP="00DE7811">
            <w:pPr>
              <w:ind w:left="0"/>
              <w:rPr>
                <w:szCs w:val="32"/>
                <w:lang w:eastAsia="en-US"/>
              </w:rPr>
            </w:pPr>
          </w:p>
        </w:tc>
      </w:tr>
      <w:tr w:rsidR="009A4857" w:rsidRPr="00897AE8" w:rsidTr="00DE7811">
        <w:trPr>
          <w:jc w:val="center"/>
        </w:trPr>
        <w:tc>
          <w:tcPr>
            <w:tcW w:w="1948" w:type="dxa"/>
            <w:shd w:val="clear" w:color="auto" w:fill="FAFAFA"/>
          </w:tcPr>
          <w:p w:rsidR="009A4857" w:rsidRDefault="009A4857" w:rsidP="00DE7811">
            <w:pPr>
              <w:ind w:left="0"/>
              <w:rPr>
                <w:szCs w:val="32"/>
                <w:lang w:eastAsia="en-US"/>
              </w:rPr>
            </w:pPr>
          </w:p>
        </w:tc>
        <w:tc>
          <w:tcPr>
            <w:tcW w:w="7485" w:type="dxa"/>
            <w:shd w:val="clear" w:color="auto" w:fill="FAFAFA"/>
          </w:tcPr>
          <w:p w:rsidR="009A4857" w:rsidRPr="00897AE8" w:rsidRDefault="009A4857" w:rsidP="00DE7811">
            <w:pPr>
              <w:ind w:left="0"/>
              <w:rPr>
                <w:szCs w:val="32"/>
                <w:lang w:eastAsia="en-US"/>
              </w:rPr>
            </w:pPr>
          </w:p>
        </w:tc>
      </w:tr>
    </w:tbl>
    <w:p w:rsidR="009A4857" w:rsidRPr="00374A2D" w:rsidRDefault="009A4857" w:rsidP="00F66F75"/>
    <w:p w:rsidR="00067A7A" w:rsidRDefault="00067A7A" w:rsidP="00067A7A">
      <w:pPr>
        <w:pStyle w:val="Titre2"/>
      </w:pPr>
      <w:bookmarkStart w:id="147" w:name="_Toc359915554"/>
      <w:r>
        <w:t>Volumétrie</w:t>
      </w:r>
      <w:bookmarkEnd w:id="147"/>
    </w:p>
    <w:p w:rsidR="00AD165D" w:rsidRDefault="00AD165D" w:rsidP="00AD165D">
      <w:r>
        <w:t xml:space="preserve">L’ancien système compte 9000 fiches, sur ces fiches la nouvelle application </w:t>
      </w:r>
      <w:r w:rsidR="00063795">
        <w:t>contiendra 3000 fiches.</w:t>
      </w:r>
    </w:p>
    <w:p w:rsidR="00063795" w:rsidRPr="00AD165D" w:rsidRDefault="00362A6F" w:rsidP="00AD165D">
      <w:r>
        <w:t>Environ 1000 à 1200</w:t>
      </w:r>
      <w:r w:rsidR="00063795">
        <w:t xml:space="preserve"> fiches sont </w:t>
      </w:r>
      <w:r w:rsidR="009D5AA2">
        <w:t>créées</w:t>
      </w:r>
      <w:r w:rsidR="00063795">
        <w:t xml:space="preserve"> tous les ans.</w:t>
      </w:r>
    </w:p>
    <w:p w:rsidR="00D1273F" w:rsidRDefault="00D1273F">
      <w:pPr>
        <w:spacing w:before="0" w:line="240" w:lineRule="auto"/>
        <w:ind w:left="0"/>
        <w:jc w:val="left"/>
        <w:rPr>
          <w:rFonts w:ascii="Century Gothic" w:hAnsi="Century Gothic"/>
          <w:color w:val="FF0000"/>
          <w:kern w:val="28"/>
          <w:sz w:val="32"/>
          <w:szCs w:val="40"/>
        </w:rPr>
      </w:pPr>
      <w:r>
        <w:rPr>
          <w:color w:val="FF0000"/>
        </w:rPr>
        <w:br w:type="page"/>
      </w:r>
    </w:p>
    <w:p w:rsidR="00D1273F" w:rsidRPr="00440D13" w:rsidRDefault="0022063F" w:rsidP="00730950">
      <w:pPr>
        <w:pStyle w:val="Titre1"/>
      </w:pPr>
      <w:bookmarkStart w:id="148" w:name="_Toc359915555"/>
      <w:r>
        <w:rPr>
          <w:color w:val="FF0000"/>
        </w:rPr>
        <w:lastRenderedPageBreak/>
        <w:t>T</w:t>
      </w:r>
      <w:r>
        <w:t>ables applicatives</w:t>
      </w:r>
      <w:bookmarkEnd w:id="148"/>
    </w:p>
    <w:p w:rsidR="0022063F" w:rsidRDefault="00730950" w:rsidP="006A11ED">
      <w:pPr>
        <w:spacing w:before="0" w:line="240" w:lineRule="auto"/>
        <w:ind w:left="0"/>
        <w:jc w:val="left"/>
      </w:pPr>
      <w:r w:rsidRPr="00730950">
        <w:rPr>
          <w:noProof/>
          <w:lang w:val="en-US" w:eastAsia="zh-TW"/>
        </w:rPr>
        <w:drawing>
          <wp:inline distT="0" distB="0" distL="0" distR="0">
            <wp:extent cx="6431330" cy="7714094"/>
            <wp:effectExtent l="19050" t="0" r="75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431330" cy="7714094"/>
                    </a:xfrm>
                    <a:prstGeom prst="rect">
                      <a:avLst/>
                    </a:prstGeom>
                    <a:noFill/>
                    <a:ln w="9525">
                      <a:noFill/>
                      <a:miter lim="800000"/>
                      <a:headEnd/>
                      <a:tailEnd/>
                    </a:ln>
                  </pic:spPr>
                </pic:pic>
              </a:graphicData>
            </a:graphic>
          </wp:inline>
        </w:drawing>
      </w:r>
    </w:p>
    <w:p w:rsidR="006A11ED" w:rsidRPr="006A11ED" w:rsidRDefault="00730950" w:rsidP="00730950">
      <w:pPr>
        <w:ind w:left="0"/>
      </w:pPr>
      <w:r>
        <w:rPr>
          <w:noProof/>
          <w:lang w:val="en-US" w:eastAsia="zh-TW"/>
        </w:rPr>
        <w:lastRenderedPageBreak/>
        <w:drawing>
          <wp:anchor distT="0" distB="0" distL="114300" distR="114300" simplePos="0" relativeHeight="251676160" behindDoc="0" locked="0" layoutInCell="1" allowOverlap="1">
            <wp:simplePos x="0" y="0"/>
            <wp:positionH relativeFrom="column">
              <wp:posOffset>-82550</wp:posOffset>
            </wp:positionH>
            <wp:positionV relativeFrom="paragraph">
              <wp:posOffset>193040</wp:posOffset>
            </wp:positionV>
            <wp:extent cx="6327140" cy="6577965"/>
            <wp:effectExtent l="19050" t="0" r="0" b="0"/>
            <wp:wrapTopAndBottom/>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327140" cy="6577965"/>
                    </a:xfrm>
                    <a:prstGeom prst="rect">
                      <a:avLst/>
                    </a:prstGeom>
                    <a:noFill/>
                    <a:ln w="9525">
                      <a:noFill/>
                      <a:miter lim="800000"/>
                      <a:headEnd/>
                      <a:tailEnd/>
                    </a:ln>
                  </pic:spPr>
                </pic:pic>
              </a:graphicData>
            </a:graphic>
          </wp:anchor>
        </w:drawing>
      </w:r>
    </w:p>
    <w:p w:rsidR="00D1273F" w:rsidRDefault="00D1273F">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r w:rsidRPr="00730950">
        <w:rPr>
          <w:noProof/>
          <w:lang w:val="en-US" w:eastAsia="zh-TW"/>
        </w:rPr>
        <w:lastRenderedPageBreak/>
        <w:drawing>
          <wp:inline distT="0" distB="0" distL="0" distR="0">
            <wp:extent cx="6336665" cy="6434941"/>
            <wp:effectExtent l="19050" t="0" r="6985" b="0"/>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6336665" cy="6434941"/>
                    </a:xfrm>
                    <a:prstGeom prst="rect">
                      <a:avLst/>
                    </a:prstGeom>
                    <a:noFill/>
                    <a:ln w="9525">
                      <a:noFill/>
                      <a:miter lim="800000"/>
                      <a:headEnd/>
                      <a:tailEnd/>
                    </a:ln>
                  </pic:spPr>
                </pic:pic>
              </a:graphicData>
            </a:graphic>
          </wp:inline>
        </w:drawing>
      </w: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color w:val="FF0000"/>
        </w:rPr>
      </w:pPr>
    </w:p>
    <w:p w:rsidR="00730950" w:rsidRDefault="00730950">
      <w:pPr>
        <w:spacing w:before="0" w:line="240" w:lineRule="auto"/>
        <w:ind w:left="0"/>
        <w:jc w:val="left"/>
        <w:rPr>
          <w:rFonts w:ascii="Century Gothic" w:hAnsi="Century Gothic"/>
          <w:color w:val="FF0000"/>
          <w:kern w:val="28"/>
          <w:sz w:val="32"/>
          <w:szCs w:val="40"/>
        </w:rPr>
      </w:pPr>
      <w:r w:rsidRPr="00730950">
        <w:rPr>
          <w:noProof/>
          <w:szCs w:val="40"/>
          <w:lang w:val="en-US" w:eastAsia="zh-TW"/>
        </w:rPr>
        <w:lastRenderedPageBreak/>
        <w:drawing>
          <wp:inline distT="0" distB="0" distL="0" distR="0">
            <wp:extent cx="6336665" cy="5303191"/>
            <wp:effectExtent l="19050" t="0" r="6985" b="0"/>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6336665" cy="5303191"/>
                    </a:xfrm>
                    <a:prstGeom prst="rect">
                      <a:avLst/>
                    </a:prstGeom>
                    <a:noFill/>
                    <a:ln w="9525">
                      <a:noFill/>
                      <a:miter lim="800000"/>
                      <a:headEnd/>
                      <a:tailEnd/>
                    </a:ln>
                  </pic:spPr>
                </pic:pic>
              </a:graphicData>
            </a:graphic>
          </wp:inline>
        </w:drawing>
      </w:r>
    </w:p>
    <w:p w:rsidR="00730950" w:rsidRDefault="00730950">
      <w:pPr>
        <w:spacing w:before="0" w:line="240" w:lineRule="auto"/>
        <w:ind w:left="0"/>
        <w:jc w:val="left"/>
        <w:rPr>
          <w:rFonts w:ascii="Century Gothic" w:hAnsi="Century Gothic"/>
          <w:color w:val="FF0000"/>
          <w:kern w:val="28"/>
          <w:sz w:val="32"/>
          <w:szCs w:val="40"/>
        </w:rPr>
      </w:pPr>
      <w:r>
        <w:rPr>
          <w:color w:val="FF0000"/>
        </w:rPr>
        <w:br w:type="page"/>
      </w:r>
    </w:p>
    <w:p w:rsidR="00B5584E" w:rsidRPr="00440D13" w:rsidRDefault="00B5584E" w:rsidP="00B5584E">
      <w:pPr>
        <w:pStyle w:val="Titre1"/>
      </w:pPr>
      <w:bookmarkStart w:id="149" w:name="_Toc359915556"/>
      <w:r w:rsidRPr="00440D13">
        <w:rPr>
          <w:color w:val="FF0000"/>
        </w:rPr>
        <w:lastRenderedPageBreak/>
        <w:t>M</w:t>
      </w:r>
      <w:r w:rsidRPr="00440D13">
        <w:t>odèle de données</w:t>
      </w:r>
      <w:bookmarkEnd w:id="149"/>
    </w:p>
    <w:p w:rsidR="00067A7A" w:rsidRDefault="00BF70F0" w:rsidP="00BF70F0">
      <w:pPr>
        <w:ind w:left="0"/>
        <w:rPr>
          <w:rFonts w:ascii="Century Gothic" w:hAnsi="Century Gothic"/>
          <w:color w:val="FF0000"/>
          <w:kern w:val="28"/>
          <w:sz w:val="32"/>
          <w:szCs w:val="40"/>
        </w:rPr>
      </w:pPr>
      <w:r>
        <w:rPr>
          <w:noProof/>
          <w:color w:val="FF0000"/>
          <w:lang w:val="en-US" w:eastAsia="zh-TW"/>
        </w:rPr>
        <w:drawing>
          <wp:anchor distT="0" distB="0" distL="114300" distR="114300" simplePos="0" relativeHeight="251666944" behindDoc="0" locked="0" layoutInCell="1" allowOverlap="1" wp14:anchorId="5E66C708" wp14:editId="27EE5559">
            <wp:simplePos x="0" y="0"/>
            <wp:positionH relativeFrom="column">
              <wp:posOffset>247015</wp:posOffset>
            </wp:positionH>
            <wp:positionV relativeFrom="paragraph">
              <wp:posOffset>812800</wp:posOffset>
            </wp:positionV>
            <wp:extent cx="781685" cy="5524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_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1685" cy="552450"/>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lang w:val="en-US" w:eastAsia="zh-TW"/>
        </w:rPr>
        <w:drawing>
          <wp:anchor distT="0" distB="0" distL="114300" distR="114300" simplePos="0" relativeHeight="251664896" behindDoc="0" locked="0" layoutInCell="1" allowOverlap="1" wp14:anchorId="7D4D1032" wp14:editId="10733857">
            <wp:simplePos x="0" y="0"/>
            <wp:positionH relativeFrom="column">
              <wp:posOffset>115570</wp:posOffset>
            </wp:positionH>
            <wp:positionV relativeFrom="paragraph">
              <wp:posOffset>4486910</wp:posOffset>
            </wp:positionV>
            <wp:extent cx="6336665" cy="284797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_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6665" cy="2847975"/>
                    </a:xfrm>
                    <a:prstGeom prst="rect">
                      <a:avLst/>
                    </a:prstGeom>
                  </pic:spPr>
                </pic:pic>
              </a:graphicData>
            </a:graphic>
          </wp:anchor>
        </w:drawing>
      </w:r>
      <w:r>
        <w:rPr>
          <w:noProof/>
          <w:color w:val="FF0000"/>
          <w:lang w:val="en-US" w:eastAsia="zh-TW"/>
        </w:rPr>
        <w:drawing>
          <wp:anchor distT="0" distB="0" distL="114300" distR="114300" simplePos="0" relativeHeight="251665920" behindDoc="0" locked="0" layoutInCell="1" allowOverlap="1" wp14:anchorId="2F4523EB" wp14:editId="0A7FBEB3">
            <wp:simplePos x="0" y="0"/>
            <wp:positionH relativeFrom="column">
              <wp:posOffset>157480</wp:posOffset>
            </wp:positionH>
            <wp:positionV relativeFrom="paragraph">
              <wp:posOffset>810895</wp:posOffset>
            </wp:positionV>
            <wp:extent cx="6336665" cy="332676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_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6665" cy="3326765"/>
                    </a:xfrm>
                    <a:prstGeom prst="rect">
                      <a:avLst/>
                    </a:prstGeom>
                  </pic:spPr>
                </pic:pic>
              </a:graphicData>
            </a:graphic>
          </wp:anchor>
        </w:drawing>
      </w:r>
    </w:p>
    <w:p w:rsidR="00B5584E" w:rsidRPr="00440D13" w:rsidRDefault="00B5584E" w:rsidP="00B5584E">
      <w:pPr>
        <w:pStyle w:val="Titre1"/>
      </w:pPr>
      <w:bookmarkStart w:id="150" w:name="_Toc359915557"/>
      <w:r w:rsidRPr="00440D13">
        <w:rPr>
          <w:color w:val="FF0000"/>
        </w:rPr>
        <w:lastRenderedPageBreak/>
        <w:t>T</w:t>
      </w:r>
      <w:r w:rsidRPr="00440D13">
        <w:t>raçabilité</w:t>
      </w:r>
      <w:bookmarkEnd w:id="150"/>
    </w:p>
    <w:p w:rsidR="00B5584E" w:rsidRPr="00440D13" w:rsidRDefault="00B5584E" w:rsidP="00B5584E">
      <w:pPr>
        <w:rPr>
          <w:b/>
          <w:lang w:eastAsia="en-US"/>
        </w:rPr>
      </w:pPr>
      <w:r w:rsidRPr="00440D13">
        <w:rPr>
          <w:lang w:eastAsia="en-US"/>
        </w:rPr>
        <w:t xml:space="preserve">Tous les écrans de l’application </w:t>
      </w:r>
      <w:r w:rsidRPr="006A11ED">
        <w:rPr>
          <w:b/>
          <w:lang w:eastAsia="en-US"/>
        </w:rPr>
        <w:t>Base recrutement</w:t>
      </w:r>
      <w:r w:rsidRPr="00440D13">
        <w:rPr>
          <w:lang w:eastAsia="en-US"/>
        </w:rPr>
        <w:t xml:space="preserve"> sont pourvus d’une fonction de traçabilité. La consultation de cette traçabilité ce fait directement dans la base applicative. </w:t>
      </w:r>
      <w:r w:rsidRPr="00440D13">
        <w:rPr>
          <w:b/>
          <w:lang w:eastAsia="en-US"/>
        </w:rPr>
        <w:t>Toutes les actions (des utilisateurs) qui interagissent avec la base de données sont tracées.</w:t>
      </w:r>
    </w:p>
    <w:p w:rsidR="00B5584E" w:rsidRPr="00440D13" w:rsidRDefault="00B5584E" w:rsidP="00B5584E">
      <w:pPr>
        <w:pStyle w:val="Titre3sansnumro"/>
        <w:rPr>
          <w:lang w:eastAsia="en-US"/>
        </w:rPr>
      </w:pPr>
      <w:bookmarkStart w:id="151" w:name="_Toc320527870"/>
      <w:r w:rsidRPr="00440D13">
        <w:rPr>
          <w:lang w:eastAsia="en-US"/>
        </w:rPr>
        <w:t>Règles de gestion</w:t>
      </w:r>
      <w:bookmarkEnd w:id="151"/>
    </w:p>
    <w:tbl>
      <w:tblPr>
        <w:tblW w:w="9871" w:type="dxa"/>
        <w:jc w:val="center"/>
        <w:tblInd w:w="56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ook w:val="04A0" w:firstRow="1" w:lastRow="0" w:firstColumn="1" w:lastColumn="0" w:noHBand="0" w:noVBand="1"/>
      </w:tblPr>
      <w:tblGrid>
        <w:gridCol w:w="716"/>
        <w:gridCol w:w="10206"/>
      </w:tblGrid>
      <w:tr w:rsidR="00B5584E" w:rsidRPr="00440D13" w:rsidTr="00F3433C">
        <w:trPr>
          <w:jc w:val="center"/>
        </w:trPr>
        <w:tc>
          <w:tcPr>
            <w:tcW w:w="690" w:type="dxa"/>
            <w:tcBorders>
              <w:top w:val="single" w:sz="2" w:space="0" w:color="auto"/>
              <w:left w:val="single" w:sz="2" w:space="0" w:color="auto"/>
              <w:bottom w:val="single" w:sz="4" w:space="0" w:color="auto"/>
              <w:right w:val="nil"/>
              <w:tl2br w:val="nil"/>
              <w:tr2bl w:val="nil"/>
            </w:tcBorders>
            <w:shd w:val="clear" w:color="auto" w:fill="E6E6E6"/>
          </w:tcPr>
          <w:p w:rsidR="00B5584E" w:rsidRPr="00440D13" w:rsidRDefault="00B5584E" w:rsidP="00440D13">
            <w:pPr>
              <w:ind w:left="0"/>
              <w:rPr>
                <w:b/>
                <w:color w:val="E51519"/>
                <w:szCs w:val="32"/>
                <w:lang w:eastAsia="en-US"/>
              </w:rPr>
            </w:pPr>
            <w:r w:rsidRPr="00440D13">
              <w:rPr>
                <w:b/>
                <w:color w:val="E51519"/>
                <w:szCs w:val="32"/>
                <w:lang w:eastAsia="en-US"/>
              </w:rPr>
              <w:t>Code</w:t>
            </w:r>
          </w:p>
        </w:tc>
        <w:tc>
          <w:tcPr>
            <w:tcW w:w="9181" w:type="dxa"/>
            <w:tcBorders>
              <w:top w:val="single" w:sz="2" w:space="0" w:color="auto"/>
              <w:left w:val="nil"/>
              <w:bottom w:val="single" w:sz="4" w:space="0" w:color="auto"/>
              <w:right w:val="single" w:sz="2" w:space="0" w:color="auto"/>
              <w:tl2br w:val="nil"/>
              <w:tr2bl w:val="nil"/>
            </w:tcBorders>
            <w:shd w:val="clear" w:color="auto" w:fill="E6E6E6"/>
          </w:tcPr>
          <w:p w:rsidR="00B5584E" w:rsidRPr="00440D13" w:rsidRDefault="00B5584E" w:rsidP="00440D13">
            <w:pPr>
              <w:ind w:left="0"/>
              <w:rPr>
                <w:b/>
                <w:color w:val="E51519"/>
                <w:szCs w:val="32"/>
                <w:lang w:eastAsia="en-US"/>
              </w:rPr>
            </w:pPr>
            <w:r w:rsidRPr="00440D13">
              <w:rPr>
                <w:b/>
                <w:color w:val="E51519"/>
                <w:szCs w:val="32"/>
                <w:lang w:eastAsia="en-US"/>
              </w:rPr>
              <w:t>Règle de gestion</w:t>
            </w:r>
          </w:p>
        </w:tc>
      </w:tr>
      <w:tr w:rsidR="00B5584E" w:rsidRPr="00440D13" w:rsidTr="00F3433C">
        <w:trPr>
          <w:jc w:val="center"/>
        </w:trPr>
        <w:tc>
          <w:tcPr>
            <w:tcW w:w="690" w:type="dxa"/>
            <w:shd w:val="clear" w:color="auto" w:fill="FAFAFA"/>
          </w:tcPr>
          <w:p w:rsidR="00B5584E" w:rsidRPr="00440D13" w:rsidRDefault="00B5584E" w:rsidP="00440D13">
            <w:pPr>
              <w:ind w:left="0"/>
              <w:rPr>
                <w:szCs w:val="32"/>
                <w:lang w:eastAsia="en-US"/>
              </w:rPr>
            </w:pPr>
            <w:r w:rsidRPr="00440D13">
              <w:rPr>
                <w:szCs w:val="32"/>
                <w:lang w:eastAsia="en-US"/>
              </w:rPr>
              <w:t>RG01</w:t>
            </w:r>
          </w:p>
        </w:tc>
        <w:tc>
          <w:tcPr>
            <w:tcW w:w="9181" w:type="dxa"/>
            <w:shd w:val="clear" w:color="auto" w:fill="FAFAFA"/>
          </w:tcPr>
          <w:p w:rsidR="00B5584E" w:rsidRPr="00440D13" w:rsidRDefault="00B5584E" w:rsidP="00440D13">
            <w:pPr>
              <w:ind w:left="0"/>
              <w:rPr>
                <w:szCs w:val="32"/>
                <w:lang w:eastAsia="en-US"/>
              </w:rPr>
            </w:pPr>
            <w:r w:rsidRPr="00440D13">
              <w:rPr>
                <w:szCs w:val="32"/>
                <w:lang w:eastAsia="en-US"/>
              </w:rPr>
              <w:t xml:space="preserve">La traçabilité concerne toutes les tables du métier (pas de traçabilité sur les utilisateurs et sur les profils). </w:t>
            </w:r>
          </w:p>
          <w:p w:rsidR="00B5584E" w:rsidRPr="00440D13" w:rsidRDefault="00B5584E" w:rsidP="00440D13">
            <w:pPr>
              <w:ind w:left="0"/>
              <w:rPr>
                <w:szCs w:val="32"/>
                <w:lang w:eastAsia="en-US"/>
              </w:rPr>
            </w:pPr>
            <w:r w:rsidRPr="00440D13">
              <w:rPr>
                <w:szCs w:val="32"/>
                <w:lang w:eastAsia="en-US"/>
              </w:rPr>
              <w:t>Les évènements suivis sont :</w:t>
            </w:r>
          </w:p>
          <w:p w:rsidR="00B5584E" w:rsidRPr="00440D13" w:rsidRDefault="00B5584E" w:rsidP="00953CC1">
            <w:pPr>
              <w:numPr>
                <w:ilvl w:val="0"/>
                <w:numId w:val="7"/>
              </w:numPr>
              <w:rPr>
                <w:szCs w:val="32"/>
                <w:lang w:eastAsia="en-US"/>
              </w:rPr>
            </w:pPr>
            <w:r w:rsidRPr="00440D13">
              <w:rPr>
                <w:szCs w:val="32"/>
                <w:lang w:eastAsia="en-US"/>
              </w:rPr>
              <w:t>Les créations</w:t>
            </w:r>
          </w:p>
          <w:p w:rsidR="00B5584E" w:rsidRPr="00440D13" w:rsidRDefault="00B5584E" w:rsidP="00953CC1">
            <w:pPr>
              <w:numPr>
                <w:ilvl w:val="0"/>
                <w:numId w:val="7"/>
              </w:numPr>
              <w:rPr>
                <w:szCs w:val="32"/>
                <w:lang w:eastAsia="en-US"/>
              </w:rPr>
            </w:pPr>
            <w:r w:rsidRPr="00440D13">
              <w:rPr>
                <w:szCs w:val="32"/>
                <w:lang w:eastAsia="en-US"/>
              </w:rPr>
              <w:t>Les modifications</w:t>
            </w:r>
          </w:p>
          <w:p w:rsidR="00B5584E" w:rsidRPr="00440D13" w:rsidRDefault="00B5584E" w:rsidP="00953CC1">
            <w:pPr>
              <w:numPr>
                <w:ilvl w:val="0"/>
                <w:numId w:val="7"/>
              </w:numPr>
              <w:rPr>
                <w:szCs w:val="32"/>
                <w:lang w:eastAsia="en-US"/>
              </w:rPr>
            </w:pPr>
            <w:r w:rsidRPr="00440D13">
              <w:rPr>
                <w:szCs w:val="32"/>
                <w:lang w:eastAsia="en-US"/>
              </w:rPr>
              <w:t>Les suppressions (=désactivation) qui sont des modifications</w:t>
            </w:r>
          </w:p>
          <w:p w:rsidR="00B5584E" w:rsidRPr="00440D13" w:rsidRDefault="00B5584E" w:rsidP="00B5584E">
            <w:pPr>
              <w:ind w:left="0"/>
              <w:rPr>
                <w:szCs w:val="32"/>
                <w:lang w:eastAsia="en-US"/>
              </w:rPr>
            </w:pPr>
          </w:p>
        </w:tc>
      </w:tr>
      <w:tr w:rsidR="00B5584E" w:rsidRPr="00440D13" w:rsidTr="00F3433C">
        <w:trPr>
          <w:jc w:val="center"/>
        </w:trPr>
        <w:tc>
          <w:tcPr>
            <w:tcW w:w="690" w:type="dxa"/>
            <w:shd w:val="clear" w:color="auto" w:fill="FAFAFA"/>
          </w:tcPr>
          <w:p w:rsidR="00B5584E" w:rsidRPr="00440D13" w:rsidRDefault="00B5584E" w:rsidP="00440D13">
            <w:pPr>
              <w:ind w:left="0"/>
              <w:rPr>
                <w:szCs w:val="32"/>
                <w:lang w:eastAsia="en-US"/>
              </w:rPr>
            </w:pPr>
            <w:r w:rsidRPr="00440D13">
              <w:rPr>
                <w:szCs w:val="32"/>
                <w:lang w:eastAsia="en-US"/>
              </w:rPr>
              <w:t>RG02</w:t>
            </w:r>
          </w:p>
        </w:tc>
        <w:tc>
          <w:tcPr>
            <w:tcW w:w="9181" w:type="dxa"/>
            <w:shd w:val="clear" w:color="auto" w:fill="FAFAFA"/>
          </w:tcPr>
          <w:p w:rsidR="00B5584E" w:rsidRDefault="00B5584E" w:rsidP="00440D13">
            <w:pPr>
              <w:pStyle w:val="Objetimport"/>
              <w:ind w:left="0"/>
              <w:jc w:val="left"/>
              <w:rPr>
                <w:szCs w:val="32"/>
              </w:rPr>
            </w:pPr>
            <w:r w:rsidRPr="00440D13">
              <w:rPr>
                <w:szCs w:val="32"/>
              </w:rPr>
              <w:t>Les évènements sont enregistrés dans une table de suivi de la manière suivante :</w:t>
            </w:r>
          </w:p>
          <w:p w:rsidR="0096152C" w:rsidRPr="0096152C" w:rsidRDefault="0096152C" w:rsidP="0096152C"/>
          <w:p w:rsidR="00B5584E" w:rsidRPr="00440D13" w:rsidRDefault="00B5584E" w:rsidP="00440D13">
            <w:pPr>
              <w:ind w:left="0"/>
              <w:rPr>
                <w:szCs w:val="32"/>
              </w:rPr>
            </w:pPr>
            <w:r w:rsidRPr="00440D13">
              <w:rPr>
                <w:szCs w:val="32"/>
              </w:rPr>
              <w:t xml:space="preserve">Exemple de contenu de la table </w:t>
            </w:r>
            <w:proofErr w:type="spellStart"/>
            <w:r w:rsidRPr="00440D13">
              <w:rPr>
                <w:szCs w:val="32"/>
              </w:rPr>
              <w:t>T_Suivi_Activite</w:t>
            </w:r>
            <w:proofErr w:type="spellEnd"/>
          </w:p>
          <w:p w:rsidR="00B5584E" w:rsidRPr="00440D13" w:rsidRDefault="00046C78" w:rsidP="00440D13">
            <w:pPr>
              <w:pStyle w:val="Objetimport"/>
              <w:ind w:left="0"/>
              <w:jc w:val="left"/>
              <w:rPr>
                <w:szCs w:val="32"/>
              </w:rPr>
            </w:pPr>
            <w:r>
              <w:rPr>
                <w:szCs w:val="32"/>
                <w:lang w:val="en-US" w:eastAsia="zh-TW"/>
              </w:rPr>
              <w:drawing>
                <wp:inline distT="0" distB="0" distL="0" distR="0">
                  <wp:extent cx="6334125" cy="14668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34125" cy="1466850"/>
                          </a:xfrm>
                          <a:prstGeom prst="rect">
                            <a:avLst/>
                          </a:prstGeom>
                          <a:noFill/>
                          <a:ln>
                            <a:noFill/>
                          </a:ln>
                        </pic:spPr>
                      </pic:pic>
                    </a:graphicData>
                  </a:graphic>
                </wp:inline>
              </w:drawing>
            </w:r>
          </w:p>
          <w:p w:rsidR="00B5584E" w:rsidRPr="00440D13" w:rsidRDefault="00B5584E" w:rsidP="00440D13">
            <w:pPr>
              <w:rPr>
                <w:szCs w:val="32"/>
              </w:rPr>
            </w:pPr>
          </w:p>
          <w:p w:rsidR="00B5584E" w:rsidRPr="00440D13" w:rsidRDefault="00B5584E" w:rsidP="00440D13">
            <w:pPr>
              <w:ind w:left="0"/>
              <w:rPr>
                <w:szCs w:val="32"/>
              </w:rPr>
            </w:pPr>
            <w:r w:rsidRPr="00440D13">
              <w:rPr>
                <w:szCs w:val="32"/>
              </w:rPr>
              <w:t>Pas de suivi du système dans cette table.</w:t>
            </w:r>
          </w:p>
          <w:p w:rsidR="00B5584E" w:rsidRPr="00440D13" w:rsidRDefault="00B5584E" w:rsidP="00440D13">
            <w:pPr>
              <w:ind w:left="0"/>
              <w:rPr>
                <w:szCs w:val="32"/>
              </w:rPr>
            </w:pPr>
          </w:p>
        </w:tc>
      </w:tr>
      <w:bookmarkEnd w:id="3"/>
    </w:tbl>
    <w:p w:rsidR="00B5584E" w:rsidRPr="00440D13" w:rsidRDefault="00B5584E" w:rsidP="00B5584E"/>
    <w:sectPr w:rsidR="00B5584E" w:rsidRPr="00440D13" w:rsidSect="00102B27">
      <w:headerReference w:type="default" r:id="rId42"/>
      <w:footerReference w:type="default" r:id="rId43"/>
      <w:headerReference w:type="first" r:id="rId44"/>
      <w:footerReference w:type="first" r:id="rId45"/>
      <w:pgSz w:w="11907" w:h="16840" w:code="9"/>
      <w:pgMar w:top="1871" w:right="794" w:bottom="1797" w:left="1134" w:header="454" w:footer="737" w:gutter="0"/>
      <w:cols w:space="72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CE9" w:rsidRPr="00440D13" w:rsidRDefault="00C04CE9">
      <w:r w:rsidRPr="00440D13">
        <w:separator/>
      </w:r>
    </w:p>
  </w:endnote>
  <w:endnote w:type="continuationSeparator" w:id="0">
    <w:p w:rsidR="00C04CE9" w:rsidRPr="00440D13" w:rsidRDefault="00C04CE9">
      <w:r w:rsidRPr="00440D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1C" w:rsidRPr="00440D13" w:rsidRDefault="0083431C" w:rsidP="00102B27">
    <w:pPr>
      <w:pStyle w:val="StylepourPieddepage"/>
    </w:pPr>
    <w:r w:rsidRPr="00440D13">
      <w:rPr>
        <w:noProof/>
        <w:lang w:val="en-US" w:eastAsia="zh-TW"/>
      </w:rPr>
      <w:drawing>
        <wp:anchor distT="0" distB="0" distL="114300" distR="114300" simplePos="0" relativeHeight="251655168" behindDoc="1" locked="0" layoutInCell="1" allowOverlap="1">
          <wp:simplePos x="0" y="0"/>
          <wp:positionH relativeFrom="page">
            <wp:posOffset>6259830</wp:posOffset>
          </wp:positionH>
          <wp:positionV relativeFrom="page">
            <wp:posOffset>9807575</wp:posOffset>
          </wp:positionV>
          <wp:extent cx="845820" cy="338455"/>
          <wp:effectExtent l="19050" t="0" r="0" b="0"/>
          <wp:wrapNone/>
          <wp:docPr id="260" name="Image 260" descr="so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sopra"/>
                  <pic:cNvPicPr>
                    <a:picLocks noChangeAspect="1" noChangeArrowheads="1"/>
                  </pic:cNvPicPr>
                </pic:nvPicPr>
                <pic:blipFill>
                  <a:blip r:embed="rId1"/>
                  <a:srcRect/>
                  <a:stretch>
                    <a:fillRect/>
                  </a:stretch>
                </pic:blipFill>
                <pic:spPr bwMode="auto">
                  <a:xfrm>
                    <a:off x="0" y="0"/>
                    <a:ext cx="845820" cy="338455"/>
                  </a:xfrm>
                  <a:prstGeom prst="rect">
                    <a:avLst/>
                  </a:prstGeom>
                  <a:noFill/>
                  <a:ln w="9525">
                    <a:noFill/>
                    <a:miter lim="800000"/>
                    <a:headEnd/>
                    <a:tailEnd/>
                  </a:ln>
                </pic:spPr>
              </pic:pic>
            </a:graphicData>
          </a:graphic>
        </wp:anchor>
      </w:drawing>
    </w:r>
    <w:r>
      <w:rPr>
        <w:noProof/>
        <w:lang w:val="en-US" w:eastAsia="zh-TW"/>
      </w:rPr>
      <mc:AlternateContent>
        <mc:Choice Requires="wpg">
          <w:drawing>
            <wp:anchor distT="0" distB="0" distL="114300" distR="114300" simplePos="0" relativeHeight="251656192" behindDoc="1" locked="0" layoutInCell="1" allowOverlap="1">
              <wp:simplePos x="0" y="0"/>
              <wp:positionH relativeFrom="column">
                <wp:posOffset>-6350</wp:posOffset>
              </wp:positionH>
              <wp:positionV relativeFrom="paragraph">
                <wp:posOffset>40640</wp:posOffset>
              </wp:positionV>
              <wp:extent cx="335280" cy="328295"/>
              <wp:effectExtent l="0" t="0" r="26670" b="14605"/>
              <wp:wrapNone/>
              <wp:docPr id="269"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328295"/>
                        <a:chOff x="331" y="5906"/>
                        <a:chExt cx="202" cy="198"/>
                      </a:xfrm>
                    </wpg:grpSpPr>
                    <wps:wsp>
                      <wps:cNvPr id="270" name="Rectangle 267"/>
                      <wps:cNvSpPr>
                        <a:spLocks noChangeArrowheads="1"/>
                      </wps:cNvSpPr>
                      <wps:spPr bwMode="auto">
                        <a:xfrm>
                          <a:off x="331" y="5906"/>
                          <a:ext cx="150" cy="156"/>
                        </a:xfrm>
                        <a:prstGeom prst="rect">
                          <a:avLst/>
                        </a:prstGeom>
                        <a:solidFill>
                          <a:srgbClr val="E515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71" name="Rectangle 268"/>
                      <wps:cNvSpPr>
                        <a:spLocks noChangeArrowheads="1"/>
                      </wps:cNvSpPr>
                      <wps:spPr bwMode="auto">
                        <a:xfrm>
                          <a:off x="383" y="5948"/>
                          <a:ext cx="150" cy="156"/>
                        </a:xfrm>
                        <a:prstGeom prst="rect">
                          <a:avLst/>
                        </a:prstGeom>
                        <a:noFill/>
                        <a:ln w="9525">
                          <a:solidFill>
                            <a:srgbClr val="E51519"/>
                          </a:solidFill>
                          <a:miter lim="800000"/>
                          <a:headEnd/>
                          <a:tailEnd/>
                        </a:ln>
                        <a:extLst>
                          <a:ext uri="{909E8E84-426E-40DD-AFC4-6F175D3DCCD1}">
                            <a14:hiddenFill xmlns:a14="http://schemas.microsoft.com/office/drawing/2010/main">
                              <a:solidFill>
                                <a:srgbClr val="DA162E"/>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66" o:spid="_x0000_s1026" style="position:absolute;margin-left:-.5pt;margin-top:3.2pt;width:26.4pt;height:25.85pt;z-index:-251660288" coordorigin="331,5906" coordsize="20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">
              <v:rect id="Rectangle 267" o:spid="_x0000_s1027" style="position:absolute;left:331;top:5906;width:150;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01qMEA&#10;AADcAAAADwAAAGRycy9kb3ducmV2LnhtbERPz2uDMBS+D/Y/hDfYrcb24IozLWUwEC9lth07Ps2b&#10;kZoXMal1//1yGOz48f0u9osdxEyT7x0rWCcpCOLW6Z47BefT+2oLwgdkjYNjUvBDHva7x4cCc+3u&#10;/EFzHToRQ9jnqMCEMOZS+taQRZ+4kThy326yGCKcOqknvMdwO8hNmmbSYs+xweBIb4baa32zCmqd&#10;NrOkyydXjaky84XrY5kp9fy0HF5BBFrCv/jPXWoFm5c4P56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9NajBAAAA3AAAAA8AAAAAAAAAAAAAAAAAmAIAAGRycy9kb3du&#10;cmV2LnhtbFBLBQYAAAAABAAEAPUAAACGAwAAAAA=&#10;" fillcolor="#e51519" stroked="f"/>
              <v:rect id="Rectangle 268" o:spid="_x0000_s1028" style="position:absolute;left:383;top:5948;width:150;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5qMMA&#10;AADcAAAADwAAAGRycy9kb3ducmV2LnhtbESPwWrDMBBE74X8g9hCbrWcBNTgWg4lEGiOdYsht421&#10;sU2tlbFU2/n7qlDocZiZN0x+WGwvJhp951jDJklBENfOdNxo+Pw4Pe1B+IBssHdMGu7k4VCsHnLM&#10;jJv5naYyNCJC2GeooQ1hyKT0dUsWfeIG4ujd3GgxRDk20ow4R7jt5TZNlbTYcVxocaBjS/VX+W01&#10;VH7H1aVMw6Cu5nw7dkrhVWm9flxeX0AEWsJ/+K/9ZjRsnzfweyYeAV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y5qMMAAADcAAAADwAAAAAAAAAAAAAAAACYAgAAZHJzL2Rv&#10;d25yZXYueG1sUEsFBgAAAAAEAAQA9QAAAIgDAAAAAA==&#10;" filled="f" fillcolor="#da162e" strokecolor="#e51519"/>
            </v:group>
          </w:pict>
        </mc:Fallback>
      </mc:AlternateContent>
    </w:r>
    <w:r>
      <w:rPr>
        <w:noProof/>
        <w:lang w:val="en-US" w:eastAsia="zh-TW"/>
      </w:rPr>
      <mc:AlternateContent>
        <mc:Choice Requires="wps">
          <w:drawing>
            <wp:anchor distT="0" distB="0" distL="114300" distR="114300" simplePos="0" relativeHeight="251657216" behindDoc="0" locked="0" layoutInCell="1" allowOverlap="1">
              <wp:simplePos x="0" y="0"/>
              <wp:positionH relativeFrom="column">
                <wp:posOffset>381000</wp:posOffset>
              </wp:positionH>
              <wp:positionV relativeFrom="paragraph">
                <wp:posOffset>111760</wp:posOffset>
              </wp:positionV>
              <wp:extent cx="5181600" cy="1270"/>
              <wp:effectExtent l="0" t="0" r="19050" b="36830"/>
              <wp:wrapNone/>
              <wp:docPr id="18"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0" cy="1270"/>
                      </a:xfrm>
                      <a:prstGeom prst="line">
                        <a:avLst/>
                      </a:prstGeom>
                      <a:noFill/>
                      <a:ln w="6350">
                        <a:solidFill>
                          <a:srgbClr val="E5151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8.8pt" to="43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" strokecolor="#e51519" strokeweight=".5pt"/>
          </w:pict>
        </mc:Fallback>
      </mc:AlternateContent>
    </w:r>
    <w:r w:rsidRPr="00440D13">
      <w:t xml:space="preserve"> © </w:t>
    </w:r>
    <w:proofErr w:type="spellStart"/>
    <w:r w:rsidRPr="00440D13">
      <w:t>Sopra</w:t>
    </w:r>
    <w:proofErr w:type="spellEnd"/>
    <w:r w:rsidRPr="00440D13">
      <w:t xml:space="preserve"> Group, </w:t>
    </w:r>
    <w:r>
      <w:fldChar w:fldCharType="begin"/>
    </w:r>
    <w:r>
      <w:instrText xml:space="preserve"> DATE \@ "yyyy" \* MERGEFORMAT </w:instrText>
    </w:r>
    <w:r>
      <w:fldChar w:fldCharType="separate"/>
    </w:r>
    <w:r>
      <w:rPr>
        <w:noProof/>
      </w:rPr>
      <w:t>2013</w:t>
    </w:r>
    <w:r>
      <w:rPr>
        <w:noProof/>
      </w:rPr>
      <w:fldChar w:fldCharType="end"/>
    </w:r>
    <w:r w:rsidRPr="00440D13">
      <w:t xml:space="preserve"> /Modèle : </w:t>
    </w:r>
    <w:fldSimple w:instr=" DOCPROPERTY  DOCSPROP_osqveditor ">
      <w:r>
        <w:t>eMREQ-SRS</w:t>
      </w:r>
    </w:fldSimple>
    <w:r w:rsidRPr="00440D13">
      <w:t>-V</w:t>
    </w:r>
    <w:fldSimple w:instr=" DOCPROPERTY  DOCSPROP_osqvmaj ">
      <w:r>
        <w:t>1.1</w:t>
      </w:r>
    </w:fldSimple>
    <w:r w:rsidRPr="00440D13">
      <w:t>-</w:t>
    </w:r>
    <w:fldSimple w:instr=" DOCPROPERTY  DOCSPROP_osqvmin ">
      <w:r>
        <w:t>4</w:t>
      </w:r>
    </w:fldSimple>
    <w:r w:rsidRPr="00440D13">
      <w:t>/</w:t>
    </w:r>
    <w:fldSimple w:instr=" DOCPROPERTY  DOCSPROP_osqvyear ">
      <w:r>
        <w:t>2010</w:t>
      </w:r>
    </w:fldSimple>
    <w:r w:rsidRPr="00440D13">
      <w:t xml:space="preserve">/ </w:t>
    </w:r>
    <w:fldSimple w:instr=" DOCPROPERTY  DOCSLABEL_version  \* MERGEFORMAT ">
      <w:r>
        <w:t>Version</w:t>
      </w:r>
    </w:fldSimple>
    <w:r w:rsidRPr="00440D13">
      <w:t xml:space="preserve">: </w:t>
    </w:r>
    <w:fldSimple w:instr=" DOCPROPERTY  DOCSPROP_version  \* MERGEFORMAT ">
      <w:r>
        <w:t>1.00</w:t>
      </w:r>
    </w:fldSimple>
    <w:r w:rsidRPr="00440D13">
      <w:t xml:space="preserve"> / </w:t>
    </w:r>
    <w:fldSimple w:instr=" DOCPROPERTY  DOCSLABEL_status  \* MERGEFORMAT ">
      <w:r>
        <w:t xml:space="preserve">État </w:t>
      </w:r>
    </w:fldSimple>
    <w:r w:rsidRPr="00440D13">
      <w:t xml:space="preserve"> </w:t>
    </w:r>
    <w:fldSimple w:instr=" DOCPROPERTY  DOCSPROP_status  \* MERGEFORMAT ">
      <w:r>
        <w:t>Travail</w:t>
      </w:r>
    </w:fldSimple>
    <w:r w:rsidRPr="00440D13">
      <w:t xml:space="preserve"> / </w:t>
    </w:r>
    <w:proofErr w:type="spellStart"/>
    <w:r w:rsidRPr="00440D13">
      <w:t>Ref</w:t>
    </w:r>
    <w:proofErr w:type="spellEnd"/>
    <w:r w:rsidRPr="00440D13">
      <w:t xml:space="preserve">. : </w:t>
    </w:r>
    <w:fldSimple w:instr=" DOCPROPERTY  DOCSPROP_reference  \* MERGEFORMAT ">
      <w:r>
        <w:t>20130522-100506-l</w:t>
      </w:r>
    </w:fldSimple>
  </w:p>
  <w:p w:rsidR="0083431C" w:rsidRPr="00440D13" w:rsidRDefault="0083431C" w:rsidP="00102B27">
    <w:pPr>
      <w:pStyle w:val="NumrotationduPieddepage"/>
    </w:pPr>
    <w:r>
      <w:fldChar w:fldCharType="begin"/>
    </w:r>
    <w:r>
      <w:instrText xml:space="preserve"> PAGE  \* MERGEFORMAT </w:instrText>
    </w:r>
    <w:r>
      <w:fldChar w:fldCharType="separate"/>
    </w:r>
    <w:r w:rsidR="00653512">
      <w:rPr>
        <w:noProof/>
      </w:rPr>
      <w:t>44</w:t>
    </w:r>
    <w:r>
      <w:rPr>
        <w:noProof/>
      </w:rPr>
      <w:fldChar w:fldCharType="end"/>
    </w:r>
    <w:r w:rsidRPr="00440D13">
      <w:t>/</w:t>
    </w:r>
    <w:fldSimple w:instr=" NUMPAGES  \* MERGEFORMAT ">
      <w:r w:rsidR="00653512">
        <w:rPr>
          <w:noProof/>
        </w:rPr>
        <w:t>46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1C" w:rsidRPr="00440D13" w:rsidRDefault="0083431C" w:rsidP="00102B27">
    <w:pPr>
      <w:pStyle w:val="StylepourPieddepage"/>
    </w:pPr>
    <w:r w:rsidRPr="00440D13">
      <w:rPr>
        <w:noProof/>
        <w:lang w:val="en-US" w:eastAsia="zh-TW"/>
      </w:rPr>
      <w:drawing>
        <wp:anchor distT="0" distB="0" distL="114300" distR="114300" simplePos="0" relativeHeight="251658240" behindDoc="1" locked="0" layoutInCell="1" allowOverlap="1">
          <wp:simplePos x="0" y="0"/>
          <wp:positionH relativeFrom="page">
            <wp:posOffset>6259830</wp:posOffset>
          </wp:positionH>
          <wp:positionV relativeFrom="page">
            <wp:posOffset>9807575</wp:posOffset>
          </wp:positionV>
          <wp:extent cx="845820" cy="338455"/>
          <wp:effectExtent l="19050" t="0" r="0" b="0"/>
          <wp:wrapNone/>
          <wp:docPr id="267" name="Image 267" descr="so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opra"/>
                  <pic:cNvPicPr>
                    <a:picLocks noChangeAspect="1" noChangeArrowheads="1"/>
                  </pic:cNvPicPr>
                </pic:nvPicPr>
                <pic:blipFill>
                  <a:blip r:embed="rId1"/>
                  <a:srcRect/>
                  <a:stretch>
                    <a:fillRect/>
                  </a:stretch>
                </pic:blipFill>
                <pic:spPr bwMode="auto">
                  <a:xfrm>
                    <a:off x="0" y="0"/>
                    <a:ext cx="845820" cy="338455"/>
                  </a:xfrm>
                  <a:prstGeom prst="rect">
                    <a:avLst/>
                  </a:prstGeom>
                  <a:noFill/>
                  <a:ln w="9525">
                    <a:noFill/>
                    <a:miter lim="800000"/>
                    <a:headEnd/>
                    <a:tailEnd/>
                  </a:ln>
                </pic:spPr>
              </pic:pic>
            </a:graphicData>
          </a:graphic>
        </wp:anchor>
      </w:drawing>
    </w:r>
    <w:r>
      <w:rPr>
        <w:noProof/>
        <w:lang w:val="en-US" w:eastAsia="zh-TW"/>
      </w:rPr>
      <mc:AlternateContent>
        <mc:Choice Requires="wpg">
          <w:drawing>
            <wp:anchor distT="0" distB="0" distL="114300" distR="114300" simplePos="0" relativeHeight="251659264" behindDoc="1" locked="0" layoutInCell="1" allowOverlap="1">
              <wp:simplePos x="0" y="0"/>
              <wp:positionH relativeFrom="column">
                <wp:posOffset>-6350</wp:posOffset>
              </wp:positionH>
              <wp:positionV relativeFrom="paragraph">
                <wp:posOffset>40640</wp:posOffset>
              </wp:positionV>
              <wp:extent cx="335280" cy="328295"/>
              <wp:effectExtent l="0" t="0" r="26670" b="14605"/>
              <wp:wrapNone/>
              <wp:docPr id="13"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328295"/>
                        <a:chOff x="331" y="5906"/>
                        <a:chExt cx="202" cy="198"/>
                      </a:xfrm>
                    </wpg:grpSpPr>
                    <wps:wsp>
                      <wps:cNvPr id="16" name="Rectangle 272"/>
                      <wps:cNvSpPr>
                        <a:spLocks noChangeArrowheads="1"/>
                      </wps:cNvSpPr>
                      <wps:spPr bwMode="auto">
                        <a:xfrm>
                          <a:off x="331" y="5906"/>
                          <a:ext cx="150" cy="156"/>
                        </a:xfrm>
                        <a:prstGeom prst="rect">
                          <a:avLst/>
                        </a:prstGeom>
                        <a:solidFill>
                          <a:srgbClr val="E515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7" name="Rectangle 273"/>
                      <wps:cNvSpPr>
                        <a:spLocks noChangeArrowheads="1"/>
                      </wps:cNvSpPr>
                      <wps:spPr bwMode="auto">
                        <a:xfrm>
                          <a:off x="383" y="5948"/>
                          <a:ext cx="150" cy="156"/>
                        </a:xfrm>
                        <a:prstGeom prst="rect">
                          <a:avLst/>
                        </a:prstGeom>
                        <a:noFill/>
                        <a:ln w="9525">
                          <a:solidFill>
                            <a:srgbClr val="E51519"/>
                          </a:solidFill>
                          <a:miter lim="800000"/>
                          <a:headEnd/>
                          <a:tailEnd/>
                        </a:ln>
                        <a:extLst>
                          <a:ext uri="{909E8E84-426E-40DD-AFC4-6F175D3DCCD1}">
                            <a14:hiddenFill xmlns:a14="http://schemas.microsoft.com/office/drawing/2010/main">
                              <a:solidFill>
                                <a:srgbClr val="DA162E"/>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71" o:spid="_x0000_s1026" style="position:absolute;margin-left:-.5pt;margin-top:3.2pt;width:26.4pt;height:25.85pt;z-index:-251657216" coordorigin="331,5906" coordsize="20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">
              <v:rect id="Rectangle 272" o:spid="_x0000_s1027" style="position:absolute;left:331;top:5906;width:150;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hR8AA&#10;AADbAAAADwAAAGRycy9kb3ducmV2LnhtbERPTWuDQBC9B/Iflgn0FtfkIMG6CaVQCF5KTVJ6HN2p&#10;K3Vnxd2o/ffdQqG3ebzPKU6L7cVEo+8cK9glKQjixumOWwXXy8v2AMIHZI29Y1LwTR5Ox/WqwFy7&#10;md9oqkIrYgj7HBWYEIZcSt8YsugTNxBH7tONFkOEYyv1iHMMt73cp2kmLXYcGwwO9Gyo+aruVkGl&#10;03qSdHvnsjZlZj5w93rOlHrYLE+PIAIt4V/85z7rOD+D31/iAf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OhR8AAAADbAAAADwAAAAAAAAAAAAAAAACYAgAAZHJzL2Rvd25y&#10;ZXYueG1sUEsFBgAAAAAEAAQA9QAAAIUDAAAAAA==&#10;" fillcolor="#e51519" stroked="f"/>
              <v:rect id="Rectangle 273" o:spid="_x0000_s1028" style="position:absolute;left:383;top:5948;width:150;height: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rkb8A&#10;AADbAAAADwAAAGRycy9kb3ducmV2LnhtbERPTYvCMBC9C/6HMII3TVWIS20qIgjr0e4i7G1sxrbY&#10;TEqT1frvzcKCt3m8z8m2g23FnXrfONawmCcgiEtnGq40fH8dZh8gfEA22DomDU/ysM3HowxT4x58&#10;onsRKhFD2KeooQ6hS6X0ZU0W/dx1xJG7ut5iiLCvpOnxEcNtK5dJoqTFhmNDjR3taypvxa/VcPYr&#10;Pv8USejUxRyv+0YpvCitp5NhtwERaAhv8b/708T5a/j7JR4g8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1CuRvwAAANsAAAAPAAAAAAAAAAAAAAAAAJgCAABkcnMvZG93bnJl&#10;di54bWxQSwUGAAAAAAQABAD1AAAAhAMAAAAA&#10;" filled="f" fillcolor="#da162e" strokecolor="#e51519"/>
            </v:group>
          </w:pict>
        </mc:Fallback>
      </mc:AlternateContent>
    </w:r>
    <w:r>
      <w:rPr>
        <w:noProof/>
        <w:lang w:val="en-US" w:eastAsia="zh-TW"/>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111760</wp:posOffset>
              </wp:positionV>
              <wp:extent cx="5181600" cy="1270"/>
              <wp:effectExtent l="0" t="0" r="19050" b="36830"/>
              <wp:wrapNone/>
              <wp:docPr id="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0" cy="1270"/>
                      </a:xfrm>
                      <a:prstGeom prst="line">
                        <a:avLst/>
                      </a:prstGeom>
                      <a:noFill/>
                      <a:ln w="6350">
                        <a:solidFill>
                          <a:srgbClr val="E5151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8.8pt" to="43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" strokecolor="#e51519" strokeweight=".5pt"/>
          </w:pict>
        </mc:Fallback>
      </mc:AlternateContent>
    </w:r>
    <w:r w:rsidRPr="00440D13">
      <w:t xml:space="preserve"> © </w:t>
    </w:r>
    <w:proofErr w:type="spellStart"/>
    <w:r w:rsidRPr="00440D13">
      <w:t>Sopra</w:t>
    </w:r>
    <w:proofErr w:type="spellEnd"/>
    <w:r w:rsidRPr="00440D13">
      <w:t xml:space="preserve"> Group, </w:t>
    </w:r>
    <w:r>
      <w:fldChar w:fldCharType="begin"/>
    </w:r>
    <w:r>
      <w:instrText xml:space="preserve"> DATE \@ "yyyy" \* MERGEFORMAT </w:instrText>
    </w:r>
    <w:r>
      <w:fldChar w:fldCharType="separate"/>
    </w:r>
    <w:r>
      <w:rPr>
        <w:noProof/>
      </w:rPr>
      <w:t>2013</w:t>
    </w:r>
    <w:r>
      <w:rPr>
        <w:noProof/>
      </w:rPr>
      <w:fldChar w:fldCharType="end"/>
    </w:r>
    <w:r w:rsidRPr="00440D13">
      <w:t xml:space="preserve"> /</w:t>
    </w:r>
    <w:fldSimple w:instr=" DOCPROPERTY  DOCSLABEL_template ">
      <w:r>
        <w:t>Template</w:t>
      </w:r>
    </w:fldSimple>
    <w:r w:rsidRPr="00440D13">
      <w:t xml:space="preserve"> : </w:t>
    </w:r>
    <w:fldSimple w:instr=" DOCPROPERTY  DOCSPROP_osqveditor ">
      <w:r>
        <w:t>eMREQ-SRS</w:t>
      </w:r>
    </w:fldSimple>
    <w:r w:rsidRPr="00440D13">
      <w:t>-V</w:t>
    </w:r>
    <w:fldSimple w:instr=" DOCPROPERTY  DOCSPROP_osqvmaj ">
      <w:r>
        <w:t>1.1</w:t>
      </w:r>
    </w:fldSimple>
    <w:r w:rsidRPr="00440D13">
      <w:t>-</w:t>
    </w:r>
    <w:fldSimple w:instr=" DOCPROPERTY  DOCSPROP_osqvmin ">
      <w:r>
        <w:t>4</w:t>
      </w:r>
    </w:fldSimple>
    <w:r w:rsidRPr="00440D13">
      <w:t>/</w:t>
    </w:r>
    <w:fldSimple w:instr=" DOCPROPERTY  DOCSPROP_osqvyear ">
      <w:r>
        <w:t>2010</w:t>
      </w:r>
    </w:fldSimple>
    <w:r w:rsidRPr="00440D13">
      <w:t xml:space="preserve">/ </w:t>
    </w:r>
    <w:fldSimple w:instr=" DOCPROPERTY  DOCSLABEL_version  \* MERGEFORMAT ">
      <w:r>
        <w:t>Version</w:t>
      </w:r>
    </w:fldSimple>
    <w:r w:rsidRPr="00440D13">
      <w:t xml:space="preserve">: </w:t>
    </w:r>
    <w:fldSimple w:instr=" DOCPROPERTY  DOCSPROP_version  \* MERGEFORMAT ">
      <w:r>
        <w:t>1.00</w:t>
      </w:r>
    </w:fldSimple>
    <w:r w:rsidRPr="00440D13">
      <w:t xml:space="preserve"> / </w:t>
    </w:r>
    <w:fldSimple w:instr=" DOCPROPERTY  DOCSLABEL_status  \* MERGEFORMAT ">
      <w:r>
        <w:t xml:space="preserve">État </w:t>
      </w:r>
    </w:fldSimple>
    <w:r w:rsidRPr="00440D13">
      <w:t xml:space="preserve"> </w:t>
    </w:r>
    <w:fldSimple w:instr=" DOCPROPERTY  DOCSPROP_status  \* MERGEFORMAT ">
      <w:r>
        <w:t>Travail</w:t>
      </w:r>
    </w:fldSimple>
    <w:r w:rsidRPr="00440D13">
      <w:t xml:space="preserve"> / </w:t>
    </w:r>
    <w:proofErr w:type="spellStart"/>
    <w:r w:rsidRPr="00440D13">
      <w:t>Ref</w:t>
    </w:r>
    <w:proofErr w:type="spellEnd"/>
    <w:r w:rsidRPr="00440D13">
      <w:t xml:space="preserve">. : </w:t>
    </w:r>
    <w:fldSimple w:instr=" DOCPROPERTY  DOCSPROP_reference  \* MERGEFORMAT ">
      <w:r>
        <w:t>20130522-100506-l</w:t>
      </w:r>
    </w:fldSimple>
  </w:p>
  <w:p w:rsidR="0083431C" w:rsidRPr="00440D13" w:rsidRDefault="0083431C" w:rsidP="00102B27">
    <w:pPr>
      <w:pStyle w:val="NumrotationduPieddepage"/>
    </w:pPr>
    <w:r>
      <w:fldChar w:fldCharType="begin"/>
    </w:r>
    <w:r>
      <w:instrText xml:space="preserve"> PAGE  \* MERGEFORMAT </w:instrText>
    </w:r>
    <w:r>
      <w:fldChar w:fldCharType="separate"/>
    </w:r>
    <w:r w:rsidR="001E57F3">
      <w:rPr>
        <w:noProof/>
      </w:rPr>
      <w:t>1</w:t>
    </w:r>
    <w:r>
      <w:rPr>
        <w:noProof/>
      </w:rPr>
      <w:fldChar w:fldCharType="end"/>
    </w:r>
    <w:r w:rsidRPr="00440D13">
      <w:t>/</w:t>
    </w:r>
    <w:fldSimple w:instr=" NUMPAGES  \* MERGEFORMAT ">
      <w:r w:rsidR="001E57F3">
        <w:rPr>
          <w:noProof/>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CE9" w:rsidRPr="00440D13" w:rsidRDefault="00C04CE9"/>
  </w:footnote>
  <w:footnote w:type="continuationSeparator" w:id="0">
    <w:p w:rsidR="00C04CE9" w:rsidRPr="00440D13" w:rsidRDefault="00C04CE9"/>
  </w:footnote>
  <w:footnote w:type="continuationNotice" w:id="1">
    <w:p w:rsidR="00C04CE9" w:rsidRPr="00440D13" w:rsidRDefault="00C04C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1C" w:rsidRPr="00440D13" w:rsidRDefault="0083431C" w:rsidP="00102B27">
    <w:pPr>
      <w:pStyle w:val="En-ttedroit"/>
    </w:pPr>
    <w:r w:rsidRPr="00362A6F">
      <w:rPr>
        <w:noProof/>
        <w:lang w:val="en-US" w:eastAsia="zh-TW"/>
      </w:rPr>
      <w:drawing>
        <wp:anchor distT="0" distB="0" distL="114300" distR="114300" simplePos="0" relativeHeight="251665408" behindDoc="0" locked="0" layoutInCell="1" allowOverlap="1">
          <wp:simplePos x="0" y="0"/>
          <wp:positionH relativeFrom="column">
            <wp:posOffset>866140</wp:posOffset>
          </wp:positionH>
          <wp:positionV relativeFrom="paragraph">
            <wp:posOffset>-122555</wp:posOffset>
          </wp:positionV>
          <wp:extent cx="684530" cy="458470"/>
          <wp:effectExtent l="0" t="0" r="1270" b="0"/>
          <wp:wrapNone/>
          <wp:docPr id="258" name="Image 10" desc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JPG"/>
                  <pic:cNvPicPr/>
                </pic:nvPicPr>
                <pic:blipFill>
                  <a:blip r:embed="rId1" cstate="print"/>
                  <a:stretch>
                    <a:fillRect/>
                  </a:stretch>
                </pic:blipFill>
                <pic:spPr>
                  <a:xfrm>
                    <a:off x="0" y="0"/>
                    <a:ext cx="684530" cy="458470"/>
                  </a:xfrm>
                  <a:prstGeom prst="rect">
                    <a:avLst/>
                  </a:prstGeom>
                </pic:spPr>
              </pic:pic>
            </a:graphicData>
          </a:graphic>
        </wp:anchor>
      </w:drawing>
    </w:r>
    <w:r w:rsidRPr="00362A6F">
      <w:rPr>
        <w:noProof/>
        <w:lang w:val="en-US" w:eastAsia="zh-TW"/>
      </w:rPr>
      <w:drawing>
        <wp:anchor distT="0" distB="0" distL="114300" distR="114300" simplePos="0" relativeHeight="251666432" behindDoc="0" locked="0" layoutInCell="1" allowOverlap="1">
          <wp:simplePos x="0" y="0"/>
          <wp:positionH relativeFrom="column">
            <wp:posOffset>1613535</wp:posOffset>
          </wp:positionH>
          <wp:positionV relativeFrom="paragraph">
            <wp:posOffset>-154305</wp:posOffset>
          </wp:positionV>
          <wp:extent cx="819150" cy="510540"/>
          <wp:effectExtent l="0" t="0" r="0" b="3810"/>
          <wp:wrapNone/>
          <wp:docPr id="259" name="Image 12" descr="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H.png"/>
                  <pic:cNvPicPr/>
                </pic:nvPicPr>
                <pic:blipFill>
                  <a:blip r:embed="rId2" cstate="print"/>
                  <a:stretch>
                    <a:fillRect/>
                  </a:stretch>
                </pic:blipFill>
                <pic:spPr>
                  <a:xfrm>
                    <a:off x="0" y="0"/>
                    <a:ext cx="819150" cy="510540"/>
                  </a:xfrm>
                  <a:prstGeom prst="rect">
                    <a:avLst/>
                  </a:prstGeom>
                </pic:spPr>
              </pic:pic>
            </a:graphicData>
          </a:graphic>
        </wp:anchor>
      </w:drawing>
    </w:r>
    <w:r w:rsidRPr="00440D13">
      <w:tab/>
    </w:r>
    <w:fldSimple w:instr=" DOCPROPERTY  DOCSPROP_title  \* MERGEFORMAT ">
      <w:r>
        <w:t>Web application avec base SQL</w:t>
      </w:r>
    </w:fldSimple>
  </w:p>
  <w:p w:rsidR="0083431C" w:rsidRPr="00440D13" w:rsidRDefault="0083431C" w:rsidP="00102B27">
    <w:pPr>
      <w:pStyle w:val="En-ttedroit"/>
    </w:pPr>
    <w:r w:rsidRPr="00440D13">
      <w:tab/>
    </w:r>
    <w:fldSimple w:instr=" DOCPROPERTY  DOCSPROP_customer  \* MERGEFORMAT ">
      <w:r>
        <w:t>Limagrain</w:t>
      </w:r>
    </w:fldSimple>
    <w:fldSimple w:instr=" DOCPROPERTY  DOCSCHAR_splitproject ">
      <w:r>
        <w:t xml:space="preserve"> / </w:t>
      </w:r>
    </w:fldSimple>
    <w:fldSimple w:instr=" DOCPROPERTY  DOCSPROP_project  \* MERGEFORMAT ">
      <w:r>
        <w:t>Base recrutement</w:t>
      </w:r>
    </w:fldSimple>
  </w:p>
  <w:p w:rsidR="0083431C" w:rsidRPr="00440D13" w:rsidRDefault="0083431C" w:rsidP="00102B27">
    <w:pPr>
      <w:pBdr>
        <w:bottom w:val="single" w:sz="2" w:space="0" w:color="999999"/>
      </w:pBdr>
      <w:tabs>
        <w:tab w:val="right" w:pos="9960"/>
      </w:tabs>
      <w:spacing w:before="0" w:line="240" w:lineRule="auto"/>
      <w:ind w:left="0"/>
      <w:rPr>
        <w:rFonts w:ascii="Century Gothic" w:hAnsi="Century Gothic"/>
        <w:color w:val="999999"/>
        <w:sz w:val="16"/>
        <w:szCs w:val="16"/>
      </w:rPr>
    </w:pPr>
    <w:fldSimple w:instr=" DOCPROPERTY  DOCSPROP_documentdate  \* MERGEFORMAT ">
      <w:r w:rsidRPr="00440D13">
        <w:rPr>
          <w:rStyle w:val="En-ttegaucheCarCar"/>
        </w:rPr>
        <w:t>Le 22 mai 2013</w:t>
      </w:r>
    </w:fldSimple>
    <w:r w:rsidRPr="00440D13">
      <w:rPr>
        <w:color w:val="999999"/>
      </w:rPr>
      <w:t xml:space="preserve"> </w:t>
    </w:r>
    <w:r w:rsidRPr="00440D13">
      <w:rPr>
        <w:rStyle w:val="ConfidentielpourEn-tteCarCar"/>
      </w:rPr>
      <w:fldChar w:fldCharType="begin"/>
    </w:r>
    <w:r w:rsidRPr="00440D13">
      <w:rPr>
        <w:rStyle w:val="ConfidentielpourEn-tteCarCar"/>
      </w:rPr>
      <w:instrText xml:space="preserve"> DOCPROPERTY  DOCSCHAR_splitconfidential </w:instrText>
    </w:r>
    <w:r w:rsidRPr="00440D13">
      <w:rPr>
        <w:rStyle w:val="ConfidentielpourEn-tteCarCar"/>
      </w:rPr>
      <w:fldChar w:fldCharType="end"/>
    </w:r>
    <w:r w:rsidRPr="00440D13">
      <w:rPr>
        <w:rStyle w:val="ConfidentielpourEn-tteCarCar"/>
      </w:rPr>
      <w:t xml:space="preserve"> </w:t>
    </w:r>
    <w:r w:rsidRPr="00440D13">
      <w:rPr>
        <w:rStyle w:val="ConfidentielpourEn-tteCarCar"/>
      </w:rPr>
      <w:fldChar w:fldCharType="begin"/>
    </w:r>
    <w:r w:rsidRPr="00440D13">
      <w:rPr>
        <w:rStyle w:val="ConfidentielpourEn-tteCarCar"/>
      </w:rPr>
      <w:instrText xml:space="preserve"> DOCPROPERTY  DOCSPROP_confidential  \* MERGEFORMAT </w:instrText>
    </w:r>
    <w:r w:rsidRPr="00440D13">
      <w:rPr>
        <w:rStyle w:val="ConfidentielpourEn-tteCarCar"/>
      </w:rPr>
      <w:fldChar w:fldCharType="end"/>
    </w:r>
    <w:r w:rsidRPr="00440D13">
      <w:rPr>
        <w:color w:val="999999"/>
      </w:rPr>
      <w:tab/>
    </w:r>
    <w:r>
      <w:fldChar w:fldCharType="begin"/>
    </w:r>
    <w:r>
      <w:instrText xml:space="preserve"> DOCPROPERTY  DOCSPROP_entity  \* MERGEFORMAT </w:instrText>
    </w:r>
    <w:r>
      <w:fldChar w:fldCharType="separate"/>
    </w:r>
    <w:proofErr w:type="spellStart"/>
    <w:r w:rsidRPr="00440D13">
      <w:rPr>
        <w:rStyle w:val="En-ttedroitCarCar"/>
      </w:rPr>
      <w:t>Sopra</w:t>
    </w:r>
    <w:proofErr w:type="spellEnd"/>
    <w:r w:rsidRPr="00440D13">
      <w:rPr>
        <w:rStyle w:val="En-ttedroitCarCar"/>
      </w:rPr>
      <w:t xml:space="preserve"> Group - Agence de Clermont-Ferrand</w:t>
    </w:r>
    <w:r>
      <w:rPr>
        <w:rStyle w:val="En-ttedroitCarCa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1C" w:rsidRPr="00440D13" w:rsidRDefault="0083431C" w:rsidP="00102B27">
    <w:pPr>
      <w:pStyle w:val="En-ttedroit"/>
    </w:pPr>
    <w:r w:rsidRPr="00362A6F">
      <w:rPr>
        <w:noProof/>
        <w:lang w:val="en-US" w:eastAsia="zh-TW"/>
      </w:rPr>
      <w:drawing>
        <wp:anchor distT="0" distB="0" distL="114300" distR="114300" simplePos="0" relativeHeight="251663360" behindDoc="0" locked="0" layoutInCell="1" allowOverlap="1">
          <wp:simplePos x="0" y="0"/>
          <wp:positionH relativeFrom="column">
            <wp:posOffset>1594485</wp:posOffset>
          </wp:positionH>
          <wp:positionV relativeFrom="paragraph">
            <wp:posOffset>-144780</wp:posOffset>
          </wp:positionV>
          <wp:extent cx="819150" cy="510540"/>
          <wp:effectExtent l="0" t="0" r="0" b="3810"/>
          <wp:wrapNone/>
          <wp:docPr id="261" name="Image 12" descr="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H.png"/>
                  <pic:cNvPicPr/>
                </pic:nvPicPr>
                <pic:blipFill>
                  <a:blip r:embed="rId1" cstate="print"/>
                  <a:stretch>
                    <a:fillRect/>
                  </a:stretch>
                </pic:blipFill>
                <pic:spPr>
                  <a:xfrm>
                    <a:off x="0" y="0"/>
                    <a:ext cx="819150" cy="510540"/>
                  </a:xfrm>
                  <a:prstGeom prst="rect">
                    <a:avLst/>
                  </a:prstGeom>
                </pic:spPr>
              </pic:pic>
            </a:graphicData>
          </a:graphic>
        </wp:anchor>
      </w:drawing>
    </w:r>
    <w:r w:rsidRPr="00362A6F">
      <w:rPr>
        <w:noProof/>
        <w:lang w:val="en-US" w:eastAsia="zh-TW"/>
      </w:rPr>
      <w:drawing>
        <wp:anchor distT="0" distB="0" distL="114300" distR="114300" simplePos="0" relativeHeight="251662336" behindDoc="0" locked="0" layoutInCell="1" allowOverlap="1">
          <wp:simplePos x="0" y="0"/>
          <wp:positionH relativeFrom="column">
            <wp:posOffset>847090</wp:posOffset>
          </wp:positionH>
          <wp:positionV relativeFrom="paragraph">
            <wp:posOffset>-113030</wp:posOffset>
          </wp:positionV>
          <wp:extent cx="684530" cy="458470"/>
          <wp:effectExtent l="0" t="0" r="1270" b="0"/>
          <wp:wrapNone/>
          <wp:docPr id="266" name="Image 10" desc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JPG"/>
                  <pic:cNvPicPr/>
                </pic:nvPicPr>
                <pic:blipFill>
                  <a:blip r:embed="rId2" cstate="print"/>
                  <a:stretch>
                    <a:fillRect/>
                  </a:stretch>
                </pic:blipFill>
                <pic:spPr>
                  <a:xfrm>
                    <a:off x="0" y="0"/>
                    <a:ext cx="684530" cy="458470"/>
                  </a:xfrm>
                  <a:prstGeom prst="rect">
                    <a:avLst/>
                  </a:prstGeom>
                </pic:spPr>
              </pic:pic>
            </a:graphicData>
          </a:graphic>
        </wp:anchor>
      </w:drawing>
    </w:r>
    <w:r w:rsidRPr="00440D13">
      <w:tab/>
    </w:r>
    <w:fldSimple w:instr=" DOCPROPERTY  DOCSPROP_title  \* MERGEFORMAT ">
      <w:r>
        <w:t>Web application avec base SQL</w:t>
      </w:r>
    </w:fldSimple>
  </w:p>
  <w:p w:rsidR="0083431C" w:rsidRPr="00440D13" w:rsidRDefault="0083431C" w:rsidP="00102B27">
    <w:pPr>
      <w:pStyle w:val="En-ttedroit"/>
    </w:pPr>
    <w:r w:rsidRPr="00440D13">
      <w:tab/>
    </w:r>
    <w:fldSimple w:instr=" DOCPROPERTY  DOCSPROP_customer  \* MERGEFORMAT ">
      <w:r>
        <w:t>Limagrain</w:t>
      </w:r>
    </w:fldSimple>
    <w:fldSimple w:instr=" DOCPROPERTY  DOCSCHAR_splitproject ">
      <w:r>
        <w:t xml:space="preserve"> / </w:t>
      </w:r>
    </w:fldSimple>
    <w:fldSimple w:instr=" DOCPROPERTY  DOCSPROP_project  \* MERGEFORMAT ">
      <w:r>
        <w:t>Base recrutement</w:t>
      </w:r>
    </w:fldSimple>
  </w:p>
  <w:p w:rsidR="0083431C" w:rsidRPr="00440D13" w:rsidRDefault="0083431C" w:rsidP="00102B27">
    <w:pPr>
      <w:pBdr>
        <w:bottom w:val="single" w:sz="2" w:space="0" w:color="999999"/>
      </w:pBdr>
      <w:tabs>
        <w:tab w:val="right" w:pos="9960"/>
      </w:tabs>
      <w:spacing w:before="0" w:line="240" w:lineRule="auto"/>
      <w:ind w:left="0"/>
      <w:rPr>
        <w:rFonts w:ascii="Century Gothic" w:hAnsi="Century Gothic"/>
        <w:color w:val="999999"/>
        <w:sz w:val="16"/>
        <w:szCs w:val="16"/>
      </w:rPr>
    </w:pPr>
    <w:fldSimple w:instr=" DOCPROPERTY  DOCSPROP_documentdate  \* MERGEFORMAT ">
      <w:r w:rsidRPr="00440D13">
        <w:rPr>
          <w:rStyle w:val="En-ttegaucheCarCar"/>
        </w:rPr>
        <w:t>Le 22 mai 2013</w:t>
      </w:r>
    </w:fldSimple>
    <w:r w:rsidRPr="00440D13">
      <w:rPr>
        <w:rFonts w:ascii="Century Gothic" w:hAnsi="Century Gothic"/>
        <w:color w:val="999999"/>
        <w:sz w:val="16"/>
        <w:szCs w:val="16"/>
      </w:rPr>
      <w:t xml:space="preserve"> </w:t>
    </w:r>
    <w:r w:rsidRPr="00440D13">
      <w:rPr>
        <w:rStyle w:val="ConfidentielpourEn-tteCarCar"/>
      </w:rPr>
      <w:fldChar w:fldCharType="begin"/>
    </w:r>
    <w:r w:rsidRPr="00440D13">
      <w:rPr>
        <w:rStyle w:val="ConfidentielpourEn-tteCarCar"/>
      </w:rPr>
      <w:instrText xml:space="preserve"> DOCPROPERTY  DOCSCHAR_splitconfidential </w:instrText>
    </w:r>
    <w:r w:rsidRPr="00440D13">
      <w:rPr>
        <w:rStyle w:val="ConfidentielpourEn-tteCarCar"/>
      </w:rPr>
      <w:fldChar w:fldCharType="end"/>
    </w:r>
    <w:r w:rsidRPr="00440D13">
      <w:rPr>
        <w:rStyle w:val="ConfidentielpourEn-tteCarCar"/>
      </w:rPr>
      <w:t xml:space="preserve"> </w:t>
    </w:r>
    <w:r w:rsidRPr="00440D13">
      <w:rPr>
        <w:rStyle w:val="ConfidentielpourEn-tteCarCar"/>
      </w:rPr>
      <w:fldChar w:fldCharType="begin"/>
    </w:r>
    <w:r w:rsidRPr="00440D13">
      <w:rPr>
        <w:rStyle w:val="ConfidentielpourEn-tteCarCar"/>
      </w:rPr>
      <w:instrText xml:space="preserve"> DOCPROPERTY  DOCSPROP_confidential  \* MERGEFORMAT </w:instrText>
    </w:r>
    <w:r w:rsidRPr="00440D13">
      <w:rPr>
        <w:rStyle w:val="ConfidentielpourEn-tteCarCar"/>
      </w:rPr>
      <w:fldChar w:fldCharType="end"/>
    </w:r>
    <w:r w:rsidRPr="00440D13">
      <w:rPr>
        <w:rFonts w:ascii="Century Gothic" w:hAnsi="Century Gothic"/>
        <w:color w:val="999999"/>
        <w:sz w:val="16"/>
        <w:szCs w:val="16"/>
      </w:rPr>
      <w:tab/>
    </w:r>
    <w:r>
      <w:fldChar w:fldCharType="begin"/>
    </w:r>
    <w:r>
      <w:instrText xml:space="preserve"> DOCPROPERTY  DOCSPROP_entity  \* MERGEFORMAT </w:instrText>
    </w:r>
    <w:r>
      <w:fldChar w:fldCharType="separate"/>
    </w:r>
    <w:proofErr w:type="spellStart"/>
    <w:r w:rsidRPr="00440D13">
      <w:rPr>
        <w:rStyle w:val="En-ttedroitCarCar"/>
      </w:rPr>
      <w:t>Sopra</w:t>
    </w:r>
    <w:proofErr w:type="spellEnd"/>
    <w:r w:rsidRPr="00440D13">
      <w:rPr>
        <w:rStyle w:val="En-ttedroitCarCar"/>
      </w:rPr>
      <w:t xml:space="preserve"> Group - Agence de Clermont-Ferrand</w:t>
    </w:r>
    <w:r>
      <w:rPr>
        <w:rStyle w:val="En-ttedroitCarCar"/>
      </w:rPr>
      <w:fldChar w:fldCharType="end"/>
    </w:r>
  </w:p>
  <w:p w:rsidR="0083431C" w:rsidRPr="00440D13" w:rsidRDefault="0083431C" w:rsidP="00102B27">
    <w:pPr>
      <w:pStyle w:val="En-tte"/>
    </w:pPr>
  </w:p>
  <w:p w:rsidR="0083431C" w:rsidRPr="00440D13" w:rsidRDefault="0083431C" w:rsidP="00102B2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3DE5"/>
    <w:multiLevelType w:val="hybridMultilevel"/>
    <w:tmpl w:val="8B3AD5F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4CE79BB"/>
    <w:multiLevelType w:val="hybridMultilevel"/>
    <w:tmpl w:val="96269FF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4F01E48"/>
    <w:multiLevelType w:val="multilevel"/>
    <w:tmpl w:val="13DAE582"/>
    <w:lvl w:ilvl="0">
      <w:start w:val="1"/>
      <w:numFmt w:val="none"/>
      <w:pStyle w:val="Titre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
      <w:lvlText w:val="%2.%3."/>
      <w:lvlJc w:val="left"/>
      <w:pPr>
        <w:tabs>
          <w:tab w:val="num" w:pos="0"/>
        </w:tabs>
        <w:ind w:left="0" w:firstLine="0"/>
      </w:pPr>
      <w:rPr>
        <w:rFonts w:hint="default"/>
      </w:rPr>
    </w:lvl>
    <w:lvl w:ilvl="3">
      <w:start w:val="1"/>
      <w:numFmt w:val="decimal"/>
      <w:pStyle w:val="Titre3"/>
      <w:lvlText w:val="%2.%3.%4."/>
      <w:lvlJc w:val="left"/>
      <w:pPr>
        <w:tabs>
          <w:tab w:val="num" w:pos="1247"/>
        </w:tabs>
        <w:ind w:left="1247" w:hanging="687"/>
      </w:pPr>
      <w:rPr>
        <w:rFonts w:ascii="Century Gothic" w:hAnsi="Century Gothic" w:hint="default"/>
        <w:b w:val="0"/>
        <w:i w:val="0"/>
        <w:sz w:val="24"/>
        <w:szCs w:val="24"/>
      </w:rPr>
    </w:lvl>
    <w:lvl w:ilvl="4">
      <w:start w:val="1"/>
      <w:numFmt w:val="lowerLetter"/>
      <w:pStyle w:val="Titre4"/>
      <w:lvlText w:val="%5."/>
      <w:lvlJc w:val="right"/>
      <w:pPr>
        <w:tabs>
          <w:tab w:val="num" w:pos="1247"/>
        </w:tabs>
        <w:ind w:left="1247" w:hanging="56"/>
      </w:pPr>
      <w:rPr>
        <w:rFonts w:hint="default"/>
        <w:sz w:val="22"/>
        <w:szCs w:val="22"/>
        <w:u w:val="none"/>
      </w:rPr>
    </w:lvl>
    <w:lvl w:ilvl="5">
      <w:start w:val="1"/>
      <w:numFmt w:val="none"/>
      <w:pStyle w:val="Titre5"/>
      <w:suff w:val="space"/>
      <w:lvlText w:val=""/>
      <w:lvlJc w:val="left"/>
      <w:pPr>
        <w:ind w:left="1520" w:firstLine="0"/>
      </w:pPr>
      <w:rPr>
        <w:rFonts w:hint="default"/>
      </w:rPr>
    </w:lvl>
    <w:lvl w:ilvl="6">
      <w:start w:val="1"/>
      <w:numFmt w:val="none"/>
      <w:pStyle w:val="Titre6"/>
      <w:suff w:val="nothing"/>
      <w:lvlText w:val=""/>
      <w:lvlJc w:val="left"/>
      <w:pPr>
        <w:ind w:left="1520" w:firstLine="0"/>
      </w:pPr>
      <w:rPr>
        <w:rFonts w:hint="default"/>
      </w:rPr>
    </w:lvl>
    <w:lvl w:ilvl="7">
      <w:start w:val="1"/>
      <w:numFmt w:val="none"/>
      <w:pStyle w:val="Titre7"/>
      <w:suff w:val="nothing"/>
      <w:lvlText w:val=""/>
      <w:lvlJc w:val="left"/>
      <w:pPr>
        <w:ind w:left="1520" w:firstLine="0"/>
      </w:pPr>
      <w:rPr>
        <w:rFonts w:hint="default"/>
      </w:rPr>
    </w:lvl>
    <w:lvl w:ilvl="8">
      <w:start w:val="1"/>
      <w:numFmt w:val="none"/>
      <w:pStyle w:val="Titre8"/>
      <w:suff w:val="nothing"/>
      <w:lvlText w:val=""/>
      <w:lvlJc w:val="left"/>
      <w:pPr>
        <w:ind w:left="1520" w:firstLine="0"/>
      </w:pPr>
      <w:rPr>
        <w:rFonts w:hint="default"/>
      </w:rPr>
    </w:lvl>
  </w:abstractNum>
  <w:abstractNum w:abstractNumId="3">
    <w:nsid w:val="0AF343C2"/>
    <w:multiLevelType w:val="hybridMultilevel"/>
    <w:tmpl w:val="C30C1ADE"/>
    <w:lvl w:ilvl="0" w:tplc="FFFFFFFF">
      <w:start w:val="1"/>
      <w:numFmt w:val="bullet"/>
      <w:pStyle w:val="Listepuces"/>
      <w:lvlText w:val=""/>
      <w:lvlJc w:val="left"/>
      <w:pPr>
        <w:tabs>
          <w:tab w:val="num" w:pos="1589"/>
        </w:tabs>
        <w:ind w:left="1589" w:hanging="360"/>
      </w:pPr>
      <w:rPr>
        <w:rFonts w:ascii="Wingdings" w:hAnsi="Wingdings" w:hint="default"/>
        <w:color w:val="E51519"/>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tentative="1">
      <w:start w:val="1"/>
      <w:numFmt w:val="bullet"/>
      <w:lvlText w:val=""/>
      <w:lvlJc w:val="left"/>
      <w:pPr>
        <w:tabs>
          <w:tab w:val="num" w:pos="2309"/>
        </w:tabs>
        <w:ind w:left="2309" w:hanging="360"/>
      </w:pPr>
      <w:rPr>
        <w:rFonts w:ascii="Wingdings" w:hAnsi="Wingdings" w:hint="default"/>
      </w:rPr>
    </w:lvl>
    <w:lvl w:ilvl="3" w:tplc="FFFFFFFF" w:tentative="1">
      <w:start w:val="1"/>
      <w:numFmt w:val="bullet"/>
      <w:lvlText w:val=""/>
      <w:lvlJc w:val="left"/>
      <w:pPr>
        <w:tabs>
          <w:tab w:val="num" w:pos="3029"/>
        </w:tabs>
        <w:ind w:left="3029" w:hanging="360"/>
      </w:pPr>
      <w:rPr>
        <w:rFonts w:ascii="Symbol" w:hAnsi="Symbol" w:hint="default"/>
      </w:rPr>
    </w:lvl>
    <w:lvl w:ilvl="4" w:tplc="FFFFFFFF" w:tentative="1">
      <w:start w:val="1"/>
      <w:numFmt w:val="bullet"/>
      <w:lvlText w:val="o"/>
      <w:lvlJc w:val="left"/>
      <w:pPr>
        <w:tabs>
          <w:tab w:val="num" w:pos="3749"/>
        </w:tabs>
        <w:ind w:left="3749" w:hanging="360"/>
      </w:pPr>
      <w:rPr>
        <w:rFonts w:ascii="Courier New" w:hAnsi="Courier New" w:cs="Courier New" w:hint="default"/>
      </w:rPr>
    </w:lvl>
    <w:lvl w:ilvl="5" w:tplc="FFFFFFFF" w:tentative="1">
      <w:start w:val="1"/>
      <w:numFmt w:val="bullet"/>
      <w:lvlText w:val=""/>
      <w:lvlJc w:val="left"/>
      <w:pPr>
        <w:tabs>
          <w:tab w:val="num" w:pos="4469"/>
        </w:tabs>
        <w:ind w:left="4469" w:hanging="360"/>
      </w:pPr>
      <w:rPr>
        <w:rFonts w:ascii="Wingdings" w:hAnsi="Wingdings" w:hint="default"/>
      </w:rPr>
    </w:lvl>
    <w:lvl w:ilvl="6" w:tplc="FFFFFFFF" w:tentative="1">
      <w:start w:val="1"/>
      <w:numFmt w:val="bullet"/>
      <w:lvlText w:val=""/>
      <w:lvlJc w:val="left"/>
      <w:pPr>
        <w:tabs>
          <w:tab w:val="num" w:pos="5189"/>
        </w:tabs>
        <w:ind w:left="5189" w:hanging="360"/>
      </w:pPr>
      <w:rPr>
        <w:rFonts w:ascii="Symbol" w:hAnsi="Symbol" w:hint="default"/>
      </w:rPr>
    </w:lvl>
    <w:lvl w:ilvl="7" w:tplc="FFFFFFFF" w:tentative="1">
      <w:start w:val="1"/>
      <w:numFmt w:val="bullet"/>
      <w:lvlText w:val="o"/>
      <w:lvlJc w:val="left"/>
      <w:pPr>
        <w:tabs>
          <w:tab w:val="num" w:pos="5909"/>
        </w:tabs>
        <w:ind w:left="5909" w:hanging="360"/>
      </w:pPr>
      <w:rPr>
        <w:rFonts w:ascii="Courier New" w:hAnsi="Courier New" w:cs="Courier New" w:hint="default"/>
      </w:rPr>
    </w:lvl>
    <w:lvl w:ilvl="8" w:tplc="FFFFFFFF" w:tentative="1">
      <w:start w:val="1"/>
      <w:numFmt w:val="bullet"/>
      <w:lvlText w:val=""/>
      <w:lvlJc w:val="left"/>
      <w:pPr>
        <w:tabs>
          <w:tab w:val="num" w:pos="6629"/>
        </w:tabs>
        <w:ind w:left="6629" w:hanging="360"/>
      </w:pPr>
      <w:rPr>
        <w:rFonts w:ascii="Wingdings" w:hAnsi="Wingdings" w:hint="default"/>
      </w:rPr>
    </w:lvl>
  </w:abstractNum>
  <w:abstractNum w:abstractNumId="4">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5">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33E46A11"/>
    <w:multiLevelType w:val="hybridMultilevel"/>
    <w:tmpl w:val="D2D2452C"/>
    <w:lvl w:ilvl="0" w:tplc="FFFFFFFF">
      <w:start w:val="1"/>
      <w:numFmt w:val="bullet"/>
      <w:pStyle w:val="Listepuce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7">
    <w:nsid w:val="4DB55A80"/>
    <w:multiLevelType w:val="hybridMultilevel"/>
    <w:tmpl w:val="72D2817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4E68259C"/>
    <w:multiLevelType w:val="hybridMultilevel"/>
    <w:tmpl w:val="9F7601BA"/>
    <w:lvl w:ilvl="0" w:tplc="B01CCEAE">
      <w:start w:val="1"/>
      <w:numFmt w:val="bullet"/>
      <w:lvlText w:val="-"/>
      <w:lvlJc w:val="left"/>
      <w:pPr>
        <w:ind w:left="920" w:hanging="360"/>
      </w:pPr>
      <w:rPr>
        <w:rFonts w:ascii="Verdana" w:eastAsia="Times New Roman" w:hAnsi="Verdana"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9">
    <w:nsid w:val="50213A3D"/>
    <w:multiLevelType w:val="hybridMultilevel"/>
    <w:tmpl w:val="0CB007B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65DE4615"/>
    <w:multiLevelType w:val="hybridMultilevel"/>
    <w:tmpl w:val="40929464"/>
    <w:lvl w:ilvl="0" w:tplc="D0E0D7C6">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A362DD"/>
    <w:multiLevelType w:val="hybridMultilevel"/>
    <w:tmpl w:val="182CB5F2"/>
    <w:lvl w:ilvl="0" w:tplc="B50E9050">
      <w:start w:val="1"/>
      <w:numFmt w:val="bullet"/>
      <w:pStyle w:val="Listepuce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12">
    <w:nsid w:val="6A3A7333"/>
    <w:multiLevelType w:val="hybridMultilevel"/>
    <w:tmpl w:val="90D2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177CA8"/>
    <w:multiLevelType w:val="hybridMultilevel"/>
    <w:tmpl w:val="260AD794"/>
    <w:lvl w:ilvl="0" w:tplc="C57A8B8C">
      <w:start w:val="1"/>
      <w:numFmt w:val="bullet"/>
      <w:lvlText w:val="-"/>
      <w:lvlJc w:val="left"/>
      <w:pPr>
        <w:ind w:left="920" w:hanging="360"/>
      </w:pPr>
      <w:rPr>
        <w:rFonts w:ascii="Verdana" w:eastAsia="Times New Roman" w:hAnsi="Verdana"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4">
    <w:nsid w:val="74790435"/>
    <w:multiLevelType w:val="hybridMultilevel"/>
    <w:tmpl w:val="D7E27402"/>
    <w:lvl w:ilvl="0" w:tplc="A8E4BDEE">
      <w:start w:val="1"/>
      <w:numFmt w:val="bullet"/>
      <w:lvlText w:val="-"/>
      <w:lvlJc w:val="left"/>
      <w:pPr>
        <w:ind w:left="920" w:hanging="360"/>
      </w:pPr>
      <w:rPr>
        <w:rFonts w:ascii="Verdana" w:eastAsia="Times New Roman" w:hAnsi="Verdana"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11"/>
  </w:num>
  <w:num w:numId="6">
    <w:abstractNumId w:val="4"/>
  </w:num>
  <w:num w:numId="7">
    <w:abstractNumId w:val="12"/>
  </w:num>
  <w:num w:numId="8">
    <w:abstractNumId w:val="0"/>
  </w:num>
  <w:num w:numId="9">
    <w:abstractNumId w:val="1"/>
  </w:num>
  <w:num w:numId="10">
    <w:abstractNumId w:val="9"/>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13"/>
  </w:num>
  <w:num w:numId="32">
    <w:abstractNumId w:val="14"/>
  </w:num>
  <w:num w:numId="33">
    <w:abstractNumId w:val="8"/>
  </w:num>
  <w:num w:numId="34">
    <w:abstractNumId w:val="3"/>
  </w:num>
  <w:num w:numId="35">
    <w:abstractNumId w:val="3"/>
  </w:num>
  <w:num w:numId="36">
    <w:abstractNumId w:val="3"/>
  </w:num>
  <w:num w:numId="37">
    <w:abstractNumId w:val="3"/>
  </w:num>
  <w:num w:numId="3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1"/>
  <w:activeWritingStyle w:appName="MSWord" w:lang="en-US" w:vendorID="64" w:dllVersion="131078" w:nlCheck="1" w:checkStyle="1"/>
  <w:activeWritingStyle w:appName="MSWord" w:lang="en-GB" w:vendorID="64" w:dllVersion="131077" w:nlCheck="1" w:checkStyle="1"/>
  <w:activeWritingStyle w:appName="MSWord" w:lang="es-ES" w:vendorID="64" w:dllVersion="131078" w:nlCheck="1" w:checkStyle="1"/>
  <w:activeWritingStyle w:appName="MSWord" w:lang="en-GB" w:vendorID="64" w:dllVersion="131078" w:nlCheck="1" w:checkStyle="1"/>
  <w:activeWritingStyle w:appName="MSWord" w:lang="de-DE"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90"/>
  <w:drawingGridVerticalSpacing w:val="163"/>
  <w:displayHorizontalDrawingGridEvery w:val="0"/>
  <w:displayVerticalDrawingGridEvery w:val="0"/>
  <w:noPunctuationKerning/>
  <w:characterSpacingControl w:val="doNotCompress"/>
  <w:hdrShapeDefaults>
    <o:shapedefaults v:ext="edit" spidmax="2049" fill="f" fillcolor="window" stroke="f">
      <v:fill color="window" on="f"/>
      <v:stroke on="f"/>
      <o:colormru v:ext="edit" colors="#eaeaea"/>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st1" w:val="Y. Durand_x000b_T. Dupond_x000b_Y. Durand_x000b_T. Dupond_x000b_Y. Durand_x000b_T. Dupond_x000b_"/>
    <w:docVar w:name="Dest2" w:val="Y. Durand_x000b_T. Dupond_x000b_Y. Durand_x000b_T. Dupond_x000b_"/>
    <w:docVar w:name="Filiale" w:val="Sopra Filiale"/>
    <w:docVar w:name="nbSectPaysage" w:val=" 4"/>
  </w:docVars>
  <w:rsids>
    <w:rsidRoot w:val="0059573D"/>
    <w:rsid w:val="00023404"/>
    <w:rsid w:val="0003611E"/>
    <w:rsid w:val="00037BC2"/>
    <w:rsid w:val="00045823"/>
    <w:rsid w:val="000464CB"/>
    <w:rsid w:val="00046C78"/>
    <w:rsid w:val="00047BD2"/>
    <w:rsid w:val="00047FF4"/>
    <w:rsid w:val="000538E9"/>
    <w:rsid w:val="00060621"/>
    <w:rsid w:val="00063795"/>
    <w:rsid w:val="00063AB5"/>
    <w:rsid w:val="00067A7A"/>
    <w:rsid w:val="000734C9"/>
    <w:rsid w:val="00074A40"/>
    <w:rsid w:val="000777F2"/>
    <w:rsid w:val="00080B9C"/>
    <w:rsid w:val="0009066B"/>
    <w:rsid w:val="000914A8"/>
    <w:rsid w:val="00093B68"/>
    <w:rsid w:val="00095F02"/>
    <w:rsid w:val="000A3ADC"/>
    <w:rsid w:val="000B00C6"/>
    <w:rsid w:val="000B6A4E"/>
    <w:rsid w:val="000C4900"/>
    <w:rsid w:val="000C5515"/>
    <w:rsid w:val="000C59DA"/>
    <w:rsid w:val="000D013C"/>
    <w:rsid w:val="000D3F65"/>
    <w:rsid w:val="000E7916"/>
    <w:rsid w:val="00102B27"/>
    <w:rsid w:val="00113E99"/>
    <w:rsid w:val="00127DD9"/>
    <w:rsid w:val="00134848"/>
    <w:rsid w:val="00136DDD"/>
    <w:rsid w:val="001402DA"/>
    <w:rsid w:val="0014624F"/>
    <w:rsid w:val="001476D7"/>
    <w:rsid w:val="00162518"/>
    <w:rsid w:val="00164256"/>
    <w:rsid w:val="0017371C"/>
    <w:rsid w:val="00181A4B"/>
    <w:rsid w:val="00190CBC"/>
    <w:rsid w:val="001921E5"/>
    <w:rsid w:val="0019249D"/>
    <w:rsid w:val="00192F8E"/>
    <w:rsid w:val="001A348A"/>
    <w:rsid w:val="001B01F3"/>
    <w:rsid w:val="001B2521"/>
    <w:rsid w:val="001B6572"/>
    <w:rsid w:val="001B711A"/>
    <w:rsid w:val="001C25F1"/>
    <w:rsid w:val="001D1517"/>
    <w:rsid w:val="001D3E24"/>
    <w:rsid w:val="001E57F3"/>
    <w:rsid w:val="00215370"/>
    <w:rsid w:val="0022063F"/>
    <w:rsid w:val="002212DF"/>
    <w:rsid w:val="002268AC"/>
    <w:rsid w:val="00235A2D"/>
    <w:rsid w:val="00241C32"/>
    <w:rsid w:val="00247A81"/>
    <w:rsid w:val="00251211"/>
    <w:rsid w:val="0026325F"/>
    <w:rsid w:val="00263AF4"/>
    <w:rsid w:val="0026488C"/>
    <w:rsid w:val="00265673"/>
    <w:rsid w:val="00271EB2"/>
    <w:rsid w:val="00271EF2"/>
    <w:rsid w:val="00287A6A"/>
    <w:rsid w:val="00287BD7"/>
    <w:rsid w:val="00291196"/>
    <w:rsid w:val="0029793E"/>
    <w:rsid w:val="002A4E4D"/>
    <w:rsid w:val="002A6008"/>
    <w:rsid w:val="002B070C"/>
    <w:rsid w:val="002B3E69"/>
    <w:rsid w:val="002B4C7A"/>
    <w:rsid w:val="002B58A6"/>
    <w:rsid w:val="002B7D7F"/>
    <w:rsid w:val="002E3B2B"/>
    <w:rsid w:val="002E4992"/>
    <w:rsid w:val="002E518A"/>
    <w:rsid w:val="002F26D1"/>
    <w:rsid w:val="00303962"/>
    <w:rsid w:val="003109BD"/>
    <w:rsid w:val="00317D68"/>
    <w:rsid w:val="00332AC5"/>
    <w:rsid w:val="00332B56"/>
    <w:rsid w:val="00337FBA"/>
    <w:rsid w:val="00355ECC"/>
    <w:rsid w:val="003600EB"/>
    <w:rsid w:val="00362A6F"/>
    <w:rsid w:val="003711E1"/>
    <w:rsid w:val="003715C8"/>
    <w:rsid w:val="00374A2D"/>
    <w:rsid w:val="00383A41"/>
    <w:rsid w:val="003858B2"/>
    <w:rsid w:val="0038799A"/>
    <w:rsid w:val="003960A9"/>
    <w:rsid w:val="003A1117"/>
    <w:rsid w:val="003A60F1"/>
    <w:rsid w:val="003B4B1A"/>
    <w:rsid w:val="003D4AC5"/>
    <w:rsid w:val="003D66F8"/>
    <w:rsid w:val="003E091B"/>
    <w:rsid w:val="003E2E86"/>
    <w:rsid w:val="003F7CB2"/>
    <w:rsid w:val="004005C0"/>
    <w:rsid w:val="00404B28"/>
    <w:rsid w:val="0041426A"/>
    <w:rsid w:val="00426FFE"/>
    <w:rsid w:val="0043216F"/>
    <w:rsid w:val="004341B3"/>
    <w:rsid w:val="00440D13"/>
    <w:rsid w:val="00445575"/>
    <w:rsid w:val="0044776A"/>
    <w:rsid w:val="00454399"/>
    <w:rsid w:val="00456B6B"/>
    <w:rsid w:val="0046608E"/>
    <w:rsid w:val="004662BF"/>
    <w:rsid w:val="00466CD9"/>
    <w:rsid w:val="004731AA"/>
    <w:rsid w:val="004A1F0D"/>
    <w:rsid w:val="004B35FD"/>
    <w:rsid w:val="004C0FD4"/>
    <w:rsid w:val="004C2E89"/>
    <w:rsid w:val="004C4BE6"/>
    <w:rsid w:val="004D038A"/>
    <w:rsid w:val="004D6A81"/>
    <w:rsid w:val="004E6089"/>
    <w:rsid w:val="004E728D"/>
    <w:rsid w:val="004F0191"/>
    <w:rsid w:val="004F0E58"/>
    <w:rsid w:val="004F34F3"/>
    <w:rsid w:val="004F4EA1"/>
    <w:rsid w:val="004F68FD"/>
    <w:rsid w:val="00520A22"/>
    <w:rsid w:val="005226AC"/>
    <w:rsid w:val="005310DE"/>
    <w:rsid w:val="0053149F"/>
    <w:rsid w:val="0053618A"/>
    <w:rsid w:val="0055347E"/>
    <w:rsid w:val="005617F5"/>
    <w:rsid w:val="0057030A"/>
    <w:rsid w:val="00582840"/>
    <w:rsid w:val="0059573D"/>
    <w:rsid w:val="005966C3"/>
    <w:rsid w:val="005B14AB"/>
    <w:rsid w:val="005B5F31"/>
    <w:rsid w:val="005D586A"/>
    <w:rsid w:val="005E7F74"/>
    <w:rsid w:val="006019DA"/>
    <w:rsid w:val="0060272D"/>
    <w:rsid w:val="006433E8"/>
    <w:rsid w:val="006466E1"/>
    <w:rsid w:val="00647021"/>
    <w:rsid w:val="00653512"/>
    <w:rsid w:val="00653999"/>
    <w:rsid w:val="00664808"/>
    <w:rsid w:val="006648B6"/>
    <w:rsid w:val="0066547F"/>
    <w:rsid w:val="0067024B"/>
    <w:rsid w:val="00673E2C"/>
    <w:rsid w:val="006778A4"/>
    <w:rsid w:val="006822F0"/>
    <w:rsid w:val="0068430F"/>
    <w:rsid w:val="00687308"/>
    <w:rsid w:val="00696ED5"/>
    <w:rsid w:val="006974FE"/>
    <w:rsid w:val="006976CB"/>
    <w:rsid w:val="00697C5B"/>
    <w:rsid w:val="006A11ED"/>
    <w:rsid w:val="006B0AA0"/>
    <w:rsid w:val="006B7975"/>
    <w:rsid w:val="006D2471"/>
    <w:rsid w:val="006D6385"/>
    <w:rsid w:val="006F2068"/>
    <w:rsid w:val="00704F5D"/>
    <w:rsid w:val="00710F54"/>
    <w:rsid w:val="007131D8"/>
    <w:rsid w:val="007163EA"/>
    <w:rsid w:val="00716DD6"/>
    <w:rsid w:val="007216D6"/>
    <w:rsid w:val="0072227A"/>
    <w:rsid w:val="00723FE3"/>
    <w:rsid w:val="0072781B"/>
    <w:rsid w:val="00730950"/>
    <w:rsid w:val="007404A2"/>
    <w:rsid w:val="0074608B"/>
    <w:rsid w:val="0074795D"/>
    <w:rsid w:val="00750959"/>
    <w:rsid w:val="007622A2"/>
    <w:rsid w:val="007701F7"/>
    <w:rsid w:val="0077096D"/>
    <w:rsid w:val="00770BCD"/>
    <w:rsid w:val="00776BBA"/>
    <w:rsid w:val="007773ED"/>
    <w:rsid w:val="007856AF"/>
    <w:rsid w:val="00785FF1"/>
    <w:rsid w:val="00797D28"/>
    <w:rsid w:val="007A0699"/>
    <w:rsid w:val="007A3BF4"/>
    <w:rsid w:val="007A634C"/>
    <w:rsid w:val="007C2AB1"/>
    <w:rsid w:val="007C2DDA"/>
    <w:rsid w:val="007D2DF5"/>
    <w:rsid w:val="007D3FC3"/>
    <w:rsid w:val="007E2254"/>
    <w:rsid w:val="007E771E"/>
    <w:rsid w:val="007F32EC"/>
    <w:rsid w:val="00805B6B"/>
    <w:rsid w:val="008064A4"/>
    <w:rsid w:val="00806AD3"/>
    <w:rsid w:val="00812053"/>
    <w:rsid w:val="00816AD2"/>
    <w:rsid w:val="00825AE4"/>
    <w:rsid w:val="0083431C"/>
    <w:rsid w:val="00841B47"/>
    <w:rsid w:val="00844702"/>
    <w:rsid w:val="00846A87"/>
    <w:rsid w:val="00853569"/>
    <w:rsid w:val="008552C0"/>
    <w:rsid w:val="008728EC"/>
    <w:rsid w:val="008800CE"/>
    <w:rsid w:val="008852A5"/>
    <w:rsid w:val="00887B2E"/>
    <w:rsid w:val="008B3349"/>
    <w:rsid w:val="008C5F22"/>
    <w:rsid w:val="008D023E"/>
    <w:rsid w:val="008D4BC5"/>
    <w:rsid w:val="008E50B2"/>
    <w:rsid w:val="008E67AD"/>
    <w:rsid w:val="008F4428"/>
    <w:rsid w:val="00900719"/>
    <w:rsid w:val="00901C0C"/>
    <w:rsid w:val="00916A20"/>
    <w:rsid w:val="00916AEB"/>
    <w:rsid w:val="00916CAF"/>
    <w:rsid w:val="00921C31"/>
    <w:rsid w:val="00921D03"/>
    <w:rsid w:val="00925457"/>
    <w:rsid w:val="0093396B"/>
    <w:rsid w:val="00936134"/>
    <w:rsid w:val="00944D57"/>
    <w:rsid w:val="009503F9"/>
    <w:rsid w:val="0095304C"/>
    <w:rsid w:val="00953CC1"/>
    <w:rsid w:val="00955409"/>
    <w:rsid w:val="00955570"/>
    <w:rsid w:val="00961328"/>
    <w:rsid w:val="0096152C"/>
    <w:rsid w:val="00962AC7"/>
    <w:rsid w:val="00962E4A"/>
    <w:rsid w:val="0097149D"/>
    <w:rsid w:val="00977507"/>
    <w:rsid w:val="0099319F"/>
    <w:rsid w:val="00994ADE"/>
    <w:rsid w:val="0099574B"/>
    <w:rsid w:val="009A09AE"/>
    <w:rsid w:val="009A20AD"/>
    <w:rsid w:val="009A4857"/>
    <w:rsid w:val="009A54BD"/>
    <w:rsid w:val="009B2AE4"/>
    <w:rsid w:val="009B320F"/>
    <w:rsid w:val="009B489F"/>
    <w:rsid w:val="009C452F"/>
    <w:rsid w:val="009D18CC"/>
    <w:rsid w:val="009D23E1"/>
    <w:rsid w:val="009D5AA2"/>
    <w:rsid w:val="009E3AC6"/>
    <w:rsid w:val="009F38B5"/>
    <w:rsid w:val="009F7CFE"/>
    <w:rsid w:val="00A10E9B"/>
    <w:rsid w:val="00A14A41"/>
    <w:rsid w:val="00A2036F"/>
    <w:rsid w:val="00A224EC"/>
    <w:rsid w:val="00A243AE"/>
    <w:rsid w:val="00A252BE"/>
    <w:rsid w:val="00A334ED"/>
    <w:rsid w:val="00A37C9F"/>
    <w:rsid w:val="00A4054E"/>
    <w:rsid w:val="00A40929"/>
    <w:rsid w:val="00A40EC9"/>
    <w:rsid w:val="00A433FD"/>
    <w:rsid w:val="00A471D1"/>
    <w:rsid w:val="00A57B3D"/>
    <w:rsid w:val="00A65B9C"/>
    <w:rsid w:val="00A76221"/>
    <w:rsid w:val="00A76CC0"/>
    <w:rsid w:val="00A83213"/>
    <w:rsid w:val="00A930AD"/>
    <w:rsid w:val="00A9359A"/>
    <w:rsid w:val="00AA3068"/>
    <w:rsid w:val="00AB7E77"/>
    <w:rsid w:val="00AC157C"/>
    <w:rsid w:val="00AC2771"/>
    <w:rsid w:val="00AD165D"/>
    <w:rsid w:val="00AD32FB"/>
    <w:rsid w:val="00AD6A1A"/>
    <w:rsid w:val="00AE77D7"/>
    <w:rsid w:val="00AF2FD7"/>
    <w:rsid w:val="00B07EF5"/>
    <w:rsid w:val="00B13FFD"/>
    <w:rsid w:val="00B14727"/>
    <w:rsid w:val="00B14818"/>
    <w:rsid w:val="00B1587F"/>
    <w:rsid w:val="00B211AA"/>
    <w:rsid w:val="00B22336"/>
    <w:rsid w:val="00B228B2"/>
    <w:rsid w:val="00B24372"/>
    <w:rsid w:val="00B2626F"/>
    <w:rsid w:val="00B330A8"/>
    <w:rsid w:val="00B379C9"/>
    <w:rsid w:val="00B46914"/>
    <w:rsid w:val="00B4798F"/>
    <w:rsid w:val="00B5120E"/>
    <w:rsid w:val="00B5584E"/>
    <w:rsid w:val="00B57FF0"/>
    <w:rsid w:val="00B64E8E"/>
    <w:rsid w:val="00B7037C"/>
    <w:rsid w:val="00B7115E"/>
    <w:rsid w:val="00B717B6"/>
    <w:rsid w:val="00B815F6"/>
    <w:rsid w:val="00B95E97"/>
    <w:rsid w:val="00BA1249"/>
    <w:rsid w:val="00BA698A"/>
    <w:rsid w:val="00BA787A"/>
    <w:rsid w:val="00BB170F"/>
    <w:rsid w:val="00BB7117"/>
    <w:rsid w:val="00BB7D4F"/>
    <w:rsid w:val="00BC296D"/>
    <w:rsid w:val="00BC4B36"/>
    <w:rsid w:val="00BD1E1D"/>
    <w:rsid w:val="00BD7FA9"/>
    <w:rsid w:val="00BE5BC7"/>
    <w:rsid w:val="00BF0156"/>
    <w:rsid w:val="00BF0860"/>
    <w:rsid w:val="00BF35AC"/>
    <w:rsid w:val="00BF70F0"/>
    <w:rsid w:val="00C00027"/>
    <w:rsid w:val="00C0010B"/>
    <w:rsid w:val="00C0146B"/>
    <w:rsid w:val="00C03AE7"/>
    <w:rsid w:val="00C04CE9"/>
    <w:rsid w:val="00C1447A"/>
    <w:rsid w:val="00C23EBF"/>
    <w:rsid w:val="00C314AA"/>
    <w:rsid w:val="00C37671"/>
    <w:rsid w:val="00C4377F"/>
    <w:rsid w:val="00C5295B"/>
    <w:rsid w:val="00C53C0D"/>
    <w:rsid w:val="00C6499F"/>
    <w:rsid w:val="00C7418D"/>
    <w:rsid w:val="00C82366"/>
    <w:rsid w:val="00C915C9"/>
    <w:rsid w:val="00C9212D"/>
    <w:rsid w:val="00C932BF"/>
    <w:rsid w:val="00C9350D"/>
    <w:rsid w:val="00C93C39"/>
    <w:rsid w:val="00C95668"/>
    <w:rsid w:val="00C96832"/>
    <w:rsid w:val="00CA3368"/>
    <w:rsid w:val="00CB0261"/>
    <w:rsid w:val="00CB25C1"/>
    <w:rsid w:val="00CB2C33"/>
    <w:rsid w:val="00CB2F9C"/>
    <w:rsid w:val="00CB4E96"/>
    <w:rsid w:val="00CC3EB1"/>
    <w:rsid w:val="00CC6050"/>
    <w:rsid w:val="00CC6CBC"/>
    <w:rsid w:val="00CC7E3D"/>
    <w:rsid w:val="00CD591D"/>
    <w:rsid w:val="00CE1AA7"/>
    <w:rsid w:val="00CE2AD5"/>
    <w:rsid w:val="00CE3A93"/>
    <w:rsid w:val="00CE3D2A"/>
    <w:rsid w:val="00CE4578"/>
    <w:rsid w:val="00CE4E94"/>
    <w:rsid w:val="00CE4FC1"/>
    <w:rsid w:val="00CF2139"/>
    <w:rsid w:val="00D03473"/>
    <w:rsid w:val="00D1273F"/>
    <w:rsid w:val="00D13B78"/>
    <w:rsid w:val="00D21630"/>
    <w:rsid w:val="00D239A1"/>
    <w:rsid w:val="00D31D69"/>
    <w:rsid w:val="00D36002"/>
    <w:rsid w:val="00D427C9"/>
    <w:rsid w:val="00D453FC"/>
    <w:rsid w:val="00D4728E"/>
    <w:rsid w:val="00D507ED"/>
    <w:rsid w:val="00D5398D"/>
    <w:rsid w:val="00D62B83"/>
    <w:rsid w:val="00D71C8C"/>
    <w:rsid w:val="00D752BF"/>
    <w:rsid w:val="00D83692"/>
    <w:rsid w:val="00D8562D"/>
    <w:rsid w:val="00D93C69"/>
    <w:rsid w:val="00D943F9"/>
    <w:rsid w:val="00DA0FC8"/>
    <w:rsid w:val="00DA22DB"/>
    <w:rsid w:val="00DA729D"/>
    <w:rsid w:val="00DB7B9E"/>
    <w:rsid w:val="00DC5E28"/>
    <w:rsid w:val="00DD2008"/>
    <w:rsid w:val="00DD6D13"/>
    <w:rsid w:val="00DD7506"/>
    <w:rsid w:val="00DE7811"/>
    <w:rsid w:val="00DF438B"/>
    <w:rsid w:val="00DF5C96"/>
    <w:rsid w:val="00E04CE1"/>
    <w:rsid w:val="00E064F3"/>
    <w:rsid w:val="00E164FA"/>
    <w:rsid w:val="00E31168"/>
    <w:rsid w:val="00E3433E"/>
    <w:rsid w:val="00E34CDD"/>
    <w:rsid w:val="00E360F5"/>
    <w:rsid w:val="00E37D26"/>
    <w:rsid w:val="00E4302D"/>
    <w:rsid w:val="00E50B1A"/>
    <w:rsid w:val="00E549E9"/>
    <w:rsid w:val="00E551F8"/>
    <w:rsid w:val="00E555BC"/>
    <w:rsid w:val="00E57DF0"/>
    <w:rsid w:val="00E621C4"/>
    <w:rsid w:val="00E64421"/>
    <w:rsid w:val="00E6542A"/>
    <w:rsid w:val="00E66F91"/>
    <w:rsid w:val="00E705C7"/>
    <w:rsid w:val="00E8229F"/>
    <w:rsid w:val="00E9434A"/>
    <w:rsid w:val="00EA0483"/>
    <w:rsid w:val="00EA6A40"/>
    <w:rsid w:val="00ED02C7"/>
    <w:rsid w:val="00ED3A00"/>
    <w:rsid w:val="00ED59F9"/>
    <w:rsid w:val="00EE44A0"/>
    <w:rsid w:val="00EF6FC6"/>
    <w:rsid w:val="00F0514A"/>
    <w:rsid w:val="00F051C8"/>
    <w:rsid w:val="00F22A42"/>
    <w:rsid w:val="00F3433C"/>
    <w:rsid w:val="00F37810"/>
    <w:rsid w:val="00F406A6"/>
    <w:rsid w:val="00F432A3"/>
    <w:rsid w:val="00F46F1D"/>
    <w:rsid w:val="00F53D54"/>
    <w:rsid w:val="00F55C90"/>
    <w:rsid w:val="00F560D0"/>
    <w:rsid w:val="00F66F75"/>
    <w:rsid w:val="00F70B61"/>
    <w:rsid w:val="00F77AE4"/>
    <w:rsid w:val="00FA394B"/>
    <w:rsid w:val="00FA69D8"/>
    <w:rsid w:val="00FB6E89"/>
    <w:rsid w:val="00FC37FB"/>
    <w:rsid w:val="00FC3D67"/>
    <w:rsid w:val="00FD7EB2"/>
    <w:rsid w:val="00FE4836"/>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f" fillcolor="window" stroke="f">
      <v:fill color="window" on="f"/>
      <v:stroke on="f"/>
      <o:colormru v:ext="edit" colors="#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2B27"/>
    <w:pPr>
      <w:spacing w:before="60" w:line="300" w:lineRule="exact"/>
      <w:ind w:left="560"/>
      <w:jc w:val="both"/>
    </w:pPr>
    <w:rPr>
      <w:rFonts w:ascii="Verdana" w:hAnsi="Verdana"/>
      <w:sz w:val="18"/>
    </w:rPr>
  </w:style>
  <w:style w:type="paragraph" w:styleId="Titre1">
    <w:name w:val="heading 1"/>
    <w:aliases w:val="(Shift Ctrl 1),l1,Titre 11,t1.T1.Titre 1,t1.T1,t1,steph1,Titre1,H11,H12,H111,Chapitre 1,1,Level 1,Contrat 1,chapitre,Ct.,Heading1_Titre1,Titre niveau1,Teamlog-T1,t,PA Chapter,H,Titre 12,t1.T1.Titre 11,t11,Heading 1,GSA1,Titre 1:,T1,Titre 1I,h1,I"/>
    <w:next w:val="Normal"/>
    <w:link w:val="Titre1Car"/>
    <w:qFormat/>
    <w:rsid w:val="00102B27"/>
    <w:pPr>
      <w:keepNext/>
      <w:numPr>
        <w:ilvl w:val="1"/>
        <w:numId w:val="3"/>
      </w:numPr>
      <w:pBdr>
        <w:bottom w:val="single" w:sz="4" w:space="6" w:color="E51519"/>
      </w:pBdr>
      <w:tabs>
        <w:tab w:val="left" w:pos="560"/>
      </w:tabs>
      <w:spacing w:before="1000" w:after="120"/>
      <w:outlineLvl w:val="0"/>
    </w:pPr>
    <w:rPr>
      <w:rFonts w:ascii="Century Gothic" w:hAnsi="Century Gothic"/>
      <w:kern w:val="28"/>
      <w:sz w:val="32"/>
      <w:szCs w:val="40"/>
    </w:rPr>
  </w:style>
  <w:style w:type="paragraph" w:styleId="Titre2">
    <w:name w:val="heading 2"/>
    <w:aliases w:val="(Shift Ctrl 2),Titre 21,t2.T2,H2,Titre 2 SQ,Heading 2,paragraphe,h2,Titre2,H21,H22,H211,GSA2,2,Level 2,Chapitre 2,Niveau 2,Contrat 2,Ctt,heading 2,l2,I2,Heading2_Titre2,Titre Prestation,Titre niveau2,Teamlog-T2,tt,PA Major Section,t2.Titre 2,t2"/>
    <w:next w:val="Normal"/>
    <w:link w:val="Titre2Car"/>
    <w:qFormat/>
    <w:rsid w:val="00102B27"/>
    <w:pPr>
      <w:keepNext/>
      <w:numPr>
        <w:ilvl w:val="2"/>
        <w:numId w:val="3"/>
      </w:numPr>
      <w:tabs>
        <w:tab w:val="left" w:pos="560"/>
      </w:tabs>
      <w:spacing w:before="480" w:after="120"/>
      <w:outlineLvl w:val="1"/>
    </w:pPr>
    <w:rPr>
      <w:rFonts w:ascii="Century Gothic" w:hAnsi="Century Gothic"/>
      <w:b/>
      <w:kern w:val="28"/>
      <w:sz w:val="24"/>
      <w:szCs w:val="24"/>
    </w:rPr>
  </w:style>
  <w:style w:type="paragraph" w:styleId="Titre3">
    <w:name w:val="heading 3"/>
    <w:aliases w:val="(Shift Ctrl 3),Titre 31,t3.T3,Heading 3,l3,CT,3,H3,h3,TITRE 3,chapitre 1.1.1,H31,H32,H311,t3,Contrat 3,Heading3_Titre3,Titre niveau3,Teamlog-T3,ttt,T3,Map,PA Minor Section,Titre 32,t3.T3.Titre 31,t31,Section,Heading 3 - old,heading 3,Titre 3 SQ"/>
    <w:next w:val="Normal"/>
    <w:link w:val="Titre3Car"/>
    <w:qFormat/>
    <w:rsid w:val="00102B27"/>
    <w:pPr>
      <w:keepNext/>
      <w:numPr>
        <w:ilvl w:val="3"/>
        <w:numId w:val="3"/>
      </w:numPr>
      <w:spacing w:before="360" w:after="120"/>
      <w:ind w:hanging="686"/>
      <w:outlineLvl w:val="2"/>
    </w:pPr>
    <w:rPr>
      <w:rFonts w:ascii="Century Gothic" w:hAnsi="Century Gothic"/>
      <w:kern w:val="28"/>
      <w:sz w:val="24"/>
      <w:szCs w:val="24"/>
    </w:rPr>
  </w:style>
  <w:style w:type="paragraph" w:styleId="Titre4">
    <w:name w:val="heading 4"/>
    <w:aliases w:val="(Shift Ctrl 4),H4,Titre 41,t4.T4,l4,I4,H1,Heading 4,chapitre 1.1.1.1,H41,4,Contrat 4,Heading4_Titre4,Teamlog-T4,Headline4,PA Micro Section,Paragraphe,niveau 2,Titre niveau 4,heading 4,Heading  4,t4,H42,H43,Titre 4 OD,R&amp;S - Titre 4,h4,4 dash,d,T"/>
    <w:basedOn w:val="Titre3"/>
    <w:next w:val="Normal"/>
    <w:link w:val="Titre4Car"/>
    <w:qFormat/>
    <w:rsid w:val="00102B27"/>
    <w:pPr>
      <w:numPr>
        <w:ilvl w:val="4"/>
      </w:numPr>
      <w:spacing w:before="240"/>
      <w:outlineLvl w:val="3"/>
    </w:pPr>
    <w:rPr>
      <w:color w:val="4D4D4D"/>
      <w:sz w:val="22"/>
      <w:szCs w:val="22"/>
    </w:rPr>
  </w:style>
  <w:style w:type="paragraph" w:styleId="Titre5">
    <w:name w:val="heading 5"/>
    <w:aliases w:val="(Shift Ctrl 5),H5,Heading 5,H51,H52,H511,Roman list,Contrat 5,Heading5_Titre5,PA Pico Section,Article,Titre51,t5,Block Label,Level 3 - i,(Alt+5),h5,Titre niveau 5,Titre5,heading 5,a),Titre 5 CS,Subheading,5,Lev 5,5 sub-bullet,sb,Org Heading 3,T5"/>
    <w:basedOn w:val="Titre4"/>
    <w:next w:val="Normal"/>
    <w:qFormat/>
    <w:rsid w:val="00102B27"/>
    <w:pPr>
      <w:numPr>
        <w:ilvl w:val="5"/>
      </w:numPr>
      <w:outlineLvl w:val="4"/>
    </w:pPr>
    <w:rPr>
      <w:i/>
    </w:rPr>
  </w:style>
  <w:style w:type="paragraph" w:styleId="Titre6">
    <w:name w:val="heading 6"/>
    <w:aliases w:val="(Shift Ctrl 6),H6,H61,H62,H611,Bullet list,Heading6_Titre6,PA Appendix,Annexe1,Alinéa,Heading 6,Legal Level 1.,Appendix,6,Lev 6,sub-dash,sd,Annexe,Org Heading 4,T6,Titre 6 - NB,DO NOT USE_h6,Legal Level 1.1,Legal Level 1.2,Legal Level 1.3,h6,rh"/>
    <w:basedOn w:val="Titre5"/>
    <w:next w:val="Normal"/>
    <w:qFormat/>
    <w:rsid w:val="00102B27"/>
    <w:pPr>
      <w:numPr>
        <w:ilvl w:val="6"/>
      </w:numPr>
      <w:outlineLvl w:val="5"/>
    </w:pPr>
    <w:rPr>
      <w:b/>
    </w:rPr>
  </w:style>
  <w:style w:type="paragraph" w:styleId="Titre7">
    <w:name w:val="heading 7"/>
    <w:aliases w:val="Heading 7,letter list,lettered list,Heading7_Titre7,PA Appendix Major,Annexe2,Legal Level 1.1.,L7,7,H7,Lev 7,Annexe 1,Org Heading 5,figure caption,Titre 7 - NB,Legal Level 1.1.1,Legal Level 1.1.2,Legal Level 1.1.3,Legal Level 1.1.11,h7,Picard T"/>
    <w:basedOn w:val="Normal"/>
    <w:next w:val="Normal"/>
    <w:qFormat/>
    <w:rsid w:val="00102B27"/>
    <w:pPr>
      <w:numPr>
        <w:ilvl w:val="7"/>
        <w:numId w:val="3"/>
      </w:numPr>
      <w:spacing w:before="240" w:after="60"/>
      <w:outlineLvl w:val="6"/>
    </w:pPr>
    <w:rPr>
      <w:rFonts w:ascii="Arial" w:hAnsi="Arial"/>
      <w:sz w:val="20"/>
    </w:rPr>
  </w:style>
  <w:style w:type="paragraph" w:styleId="Titre8">
    <w:name w:val="heading 8"/>
    <w:aliases w:val="Heading 8,Heading8_Titre8,PA Appendix Minor,Annexe3,action, action,Legal Level 1.1.1.,8,Lev 8,Center Bold,Annexe 2,DO NOT USE_h8,table caption,Titre 8 - NB,T8,Legal Level 1.1.1.1,Legal Level 1.1.1.2,Legal Level 1.1.1.3,Legal Level 1.1.1.11,h8,L"/>
    <w:basedOn w:val="Normal"/>
    <w:next w:val="Normal"/>
    <w:qFormat/>
    <w:rsid w:val="00102B27"/>
    <w:pPr>
      <w:numPr>
        <w:ilvl w:val="8"/>
        <w:numId w:val="3"/>
      </w:numPr>
      <w:spacing w:before="240" w:after="60"/>
      <w:outlineLvl w:val="7"/>
    </w:pPr>
    <w:rPr>
      <w:rFonts w:ascii="Arial" w:hAnsi="Arial"/>
      <w:i/>
      <w:sz w:val="20"/>
    </w:rPr>
  </w:style>
  <w:style w:type="paragraph" w:styleId="Titre9">
    <w:name w:val="heading 9"/>
    <w:basedOn w:val="Normal"/>
    <w:next w:val="Normal"/>
    <w:qFormat/>
    <w:rsid w:val="00102B27"/>
    <w:pPr>
      <w:spacing w:before="240" w:after="60"/>
      <w:ind w:left="0"/>
      <w:outlineLvl w:val="8"/>
    </w:pPr>
    <w:rPr>
      <w:rFonts w:ascii="Arial" w:hAnsi="Arial"/>
      <w:b/>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Car">
    <w:name w:val="Car Car"/>
    <w:basedOn w:val="Policepardfaut"/>
    <w:rsid w:val="00C93C39"/>
    <w:rPr>
      <w:rFonts w:ascii="Century Gothic" w:hAnsi="Century Gothic"/>
      <w:kern w:val="28"/>
      <w:sz w:val="32"/>
      <w:szCs w:val="40"/>
      <w:lang w:eastAsia="fr-FR" w:bidi="ar-SA"/>
    </w:rPr>
  </w:style>
  <w:style w:type="paragraph" w:styleId="TM2">
    <w:name w:val="toc 2"/>
    <w:next w:val="Normal"/>
    <w:autoRedefine/>
    <w:uiPriority w:val="39"/>
    <w:rsid w:val="00102B27"/>
    <w:pPr>
      <w:tabs>
        <w:tab w:val="left" w:pos="578"/>
        <w:tab w:val="right" w:pos="9960"/>
      </w:tabs>
      <w:spacing w:before="60" w:after="60"/>
      <w:ind w:left="600" w:hanging="600"/>
    </w:pPr>
    <w:rPr>
      <w:rFonts w:ascii="Century Gothic" w:hAnsi="Century Gothic"/>
      <w:b/>
      <w:bCs/>
      <w:szCs w:val="24"/>
    </w:rPr>
  </w:style>
  <w:style w:type="paragraph" w:styleId="TM1">
    <w:name w:val="toc 1"/>
    <w:next w:val="Normal"/>
    <w:autoRedefine/>
    <w:uiPriority w:val="39"/>
    <w:rsid w:val="00102B27"/>
    <w:pPr>
      <w:tabs>
        <w:tab w:val="left" w:pos="600"/>
        <w:tab w:val="right" w:pos="9960"/>
      </w:tabs>
      <w:spacing w:before="200" w:line="300" w:lineRule="exact"/>
      <w:ind w:left="600" w:hanging="600"/>
    </w:pPr>
    <w:rPr>
      <w:rFonts w:ascii="Century Gothic" w:hAnsi="Century Gothic" w:cs="Arial"/>
      <w:bCs/>
      <w:sz w:val="28"/>
      <w:szCs w:val="32"/>
    </w:rPr>
  </w:style>
  <w:style w:type="paragraph" w:styleId="TM3">
    <w:name w:val="toc 3"/>
    <w:next w:val="Normal"/>
    <w:autoRedefine/>
    <w:uiPriority w:val="39"/>
    <w:rsid w:val="00102B27"/>
    <w:pPr>
      <w:tabs>
        <w:tab w:val="left" w:pos="1440"/>
        <w:tab w:val="right" w:pos="9960"/>
      </w:tabs>
      <w:spacing w:before="60"/>
      <w:ind w:left="1440" w:hanging="840"/>
    </w:pPr>
    <w:rPr>
      <w:rFonts w:ascii="Century Gothic" w:hAnsi="Century Gothic"/>
      <w:szCs w:val="24"/>
    </w:rPr>
  </w:style>
  <w:style w:type="paragraph" w:styleId="TM4">
    <w:name w:val="toc 4"/>
    <w:next w:val="Normal"/>
    <w:semiHidden/>
    <w:rsid w:val="00102B27"/>
    <w:pPr>
      <w:tabs>
        <w:tab w:val="right" w:pos="9960"/>
      </w:tabs>
      <w:spacing w:after="120"/>
      <w:ind w:left="840"/>
    </w:pPr>
    <w:rPr>
      <w:rFonts w:ascii="Century Gothic" w:hAnsi="Century Gothic"/>
      <w:sz w:val="18"/>
      <w:szCs w:val="24"/>
    </w:rPr>
  </w:style>
  <w:style w:type="paragraph" w:styleId="Index1">
    <w:name w:val="index 1"/>
    <w:semiHidden/>
    <w:rsid w:val="00102B27"/>
    <w:pPr>
      <w:spacing w:before="60"/>
      <w:ind w:left="284" w:hanging="284"/>
    </w:pPr>
    <w:rPr>
      <w:rFonts w:ascii="Arial" w:hAnsi="Arial"/>
      <w:b/>
      <w:sz w:val="18"/>
    </w:rPr>
  </w:style>
  <w:style w:type="paragraph" w:styleId="Index2">
    <w:name w:val="index 2"/>
    <w:basedOn w:val="Index1"/>
    <w:semiHidden/>
    <w:rsid w:val="00102B27"/>
    <w:pPr>
      <w:spacing w:before="0"/>
      <w:ind w:left="568"/>
    </w:pPr>
    <w:rPr>
      <w:b w:val="0"/>
    </w:rPr>
  </w:style>
  <w:style w:type="character" w:styleId="Appelnotedebasdep">
    <w:name w:val="footnote reference"/>
    <w:basedOn w:val="Policepardfaut"/>
    <w:semiHidden/>
    <w:rsid w:val="00102B27"/>
    <w:rPr>
      <w:rFonts w:ascii="Garamond" w:hAnsi="Garamond"/>
      <w:sz w:val="24"/>
      <w:vertAlign w:val="superscript"/>
    </w:rPr>
  </w:style>
  <w:style w:type="paragraph" w:styleId="Notedebasdepage">
    <w:name w:val="footnote text"/>
    <w:semiHidden/>
    <w:rsid w:val="00102B27"/>
    <w:rPr>
      <w:rFonts w:ascii="Garamond" w:hAnsi="Garamond"/>
    </w:rPr>
  </w:style>
  <w:style w:type="paragraph" w:styleId="Lgende">
    <w:name w:val="caption"/>
    <w:next w:val="Normal"/>
    <w:qFormat/>
    <w:rsid w:val="00102B27"/>
    <w:pPr>
      <w:spacing w:before="40"/>
      <w:ind w:left="1361"/>
      <w:jc w:val="center"/>
    </w:pPr>
    <w:rPr>
      <w:rFonts w:ascii="Garamond" w:hAnsi="Garamond"/>
      <w:i/>
      <w:sz w:val="24"/>
    </w:rPr>
  </w:style>
  <w:style w:type="paragraph" w:styleId="Index3">
    <w:name w:val="index 3"/>
    <w:basedOn w:val="Index2"/>
    <w:next w:val="Normal"/>
    <w:autoRedefine/>
    <w:semiHidden/>
    <w:rsid w:val="00102B27"/>
    <w:pPr>
      <w:ind w:left="851"/>
    </w:pPr>
    <w:rPr>
      <w:i/>
    </w:rPr>
  </w:style>
  <w:style w:type="paragraph" w:styleId="Explorateurdedocuments">
    <w:name w:val="Document Map"/>
    <w:basedOn w:val="Normal"/>
    <w:semiHidden/>
    <w:rsid w:val="00102B27"/>
    <w:pPr>
      <w:shd w:val="clear" w:color="auto" w:fill="000080"/>
    </w:pPr>
    <w:rPr>
      <w:rFonts w:ascii="Tahoma" w:hAnsi="Tahoma" w:cs="Tahoma"/>
      <w:sz w:val="20"/>
    </w:rPr>
  </w:style>
  <w:style w:type="paragraph" w:styleId="TM5">
    <w:name w:val="toc 5"/>
    <w:basedOn w:val="Normal"/>
    <w:next w:val="Normal"/>
    <w:autoRedefine/>
    <w:semiHidden/>
    <w:rsid w:val="00102B27"/>
    <w:pPr>
      <w:spacing w:before="0"/>
      <w:ind w:left="600"/>
      <w:jc w:val="left"/>
    </w:pPr>
    <w:rPr>
      <w:rFonts w:ascii="Times New Roman" w:hAnsi="Times New Roman"/>
    </w:rPr>
  </w:style>
  <w:style w:type="paragraph" w:styleId="TM6">
    <w:name w:val="toc 6"/>
    <w:basedOn w:val="Normal"/>
    <w:next w:val="Normal"/>
    <w:autoRedefine/>
    <w:semiHidden/>
    <w:rsid w:val="00102B27"/>
    <w:pPr>
      <w:spacing w:before="0"/>
      <w:ind w:left="800"/>
      <w:jc w:val="left"/>
    </w:pPr>
    <w:rPr>
      <w:rFonts w:ascii="Times New Roman" w:hAnsi="Times New Roman"/>
    </w:rPr>
  </w:style>
  <w:style w:type="paragraph" w:styleId="TM7">
    <w:name w:val="toc 7"/>
    <w:basedOn w:val="Normal"/>
    <w:next w:val="Normal"/>
    <w:autoRedefine/>
    <w:semiHidden/>
    <w:rsid w:val="00102B27"/>
    <w:pPr>
      <w:spacing w:before="0"/>
      <w:ind w:left="1000"/>
      <w:jc w:val="left"/>
    </w:pPr>
    <w:rPr>
      <w:rFonts w:ascii="Times New Roman" w:hAnsi="Times New Roman"/>
    </w:rPr>
  </w:style>
  <w:style w:type="paragraph" w:styleId="TM8">
    <w:name w:val="toc 8"/>
    <w:basedOn w:val="Normal"/>
    <w:next w:val="Normal"/>
    <w:autoRedefine/>
    <w:semiHidden/>
    <w:rsid w:val="00102B27"/>
    <w:pPr>
      <w:spacing w:before="0"/>
      <w:ind w:left="1200"/>
      <w:jc w:val="left"/>
    </w:pPr>
    <w:rPr>
      <w:rFonts w:ascii="Times New Roman" w:hAnsi="Times New Roman"/>
    </w:rPr>
  </w:style>
  <w:style w:type="paragraph" w:styleId="TM9">
    <w:name w:val="toc 9"/>
    <w:basedOn w:val="Normal"/>
    <w:next w:val="Normal"/>
    <w:autoRedefine/>
    <w:semiHidden/>
    <w:rsid w:val="00102B27"/>
    <w:pPr>
      <w:spacing w:before="0"/>
      <w:ind w:left="1400"/>
      <w:jc w:val="left"/>
    </w:pPr>
    <w:rPr>
      <w:rFonts w:ascii="Times New Roman" w:hAnsi="Times New Roman"/>
    </w:rPr>
  </w:style>
  <w:style w:type="paragraph" w:styleId="Listepuces">
    <w:name w:val="List Bullet"/>
    <w:aliases w:val="Liste à puces 1,UL,Liste à puces 1 MODELE AMADEUS,Liste à puces MB,Liste à puces 1fiche,Liste à puces Car Car Car Car Car Car Car Car Car Car Car Car,Liste à puces Car Car Car Car Car Car Car Car Car Car Car,List dot_point,Liste à puces D"/>
    <w:basedOn w:val="Normal"/>
    <w:link w:val="ListepucesCar"/>
    <w:rsid w:val="00102B27"/>
    <w:pPr>
      <w:keepLines/>
      <w:numPr>
        <w:numId w:val="1"/>
      </w:numPr>
      <w:tabs>
        <w:tab w:val="left" w:pos="907"/>
      </w:tabs>
      <w:spacing w:line="240" w:lineRule="auto"/>
    </w:pPr>
  </w:style>
  <w:style w:type="character" w:customStyle="1" w:styleId="ListepucesCar">
    <w:name w:val="Liste à puces Car"/>
    <w:aliases w:val="Liste à puces 1 Car1,UL Car1,Liste à puces 1 MODELE AMADEUS Car1,Liste à puces MB Car1,Liste à puces 1fiche Car1,Liste à puces Car Car Car Car Car Car Car Car Car Car Car Car Car1,List dot_point Car,Liste à puces D Car"/>
    <w:basedOn w:val="Policepardfaut"/>
    <w:link w:val="Listepuces"/>
    <w:rsid w:val="00102B27"/>
    <w:rPr>
      <w:rFonts w:ascii="Verdana" w:hAnsi="Verdana"/>
      <w:sz w:val="18"/>
    </w:rPr>
  </w:style>
  <w:style w:type="table" w:customStyle="1" w:styleId="TableausansGrille">
    <w:name w:val="Tableau sans Grille"/>
    <w:basedOn w:val="TableauNormal"/>
    <w:rsid w:val="00102B27"/>
    <w:pPr>
      <w:ind w:left="567"/>
    </w:pPr>
    <w:rPr>
      <w:rFonts w:ascii="Arial" w:hAnsi="Arial"/>
      <w:sz w:val="18"/>
      <w:szCs w:val="32"/>
    </w:rPr>
    <w:tblPr>
      <w:tblInd w:w="680" w:type="dxa"/>
      <w:tblBorders>
        <w:top w:val="single" w:sz="4" w:space="0" w:color="auto"/>
        <w:left w:val="single" w:sz="4" w:space="0" w:color="E51519"/>
        <w:bottom w:val="single" w:sz="4" w:space="0" w:color="E51519"/>
        <w:right w:val="single" w:sz="4" w:space="0" w:color="E51519"/>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character" w:customStyle="1" w:styleId="Titre1Car">
    <w:name w:val="Titre 1 Car"/>
    <w:aliases w:val="(Shift Ctrl 1) Car,l1 Car,Titre 11 Car,t1.T1.Titre 1 Car,t1.T1 Car,t1 Car,steph1 Car,Titre1 Car,H11 Car,H12 Car,H111 Car,Chapitre 1 Car,1 Car,Level 1 Car,Contrat 1 Car,chapitre Car,Ct. Car,Heading1_Titre1 Car,Titre niveau1 Car,Teamlog-T1 Car"/>
    <w:basedOn w:val="Policepardfaut"/>
    <w:link w:val="Titre1"/>
    <w:rsid w:val="00102B27"/>
    <w:rPr>
      <w:rFonts w:ascii="Century Gothic" w:hAnsi="Century Gothic"/>
      <w:kern w:val="28"/>
      <w:sz w:val="32"/>
      <w:szCs w:val="40"/>
    </w:rPr>
  </w:style>
  <w:style w:type="paragraph" w:customStyle="1" w:styleId="NormalsansretraitDocs">
    <w:name w:val="Normal sans retrait Docs"/>
    <w:basedOn w:val="Normal"/>
    <w:link w:val="NormalsansretraitDocsCarCar"/>
    <w:rsid w:val="00102B27"/>
    <w:pPr>
      <w:ind w:left="0"/>
    </w:pPr>
  </w:style>
  <w:style w:type="character" w:customStyle="1" w:styleId="NormalsansretraitDocsCarCar">
    <w:name w:val="Normal sans retrait Docs Car Car"/>
    <w:basedOn w:val="Policepardfaut"/>
    <w:link w:val="NormalsansretraitDocs"/>
    <w:rsid w:val="00102B27"/>
    <w:rPr>
      <w:rFonts w:ascii="Verdana" w:hAnsi="Verdana"/>
      <w:sz w:val="18"/>
      <w:lang w:eastAsia="fr-FR" w:bidi="ar-SA"/>
    </w:rPr>
  </w:style>
  <w:style w:type="paragraph" w:styleId="Listepuces2">
    <w:name w:val="List Bullet 2"/>
    <w:rsid w:val="00102B27"/>
    <w:pPr>
      <w:keepLines/>
      <w:numPr>
        <w:numId w:val="2"/>
      </w:numPr>
      <w:tabs>
        <w:tab w:val="clear" w:pos="1560"/>
        <w:tab w:val="num" w:pos="1320"/>
      </w:tabs>
      <w:spacing w:after="60"/>
      <w:ind w:left="1320"/>
      <w:jc w:val="both"/>
    </w:pPr>
    <w:rPr>
      <w:rFonts w:ascii="Verdana" w:hAnsi="Verdana"/>
      <w:sz w:val="18"/>
    </w:rPr>
  </w:style>
  <w:style w:type="paragraph" w:styleId="Listepuces3">
    <w:name w:val="List Bullet 3"/>
    <w:rsid w:val="00102B27"/>
    <w:pPr>
      <w:keepLines/>
      <w:numPr>
        <w:numId w:val="5"/>
      </w:numPr>
      <w:spacing w:after="60"/>
      <w:ind w:left="1678" w:hanging="357"/>
      <w:jc w:val="both"/>
    </w:pPr>
    <w:rPr>
      <w:rFonts w:ascii="Verdana" w:hAnsi="Verdana"/>
      <w:sz w:val="18"/>
      <w:szCs w:val="18"/>
    </w:rPr>
  </w:style>
  <w:style w:type="paragraph" w:customStyle="1" w:styleId="TitredeDossier">
    <w:name w:val="Titre de Dossier"/>
    <w:next w:val="NormalsansretraitDocs"/>
    <w:rsid w:val="00102B27"/>
    <w:pPr>
      <w:pBdr>
        <w:bottom w:val="single" w:sz="2" w:space="31" w:color="999999"/>
      </w:pBdr>
      <w:spacing w:before="960" w:after="360"/>
      <w:ind w:firstLine="11"/>
      <w:jc w:val="right"/>
    </w:pPr>
    <w:rPr>
      <w:rFonts w:ascii="Century Gothic" w:hAnsi="Century Gothic"/>
      <w:color w:val="808080"/>
      <w:spacing w:val="30"/>
      <w:kern w:val="28"/>
      <w:sz w:val="40"/>
      <w:szCs w:val="40"/>
    </w:rPr>
  </w:style>
  <w:style w:type="paragraph" w:customStyle="1" w:styleId="En-tteduTableau">
    <w:name w:val="En-tête du Tableau"/>
    <w:basedOn w:val="Normal"/>
    <w:rsid w:val="00102B27"/>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102B27"/>
    <w:pPr>
      <w:spacing w:before="40" w:after="40" w:line="240" w:lineRule="auto"/>
      <w:ind w:left="0"/>
      <w:jc w:val="left"/>
    </w:pPr>
    <w:rPr>
      <w:rFonts w:ascii="Arial" w:hAnsi="Arial" w:cs="Arial"/>
      <w:szCs w:val="18"/>
    </w:rPr>
  </w:style>
  <w:style w:type="paragraph" w:customStyle="1" w:styleId="Chapitre">
    <w:name w:val="Chapitre"/>
    <w:basedOn w:val="Normal"/>
    <w:rsid w:val="00102B27"/>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e"/>
    <w:rsid w:val="00102B27"/>
    <w:pPr>
      <w:numPr>
        <w:numId w:val="4"/>
      </w:numPr>
    </w:pPr>
    <w:rPr>
      <w:lang w:val="en-GB"/>
    </w:rPr>
  </w:style>
  <w:style w:type="table" w:styleId="Grilledutableau">
    <w:name w:val="Table Grid"/>
    <w:basedOn w:val="TableauNormal"/>
    <w:rsid w:val="00102B27"/>
    <w:pPr>
      <w:spacing w:before="60" w:line="300" w:lineRule="exact"/>
      <w:ind w:left="5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avecGrille">
    <w:name w:val="Tableau avec Grille"/>
    <w:basedOn w:val="TableausansGrille"/>
    <w:rsid w:val="00102B27"/>
    <w:tblP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basedOn w:val="Policepardfaut"/>
    <w:uiPriority w:val="99"/>
    <w:rsid w:val="00102B27"/>
    <w:rPr>
      <w:noProof/>
      <w:color w:val="0000FF"/>
      <w:u w:val="single"/>
    </w:rPr>
  </w:style>
  <w:style w:type="paragraph" w:customStyle="1" w:styleId="En-ttedroit">
    <w:name w:val="En-tête droit"/>
    <w:basedOn w:val="Normal"/>
    <w:link w:val="En-ttedroitCarCar"/>
    <w:rsid w:val="00102B2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102B27"/>
    <w:rPr>
      <w:color w:val="808080"/>
      <w:sz w:val="12"/>
      <w:szCs w:val="12"/>
    </w:rPr>
  </w:style>
  <w:style w:type="paragraph" w:customStyle="1" w:styleId="Normalsansretrait">
    <w:name w:val="Normal sans retrait"/>
    <w:basedOn w:val="Normal"/>
    <w:link w:val="NormalsansretraitCar"/>
    <w:rsid w:val="00102B27"/>
    <w:pPr>
      <w:ind w:left="0"/>
    </w:pPr>
  </w:style>
  <w:style w:type="character" w:customStyle="1" w:styleId="NormalsansretraitCar">
    <w:name w:val="Normal sans retrait Car"/>
    <w:basedOn w:val="Policepardfaut"/>
    <w:link w:val="Normalsansretrait"/>
    <w:rsid w:val="00102B27"/>
    <w:rPr>
      <w:rFonts w:ascii="Verdana" w:hAnsi="Verdana"/>
      <w:sz w:val="18"/>
      <w:lang w:eastAsia="fr-FR" w:bidi="ar-SA"/>
    </w:rPr>
  </w:style>
  <w:style w:type="paragraph" w:customStyle="1" w:styleId="Titredudocument">
    <w:name w:val="Titre du document"/>
    <w:basedOn w:val="Normalsansretrait"/>
    <w:rsid w:val="00102B27"/>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102B27"/>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102B27"/>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102B27"/>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102B27"/>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102B27"/>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102B27"/>
    <w:pPr>
      <w:jc w:val="right"/>
    </w:pPr>
    <w:rPr>
      <w:rFonts w:ascii="Century Gothic" w:hAnsi="Century Gothic"/>
      <w:color w:val="808080"/>
      <w:sz w:val="40"/>
      <w:szCs w:val="40"/>
    </w:rPr>
  </w:style>
  <w:style w:type="paragraph" w:customStyle="1" w:styleId="Avant-propos">
    <w:name w:val="Avant-propos"/>
    <w:next w:val="Normalsansretrait"/>
    <w:rsid w:val="00102B27"/>
    <w:pPr>
      <w:pageBreakBefore/>
      <w:pBdr>
        <w:bottom w:val="single" w:sz="2" w:space="31" w:color="999999"/>
      </w:pBdr>
      <w:spacing w:before="960" w:after="360"/>
      <w:ind w:firstLine="12"/>
      <w:jc w:val="right"/>
    </w:pPr>
    <w:rPr>
      <w:rFonts w:ascii="Century Gothic" w:hAnsi="Century Gothic"/>
      <w:color w:val="808080"/>
      <w:spacing w:val="30"/>
      <w:kern w:val="28"/>
      <w:sz w:val="40"/>
      <w:szCs w:val="40"/>
    </w:rPr>
  </w:style>
  <w:style w:type="paragraph" w:customStyle="1" w:styleId="En-ttegauche">
    <w:name w:val="En-tête gauche"/>
    <w:basedOn w:val="Normal"/>
    <w:link w:val="En-ttegaucheCarCar"/>
    <w:rsid w:val="00102B2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Car"/>
    <w:rsid w:val="00102B27"/>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tte">
    <w:name w:val="header"/>
    <w:basedOn w:val="Normal"/>
    <w:rsid w:val="00102B27"/>
    <w:pPr>
      <w:tabs>
        <w:tab w:val="center" w:pos="4536"/>
        <w:tab w:val="right" w:pos="9072"/>
      </w:tabs>
    </w:pPr>
  </w:style>
  <w:style w:type="paragraph" w:customStyle="1" w:styleId="NumrotationduPieddepage">
    <w:name w:val="Numérotation du Pied de page"/>
    <w:basedOn w:val="Normal"/>
    <w:rsid w:val="00102B27"/>
    <w:pPr>
      <w:spacing w:before="0"/>
      <w:ind w:left="561"/>
      <w:jc w:val="center"/>
    </w:pPr>
    <w:rPr>
      <w:color w:val="808080"/>
      <w:szCs w:val="18"/>
    </w:rPr>
  </w:style>
  <w:style w:type="paragraph" w:styleId="Pieddepage">
    <w:name w:val="footer"/>
    <w:basedOn w:val="Normal"/>
    <w:rsid w:val="00102B27"/>
    <w:pPr>
      <w:tabs>
        <w:tab w:val="center" w:pos="4536"/>
        <w:tab w:val="right" w:pos="9072"/>
      </w:tabs>
    </w:pPr>
  </w:style>
  <w:style w:type="paragraph" w:customStyle="1" w:styleId="TextedeTableau">
    <w:name w:val="Texte de Tableau"/>
    <w:basedOn w:val="Normal"/>
    <w:rsid w:val="00102B27"/>
    <w:pPr>
      <w:spacing w:after="60" w:line="240" w:lineRule="auto"/>
      <w:ind w:left="119"/>
    </w:pPr>
    <w:rPr>
      <w:rFonts w:ascii="Arial" w:hAnsi="Arial"/>
    </w:rPr>
  </w:style>
  <w:style w:type="paragraph" w:customStyle="1" w:styleId="TexteduTableaudelHistorique">
    <w:name w:val="Texte du Tableau de l'Historique"/>
    <w:basedOn w:val="Normal"/>
    <w:rsid w:val="00102B27"/>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Car"/>
    <w:rsid w:val="00102B27"/>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Car"/>
    <w:rsid w:val="00102B27"/>
    <w:rPr>
      <w:color w:val="E51519"/>
    </w:rPr>
  </w:style>
  <w:style w:type="character" w:customStyle="1" w:styleId="TexteduTitredudocumentCarCar">
    <w:name w:val="Texte du Titre du document Car Car"/>
    <w:basedOn w:val="NormalsansretraitCar"/>
    <w:link w:val="TexteduTitredudocument"/>
    <w:rsid w:val="00102B27"/>
    <w:rPr>
      <w:rFonts w:ascii="Century Gothic" w:hAnsi="Century Gothic"/>
      <w:color w:val="808080"/>
      <w:sz w:val="60"/>
      <w:szCs w:val="60"/>
      <w:lang w:eastAsia="fr-FR" w:bidi="ar-SA"/>
    </w:rPr>
  </w:style>
  <w:style w:type="character" w:customStyle="1" w:styleId="PremireLettreduTitredudocumentCarCar">
    <w:name w:val="Première Lettre du Titre du document Car Car"/>
    <w:basedOn w:val="TexteduTitredudocumentCarCar"/>
    <w:link w:val="PremireLettreduTitredudocument"/>
    <w:rsid w:val="00102B27"/>
    <w:rPr>
      <w:rFonts w:ascii="Century Gothic" w:hAnsi="Century Gothic"/>
      <w:color w:val="E51519"/>
      <w:sz w:val="60"/>
      <w:szCs w:val="60"/>
      <w:lang w:eastAsia="fr-FR" w:bidi="ar-SA"/>
    </w:rPr>
  </w:style>
  <w:style w:type="paragraph" w:customStyle="1" w:styleId="TitredesChampsdePremirepage">
    <w:name w:val="Titre des Champs de Première page"/>
    <w:basedOn w:val="Normalsansretrait"/>
    <w:rsid w:val="00102B27"/>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102B27"/>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102B27"/>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102B27"/>
    <w:pPr>
      <w:spacing w:before="200"/>
      <w:ind w:left="561"/>
    </w:pPr>
  </w:style>
  <w:style w:type="character" w:customStyle="1" w:styleId="En-ttegaucheCarCar">
    <w:name w:val="En-tête gauche Car Car"/>
    <w:basedOn w:val="Policepardfaut"/>
    <w:link w:val="En-ttegauche"/>
    <w:rsid w:val="00102B27"/>
    <w:rPr>
      <w:rFonts w:ascii="Century Gothic" w:hAnsi="Century Gothic"/>
      <w:color w:val="808080"/>
      <w:sz w:val="16"/>
      <w:szCs w:val="16"/>
      <w:lang w:eastAsia="fr-FR" w:bidi="ar-SA"/>
    </w:rPr>
  </w:style>
  <w:style w:type="character" w:customStyle="1" w:styleId="ConfidentielpourEn-tteCarCar">
    <w:name w:val="Confidentiel pour En-tête Car Car"/>
    <w:basedOn w:val="Policepardfaut"/>
    <w:link w:val="ConfidentielpourEn-tte"/>
    <w:rsid w:val="00102B27"/>
    <w:rPr>
      <w:rFonts w:ascii="Century Gothic" w:hAnsi="Century Gothic"/>
      <w:caps/>
      <w:color w:val="E51519"/>
      <w:spacing w:val="22"/>
      <w:sz w:val="16"/>
      <w:szCs w:val="16"/>
      <w:lang w:eastAsia="fr-FR" w:bidi="ar-SA"/>
    </w:rPr>
  </w:style>
  <w:style w:type="paragraph" w:customStyle="1" w:styleId="En-ttedroitdepagePaysage">
    <w:name w:val="En-tête droit de page Paysage"/>
    <w:basedOn w:val="Normal"/>
    <w:link w:val="En-ttedroitdepagePaysageCarCar"/>
    <w:rsid w:val="00102B27"/>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Car">
    <w:name w:val="En-tête droit de page Paysage Car Car"/>
    <w:basedOn w:val="Policepardfaut"/>
    <w:link w:val="En-ttedroitdepagePaysage"/>
    <w:rsid w:val="00102B27"/>
    <w:rPr>
      <w:rFonts w:ascii="Century Gothic" w:hAnsi="Century Gothic"/>
      <w:color w:val="808080"/>
      <w:sz w:val="16"/>
      <w:szCs w:val="16"/>
      <w:lang w:eastAsia="fr-FR" w:bidi="ar-SA"/>
    </w:rPr>
  </w:style>
  <w:style w:type="paragraph" w:customStyle="1" w:styleId="PieddepagepourDocumentenPaysage">
    <w:name w:val="Pied de page pour Document en Paysage"/>
    <w:basedOn w:val="Normal"/>
    <w:rsid w:val="00102B27"/>
    <w:pPr>
      <w:spacing w:before="0" w:line="180" w:lineRule="exact"/>
      <w:ind w:left="0"/>
    </w:pPr>
    <w:rPr>
      <w:color w:val="808080"/>
      <w:sz w:val="12"/>
      <w:szCs w:val="12"/>
    </w:rPr>
  </w:style>
  <w:style w:type="table" w:customStyle="1" w:styleId="Tableaudesdestinataires">
    <w:name w:val="Tableau des destinataires"/>
    <w:basedOn w:val="TableauNormal"/>
    <w:rsid w:val="00102B27"/>
    <w:tblPr>
      <w:tblInd w:w="227" w:type="dxa"/>
      <w:tblBorders>
        <w:top w:val="single" w:sz="4" w:space="0" w:color="FF0000"/>
        <w:left w:val="single" w:sz="4" w:space="0" w:color="FF0000"/>
        <w:bottom w:val="single" w:sz="4" w:space="0" w:color="FF0000"/>
        <w:right w:val="single" w:sz="4" w:space="0" w:color="FF0000"/>
      </w:tblBorders>
      <w:tblCellMar>
        <w:top w:w="0" w:type="dxa"/>
        <w:left w:w="108" w:type="dxa"/>
        <w:bottom w:w="0" w:type="dxa"/>
        <w:right w:w="108" w:type="dxa"/>
      </w:tblCellMar>
    </w:tblPr>
    <w:tcPr>
      <w:shd w:val="clear" w:color="auto" w:fill="F3F3F3"/>
    </w:tcPr>
  </w:style>
  <w:style w:type="paragraph" w:customStyle="1" w:styleId="Objetimport">
    <w:name w:val="Objet importé"/>
    <w:basedOn w:val="Normal"/>
    <w:next w:val="Normal"/>
    <w:rsid w:val="00102B27"/>
    <w:pPr>
      <w:spacing w:line="240" w:lineRule="auto"/>
      <w:ind w:left="561"/>
    </w:pPr>
    <w:rPr>
      <w:noProof/>
    </w:rPr>
  </w:style>
  <w:style w:type="paragraph" w:customStyle="1" w:styleId="Mentionlgale">
    <w:name w:val="Mention légale"/>
    <w:basedOn w:val="Normal"/>
    <w:rsid w:val="00102B27"/>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102B27"/>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102B27"/>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102B27"/>
    <w:pPr>
      <w:spacing w:before="0" w:line="240" w:lineRule="auto"/>
      <w:ind w:left="0"/>
    </w:pPr>
    <w:rPr>
      <w:rFonts w:ascii="Century Gothic" w:hAnsi="Century Gothic"/>
      <w:sz w:val="20"/>
    </w:rPr>
  </w:style>
  <w:style w:type="paragraph" w:customStyle="1" w:styleId="DatedeLettre">
    <w:name w:val="Date de Lettre"/>
    <w:basedOn w:val="Normal"/>
    <w:rsid w:val="00102B27"/>
    <w:pPr>
      <w:ind w:left="0"/>
    </w:pPr>
    <w:rPr>
      <w:rFonts w:ascii="Century Gothic" w:hAnsi="Century Gothic"/>
      <w:sz w:val="20"/>
    </w:rPr>
  </w:style>
  <w:style w:type="paragraph" w:customStyle="1" w:styleId="Listepucespourtableau">
    <w:name w:val="Liste à puces pour tableau"/>
    <w:basedOn w:val="Listepuces"/>
    <w:rsid w:val="00102B27"/>
    <w:pPr>
      <w:tabs>
        <w:tab w:val="clear" w:pos="907"/>
        <w:tab w:val="left" w:pos="360"/>
      </w:tabs>
      <w:ind w:left="397"/>
    </w:pPr>
    <w:rPr>
      <w:szCs w:val="32"/>
    </w:rPr>
  </w:style>
  <w:style w:type="paragraph" w:customStyle="1" w:styleId="En-tteGrasdeLettre">
    <w:name w:val="En-tête Gras de Lettre"/>
    <w:basedOn w:val="Normal"/>
    <w:link w:val="En-tteGrasdeLettreCarCar"/>
    <w:rsid w:val="00102B27"/>
    <w:pPr>
      <w:spacing w:before="0" w:line="360" w:lineRule="auto"/>
      <w:ind w:left="0"/>
    </w:pPr>
    <w:rPr>
      <w:rFonts w:ascii="Century Gothic" w:hAnsi="Century Gothic"/>
      <w:b/>
      <w:sz w:val="20"/>
    </w:rPr>
  </w:style>
  <w:style w:type="character" w:customStyle="1" w:styleId="En-tteGrasdeLettreCarCar">
    <w:name w:val="En-tête Gras de Lettre Car Car"/>
    <w:basedOn w:val="Policepardfaut"/>
    <w:link w:val="En-tteGrasdeLettre"/>
    <w:rsid w:val="00102B27"/>
    <w:rPr>
      <w:rFonts w:ascii="Century Gothic" w:hAnsi="Century Gothic"/>
      <w:b/>
      <w:lang w:eastAsia="fr-FR" w:bidi="ar-SA"/>
    </w:rPr>
  </w:style>
  <w:style w:type="paragraph" w:customStyle="1" w:styleId="En-tteNormaldeLettre">
    <w:name w:val="En-tête Normal de Lettre"/>
    <w:basedOn w:val="Normal"/>
    <w:link w:val="En-tteNormaldeLettreCarCar"/>
    <w:rsid w:val="00102B27"/>
    <w:pPr>
      <w:spacing w:before="0" w:line="360" w:lineRule="auto"/>
      <w:ind w:left="0"/>
    </w:pPr>
    <w:rPr>
      <w:rFonts w:ascii="Century Gothic" w:hAnsi="Century Gothic"/>
      <w:sz w:val="20"/>
    </w:rPr>
  </w:style>
  <w:style w:type="character" w:customStyle="1" w:styleId="En-tteNormaldeLettreCarCar">
    <w:name w:val="En-tête Normal de Lettre Car Car"/>
    <w:basedOn w:val="Policepardfaut"/>
    <w:link w:val="En-tteNormaldeLettre"/>
    <w:rsid w:val="00102B27"/>
    <w:rPr>
      <w:rFonts w:ascii="Century Gothic" w:hAnsi="Century Gothic"/>
      <w:lang w:eastAsia="fr-FR" w:bidi="ar-SA"/>
    </w:rPr>
  </w:style>
  <w:style w:type="paragraph" w:customStyle="1" w:styleId="PJCopiePSpourLettre">
    <w:name w:val="PJ Copie PS pour Lettre"/>
    <w:basedOn w:val="Normal"/>
    <w:rsid w:val="00102B27"/>
    <w:pPr>
      <w:spacing w:line="360" w:lineRule="auto"/>
      <w:ind w:left="0"/>
    </w:pPr>
    <w:rPr>
      <w:rFonts w:ascii="Century Gothic" w:hAnsi="Century Gothic"/>
      <w:szCs w:val="18"/>
    </w:rPr>
  </w:style>
  <w:style w:type="paragraph" w:customStyle="1" w:styleId="SignatairedelaLettre">
    <w:name w:val="Signataire de la Lettre"/>
    <w:basedOn w:val="Normal"/>
    <w:rsid w:val="00102B27"/>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102B27"/>
    <w:pPr>
      <w:spacing w:line="360" w:lineRule="auto"/>
      <w:ind w:left="-108"/>
    </w:pPr>
    <w:rPr>
      <w:rFonts w:ascii="Century Gothic" w:hAnsi="Century Gothic"/>
      <w:szCs w:val="18"/>
    </w:rPr>
  </w:style>
  <w:style w:type="paragraph" w:styleId="Retraitcorpsdetexte">
    <w:name w:val="Body Text Indent"/>
    <w:basedOn w:val="Normal"/>
    <w:rsid w:val="00102B27"/>
    <w:pPr>
      <w:spacing w:after="120"/>
      <w:ind w:left="283"/>
    </w:pPr>
  </w:style>
  <w:style w:type="paragraph" w:customStyle="1" w:styleId="FaxdeSocitpourLettre">
    <w:name w:val="Fax de Société pour Lettre"/>
    <w:basedOn w:val="Normal"/>
    <w:rsid w:val="00102B27"/>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102B27"/>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102B27"/>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102B27"/>
    <w:pPr>
      <w:spacing w:before="0" w:line="240" w:lineRule="auto"/>
      <w:ind w:left="0"/>
    </w:pPr>
    <w:rPr>
      <w:rFonts w:ascii="Century Gothic" w:hAnsi="Century Gothic"/>
      <w:sz w:val="20"/>
    </w:rPr>
  </w:style>
  <w:style w:type="paragraph" w:customStyle="1" w:styleId="DateFax">
    <w:name w:val="Date Fax"/>
    <w:basedOn w:val="Normal"/>
    <w:rsid w:val="00102B27"/>
    <w:pPr>
      <w:spacing w:before="0" w:line="360" w:lineRule="auto"/>
      <w:ind w:left="0"/>
      <w:jc w:val="right"/>
    </w:pPr>
    <w:rPr>
      <w:rFonts w:ascii="Century Gothic" w:hAnsi="Century Gothic"/>
      <w:sz w:val="20"/>
    </w:rPr>
  </w:style>
  <w:style w:type="paragraph" w:customStyle="1" w:styleId="TitreFax">
    <w:name w:val="Titre Fax"/>
    <w:basedOn w:val="Normal"/>
    <w:rsid w:val="00102B27"/>
    <w:pPr>
      <w:spacing w:after="10"/>
      <w:ind w:left="-48"/>
    </w:pPr>
    <w:rPr>
      <w:rFonts w:ascii="Century Gothic" w:hAnsi="Century Gothic" w:cs="Arial"/>
      <w:b/>
      <w:spacing w:val="20"/>
      <w:sz w:val="20"/>
    </w:rPr>
  </w:style>
  <w:style w:type="paragraph" w:customStyle="1" w:styleId="En-tteFax">
    <w:name w:val="En-tête Fax"/>
    <w:basedOn w:val="Normal"/>
    <w:rsid w:val="00102B27"/>
    <w:pPr>
      <w:ind w:left="-48"/>
      <w:jc w:val="left"/>
    </w:pPr>
    <w:rPr>
      <w:rFonts w:ascii="Century Gothic" w:hAnsi="Century Gothic" w:cs="Arial"/>
      <w:szCs w:val="18"/>
    </w:rPr>
  </w:style>
  <w:style w:type="paragraph" w:customStyle="1" w:styleId="Listenumrotepourtableau">
    <w:name w:val="Liste numérotée pour tableau"/>
    <w:basedOn w:val="Liste"/>
    <w:rsid w:val="00102B27"/>
    <w:pPr>
      <w:numPr>
        <w:numId w:val="6"/>
      </w:numPr>
    </w:pPr>
    <w:rPr>
      <w:szCs w:val="32"/>
    </w:rPr>
  </w:style>
  <w:style w:type="paragraph" w:customStyle="1" w:styleId="StyleTM3">
    <w:name w:val="Style TM 3"/>
    <w:basedOn w:val="TM3"/>
    <w:rsid w:val="00102B27"/>
    <w:pPr>
      <w:ind w:left="600"/>
    </w:pPr>
    <w:rPr>
      <w:szCs w:val="20"/>
    </w:rPr>
  </w:style>
  <w:style w:type="paragraph" w:customStyle="1" w:styleId="StyleTM2Gauche0cmSuspendu106cm">
    <w:name w:val="Style TM 2 + Gauche :  0 cm Suspendu : 106 cm"/>
    <w:basedOn w:val="TM2"/>
    <w:autoRedefine/>
    <w:rsid w:val="00102B27"/>
    <w:rPr>
      <w:szCs w:val="20"/>
    </w:rPr>
  </w:style>
  <w:style w:type="paragraph" w:customStyle="1" w:styleId="Titre2sansnumro">
    <w:name w:val="Titre 2 sans numéro"/>
    <w:basedOn w:val="Normal"/>
    <w:rsid w:val="00102B27"/>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102B27"/>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102B27"/>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102B27"/>
    <w:pPr>
      <w:keepNext/>
      <w:spacing w:before="240" w:after="120" w:line="240" w:lineRule="auto"/>
      <w:ind w:left="958"/>
      <w:jc w:val="left"/>
    </w:pPr>
    <w:rPr>
      <w:rFonts w:ascii="Century Gothic" w:hAnsi="Century Gothic"/>
      <w:color w:val="4D4D4D"/>
      <w:sz w:val="22"/>
      <w:szCs w:val="22"/>
    </w:rPr>
  </w:style>
  <w:style w:type="paragraph" w:customStyle="1" w:styleId="Titre1sansnumro">
    <w:name w:val="Titre 1 sans numéro"/>
    <w:basedOn w:val="Normal"/>
    <w:next w:val="Normal"/>
    <w:rsid w:val="00102B27"/>
    <w:pPr>
      <w:keepNext/>
      <w:pBdr>
        <w:bottom w:val="single" w:sz="4" w:space="6" w:color="FF0000"/>
      </w:pBdr>
      <w:spacing w:before="1000" w:after="120"/>
      <w:ind w:left="0"/>
    </w:pPr>
    <w:rPr>
      <w:rFonts w:ascii="Century Gothic" w:hAnsi="Century Gothic"/>
      <w:sz w:val="32"/>
      <w:szCs w:val="32"/>
    </w:rPr>
  </w:style>
  <w:style w:type="paragraph" w:styleId="Liste">
    <w:name w:val="List"/>
    <w:basedOn w:val="Normal"/>
    <w:rsid w:val="00102B27"/>
    <w:pPr>
      <w:ind w:left="283" w:hanging="283"/>
    </w:pPr>
  </w:style>
  <w:style w:type="character" w:customStyle="1" w:styleId="En-ttedroitCarCar">
    <w:name w:val="En-tête droit Car Car"/>
    <w:basedOn w:val="Policepardfaut"/>
    <w:link w:val="En-ttedroit"/>
    <w:rsid w:val="00102B27"/>
    <w:rPr>
      <w:rFonts w:ascii="Century Gothic" w:hAnsi="Century Gothic"/>
      <w:color w:val="808080"/>
      <w:sz w:val="16"/>
      <w:szCs w:val="16"/>
      <w:lang w:eastAsia="fr-FR" w:bidi="ar-SA"/>
    </w:rPr>
  </w:style>
  <w:style w:type="character" w:customStyle="1" w:styleId="Listepuces1Car">
    <w:name w:val="Liste à puces 1 Car"/>
    <w:aliases w:val="UL Car,Liste à puces 1 MODELE AMADEUS Car,Liste à puces MB Car,Liste à puces 1fiche Car,Liste à puces Car Car Car Car Car Car Car Car Car Car Car Car Car,Liste à puces Car Car Car Car Car Car Car Car Car Car Car Car1"/>
    <w:basedOn w:val="Policepardfaut"/>
    <w:rsid w:val="00102B27"/>
    <w:rPr>
      <w:rFonts w:ascii="Verdana" w:hAnsi="Verdana"/>
      <w:sz w:val="18"/>
      <w:lang w:eastAsia="fr-FR" w:bidi="ar-SA"/>
    </w:rPr>
  </w:style>
  <w:style w:type="character" w:customStyle="1" w:styleId="CarCar2">
    <w:name w:val="Car Car2"/>
    <w:basedOn w:val="Policepardfaut"/>
    <w:rsid w:val="00102B27"/>
    <w:rPr>
      <w:rFonts w:ascii="Century Gothic" w:hAnsi="Century Gothic"/>
      <w:kern w:val="28"/>
      <w:sz w:val="32"/>
      <w:szCs w:val="40"/>
      <w:lang w:eastAsia="fr-FR" w:bidi="ar-SA"/>
    </w:rPr>
  </w:style>
  <w:style w:type="paragraph" w:styleId="Retraitcorpsdetexte2">
    <w:name w:val="Body Text Indent 2"/>
    <w:basedOn w:val="Normal"/>
    <w:rsid w:val="00102B27"/>
    <w:pPr>
      <w:spacing w:after="120" w:line="480" w:lineRule="auto"/>
      <w:ind w:left="283"/>
    </w:pPr>
  </w:style>
  <w:style w:type="paragraph" w:styleId="Textedebulles">
    <w:name w:val="Balloon Text"/>
    <w:basedOn w:val="Normal"/>
    <w:link w:val="TextedebullesCar"/>
    <w:rsid w:val="000D013C"/>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rsid w:val="000D013C"/>
    <w:rPr>
      <w:rFonts w:ascii="Tahoma" w:hAnsi="Tahoma" w:cs="Tahoma"/>
      <w:sz w:val="16"/>
      <w:szCs w:val="16"/>
    </w:rPr>
  </w:style>
  <w:style w:type="paragraph" w:styleId="Paragraphedeliste">
    <w:name w:val="List Paragraph"/>
    <w:basedOn w:val="Normal"/>
    <w:uiPriority w:val="34"/>
    <w:qFormat/>
    <w:rsid w:val="00936134"/>
    <w:pPr>
      <w:ind w:left="720"/>
      <w:contextualSpacing/>
    </w:pPr>
  </w:style>
  <w:style w:type="paragraph" w:customStyle="1" w:styleId="Tableau">
    <w:name w:val="Tableau"/>
    <w:link w:val="TableauCar"/>
    <w:rsid w:val="009D5AA2"/>
    <w:rPr>
      <w:rFonts w:ascii="Arial" w:hAnsi="Arial"/>
      <w:lang w:val="en-US" w:eastAsia="en-US"/>
    </w:rPr>
  </w:style>
  <w:style w:type="character" w:customStyle="1" w:styleId="TableauCar">
    <w:name w:val="Tableau Car"/>
    <w:link w:val="Tableau"/>
    <w:rsid w:val="009D5AA2"/>
    <w:rPr>
      <w:rFonts w:ascii="Arial" w:hAnsi="Arial"/>
      <w:lang w:val="en-US" w:eastAsia="en-US"/>
    </w:rPr>
  </w:style>
  <w:style w:type="paragraph" w:customStyle="1" w:styleId="uc-text">
    <w:name w:val="uc-text"/>
    <w:basedOn w:val="Normal"/>
    <w:rsid w:val="009D5AA2"/>
    <w:pPr>
      <w:spacing w:before="0" w:line="240" w:lineRule="auto"/>
      <w:ind w:left="0"/>
      <w:jc w:val="left"/>
    </w:pPr>
    <w:rPr>
      <w:rFonts w:ascii="Arial" w:hAnsi="Arial"/>
      <w:sz w:val="20"/>
    </w:rPr>
  </w:style>
  <w:style w:type="character" w:customStyle="1" w:styleId="Titre2Car">
    <w:name w:val="Titre 2 Car"/>
    <w:aliases w:val="(Shift Ctrl 2) Car,Titre 21 Car,t2.T2 Car,H2 Car,Titre 2 SQ Car,Heading 2 Car,paragraphe Car,h2 Car,Titre2 Car,H21 Car,H22 Car,H211 Car,GSA2 Car,2 Car,Level 2 Car,Chapitre 2 Car,Niveau 2 Car,Contrat 2 Car,Ctt Car,heading 2 Car,l2 Car,I2 Car"/>
    <w:basedOn w:val="Policepardfaut"/>
    <w:link w:val="Titre2"/>
    <w:rsid w:val="009D5AA2"/>
    <w:rPr>
      <w:rFonts w:ascii="Century Gothic" w:hAnsi="Century Gothic"/>
      <w:b/>
      <w:kern w:val="28"/>
      <w:sz w:val="24"/>
      <w:szCs w:val="24"/>
    </w:rPr>
  </w:style>
  <w:style w:type="character" w:customStyle="1" w:styleId="Titre3Car">
    <w:name w:val="Titre 3 Car"/>
    <w:aliases w:val="(Shift Ctrl 3) Car,Titre 31 Car,t3.T3 Car,Heading 3 Car,l3 Car,CT Car,3 Car,H3 Car,h3 Car,TITRE 3 Car,chapitre 1.1.1 Car,H31 Car,H32 Car,H311 Car,t3 Car,Contrat 3 Car,Heading3_Titre3 Car,Titre niveau3 Car,Teamlog-T3 Car,ttt Car,T3 Car"/>
    <w:basedOn w:val="Policepardfaut"/>
    <w:link w:val="Titre3"/>
    <w:rsid w:val="009D5AA2"/>
    <w:rPr>
      <w:rFonts w:ascii="Century Gothic" w:hAnsi="Century Gothic"/>
      <w:kern w:val="28"/>
      <w:sz w:val="24"/>
      <w:szCs w:val="24"/>
    </w:rPr>
  </w:style>
  <w:style w:type="character" w:customStyle="1" w:styleId="Titre4Car">
    <w:name w:val="Titre 4 Car"/>
    <w:basedOn w:val="Policepardfaut"/>
    <w:link w:val="Titre4"/>
    <w:rsid w:val="007404A2"/>
    <w:rPr>
      <w:rFonts w:ascii="Century Gothic" w:hAnsi="Century Gothic"/>
      <w:color w:val="4D4D4D"/>
      <w:kern w:val="28"/>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2B27"/>
    <w:pPr>
      <w:spacing w:before="60" w:line="300" w:lineRule="exact"/>
      <w:ind w:left="560"/>
      <w:jc w:val="both"/>
    </w:pPr>
    <w:rPr>
      <w:rFonts w:ascii="Verdana" w:hAnsi="Verdana"/>
      <w:sz w:val="18"/>
    </w:rPr>
  </w:style>
  <w:style w:type="paragraph" w:styleId="Titre1">
    <w:name w:val="heading 1"/>
    <w:aliases w:val="(Shift Ctrl 1),l1,Titre 11,t1.T1.Titre 1,t1.T1,t1,steph1,Titre1,H11,H12,H111,Chapitre 1,1,Level 1,Contrat 1,chapitre,Ct.,Heading1_Titre1,Titre niveau1,Teamlog-T1,t,PA Chapter,H,Titre 12,t1.T1.Titre 11,t11,Heading 1,GSA1,Titre 1:,T1,Titre 1I,h1,I"/>
    <w:next w:val="Normal"/>
    <w:link w:val="Titre1Car"/>
    <w:qFormat/>
    <w:rsid w:val="00102B27"/>
    <w:pPr>
      <w:keepNext/>
      <w:numPr>
        <w:ilvl w:val="1"/>
        <w:numId w:val="3"/>
      </w:numPr>
      <w:pBdr>
        <w:bottom w:val="single" w:sz="4" w:space="6" w:color="E51519"/>
      </w:pBdr>
      <w:tabs>
        <w:tab w:val="left" w:pos="560"/>
      </w:tabs>
      <w:spacing w:before="1000" w:after="120"/>
      <w:outlineLvl w:val="0"/>
    </w:pPr>
    <w:rPr>
      <w:rFonts w:ascii="Century Gothic" w:hAnsi="Century Gothic"/>
      <w:kern w:val="28"/>
      <w:sz w:val="32"/>
      <w:szCs w:val="40"/>
    </w:rPr>
  </w:style>
  <w:style w:type="paragraph" w:styleId="Titre2">
    <w:name w:val="heading 2"/>
    <w:aliases w:val="(Shift Ctrl 2),Titre 21,t2.T2,H2,Titre 2 SQ,Heading 2,paragraphe,h2,Titre2,H21,H22,H211,GSA2,2,Level 2,Chapitre 2,Niveau 2,Contrat 2,Ctt,heading 2,l2,I2,Heading2_Titre2,Titre Prestation,Titre niveau2,Teamlog-T2,tt,PA Major Section,t2.Titre 2,t2"/>
    <w:next w:val="Normal"/>
    <w:link w:val="Titre2Car"/>
    <w:qFormat/>
    <w:rsid w:val="00102B27"/>
    <w:pPr>
      <w:keepNext/>
      <w:numPr>
        <w:ilvl w:val="2"/>
        <w:numId w:val="3"/>
      </w:numPr>
      <w:tabs>
        <w:tab w:val="left" w:pos="560"/>
      </w:tabs>
      <w:spacing w:before="480" w:after="120"/>
      <w:outlineLvl w:val="1"/>
    </w:pPr>
    <w:rPr>
      <w:rFonts w:ascii="Century Gothic" w:hAnsi="Century Gothic"/>
      <w:b/>
      <w:kern w:val="28"/>
      <w:sz w:val="24"/>
      <w:szCs w:val="24"/>
    </w:rPr>
  </w:style>
  <w:style w:type="paragraph" w:styleId="Titre3">
    <w:name w:val="heading 3"/>
    <w:aliases w:val="(Shift Ctrl 3),Titre 31,t3.T3,Heading 3,l3,CT,3,H3,h3,TITRE 3,chapitre 1.1.1,H31,H32,H311,t3,Contrat 3,Heading3_Titre3,Titre niveau3,Teamlog-T3,ttt,T3,Map,PA Minor Section,Titre 32,t3.T3.Titre 31,t31,Section,Heading 3 - old,heading 3,Titre 3 SQ"/>
    <w:next w:val="Normal"/>
    <w:link w:val="Titre3Car"/>
    <w:qFormat/>
    <w:rsid w:val="00102B27"/>
    <w:pPr>
      <w:keepNext/>
      <w:numPr>
        <w:ilvl w:val="3"/>
        <w:numId w:val="3"/>
      </w:numPr>
      <w:spacing w:before="360" w:after="120"/>
      <w:ind w:hanging="686"/>
      <w:outlineLvl w:val="2"/>
    </w:pPr>
    <w:rPr>
      <w:rFonts w:ascii="Century Gothic" w:hAnsi="Century Gothic"/>
      <w:kern w:val="28"/>
      <w:sz w:val="24"/>
      <w:szCs w:val="24"/>
    </w:rPr>
  </w:style>
  <w:style w:type="paragraph" w:styleId="Titre4">
    <w:name w:val="heading 4"/>
    <w:aliases w:val="(Shift Ctrl 4),H4,Titre 41,t4.T4,l4,I4,H1,Heading 4,chapitre 1.1.1.1,H41,4,Contrat 4,Heading4_Titre4,Teamlog-T4,Headline4,PA Micro Section,Paragraphe,niveau 2,Titre niveau 4,heading 4,Heading  4,t4,H42,H43,Titre 4 OD,R&amp;S - Titre 4,h4,4 dash,d,T"/>
    <w:basedOn w:val="Titre3"/>
    <w:next w:val="Normal"/>
    <w:link w:val="Titre4Car"/>
    <w:qFormat/>
    <w:rsid w:val="00102B27"/>
    <w:pPr>
      <w:numPr>
        <w:ilvl w:val="4"/>
      </w:numPr>
      <w:spacing w:before="240"/>
      <w:outlineLvl w:val="3"/>
    </w:pPr>
    <w:rPr>
      <w:color w:val="4D4D4D"/>
      <w:sz w:val="22"/>
      <w:szCs w:val="22"/>
    </w:rPr>
  </w:style>
  <w:style w:type="paragraph" w:styleId="Titre5">
    <w:name w:val="heading 5"/>
    <w:aliases w:val="(Shift Ctrl 5),H5,Heading 5,H51,H52,H511,Roman list,Contrat 5,Heading5_Titre5,PA Pico Section,Article,Titre51,t5,Block Label,Level 3 - i,(Alt+5),h5,Titre niveau 5,Titre5,heading 5,a),Titre 5 CS,Subheading,5,Lev 5,5 sub-bullet,sb,Org Heading 3,T5"/>
    <w:basedOn w:val="Titre4"/>
    <w:next w:val="Normal"/>
    <w:qFormat/>
    <w:rsid w:val="00102B27"/>
    <w:pPr>
      <w:numPr>
        <w:ilvl w:val="5"/>
      </w:numPr>
      <w:outlineLvl w:val="4"/>
    </w:pPr>
    <w:rPr>
      <w:i/>
    </w:rPr>
  </w:style>
  <w:style w:type="paragraph" w:styleId="Titre6">
    <w:name w:val="heading 6"/>
    <w:aliases w:val="(Shift Ctrl 6),H6,H61,H62,H611,Bullet list,Heading6_Titre6,PA Appendix,Annexe1,Alinéa,Heading 6,Legal Level 1.,Appendix,6,Lev 6,sub-dash,sd,Annexe,Org Heading 4,T6,Titre 6 - NB,DO NOT USE_h6,Legal Level 1.1,Legal Level 1.2,Legal Level 1.3,h6,rh"/>
    <w:basedOn w:val="Titre5"/>
    <w:next w:val="Normal"/>
    <w:qFormat/>
    <w:rsid w:val="00102B27"/>
    <w:pPr>
      <w:numPr>
        <w:ilvl w:val="6"/>
      </w:numPr>
      <w:outlineLvl w:val="5"/>
    </w:pPr>
    <w:rPr>
      <w:b/>
    </w:rPr>
  </w:style>
  <w:style w:type="paragraph" w:styleId="Titre7">
    <w:name w:val="heading 7"/>
    <w:aliases w:val="Heading 7,letter list,lettered list,Heading7_Titre7,PA Appendix Major,Annexe2,Legal Level 1.1.,L7,7,H7,Lev 7,Annexe 1,Org Heading 5,figure caption,Titre 7 - NB,Legal Level 1.1.1,Legal Level 1.1.2,Legal Level 1.1.3,Legal Level 1.1.11,h7,Picard T"/>
    <w:basedOn w:val="Normal"/>
    <w:next w:val="Normal"/>
    <w:qFormat/>
    <w:rsid w:val="00102B27"/>
    <w:pPr>
      <w:numPr>
        <w:ilvl w:val="7"/>
        <w:numId w:val="3"/>
      </w:numPr>
      <w:spacing w:before="240" w:after="60"/>
      <w:outlineLvl w:val="6"/>
    </w:pPr>
    <w:rPr>
      <w:rFonts w:ascii="Arial" w:hAnsi="Arial"/>
      <w:sz w:val="20"/>
    </w:rPr>
  </w:style>
  <w:style w:type="paragraph" w:styleId="Titre8">
    <w:name w:val="heading 8"/>
    <w:aliases w:val="Heading 8,Heading8_Titre8,PA Appendix Minor,Annexe3,action, action,Legal Level 1.1.1.,8,Lev 8,Center Bold,Annexe 2,DO NOT USE_h8,table caption,Titre 8 - NB,T8,Legal Level 1.1.1.1,Legal Level 1.1.1.2,Legal Level 1.1.1.3,Legal Level 1.1.1.11,h8,L"/>
    <w:basedOn w:val="Normal"/>
    <w:next w:val="Normal"/>
    <w:qFormat/>
    <w:rsid w:val="00102B27"/>
    <w:pPr>
      <w:numPr>
        <w:ilvl w:val="8"/>
        <w:numId w:val="3"/>
      </w:numPr>
      <w:spacing w:before="240" w:after="60"/>
      <w:outlineLvl w:val="7"/>
    </w:pPr>
    <w:rPr>
      <w:rFonts w:ascii="Arial" w:hAnsi="Arial"/>
      <w:i/>
      <w:sz w:val="20"/>
    </w:rPr>
  </w:style>
  <w:style w:type="paragraph" w:styleId="Titre9">
    <w:name w:val="heading 9"/>
    <w:basedOn w:val="Normal"/>
    <w:next w:val="Normal"/>
    <w:qFormat/>
    <w:rsid w:val="00102B27"/>
    <w:pPr>
      <w:spacing w:before="240" w:after="60"/>
      <w:ind w:left="0"/>
      <w:outlineLvl w:val="8"/>
    </w:pPr>
    <w:rPr>
      <w:rFonts w:ascii="Arial" w:hAnsi="Arial"/>
      <w:b/>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Car">
    <w:name w:val="Car Car"/>
    <w:basedOn w:val="Policepardfaut"/>
    <w:rsid w:val="00C93C39"/>
    <w:rPr>
      <w:rFonts w:ascii="Century Gothic" w:hAnsi="Century Gothic"/>
      <w:kern w:val="28"/>
      <w:sz w:val="32"/>
      <w:szCs w:val="40"/>
      <w:lang w:eastAsia="fr-FR" w:bidi="ar-SA"/>
    </w:rPr>
  </w:style>
  <w:style w:type="paragraph" w:styleId="TM2">
    <w:name w:val="toc 2"/>
    <w:next w:val="Normal"/>
    <w:autoRedefine/>
    <w:uiPriority w:val="39"/>
    <w:rsid w:val="00102B27"/>
    <w:pPr>
      <w:tabs>
        <w:tab w:val="left" w:pos="578"/>
        <w:tab w:val="right" w:pos="9960"/>
      </w:tabs>
      <w:spacing w:before="60" w:after="60"/>
      <w:ind w:left="600" w:hanging="600"/>
    </w:pPr>
    <w:rPr>
      <w:rFonts w:ascii="Century Gothic" w:hAnsi="Century Gothic"/>
      <w:b/>
      <w:bCs/>
      <w:szCs w:val="24"/>
    </w:rPr>
  </w:style>
  <w:style w:type="paragraph" w:styleId="TM1">
    <w:name w:val="toc 1"/>
    <w:next w:val="Normal"/>
    <w:autoRedefine/>
    <w:uiPriority w:val="39"/>
    <w:rsid w:val="00102B27"/>
    <w:pPr>
      <w:tabs>
        <w:tab w:val="left" w:pos="600"/>
        <w:tab w:val="right" w:pos="9960"/>
      </w:tabs>
      <w:spacing w:before="200" w:line="300" w:lineRule="exact"/>
      <w:ind w:left="600" w:hanging="600"/>
    </w:pPr>
    <w:rPr>
      <w:rFonts w:ascii="Century Gothic" w:hAnsi="Century Gothic" w:cs="Arial"/>
      <w:bCs/>
      <w:sz w:val="28"/>
      <w:szCs w:val="32"/>
    </w:rPr>
  </w:style>
  <w:style w:type="paragraph" w:styleId="TM3">
    <w:name w:val="toc 3"/>
    <w:next w:val="Normal"/>
    <w:autoRedefine/>
    <w:uiPriority w:val="39"/>
    <w:rsid w:val="00102B27"/>
    <w:pPr>
      <w:tabs>
        <w:tab w:val="left" w:pos="1440"/>
        <w:tab w:val="right" w:pos="9960"/>
      </w:tabs>
      <w:spacing w:before="60"/>
      <w:ind w:left="1440" w:hanging="840"/>
    </w:pPr>
    <w:rPr>
      <w:rFonts w:ascii="Century Gothic" w:hAnsi="Century Gothic"/>
      <w:szCs w:val="24"/>
    </w:rPr>
  </w:style>
  <w:style w:type="paragraph" w:styleId="TM4">
    <w:name w:val="toc 4"/>
    <w:next w:val="Normal"/>
    <w:semiHidden/>
    <w:rsid w:val="00102B27"/>
    <w:pPr>
      <w:tabs>
        <w:tab w:val="right" w:pos="9960"/>
      </w:tabs>
      <w:spacing w:after="120"/>
      <w:ind w:left="840"/>
    </w:pPr>
    <w:rPr>
      <w:rFonts w:ascii="Century Gothic" w:hAnsi="Century Gothic"/>
      <w:sz w:val="18"/>
      <w:szCs w:val="24"/>
    </w:rPr>
  </w:style>
  <w:style w:type="paragraph" w:styleId="Index1">
    <w:name w:val="index 1"/>
    <w:semiHidden/>
    <w:rsid w:val="00102B27"/>
    <w:pPr>
      <w:spacing w:before="60"/>
      <w:ind w:left="284" w:hanging="284"/>
    </w:pPr>
    <w:rPr>
      <w:rFonts w:ascii="Arial" w:hAnsi="Arial"/>
      <w:b/>
      <w:sz w:val="18"/>
    </w:rPr>
  </w:style>
  <w:style w:type="paragraph" w:styleId="Index2">
    <w:name w:val="index 2"/>
    <w:basedOn w:val="Index1"/>
    <w:semiHidden/>
    <w:rsid w:val="00102B27"/>
    <w:pPr>
      <w:spacing w:before="0"/>
      <w:ind w:left="568"/>
    </w:pPr>
    <w:rPr>
      <w:b w:val="0"/>
    </w:rPr>
  </w:style>
  <w:style w:type="character" w:styleId="Appelnotedebasdep">
    <w:name w:val="footnote reference"/>
    <w:basedOn w:val="Policepardfaut"/>
    <w:semiHidden/>
    <w:rsid w:val="00102B27"/>
    <w:rPr>
      <w:rFonts w:ascii="Garamond" w:hAnsi="Garamond"/>
      <w:sz w:val="24"/>
      <w:vertAlign w:val="superscript"/>
    </w:rPr>
  </w:style>
  <w:style w:type="paragraph" w:styleId="Notedebasdepage">
    <w:name w:val="footnote text"/>
    <w:semiHidden/>
    <w:rsid w:val="00102B27"/>
    <w:rPr>
      <w:rFonts w:ascii="Garamond" w:hAnsi="Garamond"/>
    </w:rPr>
  </w:style>
  <w:style w:type="paragraph" w:styleId="Lgende">
    <w:name w:val="caption"/>
    <w:next w:val="Normal"/>
    <w:qFormat/>
    <w:rsid w:val="00102B27"/>
    <w:pPr>
      <w:spacing w:before="40"/>
      <w:ind w:left="1361"/>
      <w:jc w:val="center"/>
    </w:pPr>
    <w:rPr>
      <w:rFonts w:ascii="Garamond" w:hAnsi="Garamond"/>
      <w:i/>
      <w:sz w:val="24"/>
    </w:rPr>
  </w:style>
  <w:style w:type="paragraph" w:styleId="Index3">
    <w:name w:val="index 3"/>
    <w:basedOn w:val="Index2"/>
    <w:next w:val="Normal"/>
    <w:autoRedefine/>
    <w:semiHidden/>
    <w:rsid w:val="00102B27"/>
    <w:pPr>
      <w:ind w:left="851"/>
    </w:pPr>
    <w:rPr>
      <w:i/>
    </w:rPr>
  </w:style>
  <w:style w:type="paragraph" w:styleId="Explorateurdedocuments">
    <w:name w:val="Document Map"/>
    <w:basedOn w:val="Normal"/>
    <w:semiHidden/>
    <w:rsid w:val="00102B27"/>
    <w:pPr>
      <w:shd w:val="clear" w:color="auto" w:fill="000080"/>
    </w:pPr>
    <w:rPr>
      <w:rFonts w:ascii="Tahoma" w:hAnsi="Tahoma" w:cs="Tahoma"/>
      <w:sz w:val="20"/>
    </w:rPr>
  </w:style>
  <w:style w:type="paragraph" w:styleId="TM5">
    <w:name w:val="toc 5"/>
    <w:basedOn w:val="Normal"/>
    <w:next w:val="Normal"/>
    <w:autoRedefine/>
    <w:semiHidden/>
    <w:rsid w:val="00102B27"/>
    <w:pPr>
      <w:spacing w:before="0"/>
      <w:ind w:left="600"/>
      <w:jc w:val="left"/>
    </w:pPr>
    <w:rPr>
      <w:rFonts w:ascii="Times New Roman" w:hAnsi="Times New Roman"/>
    </w:rPr>
  </w:style>
  <w:style w:type="paragraph" w:styleId="TM6">
    <w:name w:val="toc 6"/>
    <w:basedOn w:val="Normal"/>
    <w:next w:val="Normal"/>
    <w:autoRedefine/>
    <w:semiHidden/>
    <w:rsid w:val="00102B27"/>
    <w:pPr>
      <w:spacing w:before="0"/>
      <w:ind w:left="800"/>
      <w:jc w:val="left"/>
    </w:pPr>
    <w:rPr>
      <w:rFonts w:ascii="Times New Roman" w:hAnsi="Times New Roman"/>
    </w:rPr>
  </w:style>
  <w:style w:type="paragraph" w:styleId="TM7">
    <w:name w:val="toc 7"/>
    <w:basedOn w:val="Normal"/>
    <w:next w:val="Normal"/>
    <w:autoRedefine/>
    <w:semiHidden/>
    <w:rsid w:val="00102B27"/>
    <w:pPr>
      <w:spacing w:before="0"/>
      <w:ind w:left="1000"/>
      <w:jc w:val="left"/>
    </w:pPr>
    <w:rPr>
      <w:rFonts w:ascii="Times New Roman" w:hAnsi="Times New Roman"/>
    </w:rPr>
  </w:style>
  <w:style w:type="paragraph" w:styleId="TM8">
    <w:name w:val="toc 8"/>
    <w:basedOn w:val="Normal"/>
    <w:next w:val="Normal"/>
    <w:autoRedefine/>
    <w:semiHidden/>
    <w:rsid w:val="00102B27"/>
    <w:pPr>
      <w:spacing w:before="0"/>
      <w:ind w:left="1200"/>
      <w:jc w:val="left"/>
    </w:pPr>
    <w:rPr>
      <w:rFonts w:ascii="Times New Roman" w:hAnsi="Times New Roman"/>
    </w:rPr>
  </w:style>
  <w:style w:type="paragraph" w:styleId="TM9">
    <w:name w:val="toc 9"/>
    <w:basedOn w:val="Normal"/>
    <w:next w:val="Normal"/>
    <w:autoRedefine/>
    <w:semiHidden/>
    <w:rsid w:val="00102B27"/>
    <w:pPr>
      <w:spacing w:before="0"/>
      <w:ind w:left="1400"/>
      <w:jc w:val="left"/>
    </w:pPr>
    <w:rPr>
      <w:rFonts w:ascii="Times New Roman" w:hAnsi="Times New Roman"/>
    </w:rPr>
  </w:style>
  <w:style w:type="paragraph" w:styleId="Listepuces">
    <w:name w:val="List Bullet"/>
    <w:aliases w:val="Liste à puces 1,UL,Liste à puces 1 MODELE AMADEUS,Liste à puces MB,Liste à puces 1fiche,Liste à puces Car Car Car Car Car Car Car Car Car Car Car Car,Liste à puces Car Car Car Car Car Car Car Car Car Car Car,List dot_point,Liste à puces D"/>
    <w:basedOn w:val="Normal"/>
    <w:link w:val="ListepucesCar"/>
    <w:rsid w:val="00102B27"/>
    <w:pPr>
      <w:keepLines/>
      <w:numPr>
        <w:numId w:val="1"/>
      </w:numPr>
      <w:tabs>
        <w:tab w:val="left" w:pos="907"/>
      </w:tabs>
      <w:spacing w:line="240" w:lineRule="auto"/>
    </w:pPr>
  </w:style>
  <w:style w:type="character" w:customStyle="1" w:styleId="ListepucesCar">
    <w:name w:val="Liste à puces Car"/>
    <w:aliases w:val="Liste à puces 1 Car1,UL Car1,Liste à puces 1 MODELE AMADEUS Car1,Liste à puces MB Car1,Liste à puces 1fiche Car1,Liste à puces Car Car Car Car Car Car Car Car Car Car Car Car Car1,List dot_point Car,Liste à puces D Car"/>
    <w:basedOn w:val="Policepardfaut"/>
    <w:link w:val="Listepuces"/>
    <w:rsid w:val="00102B27"/>
    <w:rPr>
      <w:rFonts w:ascii="Verdana" w:hAnsi="Verdana"/>
      <w:sz w:val="18"/>
    </w:rPr>
  </w:style>
  <w:style w:type="table" w:customStyle="1" w:styleId="TableausansGrille">
    <w:name w:val="Tableau sans Grille"/>
    <w:basedOn w:val="TableauNormal"/>
    <w:rsid w:val="00102B27"/>
    <w:pPr>
      <w:ind w:left="567"/>
    </w:pPr>
    <w:rPr>
      <w:rFonts w:ascii="Arial" w:hAnsi="Arial"/>
      <w:sz w:val="18"/>
      <w:szCs w:val="32"/>
    </w:rPr>
    <w:tblPr>
      <w:tblInd w:w="680" w:type="dxa"/>
      <w:tblBorders>
        <w:top w:val="single" w:sz="4" w:space="0" w:color="auto"/>
        <w:left w:val="single" w:sz="4" w:space="0" w:color="E51519"/>
        <w:bottom w:val="single" w:sz="4" w:space="0" w:color="E51519"/>
        <w:right w:val="single" w:sz="4" w:space="0" w:color="E51519"/>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character" w:customStyle="1" w:styleId="Titre1Car">
    <w:name w:val="Titre 1 Car"/>
    <w:aliases w:val="(Shift Ctrl 1) Car,l1 Car,Titre 11 Car,t1.T1.Titre 1 Car,t1.T1 Car,t1 Car,steph1 Car,Titre1 Car,H11 Car,H12 Car,H111 Car,Chapitre 1 Car,1 Car,Level 1 Car,Contrat 1 Car,chapitre Car,Ct. Car,Heading1_Titre1 Car,Titre niveau1 Car,Teamlog-T1 Car"/>
    <w:basedOn w:val="Policepardfaut"/>
    <w:link w:val="Titre1"/>
    <w:rsid w:val="00102B27"/>
    <w:rPr>
      <w:rFonts w:ascii="Century Gothic" w:hAnsi="Century Gothic"/>
      <w:kern w:val="28"/>
      <w:sz w:val="32"/>
      <w:szCs w:val="40"/>
    </w:rPr>
  </w:style>
  <w:style w:type="paragraph" w:customStyle="1" w:styleId="NormalsansretraitDocs">
    <w:name w:val="Normal sans retrait Docs"/>
    <w:basedOn w:val="Normal"/>
    <w:link w:val="NormalsansretraitDocsCarCar"/>
    <w:rsid w:val="00102B27"/>
    <w:pPr>
      <w:ind w:left="0"/>
    </w:pPr>
  </w:style>
  <w:style w:type="character" w:customStyle="1" w:styleId="NormalsansretraitDocsCarCar">
    <w:name w:val="Normal sans retrait Docs Car Car"/>
    <w:basedOn w:val="Policepardfaut"/>
    <w:link w:val="NormalsansretraitDocs"/>
    <w:rsid w:val="00102B27"/>
    <w:rPr>
      <w:rFonts w:ascii="Verdana" w:hAnsi="Verdana"/>
      <w:sz w:val="18"/>
      <w:lang w:eastAsia="fr-FR" w:bidi="ar-SA"/>
    </w:rPr>
  </w:style>
  <w:style w:type="paragraph" w:styleId="Listepuces2">
    <w:name w:val="List Bullet 2"/>
    <w:rsid w:val="00102B27"/>
    <w:pPr>
      <w:keepLines/>
      <w:numPr>
        <w:numId w:val="2"/>
      </w:numPr>
      <w:tabs>
        <w:tab w:val="clear" w:pos="1560"/>
        <w:tab w:val="num" w:pos="1320"/>
      </w:tabs>
      <w:spacing w:after="60"/>
      <w:ind w:left="1320"/>
      <w:jc w:val="both"/>
    </w:pPr>
    <w:rPr>
      <w:rFonts w:ascii="Verdana" w:hAnsi="Verdana"/>
      <w:sz w:val="18"/>
    </w:rPr>
  </w:style>
  <w:style w:type="paragraph" w:styleId="Listepuces3">
    <w:name w:val="List Bullet 3"/>
    <w:rsid w:val="00102B27"/>
    <w:pPr>
      <w:keepLines/>
      <w:numPr>
        <w:numId w:val="5"/>
      </w:numPr>
      <w:spacing w:after="60"/>
      <w:ind w:left="1678" w:hanging="357"/>
      <w:jc w:val="both"/>
    </w:pPr>
    <w:rPr>
      <w:rFonts w:ascii="Verdana" w:hAnsi="Verdana"/>
      <w:sz w:val="18"/>
      <w:szCs w:val="18"/>
    </w:rPr>
  </w:style>
  <w:style w:type="paragraph" w:customStyle="1" w:styleId="TitredeDossier">
    <w:name w:val="Titre de Dossier"/>
    <w:next w:val="NormalsansretraitDocs"/>
    <w:rsid w:val="00102B27"/>
    <w:pPr>
      <w:pBdr>
        <w:bottom w:val="single" w:sz="2" w:space="31" w:color="999999"/>
      </w:pBdr>
      <w:spacing w:before="960" w:after="360"/>
      <w:ind w:firstLine="11"/>
      <w:jc w:val="right"/>
    </w:pPr>
    <w:rPr>
      <w:rFonts w:ascii="Century Gothic" w:hAnsi="Century Gothic"/>
      <w:color w:val="808080"/>
      <w:spacing w:val="30"/>
      <w:kern w:val="28"/>
      <w:sz w:val="40"/>
      <w:szCs w:val="40"/>
    </w:rPr>
  </w:style>
  <w:style w:type="paragraph" w:customStyle="1" w:styleId="En-tteduTableau">
    <w:name w:val="En-tête du Tableau"/>
    <w:basedOn w:val="Normal"/>
    <w:rsid w:val="00102B27"/>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102B27"/>
    <w:pPr>
      <w:spacing w:before="40" w:after="40" w:line="240" w:lineRule="auto"/>
      <w:ind w:left="0"/>
      <w:jc w:val="left"/>
    </w:pPr>
    <w:rPr>
      <w:rFonts w:ascii="Arial" w:hAnsi="Arial" w:cs="Arial"/>
      <w:szCs w:val="18"/>
    </w:rPr>
  </w:style>
  <w:style w:type="paragraph" w:customStyle="1" w:styleId="Chapitre">
    <w:name w:val="Chapitre"/>
    <w:basedOn w:val="Normal"/>
    <w:rsid w:val="00102B27"/>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e"/>
    <w:rsid w:val="00102B27"/>
    <w:pPr>
      <w:numPr>
        <w:numId w:val="4"/>
      </w:numPr>
    </w:pPr>
    <w:rPr>
      <w:lang w:val="en-GB"/>
    </w:rPr>
  </w:style>
  <w:style w:type="table" w:styleId="Grilledutableau">
    <w:name w:val="Table Grid"/>
    <w:basedOn w:val="TableauNormal"/>
    <w:rsid w:val="00102B27"/>
    <w:pPr>
      <w:spacing w:before="60" w:line="300" w:lineRule="exact"/>
      <w:ind w:left="5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avecGrille">
    <w:name w:val="Tableau avec Grille"/>
    <w:basedOn w:val="TableausansGrille"/>
    <w:rsid w:val="00102B27"/>
    <w:tblPr>
      <w:tblInd w:w="680"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CellMar>
        <w:top w:w="0" w:type="dxa"/>
        <w:left w:w="108" w:type="dxa"/>
        <w:bottom w:w="0" w:type="dxa"/>
        <w:right w:w="108" w:type="dxa"/>
      </w:tblCellMar>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basedOn w:val="Policepardfaut"/>
    <w:uiPriority w:val="99"/>
    <w:rsid w:val="00102B27"/>
    <w:rPr>
      <w:noProof/>
      <w:color w:val="0000FF"/>
      <w:u w:val="single"/>
    </w:rPr>
  </w:style>
  <w:style w:type="paragraph" w:customStyle="1" w:styleId="En-ttedroit">
    <w:name w:val="En-tête droit"/>
    <w:basedOn w:val="Normal"/>
    <w:link w:val="En-ttedroitCarCar"/>
    <w:rsid w:val="00102B2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102B27"/>
    <w:rPr>
      <w:color w:val="808080"/>
      <w:sz w:val="12"/>
      <w:szCs w:val="12"/>
    </w:rPr>
  </w:style>
  <w:style w:type="paragraph" w:customStyle="1" w:styleId="Normalsansretrait">
    <w:name w:val="Normal sans retrait"/>
    <w:basedOn w:val="Normal"/>
    <w:link w:val="NormalsansretraitCar"/>
    <w:rsid w:val="00102B27"/>
    <w:pPr>
      <w:ind w:left="0"/>
    </w:pPr>
  </w:style>
  <w:style w:type="character" w:customStyle="1" w:styleId="NormalsansretraitCar">
    <w:name w:val="Normal sans retrait Car"/>
    <w:basedOn w:val="Policepardfaut"/>
    <w:link w:val="Normalsansretrait"/>
    <w:rsid w:val="00102B27"/>
    <w:rPr>
      <w:rFonts w:ascii="Verdana" w:hAnsi="Verdana"/>
      <w:sz w:val="18"/>
      <w:lang w:eastAsia="fr-FR" w:bidi="ar-SA"/>
    </w:rPr>
  </w:style>
  <w:style w:type="paragraph" w:customStyle="1" w:styleId="Titredudocument">
    <w:name w:val="Titre du document"/>
    <w:basedOn w:val="Normalsansretrait"/>
    <w:rsid w:val="00102B27"/>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102B27"/>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102B27"/>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102B27"/>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102B27"/>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102B27"/>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102B27"/>
    <w:pPr>
      <w:jc w:val="right"/>
    </w:pPr>
    <w:rPr>
      <w:rFonts w:ascii="Century Gothic" w:hAnsi="Century Gothic"/>
      <w:color w:val="808080"/>
      <w:sz w:val="40"/>
      <w:szCs w:val="40"/>
    </w:rPr>
  </w:style>
  <w:style w:type="paragraph" w:customStyle="1" w:styleId="Avant-propos">
    <w:name w:val="Avant-propos"/>
    <w:next w:val="Normalsansretrait"/>
    <w:rsid w:val="00102B27"/>
    <w:pPr>
      <w:pageBreakBefore/>
      <w:pBdr>
        <w:bottom w:val="single" w:sz="2" w:space="31" w:color="999999"/>
      </w:pBdr>
      <w:spacing w:before="960" w:after="360"/>
      <w:ind w:firstLine="12"/>
      <w:jc w:val="right"/>
    </w:pPr>
    <w:rPr>
      <w:rFonts w:ascii="Century Gothic" w:hAnsi="Century Gothic"/>
      <w:color w:val="808080"/>
      <w:spacing w:val="30"/>
      <w:kern w:val="28"/>
      <w:sz w:val="40"/>
      <w:szCs w:val="40"/>
    </w:rPr>
  </w:style>
  <w:style w:type="paragraph" w:customStyle="1" w:styleId="En-ttegauche">
    <w:name w:val="En-tête gauche"/>
    <w:basedOn w:val="Normal"/>
    <w:link w:val="En-ttegaucheCarCar"/>
    <w:rsid w:val="00102B2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Car"/>
    <w:rsid w:val="00102B27"/>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tte">
    <w:name w:val="header"/>
    <w:basedOn w:val="Normal"/>
    <w:rsid w:val="00102B27"/>
    <w:pPr>
      <w:tabs>
        <w:tab w:val="center" w:pos="4536"/>
        <w:tab w:val="right" w:pos="9072"/>
      </w:tabs>
    </w:pPr>
  </w:style>
  <w:style w:type="paragraph" w:customStyle="1" w:styleId="NumrotationduPieddepage">
    <w:name w:val="Numérotation du Pied de page"/>
    <w:basedOn w:val="Normal"/>
    <w:rsid w:val="00102B27"/>
    <w:pPr>
      <w:spacing w:before="0"/>
      <w:ind w:left="561"/>
      <w:jc w:val="center"/>
    </w:pPr>
    <w:rPr>
      <w:color w:val="808080"/>
      <w:szCs w:val="18"/>
    </w:rPr>
  </w:style>
  <w:style w:type="paragraph" w:styleId="Pieddepage">
    <w:name w:val="footer"/>
    <w:basedOn w:val="Normal"/>
    <w:rsid w:val="00102B27"/>
    <w:pPr>
      <w:tabs>
        <w:tab w:val="center" w:pos="4536"/>
        <w:tab w:val="right" w:pos="9072"/>
      </w:tabs>
    </w:pPr>
  </w:style>
  <w:style w:type="paragraph" w:customStyle="1" w:styleId="TextedeTableau">
    <w:name w:val="Texte de Tableau"/>
    <w:basedOn w:val="Normal"/>
    <w:rsid w:val="00102B27"/>
    <w:pPr>
      <w:spacing w:after="60" w:line="240" w:lineRule="auto"/>
      <w:ind w:left="119"/>
    </w:pPr>
    <w:rPr>
      <w:rFonts w:ascii="Arial" w:hAnsi="Arial"/>
    </w:rPr>
  </w:style>
  <w:style w:type="paragraph" w:customStyle="1" w:styleId="TexteduTableaudelHistorique">
    <w:name w:val="Texte du Tableau de l'Historique"/>
    <w:basedOn w:val="Normal"/>
    <w:rsid w:val="00102B27"/>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Car"/>
    <w:rsid w:val="00102B27"/>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Car"/>
    <w:rsid w:val="00102B27"/>
    <w:rPr>
      <w:color w:val="E51519"/>
    </w:rPr>
  </w:style>
  <w:style w:type="character" w:customStyle="1" w:styleId="TexteduTitredudocumentCarCar">
    <w:name w:val="Texte du Titre du document Car Car"/>
    <w:basedOn w:val="NormalsansretraitCar"/>
    <w:link w:val="TexteduTitredudocument"/>
    <w:rsid w:val="00102B27"/>
    <w:rPr>
      <w:rFonts w:ascii="Century Gothic" w:hAnsi="Century Gothic"/>
      <w:color w:val="808080"/>
      <w:sz w:val="60"/>
      <w:szCs w:val="60"/>
      <w:lang w:eastAsia="fr-FR" w:bidi="ar-SA"/>
    </w:rPr>
  </w:style>
  <w:style w:type="character" w:customStyle="1" w:styleId="PremireLettreduTitredudocumentCarCar">
    <w:name w:val="Première Lettre du Titre du document Car Car"/>
    <w:basedOn w:val="TexteduTitredudocumentCarCar"/>
    <w:link w:val="PremireLettreduTitredudocument"/>
    <w:rsid w:val="00102B27"/>
    <w:rPr>
      <w:rFonts w:ascii="Century Gothic" w:hAnsi="Century Gothic"/>
      <w:color w:val="E51519"/>
      <w:sz w:val="60"/>
      <w:szCs w:val="60"/>
      <w:lang w:eastAsia="fr-FR" w:bidi="ar-SA"/>
    </w:rPr>
  </w:style>
  <w:style w:type="paragraph" w:customStyle="1" w:styleId="TitredesChampsdePremirepage">
    <w:name w:val="Titre des Champs de Première page"/>
    <w:basedOn w:val="Normalsansretrait"/>
    <w:rsid w:val="00102B27"/>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102B27"/>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102B27"/>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102B27"/>
    <w:pPr>
      <w:spacing w:before="200"/>
      <w:ind w:left="561"/>
    </w:pPr>
  </w:style>
  <w:style w:type="character" w:customStyle="1" w:styleId="En-ttegaucheCarCar">
    <w:name w:val="En-tête gauche Car Car"/>
    <w:basedOn w:val="Policepardfaut"/>
    <w:link w:val="En-ttegauche"/>
    <w:rsid w:val="00102B27"/>
    <w:rPr>
      <w:rFonts w:ascii="Century Gothic" w:hAnsi="Century Gothic"/>
      <w:color w:val="808080"/>
      <w:sz w:val="16"/>
      <w:szCs w:val="16"/>
      <w:lang w:eastAsia="fr-FR" w:bidi="ar-SA"/>
    </w:rPr>
  </w:style>
  <w:style w:type="character" w:customStyle="1" w:styleId="ConfidentielpourEn-tteCarCar">
    <w:name w:val="Confidentiel pour En-tête Car Car"/>
    <w:basedOn w:val="Policepardfaut"/>
    <w:link w:val="ConfidentielpourEn-tte"/>
    <w:rsid w:val="00102B27"/>
    <w:rPr>
      <w:rFonts w:ascii="Century Gothic" w:hAnsi="Century Gothic"/>
      <w:caps/>
      <w:color w:val="E51519"/>
      <w:spacing w:val="22"/>
      <w:sz w:val="16"/>
      <w:szCs w:val="16"/>
      <w:lang w:eastAsia="fr-FR" w:bidi="ar-SA"/>
    </w:rPr>
  </w:style>
  <w:style w:type="paragraph" w:customStyle="1" w:styleId="En-ttedroitdepagePaysage">
    <w:name w:val="En-tête droit de page Paysage"/>
    <w:basedOn w:val="Normal"/>
    <w:link w:val="En-ttedroitdepagePaysageCarCar"/>
    <w:rsid w:val="00102B27"/>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Car">
    <w:name w:val="En-tête droit de page Paysage Car Car"/>
    <w:basedOn w:val="Policepardfaut"/>
    <w:link w:val="En-ttedroitdepagePaysage"/>
    <w:rsid w:val="00102B27"/>
    <w:rPr>
      <w:rFonts w:ascii="Century Gothic" w:hAnsi="Century Gothic"/>
      <w:color w:val="808080"/>
      <w:sz w:val="16"/>
      <w:szCs w:val="16"/>
      <w:lang w:eastAsia="fr-FR" w:bidi="ar-SA"/>
    </w:rPr>
  </w:style>
  <w:style w:type="paragraph" w:customStyle="1" w:styleId="PieddepagepourDocumentenPaysage">
    <w:name w:val="Pied de page pour Document en Paysage"/>
    <w:basedOn w:val="Normal"/>
    <w:rsid w:val="00102B27"/>
    <w:pPr>
      <w:spacing w:before="0" w:line="180" w:lineRule="exact"/>
      <w:ind w:left="0"/>
    </w:pPr>
    <w:rPr>
      <w:color w:val="808080"/>
      <w:sz w:val="12"/>
      <w:szCs w:val="12"/>
    </w:rPr>
  </w:style>
  <w:style w:type="table" w:customStyle="1" w:styleId="Tableaudesdestinataires">
    <w:name w:val="Tableau des destinataires"/>
    <w:basedOn w:val="TableauNormal"/>
    <w:rsid w:val="00102B27"/>
    <w:tblPr>
      <w:tblInd w:w="227" w:type="dxa"/>
      <w:tblBorders>
        <w:top w:val="single" w:sz="4" w:space="0" w:color="FF0000"/>
        <w:left w:val="single" w:sz="4" w:space="0" w:color="FF0000"/>
        <w:bottom w:val="single" w:sz="4" w:space="0" w:color="FF0000"/>
        <w:right w:val="single" w:sz="4" w:space="0" w:color="FF0000"/>
      </w:tblBorders>
      <w:tblCellMar>
        <w:top w:w="0" w:type="dxa"/>
        <w:left w:w="108" w:type="dxa"/>
        <w:bottom w:w="0" w:type="dxa"/>
        <w:right w:w="108" w:type="dxa"/>
      </w:tblCellMar>
    </w:tblPr>
    <w:tcPr>
      <w:shd w:val="clear" w:color="auto" w:fill="F3F3F3"/>
    </w:tcPr>
  </w:style>
  <w:style w:type="paragraph" w:customStyle="1" w:styleId="Objetimport">
    <w:name w:val="Objet importé"/>
    <w:basedOn w:val="Normal"/>
    <w:next w:val="Normal"/>
    <w:rsid w:val="00102B27"/>
    <w:pPr>
      <w:spacing w:line="240" w:lineRule="auto"/>
      <w:ind w:left="561"/>
    </w:pPr>
    <w:rPr>
      <w:noProof/>
    </w:rPr>
  </w:style>
  <w:style w:type="paragraph" w:customStyle="1" w:styleId="Mentionlgale">
    <w:name w:val="Mention légale"/>
    <w:basedOn w:val="Normal"/>
    <w:rsid w:val="00102B27"/>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102B27"/>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102B27"/>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102B27"/>
    <w:pPr>
      <w:spacing w:before="0" w:line="240" w:lineRule="auto"/>
      <w:ind w:left="0"/>
    </w:pPr>
    <w:rPr>
      <w:rFonts w:ascii="Century Gothic" w:hAnsi="Century Gothic"/>
      <w:sz w:val="20"/>
    </w:rPr>
  </w:style>
  <w:style w:type="paragraph" w:customStyle="1" w:styleId="DatedeLettre">
    <w:name w:val="Date de Lettre"/>
    <w:basedOn w:val="Normal"/>
    <w:rsid w:val="00102B27"/>
    <w:pPr>
      <w:ind w:left="0"/>
    </w:pPr>
    <w:rPr>
      <w:rFonts w:ascii="Century Gothic" w:hAnsi="Century Gothic"/>
      <w:sz w:val="20"/>
    </w:rPr>
  </w:style>
  <w:style w:type="paragraph" w:customStyle="1" w:styleId="Listepucespourtableau">
    <w:name w:val="Liste à puces pour tableau"/>
    <w:basedOn w:val="Listepuces"/>
    <w:rsid w:val="00102B27"/>
    <w:pPr>
      <w:tabs>
        <w:tab w:val="clear" w:pos="907"/>
        <w:tab w:val="left" w:pos="360"/>
      </w:tabs>
      <w:ind w:left="397"/>
    </w:pPr>
    <w:rPr>
      <w:szCs w:val="32"/>
    </w:rPr>
  </w:style>
  <w:style w:type="paragraph" w:customStyle="1" w:styleId="En-tteGrasdeLettre">
    <w:name w:val="En-tête Gras de Lettre"/>
    <w:basedOn w:val="Normal"/>
    <w:link w:val="En-tteGrasdeLettreCarCar"/>
    <w:rsid w:val="00102B27"/>
    <w:pPr>
      <w:spacing w:before="0" w:line="360" w:lineRule="auto"/>
      <w:ind w:left="0"/>
    </w:pPr>
    <w:rPr>
      <w:rFonts w:ascii="Century Gothic" w:hAnsi="Century Gothic"/>
      <w:b/>
      <w:sz w:val="20"/>
    </w:rPr>
  </w:style>
  <w:style w:type="character" w:customStyle="1" w:styleId="En-tteGrasdeLettreCarCar">
    <w:name w:val="En-tête Gras de Lettre Car Car"/>
    <w:basedOn w:val="Policepardfaut"/>
    <w:link w:val="En-tteGrasdeLettre"/>
    <w:rsid w:val="00102B27"/>
    <w:rPr>
      <w:rFonts w:ascii="Century Gothic" w:hAnsi="Century Gothic"/>
      <w:b/>
      <w:lang w:eastAsia="fr-FR" w:bidi="ar-SA"/>
    </w:rPr>
  </w:style>
  <w:style w:type="paragraph" w:customStyle="1" w:styleId="En-tteNormaldeLettre">
    <w:name w:val="En-tête Normal de Lettre"/>
    <w:basedOn w:val="Normal"/>
    <w:link w:val="En-tteNormaldeLettreCarCar"/>
    <w:rsid w:val="00102B27"/>
    <w:pPr>
      <w:spacing w:before="0" w:line="360" w:lineRule="auto"/>
      <w:ind w:left="0"/>
    </w:pPr>
    <w:rPr>
      <w:rFonts w:ascii="Century Gothic" w:hAnsi="Century Gothic"/>
      <w:sz w:val="20"/>
    </w:rPr>
  </w:style>
  <w:style w:type="character" w:customStyle="1" w:styleId="En-tteNormaldeLettreCarCar">
    <w:name w:val="En-tête Normal de Lettre Car Car"/>
    <w:basedOn w:val="Policepardfaut"/>
    <w:link w:val="En-tteNormaldeLettre"/>
    <w:rsid w:val="00102B27"/>
    <w:rPr>
      <w:rFonts w:ascii="Century Gothic" w:hAnsi="Century Gothic"/>
      <w:lang w:eastAsia="fr-FR" w:bidi="ar-SA"/>
    </w:rPr>
  </w:style>
  <w:style w:type="paragraph" w:customStyle="1" w:styleId="PJCopiePSpourLettre">
    <w:name w:val="PJ Copie PS pour Lettre"/>
    <w:basedOn w:val="Normal"/>
    <w:rsid w:val="00102B27"/>
    <w:pPr>
      <w:spacing w:line="360" w:lineRule="auto"/>
      <w:ind w:left="0"/>
    </w:pPr>
    <w:rPr>
      <w:rFonts w:ascii="Century Gothic" w:hAnsi="Century Gothic"/>
      <w:szCs w:val="18"/>
    </w:rPr>
  </w:style>
  <w:style w:type="paragraph" w:customStyle="1" w:styleId="SignatairedelaLettre">
    <w:name w:val="Signataire de la Lettre"/>
    <w:basedOn w:val="Normal"/>
    <w:rsid w:val="00102B27"/>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102B27"/>
    <w:pPr>
      <w:spacing w:line="360" w:lineRule="auto"/>
      <w:ind w:left="-108"/>
    </w:pPr>
    <w:rPr>
      <w:rFonts w:ascii="Century Gothic" w:hAnsi="Century Gothic"/>
      <w:szCs w:val="18"/>
    </w:rPr>
  </w:style>
  <w:style w:type="paragraph" w:styleId="Retraitcorpsdetexte">
    <w:name w:val="Body Text Indent"/>
    <w:basedOn w:val="Normal"/>
    <w:rsid w:val="00102B27"/>
    <w:pPr>
      <w:spacing w:after="120"/>
      <w:ind w:left="283"/>
    </w:pPr>
  </w:style>
  <w:style w:type="paragraph" w:customStyle="1" w:styleId="FaxdeSocitpourLettre">
    <w:name w:val="Fax de Société pour Lettre"/>
    <w:basedOn w:val="Normal"/>
    <w:rsid w:val="00102B27"/>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102B27"/>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102B27"/>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102B27"/>
    <w:pPr>
      <w:spacing w:before="0" w:line="240" w:lineRule="auto"/>
      <w:ind w:left="0"/>
    </w:pPr>
    <w:rPr>
      <w:rFonts w:ascii="Century Gothic" w:hAnsi="Century Gothic"/>
      <w:sz w:val="20"/>
    </w:rPr>
  </w:style>
  <w:style w:type="paragraph" w:customStyle="1" w:styleId="DateFax">
    <w:name w:val="Date Fax"/>
    <w:basedOn w:val="Normal"/>
    <w:rsid w:val="00102B27"/>
    <w:pPr>
      <w:spacing w:before="0" w:line="360" w:lineRule="auto"/>
      <w:ind w:left="0"/>
      <w:jc w:val="right"/>
    </w:pPr>
    <w:rPr>
      <w:rFonts w:ascii="Century Gothic" w:hAnsi="Century Gothic"/>
      <w:sz w:val="20"/>
    </w:rPr>
  </w:style>
  <w:style w:type="paragraph" w:customStyle="1" w:styleId="TitreFax">
    <w:name w:val="Titre Fax"/>
    <w:basedOn w:val="Normal"/>
    <w:rsid w:val="00102B27"/>
    <w:pPr>
      <w:spacing w:after="10"/>
      <w:ind w:left="-48"/>
    </w:pPr>
    <w:rPr>
      <w:rFonts w:ascii="Century Gothic" w:hAnsi="Century Gothic" w:cs="Arial"/>
      <w:b/>
      <w:spacing w:val="20"/>
      <w:sz w:val="20"/>
    </w:rPr>
  </w:style>
  <w:style w:type="paragraph" w:customStyle="1" w:styleId="En-tteFax">
    <w:name w:val="En-tête Fax"/>
    <w:basedOn w:val="Normal"/>
    <w:rsid w:val="00102B27"/>
    <w:pPr>
      <w:ind w:left="-48"/>
      <w:jc w:val="left"/>
    </w:pPr>
    <w:rPr>
      <w:rFonts w:ascii="Century Gothic" w:hAnsi="Century Gothic" w:cs="Arial"/>
      <w:szCs w:val="18"/>
    </w:rPr>
  </w:style>
  <w:style w:type="paragraph" w:customStyle="1" w:styleId="Listenumrotepourtableau">
    <w:name w:val="Liste numérotée pour tableau"/>
    <w:basedOn w:val="Liste"/>
    <w:rsid w:val="00102B27"/>
    <w:pPr>
      <w:numPr>
        <w:numId w:val="6"/>
      </w:numPr>
    </w:pPr>
    <w:rPr>
      <w:szCs w:val="32"/>
    </w:rPr>
  </w:style>
  <w:style w:type="paragraph" w:customStyle="1" w:styleId="StyleTM3">
    <w:name w:val="Style TM 3"/>
    <w:basedOn w:val="TM3"/>
    <w:rsid w:val="00102B27"/>
    <w:pPr>
      <w:ind w:left="600"/>
    </w:pPr>
    <w:rPr>
      <w:szCs w:val="20"/>
    </w:rPr>
  </w:style>
  <w:style w:type="paragraph" w:customStyle="1" w:styleId="StyleTM2Gauche0cmSuspendu106cm">
    <w:name w:val="Style TM 2 + Gauche :  0 cm Suspendu : 106 cm"/>
    <w:basedOn w:val="TM2"/>
    <w:autoRedefine/>
    <w:rsid w:val="00102B27"/>
    <w:rPr>
      <w:szCs w:val="20"/>
    </w:rPr>
  </w:style>
  <w:style w:type="paragraph" w:customStyle="1" w:styleId="Titre2sansnumro">
    <w:name w:val="Titre 2 sans numéro"/>
    <w:basedOn w:val="Normal"/>
    <w:rsid w:val="00102B27"/>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102B27"/>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102B27"/>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102B27"/>
    <w:pPr>
      <w:keepNext/>
      <w:spacing w:before="240" w:after="120" w:line="240" w:lineRule="auto"/>
      <w:ind w:left="958"/>
      <w:jc w:val="left"/>
    </w:pPr>
    <w:rPr>
      <w:rFonts w:ascii="Century Gothic" w:hAnsi="Century Gothic"/>
      <w:color w:val="4D4D4D"/>
      <w:sz w:val="22"/>
      <w:szCs w:val="22"/>
    </w:rPr>
  </w:style>
  <w:style w:type="paragraph" w:customStyle="1" w:styleId="Titre1sansnumro">
    <w:name w:val="Titre 1 sans numéro"/>
    <w:basedOn w:val="Normal"/>
    <w:next w:val="Normal"/>
    <w:rsid w:val="00102B27"/>
    <w:pPr>
      <w:keepNext/>
      <w:pBdr>
        <w:bottom w:val="single" w:sz="4" w:space="6" w:color="FF0000"/>
      </w:pBdr>
      <w:spacing w:before="1000" w:after="120"/>
      <w:ind w:left="0"/>
    </w:pPr>
    <w:rPr>
      <w:rFonts w:ascii="Century Gothic" w:hAnsi="Century Gothic"/>
      <w:sz w:val="32"/>
      <w:szCs w:val="32"/>
    </w:rPr>
  </w:style>
  <w:style w:type="paragraph" w:styleId="Liste">
    <w:name w:val="List"/>
    <w:basedOn w:val="Normal"/>
    <w:rsid w:val="00102B27"/>
    <w:pPr>
      <w:ind w:left="283" w:hanging="283"/>
    </w:pPr>
  </w:style>
  <w:style w:type="character" w:customStyle="1" w:styleId="En-ttedroitCarCar">
    <w:name w:val="En-tête droit Car Car"/>
    <w:basedOn w:val="Policepardfaut"/>
    <w:link w:val="En-ttedroit"/>
    <w:rsid w:val="00102B27"/>
    <w:rPr>
      <w:rFonts w:ascii="Century Gothic" w:hAnsi="Century Gothic"/>
      <w:color w:val="808080"/>
      <w:sz w:val="16"/>
      <w:szCs w:val="16"/>
      <w:lang w:eastAsia="fr-FR" w:bidi="ar-SA"/>
    </w:rPr>
  </w:style>
  <w:style w:type="character" w:customStyle="1" w:styleId="Listepuces1Car">
    <w:name w:val="Liste à puces 1 Car"/>
    <w:aliases w:val="UL Car,Liste à puces 1 MODELE AMADEUS Car,Liste à puces MB Car,Liste à puces 1fiche Car,Liste à puces Car Car Car Car Car Car Car Car Car Car Car Car Car,Liste à puces Car Car Car Car Car Car Car Car Car Car Car Car1"/>
    <w:basedOn w:val="Policepardfaut"/>
    <w:rsid w:val="00102B27"/>
    <w:rPr>
      <w:rFonts w:ascii="Verdana" w:hAnsi="Verdana"/>
      <w:sz w:val="18"/>
      <w:lang w:eastAsia="fr-FR" w:bidi="ar-SA"/>
    </w:rPr>
  </w:style>
  <w:style w:type="character" w:customStyle="1" w:styleId="CarCar2">
    <w:name w:val="Car Car2"/>
    <w:basedOn w:val="Policepardfaut"/>
    <w:rsid w:val="00102B27"/>
    <w:rPr>
      <w:rFonts w:ascii="Century Gothic" w:hAnsi="Century Gothic"/>
      <w:kern w:val="28"/>
      <w:sz w:val="32"/>
      <w:szCs w:val="40"/>
      <w:lang w:eastAsia="fr-FR" w:bidi="ar-SA"/>
    </w:rPr>
  </w:style>
  <w:style w:type="paragraph" w:styleId="Retraitcorpsdetexte2">
    <w:name w:val="Body Text Indent 2"/>
    <w:basedOn w:val="Normal"/>
    <w:rsid w:val="00102B27"/>
    <w:pPr>
      <w:spacing w:after="120" w:line="480" w:lineRule="auto"/>
      <w:ind w:left="283"/>
    </w:pPr>
  </w:style>
  <w:style w:type="paragraph" w:styleId="Textedebulles">
    <w:name w:val="Balloon Text"/>
    <w:basedOn w:val="Normal"/>
    <w:link w:val="TextedebullesCar"/>
    <w:rsid w:val="000D013C"/>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rsid w:val="000D013C"/>
    <w:rPr>
      <w:rFonts w:ascii="Tahoma" w:hAnsi="Tahoma" w:cs="Tahoma"/>
      <w:sz w:val="16"/>
      <w:szCs w:val="16"/>
    </w:rPr>
  </w:style>
  <w:style w:type="paragraph" w:styleId="Paragraphedeliste">
    <w:name w:val="List Paragraph"/>
    <w:basedOn w:val="Normal"/>
    <w:uiPriority w:val="34"/>
    <w:qFormat/>
    <w:rsid w:val="00936134"/>
    <w:pPr>
      <w:ind w:left="720"/>
      <w:contextualSpacing/>
    </w:pPr>
  </w:style>
  <w:style w:type="paragraph" w:customStyle="1" w:styleId="Tableau">
    <w:name w:val="Tableau"/>
    <w:link w:val="TableauCar"/>
    <w:rsid w:val="009D5AA2"/>
    <w:rPr>
      <w:rFonts w:ascii="Arial" w:hAnsi="Arial"/>
      <w:lang w:val="en-US" w:eastAsia="en-US"/>
    </w:rPr>
  </w:style>
  <w:style w:type="character" w:customStyle="1" w:styleId="TableauCar">
    <w:name w:val="Tableau Car"/>
    <w:link w:val="Tableau"/>
    <w:rsid w:val="009D5AA2"/>
    <w:rPr>
      <w:rFonts w:ascii="Arial" w:hAnsi="Arial"/>
      <w:lang w:val="en-US" w:eastAsia="en-US"/>
    </w:rPr>
  </w:style>
  <w:style w:type="paragraph" w:customStyle="1" w:styleId="uc-text">
    <w:name w:val="uc-text"/>
    <w:basedOn w:val="Normal"/>
    <w:rsid w:val="009D5AA2"/>
    <w:pPr>
      <w:spacing w:before="0" w:line="240" w:lineRule="auto"/>
      <w:ind w:left="0"/>
      <w:jc w:val="left"/>
    </w:pPr>
    <w:rPr>
      <w:rFonts w:ascii="Arial" w:hAnsi="Arial"/>
      <w:sz w:val="20"/>
    </w:rPr>
  </w:style>
  <w:style w:type="character" w:customStyle="1" w:styleId="Titre2Car">
    <w:name w:val="Titre 2 Car"/>
    <w:aliases w:val="(Shift Ctrl 2) Car,Titre 21 Car,t2.T2 Car,H2 Car,Titre 2 SQ Car,Heading 2 Car,paragraphe Car,h2 Car,Titre2 Car,H21 Car,H22 Car,H211 Car,GSA2 Car,2 Car,Level 2 Car,Chapitre 2 Car,Niveau 2 Car,Contrat 2 Car,Ctt Car,heading 2 Car,l2 Car,I2 Car"/>
    <w:basedOn w:val="Policepardfaut"/>
    <w:link w:val="Titre2"/>
    <w:rsid w:val="009D5AA2"/>
    <w:rPr>
      <w:rFonts w:ascii="Century Gothic" w:hAnsi="Century Gothic"/>
      <w:b/>
      <w:kern w:val="28"/>
      <w:sz w:val="24"/>
      <w:szCs w:val="24"/>
    </w:rPr>
  </w:style>
  <w:style w:type="character" w:customStyle="1" w:styleId="Titre3Car">
    <w:name w:val="Titre 3 Car"/>
    <w:aliases w:val="(Shift Ctrl 3) Car,Titre 31 Car,t3.T3 Car,Heading 3 Car,l3 Car,CT Car,3 Car,H3 Car,h3 Car,TITRE 3 Car,chapitre 1.1.1 Car,H31 Car,H32 Car,H311 Car,t3 Car,Contrat 3 Car,Heading3_Titre3 Car,Titre niveau3 Car,Teamlog-T3 Car,ttt Car,T3 Car"/>
    <w:basedOn w:val="Policepardfaut"/>
    <w:link w:val="Titre3"/>
    <w:rsid w:val="009D5AA2"/>
    <w:rPr>
      <w:rFonts w:ascii="Century Gothic" w:hAnsi="Century Gothic"/>
      <w:kern w:val="28"/>
      <w:sz w:val="24"/>
      <w:szCs w:val="24"/>
    </w:rPr>
  </w:style>
  <w:style w:type="character" w:customStyle="1" w:styleId="Titre4Car">
    <w:name w:val="Titre 4 Car"/>
    <w:basedOn w:val="Policepardfaut"/>
    <w:link w:val="Titre4"/>
    <w:rsid w:val="007404A2"/>
    <w:rPr>
      <w:rFonts w:ascii="Century Gothic" w:hAnsi="Century Gothic"/>
      <w:color w:val="4D4D4D"/>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6726">
      <w:bodyDiv w:val="1"/>
      <w:marLeft w:val="0"/>
      <w:marRight w:val="0"/>
      <w:marTop w:val="0"/>
      <w:marBottom w:val="0"/>
      <w:divBdr>
        <w:top w:val="none" w:sz="0" w:space="0" w:color="auto"/>
        <w:left w:val="none" w:sz="0" w:space="0" w:color="auto"/>
        <w:bottom w:val="none" w:sz="0" w:space="0" w:color="auto"/>
        <w:right w:val="none" w:sz="0" w:space="0" w:color="auto"/>
      </w:divBdr>
    </w:div>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927228101">
      <w:bodyDiv w:val="1"/>
      <w:marLeft w:val="0"/>
      <w:marRight w:val="0"/>
      <w:marTop w:val="0"/>
      <w:marBottom w:val="0"/>
      <w:divBdr>
        <w:top w:val="none" w:sz="0" w:space="0" w:color="auto"/>
        <w:left w:val="none" w:sz="0" w:space="0" w:color="auto"/>
        <w:bottom w:val="none" w:sz="0" w:space="0" w:color="auto"/>
        <w:right w:val="none" w:sz="0" w:space="0" w:color="auto"/>
      </w:divBdr>
    </w:div>
    <w:div w:id="214738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6.jpe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Other\OSQ%20-%20FR\OSQ%20-%20eMedia%20-%20BMREQ\FR_Solution_Requirements_Specificatio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4AA0F-AE54-42C2-8121-7B52E4219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FR_Solution_Requirements_Specification.dot</Template>
  <TotalTime>451</TotalTime>
  <Pages>46</Pages>
  <Words>5584</Words>
  <Characters>31829</Characters>
  <Application>Microsoft Office Word</Application>
  <DocSecurity>0</DocSecurity>
  <Lines>265</Lines>
  <Paragraphs>74</Paragraphs>
  <ScaleCrop>false</ScaleCrop>
  <HeadingPairs>
    <vt:vector size="2" baseType="variant">
      <vt:variant>
        <vt:lpstr>Titre</vt:lpstr>
      </vt:variant>
      <vt:variant>
        <vt:i4>1</vt:i4>
      </vt:variant>
    </vt:vector>
  </HeadingPairs>
  <TitlesOfParts>
    <vt:vector size="1" baseType="lpstr">
      <vt:lpstr>Sopra Group</vt:lpstr>
    </vt:vector>
  </TitlesOfParts>
  <Company>sopra</Company>
  <LinksUpToDate>false</LinksUpToDate>
  <CharactersWithSpaces>37339</CharactersWithSpaces>
  <SharedDoc>false</SharedDoc>
  <HLinks>
    <vt:vector size="234" baseType="variant">
      <vt:variant>
        <vt:i4>1900606</vt:i4>
      </vt:variant>
      <vt:variant>
        <vt:i4>292</vt:i4>
      </vt:variant>
      <vt:variant>
        <vt:i4>0</vt:i4>
      </vt:variant>
      <vt:variant>
        <vt:i4>5</vt:i4>
      </vt:variant>
      <vt:variant>
        <vt:lpwstr/>
      </vt:variant>
      <vt:variant>
        <vt:lpwstr>_Toc257799217</vt:lpwstr>
      </vt:variant>
      <vt:variant>
        <vt:i4>1900606</vt:i4>
      </vt:variant>
      <vt:variant>
        <vt:i4>286</vt:i4>
      </vt:variant>
      <vt:variant>
        <vt:i4>0</vt:i4>
      </vt:variant>
      <vt:variant>
        <vt:i4>5</vt:i4>
      </vt:variant>
      <vt:variant>
        <vt:lpwstr/>
      </vt:variant>
      <vt:variant>
        <vt:lpwstr>_Toc257799216</vt:lpwstr>
      </vt:variant>
      <vt:variant>
        <vt:i4>1900606</vt:i4>
      </vt:variant>
      <vt:variant>
        <vt:i4>280</vt:i4>
      </vt:variant>
      <vt:variant>
        <vt:i4>0</vt:i4>
      </vt:variant>
      <vt:variant>
        <vt:i4>5</vt:i4>
      </vt:variant>
      <vt:variant>
        <vt:lpwstr/>
      </vt:variant>
      <vt:variant>
        <vt:lpwstr>_Toc257799215</vt:lpwstr>
      </vt:variant>
      <vt:variant>
        <vt:i4>1900606</vt:i4>
      </vt:variant>
      <vt:variant>
        <vt:i4>274</vt:i4>
      </vt:variant>
      <vt:variant>
        <vt:i4>0</vt:i4>
      </vt:variant>
      <vt:variant>
        <vt:i4>5</vt:i4>
      </vt:variant>
      <vt:variant>
        <vt:lpwstr/>
      </vt:variant>
      <vt:variant>
        <vt:lpwstr>_Toc257799214</vt:lpwstr>
      </vt:variant>
      <vt:variant>
        <vt:i4>1900606</vt:i4>
      </vt:variant>
      <vt:variant>
        <vt:i4>268</vt:i4>
      </vt:variant>
      <vt:variant>
        <vt:i4>0</vt:i4>
      </vt:variant>
      <vt:variant>
        <vt:i4>5</vt:i4>
      </vt:variant>
      <vt:variant>
        <vt:lpwstr/>
      </vt:variant>
      <vt:variant>
        <vt:lpwstr>_Toc257799213</vt:lpwstr>
      </vt:variant>
      <vt:variant>
        <vt:i4>1900606</vt:i4>
      </vt:variant>
      <vt:variant>
        <vt:i4>262</vt:i4>
      </vt:variant>
      <vt:variant>
        <vt:i4>0</vt:i4>
      </vt:variant>
      <vt:variant>
        <vt:i4>5</vt:i4>
      </vt:variant>
      <vt:variant>
        <vt:lpwstr/>
      </vt:variant>
      <vt:variant>
        <vt:lpwstr>_Toc257799212</vt:lpwstr>
      </vt:variant>
      <vt:variant>
        <vt:i4>1900606</vt:i4>
      </vt:variant>
      <vt:variant>
        <vt:i4>256</vt:i4>
      </vt:variant>
      <vt:variant>
        <vt:i4>0</vt:i4>
      </vt:variant>
      <vt:variant>
        <vt:i4>5</vt:i4>
      </vt:variant>
      <vt:variant>
        <vt:lpwstr/>
      </vt:variant>
      <vt:variant>
        <vt:lpwstr>_Toc257799211</vt:lpwstr>
      </vt:variant>
      <vt:variant>
        <vt:i4>1900606</vt:i4>
      </vt:variant>
      <vt:variant>
        <vt:i4>250</vt:i4>
      </vt:variant>
      <vt:variant>
        <vt:i4>0</vt:i4>
      </vt:variant>
      <vt:variant>
        <vt:i4>5</vt:i4>
      </vt:variant>
      <vt:variant>
        <vt:lpwstr/>
      </vt:variant>
      <vt:variant>
        <vt:lpwstr>_Toc257799210</vt:lpwstr>
      </vt:variant>
      <vt:variant>
        <vt:i4>1835070</vt:i4>
      </vt:variant>
      <vt:variant>
        <vt:i4>244</vt:i4>
      </vt:variant>
      <vt:variant>
        <vt:i4>0</vt:i4>
      </vt:variant>
      <vt:variant>
        <vt:i4>5</vt:i4>
      </vt:variant>
      <vt:variant>
        <vt:lpwstr/>
      </vt:variant>
      <vt:variant>
        <vt:lpwstr>_Toc257799209</vt:lpwstr>
      </vt:variant>
      <vt:variant>
        <vt:i4>1835070</vt:i4>
      </vt:variant>
      <vt:variant>
        <vt:i4>238</vt:i4>
      </vt:variant>
      <vt:variant>
        <vt:i4>0</vt:i4>
      </vt:variant>
      <vt:variant>
        <vt:i4>5</vt:i4>
      </vt:variant>
      <vt:variant>
        <vt:lpwstr/>
      </vt:variant>
      <vt:variant>
        <vt:lpwstr>_Toc257799208</vt:lpwstr>
      </vt:variant>
      <vt:variant>
        <vt:i4>1835070</vt:i4>
      </vt:variant>
      <vt:variant>
        <vt:i4>232</vt:i4>
      </vt:variant>
      <vt:variant>
        <vt:i4>0</vt:i4>
      </vt:variant>
      <vt:variant>
        <vt:i4>5</vt:i4>
      </vt:variant>
      <vt:variant>
        <vt:lpwstr/>
      </vt:variant>
      <vt:variant>
        <vt:lpwstr>_Toc257799207</vt:lpwstr>
      </vt:variant>
      <vt:variant>
        <vt:i4>1835070</vt:i4>
      </vt:variant>
      <vt:variant>
        <vt:i4>226</vt:i4>
      </vt:variant>
      <vt:variant>
        <vt:i4>0</vt:i4>
      </vt:variant>
      <vt:variant>
        <vt:i4>5</vt:i4>
      </vt:variant>
      <vt:variant>
        <vt:lpwstr/>
      </vt:variant>
      <vt:variant>
        <vt:lpwstr>_Toc257799206</vt:lpwstr>
      </vt:variant>
      <vt:variant>
        <vt:i4>1835070</vt:i4>
      </vt:variant>
      <vt:variant>
        <vt:i4>220</vt:i4>
      </vt:variant>
      <vt:variant>
        <vt:i4>0</vt:i4>
      </vt:variant>
      <vt:variant>
        <vt:i4>5</vt:i4>
      </vt:variant>
      <vt:variant>
        <vt:lpwstr/>
      </vt:variant>
      <vt:variant>
        <vt:lpwstr>_Toc257799205</vt:lpwstr>
      </vt:variant>
      <vt:variant>
        <vt:i4>1835070</vt:i4>
      </vt:variant>
      <vt:variant>
        <vt:i4>214</vt:i4>
      </vt:variant>
      <vt:variant>
        <vt:i4>0</vt:i4>
      </vt:variant>
      <vt:variant>
        <vt:i4>5</vt:i4>
      </vt:variant>
      <vt:variant>
        <vt:lpwstr/>
      </vt:variant>
      <vt:variant>
        <vt:lpwstr>_Toc257799204</vt:lpwstr>
      </vt:variant>
      <vt:variant>
        <vt:i4>1835070</vt:i4>
      </vt:variant>
      <vt:variant>
        <vt:i4>208</vt:i4>
      </vt:variant>
      <vt:variant>
        <vt:i4>0</vt:i4>
      </vt:variant>
      <vt:variant>
        <vt:i4>5</vt:i4>
      </vt:variant>
      <vt:variant>
        <vt:lpwstr/>
      </vt:variant>
      <vt:variant>
        <vt:lpwstr>_Toc257799203</vt:lpwstr>
      </vt:variant>
      <vt:variant>
        <vt:i4>1835070</vt:i4>
      </vt:variant>
      <vt:variant>
        <vt:i4>202</vt:i4>
      </vt:variant>
      <vt:variant>
        <vt:i4>0</vt:i4>
      </vt:variant>
      <vt:variant>
        <vt:i4>5</vt:i4>
      </vt:variant>
      <vt:variant>
        <vt:lpwstr/>
      </vt:variant>
      <vt:variant>
        <vt:lpwstr>_Toc257799202</vt:lpwstr>
      </vt:variant>
      <vt:variant>
        <vt:i4>1835070</vt:i4>
      </vt:variant>
      <vt:variant>
        <vt:i4>196</vt:i4>
      </vt:variant>
      <vt:variant>
        <vt:i4>0</vt:i4>
      </vt:variant>
      <vt:variant>
        <vt:i4>5</vt:i4>
      </vt:variant>
      <vt:variant>
        <vt:lpwstr/>
      </vt:variant>
      <vt:variant>
        <vt:lpwstr>_Toc257799201</vt:lpwstr>
      </vt:variant>
      <vt:variant>
        <vt:i4>1835070</vt:i4>
      </vt:variant>
      <vt:variant>
        <vt:i4>190</vt:i4>
      </vt:variant>
      <vt:variant>
        <vt:i4>0</vt:i4>
      </vt:variant>
      <vt:variant>
        <vt:i4>5</vt:i4>
      </vt:variant>
      <vt:variant>
        <vt:lpwstr/>
      </vt:variant>
      <vt:variant>
        <vt:lpwstr>_Toc257799200</vt:lpwstr>
      </vt:variant>
      <vt:variant>
        <vt:i4>1376317</vt:i4>
      </vt:variant>
      <vt:variant>
        <vt:i4>184</vt:i4>
      </vt:variant>
      <vt:variant>
        <vt:i4>0</vt:i4>
      </vt:variant>
      <vt:variant>
        <vt:i4>5</vt:i4>
      </vt:variant>
      <vt:variant>
        <vt:lpwstr/>
      </vt:variant>
      <vt:variant>
        <vt:lpwstr>_Toc257799199</vt:lpwstr>
      </vt:variant>
      <vt:variant>
        <vt:i4>1376317</vt:i4>
      </vt:variant>
      <vt:variant>
        <vt:i4>178</vt:i4>
      </vt:variant>
      <vt:variant>
        <vt:i4>0</vt:i4>
      </vt:variant>
      <vt:variant>
        <vt:i4>5</vt:i4>
      </vt:variant>
      <vt:variant>
        <vt:lpwstr/>
      </vt:variant>
      <vt:variant>
        <vt:lpwstr>_Toc257799198</vt:lpwstr>
      </vt:variant>
      <vt:variant>
        <vt:i4>1376317</vt:i4>
      </vt:variant>
      <vt:variant>
        <vt:i4>172</vt:i4>
      </vt:variant>
      <vt:variant>
        <vt:i4>0</vt:i4>
      </vt:variant>
      <vt:variant>
        <vt:i4>5</vt:i4>
      </vt:variant>
      <vt:variant>
        <vt:lpwstr/>
      </vt:variant>
      <vt:variant>
        <vt:lpwstr>_Toc257799197</vt:lpwstr>
      </vt:variant>
      <vt:variant>
        <vt:i4>1376317</vt:i4>
      </vt:variant>
      <vt:variant>
        <vt:i4>166</vt:i4>
      </vt:variant>
      <vt:variant>
        <vt:i4>0</vt:i4>
      </vt:variant>
      <vt:variant>
        <vt:i4>5</vt:i4>
      </vt:variant>
      <vt:variant>
        <vt:lpwstr/>
      </vt:variant>
      <vt:variant>
        <vt:lpwstr>_Toc257799196</vt:lpwstr>
      </vt:variant>
      <vt:variant>
        <vt:i4>1376317</vt:i4>
      </vt:variant>
      <vt:variant>
        <vt:i4>160</vt:i4>
      </vt:variant>
      <vt:variant>
        <vt:i4>0</vt:i4>
      </vt:variant>
      <vt:variant>
        <vt:i4>5</vt:i4>
      </vt:variant>
      <vt:variant>
        <vt:lpwstr/>
      </vt:variant>
      <vt:variant>
        <vt:lpwstr>_Toc257799195</vt:lpwstr>
      </vt:variant>
      <vt:variant>
        <vt:i4>1376317</vt:i4>
      </vt:variant>
      <vt:variant>
        <vt:i4>154</vt:i4>
      </vt:variant>
      <vt:variant>
        <vt:i4>0</vt:i4>
      </vt:variant>
      <vt:variant>
        <vt:i4>5</vt:i4>
      </vt:variant>
      <vt:variant>
        <vt:lpwstr/>
      </vt:variant>
      <vt:variant>
        <vt:lpwstr>_Toc257799194</vt:lpwstr>
      </vt:variant>
      <vt:variant>
        <vt:i4>1376317</vt:i4>
      </vt:variant>
      <vt:variant>
        <vt:i4>148</vt:i4>
      </vt:variant>
      <vt:variant>
        <vt:i4>0</vt:i4>
      </vt:variant>
      <vt:variant>
        <vt:i4>5</vt:i4>
      </vt:variant>
      <vt:variant>
        <vt:lpwstr/>
      </vt:variant>
      <vt:variant>
        <vt:lpwstr>_Toc257799193</vt:lpwstr>
      </vt:variant>
      <vt:variant>
        <vt:i4>1376317</vt:i4>
      </vt:variant>
      <vt:variant>
        <vt:i4>142</vt:i4>
      </vt:variant>
      <vt:variant>
        <vt:i4>0</vt:i4>
      </vt:variant>
      <vt:variant>
        <vt:i4>5</vt:i4>
      </vt:variant>
      <vt:variant>
        <vt:lpwstr/>
      </vt:variant>
      <vt:variant>
        <vt:lpwstr>_Toc257799192</vt:lpwstr>
      </vt:variant>
      <vt:variant>
        <vt:i4>1376317</vt:i4>
      </vt:variant>
      <vt:variant>
        <vt:i4>136</vt:i4>
      </vt:variant>
      <vt:variant>
        <vt:i4>0</vt:i4>
      </vt:variant>
      <vt:variant>
        <vt:i4>5</vt:i4>
      </vt:variant>
      <vt:variant>
        <vt:lpwstr/>
      </vt:variant>
      <vt:variant>
        <vt:lpwstr>_Toc257799191</vt:lpwstr>
      </vt:variant>
      <vt:variant>
        <vt:i4>1376317</vt:i4>
      </vt:variant>
      <vt:variant>
        <vt:i4>130</vt:i4>
      </vt:variant>
      <vt:variant>
        <vt:i4>0</vt:i4>
      </vt:variant>
      <vt:variant>
        <vt:i4>5</vt:i4>
      </vt:variant>
      <vt:variant>
        <vt:lpwstr/>
      </vt:variant>
      <vt:variant>
        <vt:lpwstr>_Toc257799190</vt:lpwstr>
      </vt:variant>
      <vt:variant>
        <vt:i4>1310781</vt:i4>
      </vt:variant>
      <vt:variant>
        <vt:i4>124</vt:i4>
      </vt:variant>
      <vt:variant>
        <vt:i4>0</vt:i4>
      </vt:variant>
      <vt:variant>
        <vt:i4>5</vt:i4>
      </vt:variant>
      <vt:variant>
        <vt:lpwstr/>
      </vt:variant>
      <vt:variant>
        <vt:lpwstr>_Toc257799189</vt:lpwstr>
      </vt:variant>
      <vt:variant>
        <vt:i4>1310781</vt:i4>
      </vt:variant>
      <vt:variant>
        <vt:i4>118</vt:i4>
      </vt:variant>
      <vt:variant>
        <vt:i4>0</vt:i4>
      </vt:variant>
      <vt:variant>
        <vt:i4>5</vt:i4>
      </vt:variant>
      <vt:variant>
        <vt:lpwstr/>
      </vt:variant>
      <vt:variant>
        <vt:lpwstr>_Toc257799188</vt:lpwstr>
      </vt:variant>
      <vt:variant>
        <vt:i4>1310781</vt:i4>
      </vt:variant>
      <vt:variant>
        <vt:i4>112</vt:i4>
      </vt:variant>
      <vt:variant>
        <vt:i4>0</vt:i4>
      </vt:variant>
      <vt:variant>
        <vt:i4>5</vt:i4>
      </vt:variant>
      <vt:variant>
        <vt:lpwstr/>
      </vt:variant>
      <vt:variant>
        <vt:lpwstr>_Toc257799187</vt:lpwstr>
      </vt:variant>
      <vt:variant>
        <vt:i4>1310781</vt:i4>
      </vt:variant>
      <vt:variant>
        <vt:i4>106</vt:i4>
      </vt:variant>
      <vt:variant>
        <vt:i4>0</vt:i4>
      </vt:variant>
      <vt:variant>
        <vt:i4>5</vt:i4>
      </vt:variant>
      <vt:variant>
        <vt:lpwstr/>
      </vt:variant>
      <vt:variant>
        <vt:lpwstr>_Toc257799186</vt:lpwstr>
      </vt:variant>
      <vt:variant>
        <vt:i4>1310781</vt:i4>
      </vt:variant>
      <vt:variant>
        <vt:i4>100</vt:i4>
      </vt:variant>
      <vt:variant>
        <vt:i4>0</vt:i4>
      </vt:variant>
      <vt:variant>
        <vt:i4>5</vt:i4>
      </vt:variant>
      <vt:variant>
        <vt:lpwstr/>
      </vt:variant>
      <vt:variant>
        <vt:lpwstr>_Toc257799185</vt:lpwstr>
      </vt:variant>
      <vt:variant>
        <vt:i4>1310781</vt:i4>
      </vt:variant>
      <vt:variant>
        <vt:i4>94</vt:i4>
      </vt:variant>
      <vt:variant>
        <vt:i4>0</vt:i4>
      </vt:variant>
      <vt:variant>
        <vt:i4>5</vt:i4>
      </vt:variant>
      <vt:variant>
        <vt:lpwstr/>
      </vt:variant>
      <vt:variant>
        <vt:lpwstr>_Toc257799184</vt:lpwstr>
      </vt:variant>
      <vt:variant>
        <vt:i4>1310781</vt:i4>
      </vt:variant>
      <vt:variant>
        <vt:i4>88</vt:i4>
      </vt:variant>
      <vt:variant>
        <vt:i4>0</vt:i4>
      </vt:variant>
      <vt:variant>
        <vt:i4>5</vt:i4>
      </vt:variant>
      <vt:variant>
        <vt:lpwstr/>
      </vt:variant>
      <vt:variant>
        <vt:lpwstr>_Toc257799183</vt:lpwstr>
      </vt:variant>
      <vt:variant>
        <vt:i4>1310781</vt:i4>
      </vt:variant>
      <vt:variant>
        <vt:i4>82</vt:i4>
      </vt:variant>
      <vt:variant>
        <vt:i4>0</vt:i4>
      </vt:variant>
      <vt:variant>
        <vt:i4>5</vt:i4>
      </vt:variant>
      <vt:variant>
        <vt:lpwstr/>
      </vt:variant>
      <vt:variant>
        <vt:lpwstr>_Toc257799182</vt:lpwstr>
      </vt:variant>
      <vt:variant>
        <vt:i4>1310781</vt:i4>
      </vt:variant>
      <vt:variant>
        <vt:i4>76</vt:i4>
      </vt:variant>
      <vt:variant>
        <vt:i4>0</vt:i4>
      </vt:variant>
      <vt:variant>
        <vt:i4>5</vt:i4>
      </vt:variant>
      <vt:variant>
        <vt:lpwstr/>
      </vt:variant>
      <vt:variant>
        <vt:lpwstr>_Toc257799181</vt:lpwstr>
      </vt:variant>
      <vt:variant>
        <vt:i4>1310781</vt:i4>
      </vt:variant>
      <vt:variant>
        <vt:i4>70</vt:i4>
      </vt:variant>
      <vt:variant>
        <vt:i4>0</vt:i4>
      </vt:variant>
      <vt:variant>
        <vt:i4>5</vt:i4>
      </vt:variant>
      <vt:variant>
        <vt:lpwstr/>
      </vt:variant>
      <vt:variant>
        <vt:lpwstr>_Toc257799180</vt:lpwstr>
      </vt:variant>
      <vt:variant>
        <vt:i4>1769533</vt:i4>
      </vt:variant>
      <vt:variant>
        <vt:i4>64</vt:i4>
      </vt:variant>
      <vt:variant>
        <vt:i4>0</vt:i4>
      </vt:variant>
      <vt:variant>
        <vt:i4>5</vt:i4>
      </vt:variant>
      <vt:variant>
        <vt:lpwstr/>
      </vt:variant>
      <vt:variant>
        <vt:lpwstr>_Toc257799179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Group</dc:title>
  <dc:creator>llafferrere</dc:creator>
  <cp:lastModifiedBy>Windows User</cp:lastModifiedBy>
  <cp:revision>8</cp:revision>
  <cp:lastPrinted>2009-06-16T08:05:00Z</cp:lastPrinted>
  <dcterms:created xsi:type="dcterms:W3CDTF">2013-06-25T07:21:00Z</dcterms:created>
  <dcterms:modified xsi:type="dcterms:W3CDTF">2013-06-25T14:52:00Z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r8>3</vt:r8>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1</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
  </property>
  <property fmtid="{D5CDD505-2E9C-101B-9397-08002B2CF9AE}" pid="36" name="DOCSCHAR_splitproject">
    <vt:lpwstr> / </vt:lpwstr>
  </property>
  <property fmtid="{D5CDD505-2E9C-101B-9397-08002B2CF9AE}" pid="37" name="DOCSPROP_documentid">
    <vt:i4>1323973701</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Titre du document libre en une ou deux lignes de présentation</vt:lpwstr>
  </property>
  <property fmtid="{D5CDD505-2E9C-101B-9397-08002B2CF9AE}" pid="41" name="DOCSLABEL_BlankFirstPageSubTitle">
    <vt:lpwstr>Sous-titre du document libre en une ou deux lignes de présentation</vt:lpwstr>
  </property>
  <property fmtid="{D5CDD505-2E9C-101B-9397-08002B2CF9AE}" pid="42" name="DOCSPROP_version">
    <vt:lpwstr>1.00</vt:lpwstr>
  </property>
  <property fmtid="{D5CDD505-2E9C-101B-9397-08002B2CF9AE}" pid="43" name="DOCSPROP_osqveditor">
    <vt:lpwstr>eMREQ-SRS</vt:lpwstr>
  </property>
  <property fmtid="{D5CDD505-2E9C-101B-9397-08002B2CF9AE}" pid="44" name="DOCSPROP_firstpagetitlepart1">
    <vt:lpwstr>S</vt:lpwstr>
  </property>
  <property fmtid="{D5CDD505-2E9C-101B-9397-08002B2CF9AE}" pid="45" name="DOCSPROP_documentdate">
    <vt:lpwstr>Le 22 mai 2013</vt:lpwstr>
  </property>
  <property fmtid="{D5CDD505-2E9C-101B-9397-08002B2CF9AE}" pid="46" name="DOCSPROP_entity">
    <vt:lpwstr>Sopra Group - Agence de Clermont-Ferrand</vt:lpwstr>
  </property>
  <property fmtid="{D5CDD505-2E9C-101B-9397-08002B2CF9AE}" pid="47" name="DOCSPROP_documentdateraw">
    <vt:lpwstr>mercredi 22 mai 2013</vt:lpwstr>
  </property>
  <property fmtid="{D5CDD505-2E9C-101B-9397-08002B2CF9AE}" pid="48" name="DOCSPROP_osqvmin">
    <vt:i4>4</vt:i4>
  </property>
  <property fmtid="{D5CDD505-2E9C-101B-9397-08002B2CF9AE}" pid="49" name="DOCSPROP_firstpagetitlepart2">
    <vt:lpwstr>pécifications </vt:lpwstr>
  </property>
  <property fmtid="{D5CDD505-2E9C-101B-9397-08002B2CF9AE}" pid="50" name="DOCSPROP_recipient">
    <vt:lpwstr>Laurent Salabert_x000d_
Isabelle Neron_x000d_
Nadine Dubois</vt:lpwstr>
  </property>
  <property fmtid="{D5CDD505-2E9C-101B-9397-08002B2CF9AE}" pid="51" name="DOCSPROP_status">
    <vt:lpwstr>Travail</vt:lpwstr>
  </property>
  <property fmtid="{D5CDD505-2E9C-101B-9397-08002B2CF9AE}" pid="52" name="DOCSPROP_customer">
    <vt:lpwstr>Limagrain</vt:lpwstr>
  </property>
  <property fmtid="{D5CDD505-2E9C-101B-9397-08002B2CF9AE}" pid="53" name="DOCSPROP_project">
    <vt:lpwstr>Base recrutement</vt:lpwstr>
  </property>
  <property fmtid="{D5CDD505-2E9C-101B-9397-08002B2CF9AE}" pid="54" name="DOCSPROP_documenttype">
    <vt:lpwstr>Spécifications </vt:lpwstr>
  </property>
  <property fmtid="{D5CDD505-2E9C-101B-9397-08002B2CF9AE}" pid="55" name="DOCSPROP_osqvyear">
    <vt:i4>2010</vt:i4>
  </property>
  <property fmtid="{D5CDD505-2E9C-101B-9397-08002B2CF9AE}" pid="56" name="DOCSPROP_confidential">
    <vt:lpwstr/>
  </property>
  <property fmtid="{D5CDD505-2E9C-101B-9397-08002B2CF9AE}" pid="57" name="DOCSPROP_title">
    <vt:lpwstr>Web application avec base SQL</vt:lpwstr>
  </property>
  <property fmtid="{D5CDD505-2E9C-101B-9397-08002B2CF9AE}" pid="58" name="DOCSPROP_reference">
    <vt:lpwstr>20130522-100506-l</vt:lpwstr>
  </property>
  <property fmtid="{D5CDD505-2E9C-101B-9397-08002B2CF9AE}" pid="59" name="DOCSPROP_osqvmaj">
    <vt:lpwstr>1.1</vt:lpwstr>
  </property>
</Properties>
</file>