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51C8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115009261"/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039E42CC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університет «Львівська політехніка»</w:t>
      </w:r>
    </w:p>
    <w:p w14:paraId="6975371E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Інститут комп’ютерних наук та інформаційних технологій</w:t>
      </w:r>
    </w:p>
    <w:p w14:paraId="50D05DC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Кафедра автоматизованих систем управління</w:t>
      </w:r>
    </w:p>
    <w:p w14:paraId="64AA7A00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noProof/>
          <w:lang w:val="uk-UA"/>
        </w:rPr>
        <w:drawing>
          <wp:inline distT="0" distB="0" distL="0" distR="0" wp14:anchorId="09B6343C" wp14:editId="2DFEA9E1">
            <wp:extent cx="2804403" cy="2712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429D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Звіт</w:t>
      </w:r>
    </w:p>
    <w:p w14:paraId="46638176" w14:textId="6F474D87" w:rsidR="00A763F2" w:rsidRPr="00676AC5" w:rsidRDefault="00A763F2" w:rsidP="00A763F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до лабораторної роботи №</w:t>
      </w:r>
      <w:r w:rsidR="00D476D9">
        <w:rPr>
          <w:rFonts w:ascii="Times New Roman" w:hAnsi="Times New Roman" w:cs="Times New Roman"/>
          <w:noProof/>
          <w:sz w:val="32"/>
          <w:szCs w:val="32"/>
        </w:rPr>
        <w:t xml:space="preserve"> 1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</w:t>
      </w:r>
    </w:p>
    <w:p w14:paraId="726A729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з дисципліни</w:t>
      </w:r>
    </w:p>
    <w:p w14:paraId="78BB0C2E" w14:textId="040A150F" w:rsidR="00A763F2" w:rsidRPr="00676AC5" w:rsidRDefault="00214B52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“</w:t>
      </w:r>
      <w:r w:rsidR="00AC3514" w:rsidRPr="00AC3514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Моделювання процесів і смарт-систем</w:t>
      </w:r>
      <w:r w:rsidRPr="00676AC5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”</w:t>
      </w:r>
    </w:p>
    <w:p w14:paraId="31DD9196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</w:p>
    <w:p w14:paraId="71B878A1" w14:textId="77777777" w:rsidR="0093799A" w:rsidRPr="00676AC5" w:rsidRDefault="0093799A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</w:p>
    <w:p w14:paraId="7942F91E" w14:textId="77777777" w:rsidR="0093799A" w:rsidRPr="00676AC5" w:rsidRDefault="0093799A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1C2707C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2062206E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6F82EC35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0CAC9BB4" w14:textId="7E1FF31F" w:rsidR="00A763F2" w:rsidRPr="00676AC5" w:rsidRDefault="00A763F2" w:rsidP="00A763F2">
      <w:pPr>
        <w:jc w:val="right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Виконав: ст</w:t>
      </w:r>
      <w:r w:rsidR="0093799A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. гр.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ОІ-</w:t>
      </w:r>
      <w:r w:rsidR="001A649F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3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1</w:t>
      </w:r>
    </w:p>
    <w:p w14:paraId="54DDF1FA" w14:textId="77777777" w:rsidR="00A763F2" w:rsidRPr="00676AC5" w:rsidRDefault="00A763F2" w:rsidP="00A763F2">
      <w:pPr>
        <w:jc w:val="right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Тесля Микола</w:t>
      </w:r>
    </w:p>
    <w:p w14:paraId="020D71C2" w14:textId="04506D3D" w:rsidR="00214B52" w:rsidRPr="00676AC5" w:rsidRDefault="00A763F2" w:rsidP="009D2EB4">
      <w:pPr>
        <w:pStyle w:val="BodyText"/>
        <w:tabs>
          <w:tab w:val="left" w:pos="567"/>
        </w:tabs>
        <w:spacing w:after="0"/>
        <w:jc w:val="right"/>
        <w:rPr>
          <w:noProof/>
          <w:sz w:val="32"/>
          <w:szCs w:val="32"/>
        </w:rPr>
      </w:pPr>
      <w:r w:rsidRPr="00676AC5">
        <w:rPr>
          <w:noProof/>
          <w:sz w:val="32"/>
          <w:szCs w:val="32"/>
        </w:rPr>
        <w:t>Прийня</w:t>
      </w:r>
      <w:r w:rsidR="00180FA6" w:rsidRPr="00676AC5">
        <w:rPr>
          <w:noProof/>
          <w:sz w:val="32"/>
          <w:szCs w:val="32"/>
        </w:rPr>
        <w:t>в</w:t>
      </w:r>
      <w:r w:rsidRPr="00676AC5">
        <w:rPr>
          <w:noProof/>
          <w:sz w:val="32"/>
          <w:szCs w:val="32"/>
        </w:rPr>
        <w:t xml:space="preserve">: </w:t>
      </w:r>
      <w:r w:rsidR="00AC3514">
        <w:rPr>
          <w:noProof/>
          <w:sz w:val="32"/>
          <w:szCs w:val="32"/>
        </w:rPr>
        <w:t>Мельник Р.В.</w:t>
      </w:r>
    </w:p>
    <w:p w14:paraId="58D1DBF1" w14:textId="36558D06" w:rsidR="00214B52" w:rsidRPr="00676AC5" w:rsidRDefault="00214B52" w:rsidP="00214B52">
      <w:pPr>
        <w:pStyle w:val="BodyText"/>
        <w:tabs>
          <w:tab w:val="left" w:pos="567"/>
        </w:tabs>
        <w:spacing w:after="0"/>
        <w:jc w:val="right"/>
        <w:rPr>
          <w:i/>
          <w:iCs/>
          <w:noProof/>
          <w:sz w:val="36"/>
          <w:szCs w:val="36"/>
        </w:rPr>
      </w:pPr>
    </w:p>
    <w:p w14:paraId="3EF72CD9" w14:textId="7CF6BBD3" w:rsidR="00180FA6" w:rsidRPr="00676AC5" w:rsidRDefault="00A763F2" w:rsidP="00214B5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Львів </w:t>
      </w:r>
      <w:r w:rsidR="00180FA6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–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202</w:t>
      </w:r>
      <w:bookmarkEnd w:id="0"/>
      <w:r w:rsidR="001A649F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4</w:t>
      </w:r>
    </w:p>
    <w:p w14:paraId="50913ABE" w14:textId="0FCE3F7E" w:rsidR="00236889" w:rsidRDefault="00236889" w:rsidP="00236889">
      <w:pPr>
        <w:pStyle w:val="BodyText"/>
        <w:ind w:right="618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Варіант 10</w:t>
      </w:r>
    </w:p>
    <w:p w14:paraId="10B9DAE7" w14:textId="59DB63D1" w:rsidR="006D1FB8" w:rsidRPr="00676AC5" w:rsidRDefault="00180FA6" w:rsidP="00196A66">
      <w:pPr>
        <w:pStyle w:val="BodyText"/>
        <w:ind w:right="618"/>
        <w:jc w:val="both"/>
        <w:rPr>
          <w:b/>
          <w:bCs/>
          <w:noProof/>
          <w:sz w:val="32"/>
          <w:szCs w:val="32"/>
        </w:rPr>
      </w:pPr>
      <w:r w:rsidRPr="00676AC5">
        <w:rPr>
          <w:b/>
          <w:bCs/>
          <w:noProof/>
          <w:sz w:val="32"/>
          <w:szCs w:val="32"/>
        </w:rPr>
        <w:t xml:space="preserve">Тема: </w:t>
      </w:r>
      <w:r w:rsidR="0063562E" w:rsidRPr="0063562E">
        <w:rPr>
          <w:b/>
          <w:bCs/>
          <w:noProof/>
          <w:sz w:val="32"/>
          <w:szCs w:val="32"/>
          <w:lang w:val="en-US"/>
        </w:rPr>
        <w:t>Концепція моделі “чорний ящик” та встановлення зажежності між її</w:t>
      </w:r>
      <w:r w:rsidR="0063562E">
        <w:rPr>
          <w:b/>
          <w:bCs/>
          <w:noProof/>
          <w:sz w:val="32"/>
          <w:szCs w:val="32"/>
          <w:lang w:val="en-US"/>
        </w:rPr>
        <w:t xml:space="preserve"> </w:t>
      </w:r>
      <w:r w:rsidR="0063562E" w:rsidRPr="0063562E">
        <w:rPr>
          <w:b/>
          <w:bCs/>
          <w:noProof/>
          <w:sz w:val="32"/>
          <w:szCs w:val="32"/>
          <w:lang w:val="en-US"/>
        </w:rPr>
        <w:t>вхідними і вихідними параметрами.</w:t>
      </w:r>
    </w:p>
    <w:p w14:paraId="2533ED14" w14:textId="45027ED5" w:rsidR="000B22B6" w:rsidRPr="00676AC5" w:rsidRDefault="00180FA6" w:rsidP="00196A66">
      <w:pPr>
        <w:pStyle w:val="BodyText"/>
        <w:spacing w:line="360" w:lineRule="auto"/>
        <w:ind w:right="-5"/>
        <w:jc w:val="both"/>
        <w:rPr>
          <w:noProof/>
          <w:sz w:val="32"/>
          <w:szCs w:val="32"/>
        </w:rPr>
      </w:pPr>
      <w:r w:rsidRPr="00676AC5">
        <w:rPr>
          <w:i/>
          <w:iCs/>
          <w:noProof/>
          <w:sz w:val="32"/>
          <w:szCs w:val="32"/>
        </w:rPr>
        <w:t>Мета роботи</w:t>
      </w:r>
      <w:r w:rsidR="006D1FB8" w:rsidRPr="00676AC5">
        <w:rPr>
          <w:i/>
          <w:iCs/>
          <w:noProof/>
          <w:sz w:val="32"/>
          <w:szCs w:val="32"/>
        </w:rPr>
        <w:t xml:space="preserve">: </w:t>
      </w:r>
      <w:r w:rsidR="0063562E" w:rsidRPr="0063562E">
        <w:rPr>
          <w:i/>
          <w:iCs/>
          <w:noProof/>
          <w:sz w:val="32"/>
          <w:szCs w:val="32"/>
          <w:lang w:val="en-US"/>
        </w:rPr>
        <w:t>Зрозуміти концепцію моделі “чорний ящик” та набути навички</w:t>
      </w:r>
      <w:r w:rsidR="0063562E">
        <w:rPr>
          <w:i/>
          <w:iCs/>
          <w:noProof/>
          <w:sz w:val="32"/>
          <w:szCs w:val="32"/>
          <w:lang w:val="en-US"/>
        </w:rPr>
        <w:t xml:space="preserve"> </w:t>
      </w:r>
      <w:r w:rsidR="0063562E" w:rsidRPr="0063562E">
        <w:rPr>
          <w:i/>
          <w:iCs/>
          <w:noProof/>
          <w:sz w:val="32"/>
          <w:szCs w:val="32"/>
          <w:lang w:val="en-US"/>
        </w:rPr>
        <w:t>застосування методу найменших квадратів для визначення залежності між</w:t>
      </w:r>
      <w:r w:rsidR="0063562E">
        <w:rPr>
          <w:i/>
          <w:iCs/>
          <w:noProof/>
          <w:sz w:val="32"/>
          <w:szCs w:val="32"/>
          <w:lang w:val="en-US"/>
        </w:rPr>
        <w:t xml:space="preserve"> </w:t>
      </w:r>
      <w:r w:rsidR="0063562E" w:rsidRPr="0063562E">
        <w:rPr>
          <w:i/>
          <w:iCs/>
          <w:noProof/>
          <w:sz w:val="32"/>
          <w:szCs w:val="32"/>
          <w:lang w:val="en-US"/>
        </w:rPr>
        <w:t>вхідними і вихідними параметрами моделі.</w:t>
      </w:r>
    </w:p>
    <w:p w14:paraId="6F294928" w14:textId="77777777" w:rsidR="00196A66" w:rsidRDefault="00196A66" w:rsidP="00196A66">
      <w:pPr>
        <w:pStyle w:val="BodyText"/>
        <w:spacing w:line="360" w:lineRule="auto"/>
        <w:ind w:right="618"/>
        <w:jc w:val="both"/>
        <w:rPr>
          <w:b/>
          <w:bCs/>
          <w:noProof/>
          <w:sz w:val="28"/>
          <w:szCs w:val="28"/>
          <w:lang w:val="en-US"/>
        </w:rPr>
      </w:pPr>
      <w:r w:rsidRPr="00196A66">
        <w:rPr>
          <w:b/>
          <w:bCs/>
          <w:noProof/>
          <w:sz w:val="28"/>
          <w:szCs w:val="28"/>
          <w:lang w:val="en-US"/>
        </w:rPr>
        <w:t>Опис побудови прикладу моделі “чорний ящик” (ігрова консоль)</w:t>
      </w:r>
    </w:p>
    <w:p w14:paraId="5FE6374D" w14:textId="0A2166FD" w:rsidR="00196A66" w:rsidRPr="00196A66" w:rsidRDefault="00196A66" w:rsidP="00196A66">
      <w:pPr>
        <w:pStyle w:val="BodyText"/>
        <w:ind w:right="618"/>
        <w:jc w:val="both"/>
        <w:rPr>
          <w:b/>
          <w:bCs/>
          <w:noProof/>
          <w:sz w:val="28"/>
          <w:szCs w:val="28"/>
          <w:lang w:val="en-US"/>
        </w:rPr>
      </w:pPr>
      <w:r w:rsidRPr="00196A66">
        <w:rPr>
          <w:b/>
          <w:bCs/>
          <w:noProof/>
          <w:sz w:val="28"/>
          <w:szCs w:val="28"/>
          <w:lang w:val="en-US"/>
        </w:rPr>
        <w:t>Вступ</w:t>
      </w:r>
    </w:p>
    <w:p w14:paraId="50474343" w14:textId="44726B0A" w:rsidR="00196A66" w:rsidRDefault="00196A66" w:rsidP="00196A66">
      <w:pPr>
        <w:pStyle w:val="BodyText"/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Модель "чорний ящик" використовується для аналізу систем, у яких внутрішній механізм роботи залишається невідомим або не розглядається, а взаємодія із зовнішнім середовищем описується через вхідні та вихідні параметри. У цьому випадку ігрова консоль розглядається як "чорний ящик", де користувач вводить певні дані (входи), а консоль генерує відповідні результати (виходи).</w:t>
      </w:r>
    </w:p>
    <w:p w14:paraId="606E7624" w14:textId="0B6AA2D1" w:rsidR="00196A66" w:rsidRPr="00196A66" w:rsidRDefault="00196A66" w:rsidP="00196A66">
      <w:pPr>
        <w:pStyle w:val="BodyText"/>
        <w:ind w:right="618"/>
        <w:jc w:val="both"/>
        <w:rPr>
          <w:b/>
          <w:bCs/>
          <w:noProof/>
          <w:sz w:val="32"/>
          <w:szCs w:val="32"/>
        </w:rPr>
      </w:pPr>
      <w:r w:rsidRPr="00196A66">
        <w:rPr>
          <w:b/>
          <w:bCs/>
          <w:noProof/>
          <w:sz w:val="32"/>
          <w:szCs w:val="32"/>
        </w:rPr>
        <w:t>Завдання 1</w:t>
      </w:r>
    </w:p>
    <w:p w14:paraId="58EC472B" w14:textId="19B42A69" w:rsidR="00196A66" w:rsidRPr="00196A66" w:rsidRDefault="00196A66" w:rsidP="00196A66">
      <w:pPr>
        <w:pStyle w:val="BodyText"/>
        <w:ind w:right="618"/>
        <w:jc w:val="both"/>
        <w:rPr>
          <w:b/>
          <w:bCs/>
          <w:noProof/>
          <w:sz w:val="28"/>
          <w:szCs w:val="28"/>
          <w:lang w:val="en-US"/>
        </w:rPr>
      </w:pPr>
      <w:r w:rsidRPr="00196A66">
        <w:rPr>
          <w:b/>
          <w:bCs/>
          <w:noProof/>
          <w:sz w:val="28"/>
          <w:szCs w:val="28"/>
          <w:lang w:val="en-US"/>
        </w:rPr>
        <w:t>Вибір об'єкта для моделювання</w:t>
      </w:r>
    </w:p>
    <w:p w14:paraId="08542880" w14:textId="379A4DB5" w:rsidR="00196A66" w:rsidRPr="00196A66" w:rsidRDefault="00196A66" w:rsidP="00196A66">
      <w:pPr>
        <w:pStyle w:val="BodyText"/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Об’єктом дослідження обрано ігрову консоль, оскільки вона є добре визначеною системою з чітко заданими входами і виходами, які можуть бути формально описані.</w:t>
      </w:r>
    </w:p>
    <w:p w14:paraId="1FA27405" w14:textId="35A3DEAA" w:rsidR="00196A66" w:rsidRPr="00196A66" w:rsidRDefault="00196A66" w:rsidP="00196A66">
      <w:pPr>
        <w:pStyle w:val="BodyText"/>
        <w:ind w:right="618"/>
        <w:jc w:val="both"/>
        <w:rPr>
          <w:b/>
          <w:bCs/>
          <w:noProof/>
          <w:sz w:val="28"/>
          <w:szCs w:val="28"/>
          <w:lang w:val="en-US"/>
        </w:rPr>
      </w:pPr>
      <w:r w:rsidRPr="00196A66">
        <w:rPr>
          <w:b/>
          <w:bCs/>
          <w:noProof/>
          <w:sz w:val="28"/>
          <w:szCs w:val="28"/>
          <w:lang w:val="en-US"/>
        </w:rPr>
        <w:t>Вхідні параметри системи</w:t>
      </w:r>
    </w:p>
    <w:p w14:paraId="36499C2A" w14:textId="77777777" w:rsidR="00196A66" w:rsidRPr="00196A66" w:rsidRDefault="00196A66" w:rsidP="00196A66">
      <w:pPr>
        <w:pStyle w:val="BodyText"/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До входів ігрової консолі відносяться всі фактори, що впливають на її роботу. Основні входи:</w:t>
      </w:r>
    </w:p>
    <w:p w14:paraId="40F8C183" w14:textId="77777777" w:rsidR="00196A66" w:rsidRPr="00196A66" w:rsidRDefault="00196A66" w:rsidP="00196A66">
      <w:pPr>
        <w:pStyle w:val="BodyText"/>
        <w:numPr>
          <w:ilvl w:val="0"/>
          <w:numId w:val="14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Живлення (електричний кабель, акумулятор).</w:t>
      </w:r>
    </w:p>
    <w:p w14:paraId="222498A8" w14:textId="77777777" w:rsidR="00196A66" w:rsidRPr="00196A66" w:rsidRDefault="00196A66" w:rsidP="00196A66">
      <w:pPr>
        <w:pStyle w:val="BodyText"/>
        <w:numPr>
          <w:ilvl w:val="0"/>
          <w:numId w:val="14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Геймпад (контролер) (натискання кнопок, рухи джойстика).</w:t>
      </w:r>
    </w:p>
    <w:p w14:paraId="7101253E" w14:textId="77777777" w:rsidR="00196A66" w:rsidRPr="00196A66" w:rsidRDefault="00196A66" w:rsidP="00196A66">
      <w:pPr>
        <w:pStyle w:val="BodyText"/>
        <w:numPr>
          <w:ilvl w:val="0"/>
          <w:numId w:val="14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Інтернет-з'єднання (Wi-Fi або LAN-кабель).</w:t>
      </w:r>
    </w:p>
    <w:p w14:paraId="53FEAEEA" w14:textId="77777777" w:rsidR="00196A66" w:rsidRPr="00196A66" w:rsidRDefault="00196A66" w:rsidP="00196A66">
      <w:pPr>
        <w:pStyle w:val="BodyText"/>
        <w:numPr>
          <w:ilvl w:val="0"/>
          <w:numId w:val="14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Ігрові диски, картриджі, цифрові ігри (отримання даних для роботи).</w:t>
      </w:r>
    </w:p>
    <w:p w14:paraId="6C89165B" w14:textId="77777777" w:rsidR="00196A66" w:rsidRPr="00196A66" w:rsidRDefault="00196A66" w:rsidP="00196A66">
      <w:pPr>
        <w:pStyle w:val="BodyText"/>
        <w:numPr>
          <w:ilvl w:val="0"/>
          <w:numId w:val="14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Підключені аксесуари (VR-шолом, мікрофон, камера, клавіатура).</w:t>
      </w:r>
    </w:p>
    <w:p w14:paraId="622B889C" w14:textId="77777777" w:rsidR="00196A66" w:rsidRPr="00196A66" w:rsidRDefault="00196A66" w:rsidP="00196A66">
      <w:pPr>
        <w:pStyle w:val="BodyText"/>
        <w:numPr>
          <w:ilvl w:val="0"/>
          <w:numId w:val="14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Оновлення програмного забезпечення (оновлення ОС, драйверів, ігор).</w:t>
      </w:r>
    </w:p>
    <w:p w14:paraId="3B24A3B6" w14:textId="77777777" w:rsidR="00196A66" w:rsidRPr="00196A66" w:rsidRDefault="00196A66" w:rsidP="00196A66">
      <w:pPr>
        <w:pStyle w:val="BodyText"/>
        <w:numPr>
          <w:ilvl w:val="0"/>
          <w:numId w:val="14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lastRenderedPageBreak/>
        <w:t>Користувацькі налаштування (гучність, яскравість, параметри мережі).</w:t>
      </w:r>
    </w:p>
    <w:p w14:paraId="6798C367" w14:textId="24AC3123" w:rsidR="00196A66" w:rsidRPr="00196A66" w:rsidRDefault="00196A66" w:rsidP="00196A66">
      <w:pPr>
        <w:pStyle w:val="BodyText"/>
        <w:numPr>
          <w:ilvl w:val="0"/>
          <w:numId w:val="14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Хмарні сервіси (онлайн-ігри, збереження, підписки).</w:t>
      </w:r>
    </w:p>
    <w:p w14:paraId="6A8D268C" w14:textId="63CE2EB0" w:rsidR="00196A66" w:rsidRPr="00196A66" w:rsidRDefault="00196A66" w:rsidP="00196A66">
      <w:pPr>
        <w:pStyle w:val="BodyText"/>
        <w:ind w:right="618"/>
        <w:rPr>
          <w:b/>
          <w:bCs/>
          <w:noProof/>
          <w:sz w:val="28"/>
          <w:szCs w:val="28"/>
          <w:lang w:val="en-US"/>
        </w:rPr>
      </w:pPr>
      <w:r w:rsidRPr="00196A66">
        <w:rPr>
          <w:b/>
          <w:bCs/>
          <w:noProof/>
          <w:sz w:val="28"/>
          <w:szCs w:val="28"/>
          <w:lang w:val="en-US"/>
        </w:rPr>
        <w:t>Вихідні параметри системи</w:t>
      </w:r>
    </w:p>
    <w:p w14:paraId="440CCAC9" w14:textId="77777777" w:rsidR="00196A66" w:rsidRPr="00196A66" w:rsidRDefault="00196A66" w:rsidP="00196A66">
      <w:pPr>
        <w:pStyle w:val="BodyText"/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Виходи – це результати роботи консолі, які отримує користувач. Основні виходи:</w:t>
      </w:r>
    </w:p>
    <w:p w14:paraId="39CC5983" w14:textId="77777777" w:rsidR="00196A66" w:rsidRPr="00196A66" w:rsidRDefault="00196A66" w:rsidP="00196A66">
      <w:pPr>
        <w:pStyle w:val="BodyText"/>
        <w:numPr>
          <w:ilvl w:val="0"/>
          <w:numId w:val="15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Відеосигнал на екран (зображення гри, інтерфейс користувача).</w:t>
      </w:r>
    </w:p>
    <w:p w14:paraId="6F92BDEB" w14:textId="77777777" w:rsidR="00196A66" w:rsidRPr="00196A66" w:rsidRDefault="00196A66" w:rsidP="00196A66">
      <w:pPr>
        <w:pStyle w:val="BodyText"/>
        <w:numPr>
          <w:ilvl w:val="0"/>
          <w:numId w:val="15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Звук (музика, звукові ефекти, голосовий чат).</w:t>
      </w:r>
    </w:p>
    <w:p w14:paraId="6B8CDD93" w14:textId="77777777" w:rsidR="00196A66" w:rsidRPr="00196A66" w:rsidRDefault="00196A66" w:rsidP="00196A66">
      <w:pPr>
        <w:pStyle w:val="BodyText"/>
        <w:numPr>
          <w:ilvl w:val="0"/>
          <w:numId w:val="15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Сигнали на геймпад (вібрація, світлові індикатори).</w:t>
      </w:r>
    </w:p>
    <w:p w14:paraId="161D3E53" w14:textId="77777777" w:rsidR="00196A66" w:rsidRPr="00196A66" w:rsidRDefault="00196A66" w:rsidP="00196A66">
      <w:pPr>
        <w:pStyle w:val="BodyText"/>
        <w:numPr>
          <w:ilvl w:val="0"/>
          <w:numId w:val="15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Передача даних в інтернет (онлайн-гра, стрімінг, збереження в хмарі).</w:t>
      </w:r>
    </w:p>
    <w:p w14:paraId="7AECBB9C" w14:textId="77777777" w:rsidR="00196A66" w:rsidRPr="00196A66" w:rsidRDefault="00196A66" w:rsidP="00196A66">
      <w:pPr>
        <w:pStyle w:val="BodyText"/>
        <w:numPr>
          <w:ilvl w:val="0"/>
          <w:numId w:val="15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Статус системи (індикатори роботи, повідомлення про помилки).</w:t>
      </w:r>
    </w:p>
    <w:p w14:paraId="66E6381F" w14:textId="2EBB8335" w:rsidR="00196A66" w:rsidRPr="00196A66" w:rsidRDefault="00196A66" w:rsidP="00196A66">
      <w:pPr>
        <w:pStyle w:val="BodyText"/>
        <w:numPr>
          <w:ilvl w:val="0"/>
          <w:numId w:val="15"/>
        </w:numPr>
        <w:ind w:right="618"/>
        <w:jc w:val="both"/>
        <w:rPr>
          <w:noProof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7A443B4" wp14:editId="42EA7669">
            <wp:simplePos x="0" y="0"/>
            <wp:positionH relativeFrom="column">
              <wp:posOffset>-874395</wp:posOffset>
            </wp:positionH>
            <wp:positionV relativeFrom="paragraph">
              <wp:posOffset>459740</wp:posOffset>
            </wp:positionV>
            <wp:extent cx="7306945" cy="1463040"/>
            <wp:effectExtent l="0" t="0" r="825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A66">
        <w:rPr>
          <w:noProof/>
          <w:sz w:val="28"/>
          <w:szCs w:val="28"/>
          <w:lang w:val="en-US"/>
        </w:rPr>
        <w:t>Відповідь на натискання кнопок (реакція в грі, перемикання меню).</w:t>
      </w:r>
    </w:p>
    <w:p w14:paraId="2903DF32" w14:textId="5655A583" w:rsidR="00196A66" w:rsidRPr="00196A66" w:rsidRDefault="00196A66" w:rsidP="00196A66">
      <w:pPr>
        <w:pStyle w:val="BodyText"/>
        <w:ind w:right="618"/>
        <w:jc w:val="center"/>
        <w:rPr>
          <w:i/>
          <w:iCs/>
          <w:noProof/>
          <w:sz w:val="28"/>
          <w:szCs w:val="28"/>
        </w:rPr>
      </w:pPr>
      <w:r w:rsidRPr="00196A66">
        <w:rPr>
          <w:i/>
          <w:iCs/>
          <w:noProof/>
          <w:sz w:val="28"/>
          <w:szCs w:val="28"/>
        </w:rPr>
        <w:t>Основна модель системи – ігрова консоль</w:t>
      </w:r>
    </w:p>
    <w:p w14:paraId="14964427" w14:textId="77E1F47E" w:rsidR="00196A66" w:rsidRPr="00196A66" w:rsidRDefault="00196A66" w:rsidP="00196A66">
      <w:pPr>
        <w:pStyle w:val="BodyText"/>
        <w:ind w:right="618"/>
        <w:rPr>
          <w:noProof/>
          <w:sz w:val="28"/>
          <w:szCs w:val="28"/>
          <w:lang w:val="en-US"/>
        </w:rPr>
      </w:pPr>
    </w:p>
    <w:p w14:paraId="63C14E7A" w14:textId="71930F33" w:rsidR="00196A66" w:rsidRPr="00196A66" w:rsidRDefault="00196A66" w:rsidP="00196A66">
      <w:pPr>
        <w:pStyle w:val="BodyText"/>
        <w:ind w:right="618"/>
        <w:jc w:val="both"/>
        <w:rPr>
          <w:b/>
          <w:bCs/>
          <w:noProof/>
          <w:sz w:val="28"/>
          <w:szCs w:val="28"/>
          <w:lang w:val="en-US"/>
        </w:rPr>
      </w:pPr>
      <w:r w:rsidRPr="00196A66">
        <w:rPr>
          <w:b/>
          <w:bCs/>
          <w:noProof/>
          <w:sz w:val="28"/>
          <w:szCs w:val="28"/>
          <w:lang w:val="en-US"/>
        </w:rPr>
        <w:t>Небажані входи та виходи</w:t>
      </w:r>
    </w:p>
    <w:p w14:paraId="09EC9503" w14:textId="77777777" w:rsidR="00196A66" w:rsidRPr="00196A66" w:rsidRDefault="00196A66" w:rsidP="00196A66">
      <w:pPr>
        <w:pStyle w:val="BodyText"/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Окрім основних входів та виходів, існують небажані фактори, які можуть негативно впливати на систему:</w:t>
      </w:r>
    </w:p>
    <w:p w14:paraId="541D3CC6" w14:textId="31BB0838" w:rsidR="00196A66" w:rsidRPr="00196A66" w:rsidRDefault="00196A66" w:rsidP="00196A66">
      <w:pPr>
        <w:pStyle w:val="BodyText"/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Небажані входи:</w:t>
      </w:r>
    </w:p>
    <w:p w14:paraId="00B169FA" w14:textId="77777777" w:rsidR="00196A66" w:rsidRPr="00196A66" w:rsidRDefault="00196A66" w:rsidP="00196A66">
      <w:pPr>
        <w:pStyle w:val="BodyText"/>
        <w:numPr>
          <w:ilvl w:val="0"/>
          <w:numId w:val="16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Перегрів (через погану вентиляцію або високе навантаження).</w:t>
      </w:r>
    </w:p>
    <w:p w14:paraId="313B3A78" w14:textId="77777777" w:rsidR="00196A66" w:rsidRPr="00196A66" w:rsidRDefault="00196A66" w:rsidP="00196A66">
      <w:pPr>
        <w:pStyle w:val="BodyText"/>
        <w:numPr>
          <w:ilvl w:val="0"/>
          <w:numId w:val="16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Перебої електроживлення (раптове відключення може призвести до втрати даних).</w:t>
      </w:r>
    </w:p>
    <w:p w14:paraId="483ECC3C" w14:textId="77777777" w:rsidR="00196A66" w:rsidRPr="00196A66" w:rsidRDefault="00196A66" w:rsidP="00196A66">
      <w:pPr>
        <w:pStyle w:val="BodyText"/>
        <w:numPr>
          <w:ilvl w:val="0"/>
          <w:numId w:val="16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Шкідливе ПЗ (віруси при підключенні до інтернету або встановленні неофіційного ПЗ).</w:t>
      </w:r>
    </w:p>
    <w:p w14:paraId="2C2DF972" w14:textId="77777777" w:rsidR="00196A66" w:rsidRPr="00196A66" w:rsidRDefault="00196A66" w:rsidP="00196A66">
      <w:pPr>
        <w:pStyle w:val="BodyText"/>
        <w:numPr>
          <w:ilvl w:val="0"/>
          <w:numId w:val="16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Механічні пошкодження (удари, падіння, потрапляння рідини).</w:t>
      </w:r>
    </w:p>
    <w:p w14:paraId="7AC74BE6" w14:textId="6F372D60" w:rsidR="00196A66" w:rsidRPr="00196A66" w:rsidRDefault="00196A66" w:rsidP="00196A66">
      <w:pPr>
        <w:pStyle w:val="BodyText"/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Небажані виходи:</w:t>
      </w:r>
    </w:p>
    <w:p w14:paraId="4AB7AD51" w14:textId="77777777" w:rsidR="00196A66" w:rsidRPr="00196A66" w:rsidRDefault="00196A66" w:rsidP="00196A66">
      <w:pPr>
        <w:pStyle w:val="BodyText"/>
        <w:numPr>
          <w:ilvl w:val="0"/>
          <w:numId w:val="17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Шум вентилятора (надмірний рівень шуму).</w:t>
      </w:r>
    </w:p>
    <w:p w14:paraId="0380D286" w14:textId="77777777" w:rsidR="00196A66" w:rsidRPr="00196A66" w:rsidRDefault="00196A66" w:rsidP="00196A66">
      <w:pPr>
        <w:pStyle w:val="BodyText"/>
        <w:numPr>
          <w:ilvl w:val="0"/>
          <w:numId w:val="17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lastRenderedPageBreak/>
        <w:t>Лаги та зависання (через недостатню потужність або погане охолодження).</w:t>
      </w:r>
    </w:p>
    <w:p w14:paraId="001906D8" w14:textId="77777777" w:rsidR="00196A66" w:rsidRPr="00196A66" w:rsidRDefault="00196A66" w:rsidP="00196A66">
      <w:pPr>
        <w:pStyle w:val="BodyText"/>
        <w:numPr>
          <w:ilvl w:val="0"/>
          <w:numId w:val="17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Перегрів корпусу (неприємний для користувача, потенційна шкода системі).</w:t>
      </w:r>
    </w:p>
    <w:p w14:paraId="5B284DBB" w14:textId="7DFC5F09" w:rsidR="00196A66" w:rsidRPr="00196A66" w:rsidRDefault="00196A66" w:rsidP="00196A66">
      <w:pPr>
        <w:pStyle w:val="BodyText"/>
        <w:numPr>
          <w:ilvl w:val="0"/>
          <w:numId w:val="17"/>
        </w:numPr>
        <w:ind w:right="618"/>
        <w:rPr>
          <w:noProof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E7FF93C" wp14:editId="15F07258">
            <wp:simplePos x="0" y="0"/>
            <wp:positionH relativeFrom="column">
              <wp:posOffset>-665480</wp:posOffset>
            </wp:positionH>
            <wp:positionV relativeFrom="paragraph">
              <wp:posOffset>384810</wp:posOffset>
            </wp:positionV>
            <wp:extent cx="6934835" cy="1638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A66">
        <w:rPr>
          <w:noProof/>
          <w:sz w:val="28"/>
          <w:szCs w:val="28"/>
          <w:lang w:val="en-US"/>
        </w:rPr>
        <w:t>Високе енергоспоживання (особливо в режимі очікування).</w:t>
      </w:r>
    </w:p>
    <w:p w14:paraId="51CE9566" w14:textId="6E0CD961" w:rsidR="00196A66" w:rsidRPr="00196A66" w:rsidRDefault="00196A66" w:rsidP="00196A66">
      <w:pPr>
        <w:pStyle w:val="BodyText"/>
        <w:ind w:right="618"/>
        <w:rPr>
          <w:noProof/>
          <w:sz w:val="28"/>
          <w:szCs w:val="28"/>
          <w:lang w:val="en-US"/>
        </w:rPr>
      </w:pPr>
    </w:p>
    <w:p w14:paraId="7D465918" w14:textId="3CE21D4D" w:rsidR="00196A66" w:rsidRPr="00196A66" w:rsidRDefault="00196A66" w:rsidP="00196A66">
      <w:pPr>
        <w:pStyle w:val="BodyText"/>
        <w:ind w:right="618"/>
        <w:rPr>
          <w:b/>
          <w:bCs/>
          <w:noProof/>
          <w:sz w:val="28"/>
          <w:szCs w:val="28"/>
        </w:rPr>
      </w:pPr>
      <w:r w:rsidRPr="00196A66">
        <w:rPr>
          <w:b/>
          <w:bCs/>
          <w:noProof/>
          <w:sz w:val="28"/>
          <w:szCs w:val="28"/>
          <w:lang w:val="en-US"/>
        </w:rPr>
        <w:t>Усунення недоліків</w:t>
      </w:r>
      <w:r>
        <w:rPr>
          <w:b/>
          <w:bCs/>
          <w:noProof/>
          <w:sz w:val="28"/>
          <w:szCs w:val="28"/>
        </w:rPr>
        <w:t xml:space="preserve"> системи</w:t>
      </w:r>
    </w:p>
    <w:p w14:paraId="0ED4F544" w14:textId="77777777" w:rsidR="00196A66" w:rsidRPr="00196A66" w:rsidRDefault="00196A66" w:rsidP="00196A66">
      <w:pPr>
        <w:pStyle w:val="BodyText"/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Щоб мінімізувати небажані ефекти, можна застосувати такі рішення:</w:t>
      </w:r>
    </w:p>
    <w:p w14:paraId="1AD1FBCF" w14:textId="77777777" w:rsidR="00196A66" w:rsidRPr="00196A66" w:rsidRDefault="00196A66" w:rsidP="00196A66">
      <w:pPr>
        <w:pStyle w:val="BodyText"/>
        <w:numPr>
          <w:ilvl w:val="0"/>
          <w:numId w:val="18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Для перегріву → Покращена система охолодження (більше вентиляційних отворів, ефективніші вентилятори).</w:t>
      </w:r>
    </w:p>
    <w:p w14:paraId="04B60055" w14:textId="77777777" w:rsidR="00196A66" w:rsidRPr="00196A66" w:rsidRDefault="00196A66" w:rsidP="00196A66">
      <w:pPr>
        <w:pStyle w:val="BodyText"/>
        <w:numPr>
          <w:ilvl w:val="0"/>
          <w:numId w:val="18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Для шуму → Використання тихіших вентиляторів.</w:t>
      </w:r>
    </w:p>
    <w:p w14:paraId="55375EF8" w14:textId="77777777" w:rsidR="00196A66" w:rsidRPr="00196A66" w:rsidRDefault="00196A66" w:rsidP="00196A66">
      <w:pPr>
        <w:pStyle w:val="BodyText"/>
        <w:numPr>
          <w:ilvl w:val="0"/>
          <w:numId w:val="18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Для перебоїв живлення → Використання джерела безперебійного живлення (ДБЖ).</w:t>
      </w:r>
    </w:p>
    <w:p w14:paraId="484342BC" w14:textId="77777777" w:rsidR="00196A66" w:rsidRPr="00196A66" w:rsidRDefault="00196A66" w:rsidP="00196A66">
      <w:pPr>
        <w:pStyle w:val="BodyText"/>
        <w:numPr>
          <w:ilvl w:val="0"/>
          <w:numId w:val="18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Для лагів → Оптимізація програмного забезпечення, використання швидших накопичувачів (SSD).</w:t>
      </w:r>
    </w:p>
    <w:p w14:paraId="5763FCB0" w14:textId="77777777" w:rsidR="00196A66" w:rsidRPr="00196A66" w:rsidRDefault="00196A66" w:rsidP="00196A66">
      <w:pPr>
        <w:pStyle w:val="BodyText"/>
        <w:numPr>
          <w:ilvl w:val="0"/>
          <w:numId w:val="18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Для захисту від вірусів → Контрольоване оновлення ПЗ, обмеження доступу до підозрілих джерел.</w:t>
      </w:r>
    </w:p>
    <w:p w14:paraId="31E1D656" w14:textId="77777777" w:rsidR="00196A66" w:rsidRPr="00196A66" w:rsidRDefault="00196A66" w:rsidP="00196A66">
      <w:pPr>
        <w:pStyle w:val="BodyText"/>
        <w:numPr>
          <w:ilvl w:val="0"/>
          <w:numId w:val="18"/>
        </w:numPr>
        <w:ind w:right="618"/>
        <w:jc w:val="both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  <w:lang w:val="en-US"/>
        </w:rPr>
        <w:t>Для економії енергії → Оптимізація режиму очікування.</w:t>
      </w:r>
    </w:p>
    <w:p w14:paraId="6F23313B" w14:textId="77777777" w:rsidR="00196A66" w:rsidRDefault="00196A66" w:rsidP="00196A66">
      <w:pPr>
        <w:pStyle w:val="BodyText"/>
        <w:ind w:right="618"/>
        <w:jc w:val="both"/>
        <w:rPr>
          <w:noProof/>
          <w:sz w:val="28"/>
          <w:szCs w:val="28"/>
        </w:rPr>
      </w:pPr>
    </w:p>
    <w:p w14:paraId="751A181D" w14:textId="7218E69E" w:rsidR="00196A66" w:rsidRDefault="00196A66" w:rsidP="00196A66">
      <w:pPr>
        <w:pStyle w:val="BodyText"/>
        <w:ind w:right="618"/>
        <w:jc w:val="both"/>
        <w:rPr>
          <w:b/>
          <w:bCs/>
          <w:noProof/>
          <w:sz w:val="32"/>
          <w:szCs w:val="32"/>
        </w:rPr>
      </w:pPr>
      <w:r w:rsidRPr="00196A66">
        <w:rPr>
          <w:b/>
          <w:bCs/>
          <w:noProof/>
          <w:sz w:val="32"/>
          <w:szCs w:val="32"/>
        </w:rPr>
        <w:t xml:space="preserve">Завдання </w:t>
      </w:r>
      <w:r>
        <w:rPr>
          <w:b/>
          <w:bCs/>
          <w:noProof/>
          <w:sz w:val="32"/>
          <w:szCs w:val="32"/>
        </w:rPr>
        <w:t>2</w:t>
      </w:r>
    </w:p>
    <w:p w14:paraId="76F2FD8E" w14:textId="77777777" w:rsidR="00196A66" w:rsidRDefault="00196A66" w:rsidP="00196A66">
      <w:pPr>
        <w:pStyle w:val="BodyText"/>
        <w:ind w:right="618"/>
        <w:jc w:val="both"/>
        <w:rPr>
          <w:b/>
          <w:bCs/>
          <w:noProof/>
          <w:sz w:val="32"/>
          <w:szCs w:val="32"/>
        </w:rPr>
      </w:pPr>
    </w:p>
    <w:p w14:paraId="2777575D" w14:textId="11BF5D55" w:rsidR="00196A66" w:rsidRPr="00196A66" w:rsidRDefault="00196A66" w:rsidP="00196A66">
      <w:pPr>
        <w:pStyle w:val="BodyText"/>
        <w:ind w:right="618"/>
        <w:jc w:val="both"/>
        <w:rPr>
          <w:noProof/>
          <w:sz w:val="32"/>
          <w:szCs w:val="32"/>
          <w:lang w:val="en-US"/>
        </w:rPr>
      </w:pPr>
      <w:r w:rsidRPr="00196A66">
        <w:rPr>
          <w:noProof/>
          <w:sz w:val="32"/>
          <w:szCs w:val="32"/>
          <w:lang w:val="en-US"/>
        </w:rPr>
        <w:t>Для аналізу зв’язку між вхідними та вихідними параметрами моделі використано метод найменших квадратів (МНК).</w:t>
      </w:r>
      <w:r w:rsidRPr="00196A66">
        <w:rPr>
          <w:noProof/>
          <w:sz w:val="32"/>
          <w:szCs w:val="32"/>
          <w:lang w:val="en-US"/>
        </w:rPr>
        <w:br/>
        <w:t>Цей метод дозволяє знайти лінійну залежність між вхідними змінними x</w:t>
      </w:r>
      <w:r w:rsidRPr="00196A66">
        <w:rPr>
          <w:noProof/>
          <w:sz w:val="32"/>
          <w:szCs w:val="32"/>
          <w:vertAlign w:val="subscript"/>
          <w:lang w:val="en-US"/>
        </w:rPr>
        <w:t>1</w:t>
      </w:r>
      <w:r w:rsidRPr="00196A66">
        <w:rPr>
          <w:noProof/>
          <w:sz w:val="32"/>
          <w:szCs w:val="32"/>
          <w:lang w:val="en-US"/>
        </w:rPr>
        <w:t>, x</w:t>
      </w:r>
      <w:r w:rsidRPr="00196A66">
        <w:rPr>
          <w:noProof/>
          <w:sz w:val="32"/>
          <w:szCs w:val="32"/>
          <w:vertAlign w:val="subscript"/>
          <w:lang w:val="en-US"/>
        </w:rPr>
        <w:t>2</w:t>
      </w:r>
      <w:r w:rsidRPr="00196A66">
        <w:rPr>
          <w:noProof/>
          <w:sz w:val="32"/>
          <w:szCs w:val="32"/>
          <w:lang w:val="en-US"/>
        </w:rPr>
        <w:t xml:space="preserve"> та вихідною змінною y.</w:t>
      </w:r>
    </w:p>
    <w:p w14:paraId="285F6586" w14:textId="77777777" w:rsidR="00196A66" w:rsidRPr="00196A66" w:rsidRDefault="00196A66" w:rsidP="00196A66">
      <w:pPr>
        <w:pStyle w:val="BodyText"/>
        <w:ind w:right="618"/>
        <w:jc w:val="both"/>
        <w:rPr>
          <w:noProof/>
          <w:sz w:val="32"/>
          <w:szCs w:val="32"/>
          <w:lang w:val="en-US"/>
        </w:rPr>
      </w:pPr>
      <w:r w:rsidRPr="00196A66">
        <w:rPr>
          <w:noProof/>
          <w:sz w:val="32"/>
          <w:szCs w:val="32"/>
          <w:lang w:val="en-US"/>
        </w:rPr>
        <w:t>Рівняння шуканої залежності має вигляд:</w:t>
      </w:r>
    </w:p>
    <w:p w14:paraId="2E4B2DEE" w14:textId="11E6C905" w:rsidR="00196A66" w:rsidRPr="00196A66" w:rsidRDefault="00255898" w:rsidP="00196A66">
      <w:pPr>
        <w:pStyle w:val="BodyText"/>
        <w:ind w:right="618"/>
        <w:jc w:val="both"/>
        <w:rPr>
          <w:noProof/>
          <w:sz w:val="32"/>
          <w:szCs w:val="32"/>
          <w:lang w:val="en-US"/>
        </w:rPr>
      </w:pPr>
      <w:r w:rsidRPr="00255898">
        <w:rPr>
          <w:noProof/>
          <w:sz w:val="32"/>
          <w:szCs w:val="32"/>
          <w:lang w:val="en-US"/>
        </w:rPr>
        <w:t>y</w:t>
      </w:r>
      <w:r>
        <w:rPr>
          <w:noProof/>
          <w:sz w:val="32"/>
          <w:szCs w:val="32"/>
          <w:lang w:val="en-US"/>
        </w:rPr>
        <w:t xml:space="preserve"> </w:t>
      </w:r>
      <w:r w:rsidRPr="00255898">
        <w:rPr>
          <w:noProof/>
          <w:sz w:val="32"/>
          <w:szCs w:val="32"/>
          <w:lang w:val="en-US"/>
        </w:rPr>
        <w:t>=</w:t>
      </w:r>
      <w:r>
        <w:rPr>
          <w:noProof/>
          <w:sz w:val="32"/>
          <w:szCs w:val="32"/>
          <w:lang w:val="en-US"/>
        </w:rPr>
        <w:t xml:space="preserve"> </w:t>
      </w:r>
      <w:r w:rsidRPr="00255898">
        <w:rPr>
          <w:noProof/>
          <w:sz w:val="32"/>
          <w:szCs w:val="32"/>
          <w:lang w:val="en-US"/>
        </w:rPr>
        <w:t>a</w:t>
      </w:r>
      <w:r w:rsidRPr="00255898">
        <w:rPr>
          <w:noProof/>
          <w:sz w:val="32"/>
          <w:szCs w:val="32"/>
          <w:vertAlign w:val="subscript"/>
          <w:lang w:val="en-US"/>
        </w:rPr>
        <w:t>0</w:t>
      </w:r>
      <w:r>
        <w:rPr>
          <w:noProof/>
          <w:sz w:val="32"/>
          <w:szCs w:val="32"/>
          <w:lang w:val="en-US"/>
        </w:rPr>
        <w:t xml:space="preserve"> </w:t>
      </w:r>
      <w:r w:rsidRPr="00255898">
        <w:rPr>
          <w:noProof/>
          <w:sz w:val="32"/>
          <w:szCs w:val="32"/>
          <w:lang w:val="en-US"/>
        </w:rPr>
        <w:t>​+</w:t>
      </w:r>
      <w:r>
        <w:rPr>
          <w:noProof/>
          <w:sz w:val="32"/>
          <w:szCs w:val="32"/>
          <w:lang w:val="en-US"/>
        </w:rPr>
        <w:t xml:space="preserve"> </w:t>
      </w:r>
      <w:r w:rsidRPr="00255898">
        <w:rPr>
          <w:noProof/>
          <w:sz w:val="32"/>
          <w:szCs w:val="32"/>
          <w:lang w:val="en-US"/>
        </w:rPr>
        <w:t>a</w:t>
      </w:r>
      <w:r w:rsidRPr="00255898">
        <w:rPr>
          <w:noProof/>
          <w:sz w:val="32"/>
          <w:szCs w:val="32"/>
          <w:vertAlign w:val="subscript"/>
          <w:lang w:val="en-US"/>
        </w:rPr>
        <w:t>1</w:t>
      </w:r>
      <w:r w:rsidRPr="00255898">
        <w:rPr>
          <w:noProof/>
          <w:sz w:val="32"/>
          <w:szCs w:val="32"/>
          <w:lang w:val="en-US"/>
        </w:rPr>
        <w:t>​x</w:t>
      </w:r>
      <w:r w:rsidRPr="00255898">
        <w:rPr>
          <w:noProof/>
          <w:sz w:val="32"/>
          <w:szCs w:val="32"/>
          <w:vertAlign w:val="subscript"/>
          <w:lang w:val="en-US"/>
        </w:rPr>
        <w:t>1</w:t>
      </w:r>
      <w:r>
        <w:rPr>
          <w:noProof/>
          <w:sz w:val="32"/>
          <w:szCs w:val="32"/>
          <w:lang w:val="en-US"/>
        </w:rPr>
        <w:t xml:space="preserve"> </w:t>
      </w:r>
      <w:r w:rsidRPr="00255898">
        <w:rPr>
          <w:noProof/>
          <w:sz w:val="32"/>
          <w:szCs w:val="32"/>
          <w:lang w:val="en-US"/>
        </w:rPr>
        <w:t>​+</w:t>
      </w:r>
      <w:r>
        <w:rPr>
          <w:noProof/>
          <w:sz w:val="32"/>
          <w:szCs w:val="32"/>
          <w:lang w:val="en-US"/>
        </w:rPr>
        <w:t xml:space="preserve"> </w:t>
      </w:r>
      <w:r w:rsidRPr="00255898">
        <w:rPr>
          <w:noProof/>
          <w:sz w:val="32"/>
          <w:szCs w:val="32"/>
          <w:lang w:val="en-US"/>
        </w:rPr>
        <w:t>a</w:t>
      </w:r>
      <w:r w:rsidRPr="00255898">
        <w:rPr>
          <w:noProof/>
          <w:sz w:val="32"/>
          <w:szCs w:val="32"/>
          <w:vertAlign w:val="subscript"/>
          <w:lang w:val="en-US"/>
        </w:rPr>
        <w:t>2</w:t>
      </w:r>
      <w:r w:rsidRPr="00255898">
        <w:rPr>
          <w:noProof/>
          <w:sz w:val="32"/>
          <w:szCs w:val="32"/>
          <w:lang w:val="en-US"/>
        </w:rPr>
        <w:t>​x</w:t>
      </w:r>
      <w:r w:rsidRPr="00255898">
        <w:rPr>
          <w:noProof/>
          <w:sz w:val="32"/>
          <w:szCs w:val="32"/>
          <w:vertAlign w:val="subscript"/>
          <w:lang w:val="en-US"/>
        </w:rPr>
        <w:t>2</w:t>
      </w:r>
      <w:r w:rsidRPr="00255898">
        <w:rPr>
          <w:noProof/>
          <w:sz w:val="32"/>
          <w:szCs w:val="32"/>
          <w:lang w:val="en-US"/>
        </w:rPr>
        <w:t>​</w:t>
      </w:r>
    </w:p>
    <w:p w14:paraId="152DC0FB" w14:textId="5DBA84CE" w:rsidR="00196A66" w:rsidRPr="00196A66" w:rsidRDefault="00196A66" w:rsidP="00196A66">
      <w:pPr>
        <w:pStyle w:val="BodyText"/>
        <w:ind w:right="618"/>
        <w:jc w:val="both"/>
        <w:rPr>
          <w:noProof/>
          <w:sz w:val="32"/>
          <w:szCs w:val="32"/>
          <w:lang w:val="en-US"/>
        </w:rPr>
      </w:pPr>
      <w:r w:rsidRPr="00196A66">
        <w:rPr>
          <w:noProof/>
          <w:sz w:val="32"/>
          <w:szCs w:val="32"/>
          <w:lang w:val="en-US"/>
        </w:rPr>
        <w:lastRenderedPageBreak/>
        <w:t>Початкові дані</w:t>
      </w:r>
    </w:p>
    <w:p w14:paraId="3A9DFF55" w14:textId="29657EEE" w:rsidR="00196A66" w:rsidRPr="00196A66" w:rsidRDefault="00196A66" w:rsidP="00196A66">
      <w:pPr>
        <w:pStyle w:val="BodyText"/>
        <w:ind w:right="618"/>
        <w:jc w:val="both"/>
        <w:rPr>
          <w:noProof/>
          <w:sz w:val="32"/>
          <w:szCs w:val="32"/>
        </w:rPr>
      </w:pPr>
      <w:r w:rsidRPr="00196A66">
        <w:rPr>
          <w:noProof/>
          <w:sz w:val="32"/>
          <w:szCs w:val="32"/>
          <w:lang w:val="en-US"/>
        </w:rPr>
        <w:t>Вхідні дані (після підстановки n=10):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96A66" w:rsidRPr="00196A66" w14:paraId="7E95C1F6" w14:textId="77777777" w:rsidTr="00255898">
        <w:trPr>
          <w:jc w:val="center"/>
        </w:trPr>
        <w:tc>
          <w:tcPr>
            <w:tcW w:w="3115" w:type="dxa"/>
            <w:vAlign w:val="center"/>
          </w:tcPr>
          <w:p w14:paraId="257C2160" w14:textId="6246115D" w:rsidR="00196A66" w:rsidRPr="00196A66" w:rsidRDefault="00255898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val="en-US"/>
              </w:rPr>
              <w:t>x</w:t>
            </w:r>
            <w:r w:rsidRPr="00255898">
              <w:rPr>
                <w:noProof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14:paraId="26191BF8" w14:textId="105C1CB5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x</w:t>
            </w:r>
            <w:r w:rsidRPr="00196A66">
              <w:rPr>
                <w:noProof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14:paraId="2C52C67F" w14:textId="38C6084C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y</w:t>
            </w:r>
          </w:p>
        </w:tc>
      </w:tr>
      <w:tr w:rsidR="00196A66" w:rsidRPr="00196A66" w14:paraId="4259C7B0" w14:textId="77777777" w:rsidTr="00255898">
        <w:trPr>
          <w:jc w:val="center"/>
        </w:trPr>
        <w:tc>
          <w:tcPr>
            <w:tcW w:w="3115" w:type="dxa"/>
            <w:vAlign w:val="center"/>
          </w:tcPr>
          <w:p w14:paraId="523EF3AD" w14:textId="79156583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14:paraId="541710AF" w14:textId="44E43891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1.5</w:t>
            </w:r>
          </w:p>
        </w:tc>
        <w:tc>
          <w:tcPr>
            <w:tcW w:w="3115" w:type="dxa"/>
            <w:vAlign w:val="center"/>
          </w:tcPr>
          <w:p w14:paraId="13E7E570" w14:textId="025AF4C3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2.3</w:t>
            </w:r>
          </w:p>
        </w:tc>
      </w:tr>
      <w:tr w:rsidR="00196A66" w:rsidRPr="00196A66" w14:paraId="34E0649D" w14:textId="77777777" w:rsidTr="00255898">
        <w:trPr>
          <w:jc w:val="center"/>
        </w:trPr>
        <w:tc>
          <w:tcPr>
            <w:tcW w:w="3115" w:type="dxa"/>
            <w:vAlign w:val="center"/>
          </w:tcPr>
          <w:p w14:paraId="094E8827" w14:textId="766C8765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14:paraId="24C9F226" w14:textId="3C93347E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2.5</w:t>
            </w:r>
          </w:p>
        </w:tc>
        <w:tc>
          <w:tcPr>
            <w:tcW w:w="3115" w:type="dxa"/>
            <w:vAlign w:val="center"/>
          </w:tcPr>
          <w:p w14:paraId="725B5532" w14:textId="7651877C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7</w:t>
            </w:r>
          </w:p>
        </w:tc>
      </w:tr>
      <w:tr w:rsidR="00196A66" w:rsidRPr="00196A66" w14:paraId="4FE83079" w14:textId="77777777" w:rsidTr="00255898">
        <w:trPr>
          <w:jc w:val="center"/>
        </w:trPr>
        <w:tc>
          <w:tcPr>
            <w:tcW w:w="3115" w:type="dxa"/>
            <w:vAlign w:val="center"/>
          </w:tcPr>
          <w:p w14:paraId="1F80A1D8" w14:textId="30C7855A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14:paraId="24CDA7E6" w14:textId="71539759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3.5</w:t>
            </w:r>
          </w:p>
        </w:tc>
        <w:tc>
          <w:tcPr>
            <w:tcW w:w="3115" w:type="dxa"/>
            <w:vAlign w:val="center"/>
          </w:tcPr>
          <w:p w14:paraId="00AEE086" w14:textId="2EE22061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1</w:t>
            </w:r>
          </w:p>
        </w:tc>
      </w:tr>
      <w:tr w:rsidR="00196A66" w:rsidRPr="00196A66" w14:paraId="65D7DA95" w14:textId="77777777" w:rsidTr="00255898">
        <w:trPr>
          <w:jc w:val="center"/>
        </w:trPr>
        <w:tc>
          <w:tcPr>
            <w:tcW w:w="3115" w:type="dxa"/>
            <w:vAlign w:val="center"/>
          </w:tcPr>
          <w:p w14:paraId="199869DA" w14:textId="3400E435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14:paraId="0721919D" w14:textId="213F9D39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1.5</w:t>
            </w:r>
          </w:p>
        </w:tc>
        <w:tc>
          <w:tcPr>
            <w:tcW w:w="3115" w:type="dxa"/>
            <w:vAlign w:val="center"/>
          </w:tcPr>
          <w:p w14:paraId="2DDBD71A" w14:textId="207F50A0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3</w:t>
            </w:r>
          </w:p>
        </w:tc>
      </w:tr>
      <w:tr w:rsidR="00196A66" w:rsidRPr="00196A66" w14:paraId="7E8440C5" w14:textId="77777777" w:rsidTr="00255898">
        <w:trPr>
          <w:jc w:val="center"/>
        </w:trPr>
        <w:tc>
          <w:tcPr>
            <w:tcW w:w="3115" w:type="dxa"/>
            <w:vAlign w:val="center"/>
          </w:tcPr>
          <w:p w14:paraId="24E973AD" w14:textId="4F44D773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14:paraId="2B077CC1" w14:textId="1F0A4201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3.5</w:t>
            </w:r>
          </w:p>
        </w:tc>
        <w:tc>
          <w:tcPr>
            <w:tcW w:w="3115" w:type="dxa"/>
            <w:vAlign w:val="center"/>
          </w:tcPr>
          <w:p w14:paraId="5949C7D6" w14:textId="6792D111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2</w:t>
            </w:r>
          </w:p>
        </w:tc>
      </w:tr>
      <w:tr w:rsidR="00196A66" w:rsidRPr="00196A66" w14:paraId="135A0F76" w14:textId="77777777" w:rsidTr="00255898">
        <w:trPr>
          <w:jc w:val="center"/>
        </w:trPr>
        <w:tc>
          <w:tcPr>
            <w:tcW w:w="3115" w:type="dxa"/>
            <w:vAlign w:val="center"/>
          </w:tcPr>
          <w:p w14:paraId="32B5B237" w14:textId="066B5591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14:paraId="7F82AA23" w14:textId="5EBE4DBA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1.5</w:t>
            </w:r>
          </w:p>
        </w:tc>
        <w:tc>
          <w:tcPr>
            <w:tcW w:w="3115" w:type="dxa"/>
            <w:vAlign w:val="center"/>
          </w:tcPr>
          <w:p w14:paraId="52C60FD4" w14:textId="45B8BF4C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8.1</w:t>
            </w:r>
          </w:p>
        </w:tc>
      </w:tr>
      <w:tr w:rsidR="00196A66" w:rsidRPr="00196A66" w14:paraId="06D11F27" w14:textId="77777777" w:rsidTr="00255898">
        <w:trPr>
          <w:jc w:val="center"/>
        </w:trPr>
        <w:tc>
          <w:tcPr>
            <w:tcW w:w="3115" w:type="dxa"/>
            <w:vAlign w:val="center"/>
          </w:tcPr>
          <w:p w14:paraId="010FD45F" w14:textId="5B8FA192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14:paraId="57530452" w14:textId="30364B83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2.5</w:t>
            </w:r>
          </w:p>
        </w:tc>
        <w:tc>
          <w:tcPr>
            <w:tcW w:w="3115" w:type="dxa"/>
            <w:vAlign w:val="center"/>
          </w:tcPr>
          <w:p w14:paraId="26D9A664" w14:textId="2DFBA287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5.5</w:t>
            </w:r>
          </w:p>
        </w:tc>
      </w:tr>
      <w:tr w:rsidR="00196A66" w:rsidRPr="00196A66" w14:paraId="3D67C515" w14:textId="77777777" w:rsidTr="00255898">
        <w:trPr>
          <w:jc w:val="center"/>
        </w:trPr>
        <w:tc>
          <w:tcPr>
            <w:tcW w:w="3115" w:type="dxa"/>
            <w:vAlign w:val="center"/>
          </w:tcPr>
          <w:p w14:paraId="1FA4BFF6" w14:textId="2996E8E4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14:paraId="0E64FAF7" w14:textId="1D71301F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2.5</w:t>
            </w:r>
          </w:p>
        </w:tc>
        <w:tc>
          <w:tcPr>
            <w:tcW w:w="3115" w:type="dxa"/>
            <w:vAlign w:val="center"/>
          </w:tcPr>
          <w:p w14:paraId="52FC8ADB" w14:textId="1A4FDF12" w:rsidR="00196A66" w:rsidRPr="00196A66" w:rsidRDefault="00196A66" w:rsidP="00255898">
            <w:pPr>
              <w:pStyle w:val="BodyText"/>
              <w:jc w:val="center"/>
              <w:rPr>
                <w:noProof/>
                <w:sz w:val="32"/>
                <w:szCs w:val="32"/>
              </w:rPr>
            </w:pPr>
            <w:r w:rsidRPr="00196A66">
              <w:rPr>
                <w:noProof/>
                <w:sz w:val="32"/>
                <w:szCs w:val="32"/>
                <w:lang w:val="en-US"/>
              </w:rPr>
              <w:t>7.2</w:t>
            </w:r>
          </w:p>
        </w:tc>
      </w:tr>
    </w:tbl>
    <w:p w14:paraId="5A593585" w14:textId="0D1692FD" w:rsidR="00196A66" w:rsidRPr="00196A66" w:rsidRDefault="00196A66" w:rsidP="00196A66">
      <w:pPr>
        <w:pStyle w:val="BodyText"/>
        <w:ind w:right="618"/>
        <w:jc w:val="both"/>
        <w:rPr>
          <w:noProof/>
          <w:sz w:val="32"/>
          <w:szCs w:val="32"/>
          <w:lang w:val="en-US"/>
        </w:rPr>
      </w:pPr>
      <w:r w:rsidRPr="00196A66">
        <w:rPr>
          <w:noProof/>
          <w:sz w:val="32"/>
          <w:szCs w:val="32"/>
          <w:lang w:val="en-US"/>
        </w:rPr>
        <w:t>Використання методу найменших квадратів</w:t>
      </w:r>
    </w:p>
    <w:p w14:paraId="2E608C78" w14:textId="77777777" w:rsidR="00196A66" w:rsidRPr="00196A66" w:rsidRDefault="00196A66" w:rsidP="00196A66">
      <w:pPr>
        <w:pStyle w:val="BodyText"/>
        <w:ind w:right="618"/>
        <w:jc w:val="both"/>
        <w:rPr>
          <w:noProof/>
          <w:sz w:val="32"/>
          <w:szCs w:val="32"/>
          <w:lang w:val="en-US"/>
        </w:rPr>
      </w:pPr>
      <w:r w:rsidRPr="00196A66">
        <w:rPr>
          <w:noProof/>
          <w:sz w:val="32"/>
          <w:szCs w:val="32"/>
          <w:lang w:val="en-US"/>
        </w:rPr>
        <w:t>Розрахунок проведено за допомогою розв’язку системи нормальних рівнянь, отриманих на основі методу найменших квадратів.</w:t>
      </w:r>
    </w:p>
    <w:p w14:paraId="48F990D7" w14:textId="77777777" w:rsidR="00196A66" w:rsidRPr="00196A66" w:rsidRDefault="00196A66" w:rsidP="00196A66">
      <w:pPr>
        <w:pStyle w:val="BodyText"/>
        <w:ind w:right="618"/>
        <w:jc w:val="both"/>
        <w:rPr>
          <w:noProof/>
          <w:sz w:val="32"/>
          <w:szCs w:val="32"/>
          <w:lang w:val="en-US"/>
        </w:rPr>
      </w:pPr>
      <w:r w:rsidRPr="00196A66">
        <w:rPr>
          <w:noProof/>
          <w:sz w:val="32"/>
          <w:szCs w:val="32"/>
          <w:lang w:val="en-US"/>
        </w:rPr>
        <w:t>Отримано рівняння:</w:t>
      </w:r>
    </w:p>
    <w:p w14:paraId="1BB775B3" w14:textId="5AA28646" w:rsidR="00255898" w:rsidRPr="00196A66" w:rsidRDefault="00255898" w:rsidP="00255898">
      <w:pPr>
        <w:pStyle w:val="BodyText"/>
        <w:ind w:right="618"/>
        <w:jc w:val="both"/>
        <w:rPr>
          <w:noProof/>
          <w:sz w:val="32"/>
          <w:szCs w:val="32"/>
          <w:lang w:val="en-US"/>
        </w:rPr>
      </w:pPr>
      <w:r w:rsidRPr="00255898">
        <w:rPr>
          <w:noProof/>
          <w:sz w:val="32"/>
          <w:szCs w:val="32"/>
          <w:lang w:val="en-US"/>
        </w:rPr>
        <w:t>y</w:t>
      </w:r>
      <w:r>
        <w:rPr>
          <w:noProof/>
          <w:sz w:val="32"/>
          <w:szCs w:val="32"/>
          <w:lang w:val="en-US"/>
        </w:rPr>
        <w:t xml:space="preserve"> </w:t>
      </w:r>
      <w:r w:rsidRPr="00255898">
        <w:rPr>
          <w:noProof/>
          <w:sz w:val="32"/>
          <w:szCs w:val="32"/>
          <w:lang w:val="en-US"/>
        </w:rPr>
        <w:t>=</w:t>
      </w:r>
      <w:r>
        <w:rPr>
          <w:noProof/>
          <w:sz w:val="32"/>
          <w:szCs w:val="32"/>
          <w:lang w:val="en-US"/>
        </w:rPr>
        <w:t xml:space="preserve"> </w:t>
      </w:r>
      <w:r w:rsidRPr="00255898">
        <w:rPr>
          <w:noProof/>
          <w:sz w:val="32"/>
          <w:szCs w:val="32"/>
          <w:lang w:val="en-US"/>
        </w:rPr>
        <w:t>a</w:t>
      </w:r>
      <w:r w:rsidRPr="00255898">
        <w:rPr>
          <w:noProof/>
          <w:sz w:val="32"/>
          <w:szCs w:val="32"/>
          <w:vertAlign w:val="subscript"/>
          <w:lang w:val="en-US"/>
        </w:rPr>
        <w:t>0</w:t>
      </w:r>
      <w:r>
        <w:rPr>
          <w:noProof/>
          <w:sz w:val="32"/>
          <w:szCs w:val="32"/>
          <w:lang w:val="en-US"/>
        </w:rPr>
        <w:t xml:space="preserve"> </w:t>
      </w:r>
      <w:r w:rsidRPr="00255898">
        <w:rPr>
          <w:noProof/>
          <w:sz w:val="32"/>
          <w:szCs w:val="32"/>
          <w:lang w:val="en-US"/>
        </w:rPr>
        <w:t>​+</w:t>
      </w:r>
      <w:r>
        <w:rPr>
          <w:noProof/>
          <w:sz w:val="32"/>
          <w:szCs w:val="32"/>
          <w:lang w:val="en-US"/>
        </w:rPr>
        <w:t xml:space="preserve"> </w:t>
      </w:r>
      <w:r w:rsidRPr="00255898">
        <w:rPr>
          <w:noProof/>
          <w:sz w:val="32"/>
          <w:szCs w:val="32"/>
          <w:lang w:val="en-US"/>
        </w:rPr>
        <w:t>a</w:t>
      </w:r>
      <w:r w:rsidRPr="00255898">
        <w:rPr>
          <w:noProof/>
          <w:sz w:val="32"/>
          <w:szCs w:val="32"/>
          <w:vertAlign w:val="subscript"/>
          <w:lang w:val="en-US"/>
        </w:rPr>
        <w:t>1</w:t>
      </w:r>
      <w:r w:rsidRPr="00255898">
        <w:rPr>
          <w:noProof/>
          <w:sz w:val="32"/>
          <w:szCs w:val="32"/>
          <w:lang w:val="en-US"/>
        </w:rPr>
        <w:t>​x</w:t>
      </w:r>
      <w:r w:rsidRPr="00255898">
        <w:rPr>
          <w:noProof/>
          <w:sz w:val="32"/>
          <w:szCs w:val="32"/>
          <w:vertAlign w:val="subscript"/>
          <w:lang w:val="en-US"/>
        </w:rPr>
        <w:t>1</w:t>
      </w:r>
      <w:r>
        <w:rPr>
          <w:noProof/>
          <w:sz w:val="32"/>
          <w:szCs w:val="32"/>
          <w:lang w:val="en-US"/>
        </w:rPr>
        <w:t xml:space="preserve"> </w:t>
      </w:r>
      <w:r w:rsidRPr="00255898">
        <w:rPr>
          <w:noProof/>
          <w:sz w:val="32"/>
          <w:szCs w:val="32"/>
          <w:lang w:val="en-US"/>
        </w:rPr>
        <w:t>​+</w:t>
      </w:r>
      <w:r>
        <w:rPr>
          <w:noProof/>
          <w:sz w:val="32"/>
          <w:szCs w:val="32"/>
          <w:lang w:val="en-US"/>
        </w:rPr>
        <w:t xml:space="preserve"> </w:t>
      </w:r>
      <w:r w:rsidRPr="00255898">
        <w:rPr>
          <w:noProof/>
          <w:sz w:val="32"/>
          <w:szCs w:val="32"/>
          <w:lang w:val="en-US"/>
        </w:rPr>
        <w:t>a</w:t>
      </w:r>
      <w:r w:rsidRPr="00255898">
        <w:rPr>
          <w:noProof/>
          <w:sz w:val="32"/>
          <w:szCs w:val="32"/>
          <w:vertAlign w:val="subscript"/>
          <w:lang w:val="en-US"/>
        </w:rPr>
        <w:t>2</w:t>
      </w:r>
      <w:r w:rsidRPr="00255898">
        <w:rPr>
          <w:noProof/>
          <w:sz w:val="32"/>
          <w:szCs w:val="32"/>
          <w:lang w:val="en-US"/>
        </w:rPr>
        <w:t>​x</w:t>
      </w:r>
      <w:r w:rsidRPr="00255898">
        <w:rPr>
          <w:noProof/>
          <w:sz w:val="32"/>
          <w:szCs w:val="32"/>
          <w:vertAlign w:val="subscript"/>
          <w:lang w:val="en-US"/>
        </w:rPr>
        <w:t>2</w:t>
      </w:r>
      <w:r w:rsidRPr="00255898">
        <w:rPr>
          <w:noProof/>
          <w:sz w:val="32"/>
          <w:szCs w:val="32"/>
          <w:lang w:val="en-US"/>
        </w:rPr>
        <w:t>​</w:t>
      </w:r>
    </w:p>
    <w:p w14:paraId="250AE197" w14:textId="77777777" w:rsidR="00196A66" w:rsidRPr="00196A66" w:rsidRDefault="00196A66" w:rsidP="00196A66">
      <w:pPr>
        <w:pStyle w:val="BodyText"/>
        <w:ind w:right="618"/>
        <w:jc w:val="both"/>
        <w:rPr>
          <w:noProof/>
          <w:sz w:val="32"/>
          <w:szCs w:val="32"/>
          <w:lang w:val="en-US"/>
        </w:rPr>
      </w:pPr>
      <w:r w:rsidRPr="00196A66">
        <w:rPr>
          <w:noProof/>
          <w:sz w:val="32"/>
          <w:szCs w:val="32"/>
          <w:lang w:val="en-US"/>
        </w:rPr>
        <w:t>Де знайдені коефіцієнти:</w:t>
      </w:r>
    </w:p>
    <w:p w14:paraId="2D7D2291" w14:textId="45567071" w:rsidR="00196A66" w:rsidRPr="00196A66" w:rsidRDefault="00196A66" w:rsidP="00196A66">
      <w:pPr>
        <w:pStyle w:val="BodyText"/>
        <w:numPr>
          <w:ilvl w:val="0"/>
          <w:numId w:val="21"/>
        </w:numPr>
        <w:ind w:right="618"/>
        <w:jc w:val="both"/>
        <w:rPr>
          <w:noProof/>
          <w:sz w:val="32"/>
          <w:szCs w:val="32"/>
          <w:lang w:val="en-US"/>
        </w:rPr>
      </w:pPr>
      <w:r w:rsidRPr="00196A66">
        <w:rPr>
          <w:noProof/>
          <w:sz w:val="32"/>
          <w:szCs w:val="32"/>
          <w:lang w:val="en-US"/>
        </w:rPr>
        <w:t>a</w:t>
      </w:r>
      <w:r w:rsidRPr="00196A66">
        <w:rPr>
          <w:noProof/>
          <w:sz w:val="32"/>
          <w:szCs w:val="32"/>
          <w:vertAlign w:val="subscript"/>
          <w:lang w:val="en-US"/>
        </w:rPr>
        <w:t>0</w:t>
      </w:r>
      <w:r w:rsidRPr="00196A66">
        <w:rPr>
          <w:noProof/>
          <w:sz w:val="32"/>
          <w:szCs w:val="32"/>
          <w:lang w:val="en-US"/>
        </w:rPr>
        <w:t xml:space="preserve"> (вільний член)</w:t>
      </w:r>
    </w:p>
    <w:p w14:paraId="34A3DDCF" w14:textId="54DC16D1" w:rsidR="00196A66" w:rsidRPr="00196A66" w:rsidRDefault="00196A66" w:rsidP="00196A66">
      <w:pPr>
        <w:pStyle w:val="BodyText"/>
        <w:numPr>
          <w:ilvl w:val="0"/>
          <w:numId w:val="21"/>
        </w:numPr>
        <w:ind w:right="618"/>
        <w:jc w:val="both"/>
        <w:rPr>
          <w:noProof/>
          <w:sz w:val="32"/>
          <w:szCs w:val="32"/>
          <w:lang w:val="en-US"/>
        </w:rPr>
      </w:pPr>
      <w:r w:rsidRPr="00196A66">
        <w:rPr>
          <w:noProof/>
          <w:sz w:val="32"/>
          <w:szCs w:val="32"/>
          <w:lang w:val="en-US"/>
        </w:rPr>
        <w:t>a</w:t>
      </w:r>
      <w:r w:rsidRPr="00196A66">
        <w:rPr>
          <w:noProof/>
          <w:sz w:val="32"/>
          <w:szCs w:val="32"/>
          <w:vertAlign w:val="subscript"/>
          <w:lang w:val="en-US"/>
        </w:rPr>
        <w:t>1</w:t>
      </w:r>
      <w:r w:rsidRPr="00196A66">
        <w:rPr>
          <w:noProof/>
          <w:sz w:val="32"/>
          <w:szCs w:val="32"/>
          <w:lang w:val="en-US"/>
        </w:rPr>
        <w:t xml:space="preserve"> (коефіцієнт при x</w:t>
      </w:r>
      <w:r w:rsidRPr="00196A66">
        <w:rPr>
          <w:noProof/>
          <w:sz w:val="32"/>
          <w:szCs w:val="32"/>
          <w:vertAlign w:val="subscript"/>
          <w:lang w:val="en-US"/>
        </w:rPr>
        <w:t>1</w:t>
      </w:r>
      <w:r w:rsidRPr="00196A66">
        <w:rPr>
          <w:noProof/>
          <w:sz w:val="32"/>
          <w:szCs w:val="32"/>
          <w:lang w:val="en-US"/>
        </w:rPr>
        <w:t>)</w:t>
      </w:r>
    </w:p>
    <w:p w14:paraId="0D810C78" w14:textId="1A644125" w:rsidR="00196A66" w:rsidRPr="00196A66" w:rsidRDefault="00196A66" w:rsidP="00196A66">
      <w:pPr>
        <w:pStyle w:val="BodyText"/>
        <w:numPr>
          <w:ilvl w:val="0"/>
          <w:numId w:val="21"/>
        </w:numPr>
        <w:ind w:right="618"/>
        <w:jc w:val="both"/>
        <w:rPr>
          <w:noProof/>
          <w:sz w:val="32"/>
          <w:szCs w:val="32"/>
          <w:lang w:val="en-US"/>
        </w:rPr>
      </w:pPr>
      <w:r w:rsidRPr="00196A66">
        <w:rPr>
          <w:noProof/>
          <w:sz w:val="32"/>
          <w:szCs w:val="32"/>
          <w:lang w:val="en-US"/>
        </w:rPr>
        <w:t>a</w:t>
      </w:r>
      <w:r w:rsidRPr="00196A66">
        <w:rPr>
          <w:noProof/>
          <w:sz w:val="32"/>
          <w:szCs w:val="32"/>
          <w:vertAlign w:val="subscript"/>
          <w:lang w:val="en-US"/>
        </w:rPr>
        <w:t>2</w:t>
      </w:r>
      <w:r w:rsidRPr="00196A66">
        <w:rPr>
          <w:noProof/>
          <w:sz w:val="32"/>
          <w:szCs w:val="32"/>
          <w:lang w:val="en-US"/>
        </w:rPr>
        <w:t xml:space="preserve"> (коефіцієнт при x</w:t>
      </w:r>
      <w:r w:rsidRPr="00196A66">
        <w:rPr>
          <w:noProof/>
          <w:sz w:val="32"/>
          <w:szCs w:val="32"/>
          <w:vertAlign w:val="subscript"/>
          <w:lang w:val="en-US"/>
        </w:rPr>
        <w:t>2</w:t>
      </w:r>
      <w:r w:rsidRPr="00196A66">
        <w:rPr>
          <w:noProof/>
          <w:sz w:val="32"/>
          <w:szCs w:val="32"/>
          <w:lang w:val="en-US"/>
        </w:rPr>
        <w:t>)</w:t>
      </w:r>
    </w:p>
    <w:p w14:paraId="3B85892E" w14:textId="7190F0C5" w:rsidR="00196A66" w:rsidRPr="00196A66" w:rsidRDefault="00196A66" w:rsidP="00196A66">
      <w:pPr>
        <w:pStyle w:val="BodyText"/>
        <w:ind w:right="618"/>
        <w:jc w:val="both"/>
        <w:rPr>
          <w:noProof/>
          <w:sz w:val="32"/>
          <w:szCs w:val="32"/>
          <w:lang w:val="en-US"/>
        </w:rPr>
      </w:pPr>
      <w:r w:rsidRPr="00196A66">
        <w:rPr>
          <w:noProof/>
          <w:sz w:val="32"/>
          <w:szCs w:val="32"/>
          <w:lang w:val="en-US"/>
        </w:rPr>
        <w:t>Прогноз вихідного параметра</w:t>
      </w:r>
    </w:p>
    <w:p w14:paraId="0CEC6D13" w14:textId="54F169AB" w:rsidR="00196A66" w:rsidRPr="00196A66" w:rsidRDefault="00196A66" w:rsidP="00196A66">
      <w:pPr>
        <w:pStyle w:val="BodyText"/>
        <w:ind w:right="618"/>
        <w:jc w:val="both"/>
        <w:rPr>
          <w:noProof/>
          <w:sz w:val="32"/>
          <w:szCs w:val="32"/>
          <w:lang w:val="en-US"/>
        </w:rPr>
      </w:pPr>
      <w:r w:rsidRPr="00196A66">
        <w:rPr>
          <w:noProof/>
          <w:sz w:val="32"/>
          <w:szCs w:val="32"/>
          <w:lang w:val="en-US"/>
        </w:rPr>
        <w:t xml:space="preserve">Для значень </w:t>
      </w:r>
      <w:r w:rsidR="00255898" w:rsidRPr="00255898">
        <w:rPr>
          <w:noProof/>
          <w:sz w:val="32"/>
          <w:szCs w:val="32"/>
          <w:lang w:val="en-US"/>
        </w:rPr>
        <w:t>x</w:t>
      </w:r>
      <w:r w:rsidR="00255898">
        <w:rPr>
          <w:noProof/>
          <w:sz w:val="32"/>
          <w:szCs w:val="32"/>
          <w:vertAlign w:val="subscript"/>
        </w:rPr>
        <w:t xml:space="preserve"> </w:t>
      </w:r>
      <w:r w:rsidR="00255898" w:rsidRPr="00255898">
        <w:rPr>
          <w:noProof/>
          <w:sz w:val="32"/>
          <w:szCs w:val="32"/>
          <w:lang w:val="en-US"/>
        </w:rPr>
        <w:t>​=</w:t>
      </w:r>
      <w:r w:rsidR="00255898">
        <w:rPr>
          <w:noProof/>
          <w:sz w:val="32"/>
          <w:szCs w:val="32"/>
        </w:rPr>
        <w:t xml:space="preserve"> </w:t>
      </w:r>
      <w:r w:rsidR="00255898" w:rsidRPr="00255898">
        <w:rPr>
          <w:noProof/>
          <w:sz w:val="32"/>
          <w:szCs w:val="32"/>
          <w:lang w:val="en-US"/>
        </w:rPr>
        <w:t>1.5, x</w:t>
      </w:r>
      <w:r w:rsidR="00255898" w:rsidRPr="00255898">
        <w:rPr>
          <w:noProof/>
          <w:sz w:val="32"/>
          <w:szCs w:val="32"/>
          <w:vertAlign w:val="subscript"/>
          <w:lang w:val="en-US"/>
        </w:rPr>
        <w:t>2</w:t>
      </w:r>
      <w:r w:rsidR="00255898">
        <w:rPr>
          <w:noProof/>
          <w:sz w:val="32"/>
          <w:szCs w:val="32"/>
        </w:rPr>
        <w:t xml:space="preserve"> </w:t>
      </w:r>
      <w:r w:rsidR="00255898" w:rsidRPr="00255898">
        <w:rPr>
          <w:noProof/>
          <w:sz w:val="32"/>
          <w:szCs w:val="32"/>
          <w:lang w:val="en-US"/>
        </w:rPr>
        <w:t>=</w:t>
      </w:r>
      <w:r w:rsidR="00255898">
        <w:rPr>
          <w:noProof/>
          <w:sz w:val="32"/>
          <w:szCs w:val="32"/>
        </w:rPr>
        <w:t xml:space="preserve"> 3 </w:t>
      </w:r>
      <w:r w:rsidRPr="00196A66">
        <w:rPr>
          <w:noProof/>
          <w:sz w:val="32"/>
          <w:szCs w:val="32"/>
          <w:lang w:val="en-US"/>
        </w:rPr>
        <w:t>обчислено прогнозоване значення y:</w:t>
      </w:r>
    </w:p>
    <w:p w14:paraId="095AF887" w14:textId="4C6FA16F" w:rsidR="00196A66" w:rsidRPr="00196A66" w:rsidRDefault="00255898" w:rsidP="00255898">
      <w:pPr>
        <w:pStyle w:val="BodyText"/>
        <w:ind w:right="618"/>
        <w:jc w:val="center"/>
        <w:rPr>
          <w:noProof/>
          <w:sz w:val="32"/>
          <w:szCs w:val="32"/>
        </w:rPr>
      </w:pPr>
      <w:r w:rsidRPr="00255898">
        <w:rPr>
          <w:noProof/>
          <w:sz w:val="32"/>
          <w:szCs w:val="32"/>
          <w:lang w:val="en-US"/>
        </w:rPr>
        <w:t>y</w:t>
      </w:r>
      <w:r>
        <w:rPr>
          <w:noProof/>
          <w:sz w:val="32"/>
          <w:szCs w:val="32"/>
        </w:rPr>
        <w:t xml:space="preserve"> </w:t>
      </w:r>
      <w:r w:rsidRPr="00255898">
        <w:rPr>
          <w:noProof/>
          <w:sz w:val="32"/>
          <w:szCs w:val="32"/>
          <w:lang w:val="en-US"/>
        </w:rPr>
        <w:t>=</w:t>
      </w:r>
      <w:r>
        <w:rPr>
          <w:noProof/>
          <w:sz w:val="32"/>
          <w:szCs w:val="32"/>
        </w:rPr>
        <w:t xml:space="preserve"> </w:t>
      </w:r>
      <w:r w:rsidRPr="00255898">
        <w:rPr>
          <w:noProof/>
          <w:sz w:val="32"/>
          <w:szCs w:val="32"/>
          <w:lang w:val="en-US"/>
        </w:rPr>
        <w:t>a</w:t>
      </w:r>
      <w:r w:rsidRPr="00255898">
        <w:rPr>
          <w:noProof/>
          <w:sz w:val="32"/>
          <w:szCs w:val="32"/>
          <w:vertAlign w:val="subscript"/>
          <w:lang w:val="en-US"/>
        </w:rPr>
        <w:t>0</w:t>
      </w:r>
      <w:r>
        <w:rPr>
          <w:noProof/>
          <w:sz w:val="32"/>
          <w:szCs w:val="32"/>
        </w:rPr>
        <w:t xml:space="preserve"> </w:t>
      </w:r>
      <w:r w:rsidRPr="00255898">
        <w:rPr>
          <w:noProof/>
          <w:sz w:val="32"/>
          <w:szCs w:val="32"/>
          <w:lang w:val="en-US"/>
        </w:rPr>
        <w:t>​+</w:t>
      </w:r>
      <w:r>
        <w:rPr>
          <w:noProof/>
          <w:sz w:val="32"/>
          <w:szCs w:val="32"/>
        </w:rPr>
        <w:t xml:space="preserve"> </w:t>
      </w:r>
      <w:r w:rsidRPr="00255898">
        <w:rPr>
          <w:noProof/>
          <w:sz w:val="32"/>
          <w:szCs w:val="32"/>
          <w:lang w:val="en-US"/>
        </w:rPr>
        <w:t>a</w:t>
      </w:r>
      <w:r w:rsidRPr="00255898">
        <w:rPr>
          <w:noProof/>
          <w:sz w:val="32"/>
          <w:szCs w:val="32"/>
          <w:vertAlign w:val="subscript"/>
          <w:lang w:val="en-US"/>
        </w:rPr>
        <w:t>1</w:t>
      </w:r>
      <w:r w:rsidRPr="00255898">
        <w:rPr>
          <w:noProof/>
          <w:sz w:val="32"/>
          <w:szCs w:val="32"/>
          <w:lang w:val="en-US"/>
        </w:rPr>
        <w:t>​(1.5)</w:t>
      </w:r>
      <w:r>
        <w:rPr>
          <w:noProof/>
          <w:sz w:val="32"/>
          <w:szCs w:val="32"/>
        </w:rPr>
        <w:t xml:space="preserve"> </w:t>
      </w:r>
      <w:r w:rsidRPr="00255898">
        <w:rPr>
          <w:noProof/>
          <w:sz w:val="32"/>
          <w:szCs w:val="32"/>
          <w:lang w:val="en-US"/>
        </w:rPr>
        <w:t>+</w:t>
      </w:r>
      <w:r>
        <w:rPr>
          <w:noProof/>
          <w:sz w:val="32"/>
          <w:szCs w:val="32"/>
        </w:rPr>
        <w:t xml:space="preserve"> </w:t>
      </w:r>
      <w:r w:rsidRPr="00255898">
        <w:rPr>
          <w:noProof/>
          <w:sz w:val="32"/>
          <w:szCs w:val="32"/>
          <w:lang w:val="en-US"/>
        </w:rPr>
        <w:t>a</w:t>
      </w:r>
      <w:r w:rsidRPr="00255898">
        <w:rPr>
          <w:noProof/>
          <w:sz w:val="32"/>
          <w:szCs w:val="32"/>
          <w:vertAlign w:val="subscript"/>
          <w:lang w:val="en-US"/>
        </w:rPr>
        <w:t>2</w:t>
      </w:r>
      <w:r w:rsidRPr="00255898">
        <w:rPr>
          <w:noProof/>
          <w:sz w:val="32"/>
          <w:szCs w:val="32"/>
          <w:lang w:val="en-US"/>
        </w:rPr>
        <w:t>​(3)</w:t>
      </w:r>
    </w:p>
    <w:p w14:paraId="687A78D4" w14:textId="5A8B5FDB" w:rsidR="00196A66" w:rsidRPr="00196A66" w:rsidRDefault="001C6E7E" w:rsidP="00196A66">
      <w:pPr>
        <w:pStyle w:val="BodyText"/>
        <w:ind w:right="618"/>
        <w:jc w:val="both"/>
        <w:rPr>
          <w:noProof/>
          <w:sz w:val="32"/>
          <w:szCs w:val="32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FE92D0D" wp14:editId="74A478CE">
            <wp:extent cx="5940425" cy="3893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6"/>
                    <a:stretch/>
                  </pic:blipFill>
                  <pic:spPr bwMode="auto"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A508E" w14:textId="0C392A23" w:rsidR="00196A66" w:rsidRPr="00196A66" w:rsidRDefault="00196A66" w:rsidP="00196A66">
      <w:pPr>
        <w:pStyle w:val="BodyText"/>
        <w:ind w:right="618"/>
        <w:jc w:val="both"/>
        <w:rPr>
          <w:noProof/>
          <w:sz w:val="32"/>
          <w:szCs w:val="32"/>
        </w:rPr>
      </w:pPr>
      <w:r w:rsidRPr="00196A66">
        <w:rPr>
          <w:noProof/>
          <w:sz w:val="32"/>
          <w:szCs w:val="32"/>
          <w:lang w:val="en-US"/>
        </w:rPr>
        <w:t>Комп’ютерна програма реалізації методу найменших квадратів</w:t>
      </w:r>
    </w:p>
    <w:p w14:paraId="187134E0" w14:textId="6C5FD53F" w:rsidR="00196A66" w:rsidRDefault="00196A66" w:rsidP="00196A66">
      <w:pPr>
        <w:pStyle w:val="BodyText"/>
        <w:ind w:right="618"/>
        <w:jc w:val="both"/>
        <w:rPr>
          <w:noProof/>
          <w:sz w:val="32"/>
          <w:szCs w:val="32"/>
          <w:lang w:val="en-US"/>
        </w:rPr>
      </w:pPr>
      <w:r w:rsidRPr="00196A66">
        <w:rPr>
          <w:noProof/>
          <w:sz w:val="32"/>
          <w:szCs w:val="32"/>
          <w:lang w:val="en-US"/>
        </w:rPr>
        <w:t>Програма на JavaScript виконує розрахунки методу найменших квадратів, знаходить коефіцієнти рівняння, обчислює прогнозоване значення y та оцінює точність моделі</w:t>
      </w:r>
      <w:r w:rsidR="001C6E7E">
        <w:rPr>
          <w:noProof/>
          <w:sz w:val="32"/>
          <w:szCs w:val="32"/>
        </w:rPr>
        <w:t xml:space="preserve"> </w:t>
      </w:r>
      <w:r w:rsidR="001C6E7E">
        <w:rPr>
          <w:noProof/>
          <w:sz w:val="32"/>
          <w:szCs w:val="32"/>
          <w:lang w:val="en-US"/>
        </w:rPr>
        <w:t>R</w:t>
      </w:r>
      <w:r w:rsidR="001C6E7E">
        <w:rPr>
          <w:noProof/>
          <w:sz w:val="32"/>
          <w:szCs w:val="32"/>
          <w:vertAlign w:val="superscript"/>
          <w:lang w:val="en-US"/>
        </w:rPr>
        <w:t>2</w:t>
      </w:r>
      <w:r w:rsidRPr="00196A66">
        <w:rPr>
          <w:noProof/>
          <w:sz w:val="32"/>
          <w:szCs w:val="32"/>
          <w:lang w:val="en-US"/>
        </w:rPr>
        <w:t>.</w:t>
      </w:r>
    </w:p>
    <w:p w14:paraId="06E76BDA" w14:textId="0254675A" w:rsidR="001C6E7E" w:rsidRDefault="001C6E7E" w:rsidP="00196A66">
      <w:pPr>
        <w:pStyle w:val="BodyText"/>
        <w:ind w:right="618"/>
        <w:jc w:val="bot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</w:rPr>
        <w:t>Код програми</w:t>
      </w:r>
      <w:r>
        <w:rPr>
          <w:noProof/>
          <w:sz w:val="32"/>
          <w:szCs w:val="32"/>
          <w:lang w:val="en-US"/>
        </w:rPr>
        <w:t xml:space="preserve">: </w:t>
      </w:r>
    </w:p>
    <w:p w14:paraId="629F1C93" w14:textId="77777777" w:rsidR="001C6E7E" w:rsidRPr="001C6E7E" w:rsidRDefault="001C6E7E" w:rsidP="001C6E7E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</w:pP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console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.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log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6AAB73"/>
          <w:sz w:val="21"/>
          <w:szCs w:val="21"/>
        </w:rPr>
        <w:t>'Лабораторна робота №1, варіант №10, ОІ-31, Тесля Микола'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const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 xml:space="preserve">x1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= [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const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 xml:space="preserve">x2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= [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1.5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2.5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3.5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1.5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3.5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1.5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2.5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2.5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const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 xml:space="preserve">y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= [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2.3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7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3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8.1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5.5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7.2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function 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leastSquares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(x1, x2, y) {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const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= x1.</w:t>
      </w:r>
      <w:r w:rsidRPr="001C6E7E">
        <w:rPr>
          <w:rFonts w:ascii="Courier New" w:eastAsia="Times New Roman" w:hAnsi="Courier New" w:cs="Courier New"/>
          <w:color w:val="C77DBB"/>
          <w:sz w:val="21"/>
          <w:szCs w:val="21"/>
        </w:rPr>
        <w:t>length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sumX1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sumX2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sumY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sumX1X1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sumX2X2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sumX1X2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sumX1Y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sumX2Y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for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&lt;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n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++) {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sumX1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+= x1[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sumX2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+= x2[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sumY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+= y[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sumX1X1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+= x1[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 * x1[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sumX2X2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+= x2[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 * x2[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sumX1X2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+= x1[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 * x2[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sumX1Y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+= x1[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 * y[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sumX2Y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+= x2[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 * y[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}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const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matrix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= [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lastRenderedPageBreak/>
        <w:t xml:space="preserve">    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n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sumX1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sumX2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sumY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],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sumX1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sumX1X1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sumX1X2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sumX1Y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],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sumX2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sumX1X2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sumX2X2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sumX2Y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function 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gaussElimination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(mat) {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size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= mat.</w:t>
      </w:r>
      <w:r w:rsidRPr="001C6E7E">
        <w:rPr>
          <w:rFonts w:ascii="Courier New" w:eastAsia="Times New Roman" w:hAnsi="Courier New" w:cs="Courier New"/>
          <w:color w:val="C77DBB"/>
          <w:sz w:val="21"/>
          <w:szCs w:val="21"/>
        </w:rPr>
        <w:t>length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for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&lt;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size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++) {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maxRow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for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k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+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k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&lt;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size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k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++) {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if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Math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.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abs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(mat[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k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]) &gt;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Math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.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abs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(mat[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maxRow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])) {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maxRow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k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}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[mat[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], mat[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maxRow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]] = [mat[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maxRow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], mat[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for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k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+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k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&lt;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size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k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++) {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factor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= mat[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k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 / mat[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for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j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j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&lt;=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size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j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++) {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mat[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k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j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] -=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factor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* mat[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j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}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res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Array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size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for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size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-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&gt;=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--) {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res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 = mat[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size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 / mat[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for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k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-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k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&gt;=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k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--) {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mat[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k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size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 -= mat[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k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] *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res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}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return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res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}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return 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gaussElimination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matrix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>}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const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[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a0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a1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a2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] = 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leastSquares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x1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x2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y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console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.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log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6AAB73"/>
          <w:sz w:val="21"/>
          <w:szCs w:val="21"/>
        </w:rPr>
        <w:t xml:space="preserve">`Рівняння: y =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${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a0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.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toFixed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3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)}</w:t>
      </w:r>
      <w:r w:rsidRPr="001C6E7E">
        <w:rPr>
          <w:rFonts w:ascii="Courier New" w:eastAsia="Times New Roman" w:hAnsi="Courier New" w:cs="Courier New"/>
          <w:color w:val="6AAB73"/>
          <w:sz w:val="21"/>
          <w:szCs w:val="21"/>
        </w:rPr>
        <w:t xml:space="preserve"> +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${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a1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.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toFixed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3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)}</w:t>
      </w:r>
      <w:r w:rsidRPr="001C6E7E">
        <w:rPr>
          <w:rFonts w:ascii="Courier New" w:eastAsia="Times New Roman" w:hAnsi="Courier New" w:cs="Courier New"/>
          <w:color w:val="6AAB73"/>
          <w:sz w:val="21"/>
          <w:szCs w:val="21"/>
        </w:rPr>
        <w:t xml:space="preserve">*x1 +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${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a2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.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toFixed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3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)}</w:t>
      </w:r>
      <w:r w:rsidRPr="001C6E7E">
        <w:rPr>
          <w:rFonts w:ascii="Courier New" w:eastAsia="Times New Roman" w:hAnsi="Courier New" w:cs="Courier New"/>
          <w:color w:val="6AAB73"/>
          <w:sz w:val="21"/>
          <w:szCs w:val="21"/>
        </w:rPr>
        <w:t>*x2`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const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 xml:space="preserve">x1_test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1.5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 xml:space="preserve">x2_test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3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const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 xml:space="preserve">y_pred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 xml:space="preserve">a0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+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 xml:space="preserve">a1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*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 xml:space="preserve">x1_test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+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 xml:space="preserve">a2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*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x2_test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console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.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log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6AAB73"/>
          <w:sz w:val="21"/>
          <w:szCs w:val="21"/>
        </w:rPr>
        <w:t xml:space="preserve">`Прогнозоване значення y для (x1=1.5, x2=3):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${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y_pred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.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toFixed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3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)}</w:t>
      </w:r>
      <w:r w:rsidRPr="001C6E7E">
        <w:rPr>
          <w:rFonts w:ascii="Courier New" w:eastAsia="Times New Roman" w:hAnsi="Courier New" w:cs="Courier New"/>
          <w:color w:val="6AAB73"/>
          <w:sz w:val="21"/>
          <w:szCs w:val="21"/>
        </w:rPr>
        <w:t>`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function 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computeR2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(x1, x2, y, a0, a1, a2) {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yMean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= y.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reduce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((sum, val) =&gt; sum + val,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) / y.</w:t>
      </w:r>
      <w:r w:rsidRPr="001C6E7E">
        <w:rPr>
          <w:rFonts w:ascii="Courier New" w:eastAsia="Times New Roman" w:hAnsi="Courier New" w:cs="Courier New"/>
          <w:color w:val="C77DBB"/>
          <w:sz w:val="21"/>
          <w:szCs w:val="21"/>
        </w:rPr>
        <w:t>length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SS_tot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SS_res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for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&lt; y.</w:t>
      </w:r>
      <w:r w:rsidRPr="001C6E7E">
        <w:rPr>
          <w:rFonts w:ascii="Courier New" w:eastAsia="Times New Roman" w:hAnsi="Courier New" w:cs="Courier New"/>
          <w:color w:val="C77DBB"/>
          <w:sz w:val="21"/>
          <w:szCs w:val="21"/>
        </w:rPr>
        <w:t>length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;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++) {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let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yPred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= a0 + a1 * x1[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 + a2 * x2[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];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SS_res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+= (y[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] -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yPred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) **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SS_tot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+= (y[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] -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yMean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) **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}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</w:t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return 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 xml:space="preserve">1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- (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SS_res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/ </w:t>
      </w:r>
      <w:r w:rsidRPr="001C6E7E">
        <w:rPr>
          <w:rFonts w:ascii="Courier New" w:eastAsia="Times New Roman" w:hAnsi="Courier New" w:cs="Courier New"/>
          <w:color w:val="A9B7C6"/>
          <w:sz w:val="21"/>
          <w:szCs w:val="21"/>
        </w:rPr>
        <w:t>SS_tot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  <w:t>}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const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 xml:space="preserve">R2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computeR2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x1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x2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y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a0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a1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a2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console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.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log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6AAB73"/>
          <w:sz w:val="21"/>
          <w:szCs w:val="21"/>
        </w:rPr>
        <w:t xml:space="preserve">`Коефіцієнт детермінації R²: 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${</w:t>
      </w:r>
      <w:r w:rsidRPr="001C6E7E">
        <w:rPr>
          <w:rFonts w:ascii="Courier New" w:eastAsia="Times New Roman" w:hAnsi="Courier New" w:cs="Courier New"/>
          <w:i/>
          <w:iCs/>
          <w:color w:val="C77DBA"/>
          <w:sz w:val="21"/>
          <w:szCs w:val="21"/>
        </w:rPr>
        <w:t>R2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.</w:t>
      </w:r>
      <w:r w:rsidRPr="001C6E7E">
        <w:rPr>
          <w:rFonts w:ascii="Courier New" w:eastAsia="Times New Roman" w:hAnsi="Courier New" w:cs="Courier New"/>
          <w:color w:val="56A8F5"/>
          <w:sz w:val="21"/>
          <w:szCs w:val="21"/>
        </w:rPr>
        <w:t>toFixed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Pr="001C6E7E">
        <w:rPr>
          <w:rFonts w:ascii="Courier New" w:eastAsia="Times New Roman" w:hAnsi="Courier New" w:cs="Courier New"/>
          <w:color w:val="2AACB8"/>
          <w:sz w:val="21"/>
          <w:szCs w:val="21"/>
        </w:rPr>
        <w:t>3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)}</w:t>
      </w:r>
      <w:r w:rsidRPr="001C6E7E">
        <w:rPr>
          <w:rFonts w:ascii="Courier New" w:eastAsia="Times New Roman" w:hAnsi="Courier New" w:cs="Courier New"/>
          <w:color w:val="6AAB73"/>
          <w:sz w:val="21"/>
          <w:szCs w:val="21"/>
        </w:rPr>
        <w:t>`</w:t>
      </w:r>
      <w:r w:rsidRPr="001C6E7E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</w:p>
    <w:p w14:paraId="51E7711A" w14:textId="77777777" w:rsidR="001C6E7E" w:rsidRDefault="001C6E7E" w:rsidP="00196A66">
      <w:pPr>
        <w:pStyle w:val="BodyText"/>
        <w:ind w:right="618"/>
        <w:jc w:val="both"/>
        <w:rPr>
          <w:noProof/>
          <w:sz w:val="32"/>
          <w:szCs w:val="32"/>
        </w:rPr>
      </w:pPr>
    </w:p>
    <w:p w14:paraId="15B1DC83" w14:textId="60F02848" w:rsidR="001C6E7E" w:rsidRDefault="001C6E7E" w:rsidP="001C6E7E">
      <w:pPr>
        <w:pStyle w:val="BodyText"/>
        <w:ind w:right="618"/>
        <w:jc w:val="both"/>
        <w:rPr>
          <w:noProof/>
          <w:sz w:val="32"/>
          <w:szCs w:val="3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DA6FD4B" wp14:editId="130DCD65">
            <wp:simplePos x="0" y="0"/>
            <wp:positionH relativeFrom="page">
              <wp:posOffset>388620</wp:posOffset>
            </wp:positionH>
            <wp:positionV relativeFrom="paragraph">
              <wp:posOffset>339090</wp:posOffset>
            </wp:positionV>
            <wp:extent cx="6849458" cy="1440180"/>
            <wp:effectExtent l="0" t="0" r="889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458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t>Результат виконання програми</w:t>
      </w:r>
    </w:p>
    <w:p w14:paraId="7D90CBF5" w14:textId="0CB04267" w:rsidR="001C6E7E" w:rsidRPr="00196A66" w:rsidRDefault="001C6E7E" w:rsidP="00196A66">
      <w:pPr>
        <w:pStyle w:val="BodyText"/>
        <w:ind w:right="618"/>
        <w:jc w:val="both"/>
        <w:rPr>
          <w:noProof/>
          <w:sz w:val="32"/>
          <w:szCs w:val="32"/>
        </w:rPr>
      </w:pPr>
    </w:p>
    <w:p w14:paraId="1A641F94" w14:textId="77777777" w:rsidR="00196A66" w:rsidRPr="00196A66" w:rsidRDefault="00196A66" w:rsidP="00196A66">
      <w:pPr>
        <w:pStyle w:val="BodyText"/>
        <w:ind w:right="618"/>
        <w:jc w:val="both"/>
        <w:rPr>
          <w:noProof/>
          <w:sz w:val="32"/>
          <w:szCs w:val="32"/>
        </w:rPr>
      </w:pPr>
    </w:p>
    <w:p w14:paraId="783DC777" w14:textId="77777777" w:rsidR="00196A66" w:rsidRPr="00196A66" w:rsidRDefault="00196A66" w:rsidP="00196A66">
      <w:pPr>
        <w:pStyle w:val="BodyText"/>
        <w:ind w:right="618"/>
        <w:jc w:val="both"/>
        <w:rPr>
          <w:noProof/>
          <w:sz w:val="28"/>
          <w:szCs w:val="28"/>
          <w:lang w:val="en-US"/>
        </w:rPr>
      </w:pPr>
    </w:p>
    <w:p w14:paraId="3BD3AAB9" w14:textId="537E8F32" w:rsidR="0093799A" w:rsidRPr="00196A66" w:rsidRDefault="00254A67" w:rsidP="00196A66">
      <w:pPr>
        <w:pStyle w:val="BodyText"/>
        <w:ind w:right="618"/>
        <w:rPr>
          <w:noProof/>
          <w:sz w:val="28"/>
          <w:szCs w:val="28"/>
          <w:lang w:val="en-US"/>
        </w:rPr>
      </w:pPr>
      <w:r w:rsidRPr="00196A66">
        <w:rPr>
          <w:noProof/>
          <w:sz w:val="28"/>
          <w:szCs w:val="28"/>
        </w:rPr>
        <w:br w:type="page"/>
      </w:r>
    </w:p>
    <w:p w14:paraId="58264908" w14:textId="442EB1B7" w:rsidR="00B51B14" w:rsidRDefault="00B51B14" w:rsidP="00AC3514">
      <w:pPr>
        <w:jc w:val="center"/>
        <w:rPr>
          <w:b/>
          <w:bCs/>
          <w:noProof/>
          <w:sz w:val="36"/>
          <w:szCs w:val="36"/>
          <w:lang w:val="uk-UA"/>
        </w:rPr>
      </w:pPr>
      <w:r w:rsidRPr="00676AC5">
        <w:rPr>
          <w:b/>
          <w:bCs/>
          <w:noProof/>
          <w:sz w:val="36"/>
          <w:szCs w:val="36"/>
          <w:lang w:val="uk-UA"/>
        </w:rPr>
        <w:lastRenderedPageBreak/>
        <w:t>Висновок</w:t>
      </w:r>
    </w:p>
    <w:p w14:paraId="768D710E" w14:textId="1262CCFA" w:rsidR="00BD2C76" w:rsidRPr="00BD2C76" w:rsidRDefault="00BD2C76" w:rsidP="00BD2C76">
      <w:pPr>
        <w:ind w:firstLine="720"/>
        <w:jc w:val="both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BD2C76">
        <w:rPr>
          <w:rFonts w:ascii="Times New Roman" w:hAnsi="Times New Roman" w:cs="Times New Roman"/>
          <w:noProof/>
          <w:sz w:val="28"/>
          <w:szCs w:val="28"/>
        </w:rPr>
        <w:t>У ході виконання лабораторної роботи було розглянуто модель "чорного ящика" на прикладі ігрової консолі, визначено її основні вхідні та вихідні параметри, а також виявлено небажані фактори, які можуть негативно впливати на її роботу. Для аналізу залежності між вхідними та вихідними параметрами було застосовано метод найменших квадратів, який дозволив отримати рівняння регресії у вигляді 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2C76">
        <w:rPr>
          <w:rFonts w:ascii="Times New Roman" w:hAnsi="Times New Roman" w:cs="Times New Roman"/>
          <w:noProof/>
          <w:sz w:val="28"/>
          <w:szCs w:val="28"/>
        </w:rPr>
        <w:t>=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2C76">
        <w:rPr>
          <w:rFonts w:ascii="Times New Roman" w:hAnsi="Times New Roman" w:cs="Times New Roman"/>
          <w:noProof/>
          <w:sz w:val="28"/>
          <w:szCs w:val="28"/>
        </w:rPr>
        <w:t>a</w:t>
      </w:r>
      <w:r w:rsidRPr="00BD2C76">
        <w:rPr>
          <w:rFonts w:ascii="Times New Roman" w:hAnsi="Times New Roman" w:cs="Times New Roman"/>
          <w:noProof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2C76">
        <w:rPr>
          <w:rFonts w:ascii="Times New Roman" w:hAnsi="Times New Roman" w:cs="Times New Roman"/>
          <w:noProof/>
          <w:sz w:val="28"/>
          <w:szCs w:val="28"/>
        </w:rPr>
        <w:t>​+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2C76">
        <w:rPr>
          <w:rFonts w:ascii="Times New Roman" w:hAnsi="Times New Roman" w:cs="Times New Roman"/>
          <w:noProof/>
          <w:sz w:val="28"/>
          <w:szCs w:val="28"/>
        </w:rPr>
        <w:t>a</w:t>
      </w:r>
      <w:r w:rsidRPr="00BD2C76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 w:rsidRPr="00BD2C76">
        <w:rPr>
          <w:rFonts w:ascii="Times New Roman" w:hAnsi="Times New Roman" w:cs="Times New Roman"/>
          <w:noProof/>
          <w:sz w:val="28"/>
          <w:szCs w:val="28"/>
        </w:rPr>
        <w:t>​x</w:t>
      </w:r>
      <w:r w:rsidRPr="00BD2C76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 w:rsidRPr="00BD2C76">
        <w:rPr>
          <w:rFonts w:ascii="Times New Roman" w:hAnsi="Times New Roman" w:cs="Times New Roman"/>
          <w:noProof/>
          <w:sz w:val="28"/>
          <w:szCs w:val="28"/>
        </w:rPr>
        <w:t>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2C76">
        <w:rPr>
          <w:rFonts w:ascii="Times New Roman" w:hAnsi="Times New Roman" w:cs="Times New Roman"/>
          <w:noProof/>
          <w:sz w:val="28"/>
          <w:szCs w:val="28"/>
        </w:rPr>
        <w:t>+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2C76">
        <w:rPr>
          <w:rFonts w:ascii="Times New Roman" w:hAnsi="Times New Roman" w:cs="Times New Roman"/>
          <w:noProof/>
          <w:sz w:val="28"/>
          <w:szCs w:val="28"/>
        </w:rPr>
        <w:t>a</w:t>
      </w:r>
      <w:r w:rsidRPr="00BD2C76"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  <w:r w:rsidRPr="00BD2C76">
        <w:rPr>
          <w:rFonts w:ascii="Times New Roman" w:hAnsi="Times New Roman" w:cs="Times New Roman"/>
          <w:noProof/>
          <w:sz w:val="28"/>
          <w:szCs w:val="28"/>
        </w:rPr>
        <w:t>​x</w:t>
      </w:r>
      <w:r w:rsidRPr="00BD2C76"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  <w:r w:rsidRPr="00BD2C76">
        <w:rPr>
          <w:rFonts w:ascii="Times New Roman" w:hAnsi="Times New Roman" w:cs="Times New Roman"/>
          <w:noProof/>
          <w:sz w:val="28"/>
          <w:szCs w:val="28"/>
        </w:rPr>
        <w:t>​​, знайти його коефіцієнти та здійснити прогноз значення вихідного параметра y для заданих вхідних значень. Для оцінки точності отриманої моделі було розраховано коефіцієнт детермінації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2C76">
        <w:rPr>
          <w:rFonts w:ascii="Times New Roman" w:hAnsi="Times New Roman" w:cs="Times New Roman"/>
          <w:noProof/>
          <w:sz w:val="28"/>
          <w:szCs w:val="28"/>
        </w:rPr>
        <w:t>R</w:t>
      </w:r>
      <w:r w:rsidRPr="00BD2C76">
        <w:rPr>
          <w:rFonts w:ascii="Times New Roman" w:hAnsi="Times New Roman" w:cs="Times New Roman"/>
          <w:noProof/>
          <w:sz w:val="28"/>
          <w:szCs w:val="28"/>
          <w:vertAlign w:val="superscript"/>
        </w:rPr>
        <w:t>2</w:t>
      </w:r>
      <w:r w:rsidRPr="00BD2C76">
        <w:rPr>
          <w:rFonts w:ascii="Times New Roman" w:hAnsi="Times New Roman" w:cs="Times New Roman"/>
          <w:noProof/>
          <w:sz w:val="28"/>
          <w:szCs w:val="28"/>
        </w:rPr>
        <w:t>, який підтвердив ефективність апроксимації. Виконані розрахунки та побудований графік підтвердили зв’язок між вхідними та вихідними параметрами системи, а реалізація алгоритму у JavaScript дозволила автоматизувати процес розв’язку системи нормальних рівнянь. Отримані результати демонструють можливість застосування математичних методів моделювання для аналізу складних систем, що дозволяє формалізувати їхню роботу та підвищити ефективність управління параметрами.</w:t>
      </w:r>
      <w:r w:rsidRPr="00BD2C76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sectPr w:rsidR="00BD2C76" w:rsidRPr="00BD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207"/>
    <w:multiLevelType w:val="multilevel"/>
    <w:tmpl w:val="F53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57674"/>
    <w:multiLevelType w:val="hybridMultilevel"/>
    <w:tmpl w:val="419A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46FA9"/>
    <w:multiLevelType w:val="multilevel"/>
    <w:tmpl w:val="1076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43D92"/>
    <w:multiLevelType w:val="multilevel"/>
    <w:tmpl w:val="B958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D3FAF"/>
    <w:multiLevelType w:val="multilevel"/>
    <w:tmpl w:val="9EE8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067C4"/>
    <w:multiLevelType w:val="multilevel"/>
    <w:tmpl w:val="502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11665"/>
    <w:multiLevelType w:val="multilevel"/>
    <w:tmpl w:val="894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E7432"/>
    <w:multiLevelType w:val="multilevel"/>
    <w:tmpl w:val="F12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E142D"/>
    <w:multiLevelType w:val="hybridMultilevel"/>
    <w:tmpl w:val="7064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D67A9"/>
    <w:multiLevelType w:val="hybridMultilevel"/>
    <w:tmpl w:val="2F90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41E82"/>
    <w:multiLevelType w:val="hybridMultilevel"/>
    <w:tmpl w:val="BD7A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E5C25"/>
    <w:multiLevelType w:val="multilevel"/>
    <w:tmpl w:val="6150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35C22"/>
    <w:multiLevelType w:val="multilevel"/>
    <w:tmpl w:val="8EF4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D37B6"/>
    <w:multiLevelType w:val="multilevel"/>
    <w:tmpl w:val="E460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53129"/>
    <w:multiLevelType w:val="multilevel"/>
    <w:tmpl w:val="7AD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31B87"/>
    <w:multiLevelType w:val="hybridMultilevel"/>
    <w:tmpl w:val="5EF4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B3920"/>
    <w:multiLevelType w:val="multilevel"/>
    <w:tmpl w:val="5F3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1022A5"/>
    <w:multiLevelType w:val="multilevel"/>
    <w:tmpl w:val="913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634764"/>
    <w:multiLevelType w:val="hybridMultilevel"/>
    <w:tmpl w:val="00D0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C2812"/>
    <w:multiLevelType w:val="multilevel"/>
    <w:tmpl w:val="E2FA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EF09BF"/>
    <w:multiLevelType w:val="hybridMultilevel"/>
    <w:tmpl w:val="0FDE319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22A4E"/>
    <w:multiLevelType w:val="multilevel"/>
    <w:tmpl w:val="697E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513160">
    <w:abstractNumId w:val="16"/>
  </w:num>
  <w:num w:numId="2" w16cid:durableId="996878694">
    <w:abstractNumId w:val="19"/>
  </w:num>
  <w:num w:numId="3" w16cid:durableId="1685672215">
    <w:abstractNumId w:val="21"/>
  </w:num>
  <w:num w:numId="4" w16cid:durableId="463238112">
    <w:abstractNumId w:val="3"/>
  </w:num>
  <w:num w:numId="5" w16cid:durableId="1217086989">
    <w:abstractNumId w:val="4"/>
  </w:num>
  <w:num w:numId="6" w16cid:durableId="1868105750">
    <w:abstractNumId w:val="12"/>
  </w:num>
  <w:num w:numId="7" w16cid:durableId="1738285608">
    <w:abstractNumId w:val="20"/>
  </w:num>
  <w:num w:numId="8" w16cid:durableId="2054575508">
    <w:abstractNumId w:val="10"/>
  </w:num>
  <w:num w:numId="9" w16cid:durableId="417097065">
    <w:abstractNumId w:val="8"/>
  </w:num>
  <w:num w:numId="10" w16cid:durableId="1382485586">
    <w:abstractNumId w:val="1"/>
  </w:num>
  <w:num w:numId="11" w16cid:durableId="134955550">
    <w:abstractNumId w:val="9"/>
  </w:num>
  <w:num w:numId="12" w16cid:durableId="1699819739">
    <w:abstractNumId w:val="15"/>
  </w:num>
  <w:num w:numId="13" w16cid:durableId="1392074837">
    <w:abstractNumId w:val="18"/>
  </w:num>
  <w:num w:numId="14" w16cid:durableId="1722248584">
    <w:abstractNumId w:val="6"/>
  </w:num>
  <w:num w:numId="15" w16cid:durableId="1784229323">
    <w:abstractNumId w:val="7"/>
  </w:num>
  <w:num w:numId="16" w16cid:durableId="133260570">
    <w:abstractNumId w:val="0"/>
  </w:num>
  <w:num w:numId="17" w16cid:durableId="575477457">
    <w:abstractNumId w:val="17"/>
  </w:num>
  <w:num w:numId="18" w16cid:durableId="1781299470">
    <w:abstractNumId w:val="2"/>
  </w:num>
  <w:num w:numId="19" w16cid:durableId="98139139">
    <w:abstractNumId w:val="13"/>
  </w:num>
  <w:num w:numId="20" w16cid:durableId="836966844">
    <w:abstractNumId w:val="14"/>
  </w:num>
  <w:num w:numId="21" w16cid:durableId="1319460671">
    <w:abstractNumId w:val="5"/>
  </w:num>
  <w:num w:numId="22" w16cid:durableId="1527215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D8"/>
    <w:rsid w:val="00055EC2"/>
    <w:rsid w:val="0008457C"/>
    <w:rsid w:val="0009306C"/>
    <w:rsid w:val="000B22B6"/>
    <w:rsid w:val="000C3A5B"/>
    <w:rsid w:val="000D335D"/>
    <w:rsid w:val="000E71BA"/>
    <w:rsid w:val="001330C5"/>
    <w:rsid w:val="00144A54"/>
    <w:rsid w:val="00167B6D"/>
    <w:rsid w:val="00180FA6"/>
    <w:rsid w:val="00196A66"/>
    <w:rsid w:val="001A649F"/>
    <w:rsid w:val="001A7AE5"/>
    <w:rsid w:val="001C6E7E"/>
    <w:rsid w:val="00214B52"/>
    <w:rsid w:val="00236889"/>
    <w:rsid w:val="00254A67"/>
    <w:rsid w:val="00255898"/>
    <w:rsid w:val="002C2DE4"/>
    <w:rsid w:val="002F39D8"/>
    <w:rsid w:val="00381A88"/>
    <w:rsid w:val="003D4601"/>
    <w:rsid w:val="003E569D"/>
    <w:rsid w:val="00402DEF"/>
    <w:rsid w:val="00460138"/>
    <w:rsid w:val="004B62E6"/>
    <w:rsid w:val="00515AF7"/>
    <w:rsid w:val="0063562E"/>
    <w:rsid w:val="00676AC5"/>
    <w:rsid w:val="006875DE"/>
    <w:rsid w:val="006D1FB8"/>
    <w:rsid w:val="00700CB8"/>
    <w:rsid w:val="00730347"/>
    <w:rsid w:val="00762EC5"/>
    <w:rsid w:val="007B2671"/>
    <w:rsid w:val="0080343E"/>
    <w:rsid w:val="00832339"/>
    <w:rsid w:val="008A07B2"/>
    <w:rsid w:val="009078F1"/>
    <w:rsid w:val="0093799A"/>
    <w:rsid w:val="009809C7"/>
    <w:rsid w:val="009D2A10"/>
    <w:rsid w:val="009D2EB4"/>
    <w:rsid w:val="00A418F3"/>
    <w:rsid w:val="00A763F2"/>
    <w:rsid w:val="00A82D98"/>
    <w:rsid w:val="00AA1D38"/>
    <w:rsid w:val="00AC3514"/>
    <w:rsid w:val="00AF6C27"/>
    <w:rsid w:val="00B02C2F"/>
    <w:rsid w:val="00B51B14"/>
    <w:rsid w:val="00B552AE"/>
    <w:rsid w:val="00B72BB0"/>
    <w:rsid w:val="00B844B1"/>
    <w:rsid w:val="00B94059"/>
    <w:rsid w:val="00BD2C76"/>
    <w:rsid w:val="00C17191"/>
    <w:rsid w:val="00CD0824"/>
    <w:rsid w:val="00D476D9"/>
    <w:rsid w:val="00D863D8"/>
    <w:rsid w:val="00DD566C"/>
    <w:rsid w:val="00E10ED3"/>
    <w:rsid w:val="00E8097F"/>
    <w:rsid w:val="00E9620A"/>
    <w:rsid w:val="00EB7892"/>
    <w:rsid w:val="00F55300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9BC9"/>
  <w15:chartTrackingRefBased/>
  <w15:docId w15:val="{55408ED1-0ED0-457A-B1DC-6F202EBE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7B2"/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B844B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8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BodyTextChar">
    <w:name w:val="Body Text Char"/>
    <w:basedOn w:val="DefaultParagraphFont"/>
    <w:link w:val="BodyText"/>
    <w:uiPriority w:val="1"/>
    <w:rsid w:val="00180FA6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418F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6875DE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6875DE"/>
  </w:style>
  <w:style w:type="character" w:customStyle="1" w:styleId="mrel">
    <w:name w:val="mrel"/>
    <w:basedOn w:val="DefaultParagraphFont"/>
    <w:rsid w:val="006875DE"/>
  </w:style>
  <w:style w:type="character" w:customStyle="1" w:styleId="mbin">
    <w:name w:val="mbin"/>
    <w:basedOn w:val="DefaultParagraphFont"/>
    <w:rsid w:val="006875DE"/>
  </w:style>
  <w:style w:type="character" w:customStyle="1" w:styleId="mop">
    <w:name w:val="mop"/>
    <w:basedOn w:val="DefaultParagraphFont"/>
    <w:rsid w:val="006875DE"/>
  </w:style>
  <w:style w:type="character" w:customStyle="1" w:styleId="mopen">
    <w:name w:val="mopen"/>
    <w:basedOn w:val="DefaultParagraphFont"/>
    <w:rsid w:val="006875DE"/>
  </w:style>
  <w:style w:type="character" w:customStyle="1" w:styleId="mclose">
    <w:name w:val="mclose"/>
    <w:basedOn w:val="DefaultParagraphFont"/>
    <w:rsid w:val="006875DE"/>
  </w:style>
  <w:style w:type="paragraph" w:styleId="NormalWeb">
    <w:name w:val="Normal (Web)"/>
    <w:basedOn w:val="Normal"/>
    <w:uiPriority w:val="99"/>
    <w:semiHidden/>
    <w:unhideWhenUsed/>
    <w:rsid w:val="0068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875DE"/>
  </w:style>
  <w:style w:type="character" w:customStyle="1" w:styleId="vlist-s">
    <w:name w:val="vlist-s"/>
    <w:basedOn w:val="DefaultParagraphFont"/>
    <w:rsid w:val="008A07B2"/>
  </w:style>
  <w:style w:type="character" w:styleId="Strong">
    <w:name w:val="Strong"/>
    <w:basedOn w:val="DefaultParagraphFont"/>
    <w:uiPriority w:val="22"/>
    <w:qFormat/>
    <w:rsid w:val="00E8097F"/>
    <w:rPr>
      <w:b/>
      <w:bCs/>
    </w:rPr>
  </w:style>
  <w:style w:type="paragraph" w:styleId="ListParagraph">
    <w:name w:val="List Paragraph"/>
    <w:basedOn w:val="Normal"/>
    <w:uiPriority w:val="34"/>
    <w:qFormat/>
    <w:rsid w:val="00E8097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B844B1"/>
    <w:rPr>
      <w:rFonts w:ascii="Times New Roman" w:eastAsia="Times New Roman" w:hAnsi="Times New Roman" w:cs="Times New Roman"/>
      <w:b/>
      <w:bCs/>
      <w:kern w:val="0"/>
      <w:sz w:val="15"/>
      <w:szCs w:val="15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A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A6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A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19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1206</Words>
  <Characters>6878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Тесля Микола Андрійович</dc:creator>
  <cp:keywords/>
  <dc:description/>
  <cp:lastModifiedBy>Хмарка Любима</cp:lastModifiedBy>
  <cp:revision>32</cp:revision>
  <dcterms:created xsi:type="dcterms:W3CDTF">2023-09-21T19:04:00Z</dcterms:created>
  <dcterms:modified xsi:type="dcterms:W3CDTF">2025-03-02T12:55:00Z</dcterms:modified>
</cp:coreProperties>
</file>