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C8553D" w14:textId="77777777" w:rsidR="0062657E" w:rsidRPr="0025149F" w:rsidRDefault="0062657E" w:rsidP="0062657E">
      <w:pPr>
        <w:pStyle w:val="af2"/>
        <w:spacing w:before="102" w:line="242" w:lineRule="auto"/>
        <w:ind w:right="714"/>
        <w:jc w:val="center"/>
        <w:rPr>
          <w:noProof/>
        </w:rPr>
      </w:pPr>
      <w:r w:rsidRPr="0025149F">
        <w:rPr>
          <w:noProof/>
        </w:rPr>
        <w:t xml:space="preserve">МІНІСТЕРСТВО ОСВІТИ І НАУКИ УКРАЇНИ </w:t>
      </w:r>
    </w:p>
    <w:p w14:paraId="3E7AD3E9" w14:textId="77777777" w:rsidR="0062657E" w:rsidRPr="0025149F" w:rsidRDefault="0062657E" w:rsidP="0062657E">
      <w:pPr>
        <w:pStyle w:val="af2"/>
        <w:spacing w:before="102" w:line="242" w:lineRule="auto"/>
        <w:ind w:right="714"/>
        <w:jc w:val="center"/>
        <w:rPr>
          <w:noProof/>
        </w:rPr>
      </w:pPr>
      <w:r w:rsidRPr="0025149F">
        <w:rPr>
          <w:noProof/>
        </w:rPr>
        <w:t>НАЦІОНАЛЬНИЙ</w:t>
      </w:r>
      <w:r w:rsidRPr="0025149F">
        <w:rPr>
          <w:noProof/>
          <w:spacing w:val="-15"/>
        </w:rPr>
        <w:t xml:space="preserve"> </w:t>
      </w:r>
      <w:r w:rsidRPr="0025149F">
        <w:rPr>
          <w:noProof/>
        </w:rPr>
        <w:t>УНІВЕРСИТЕТ</w:t>
      </w:r>
      <w:r w:rsidRPr="0025149F">
        <w:rPr>
          <w:noProof/>
          <w:spacing w:val="-14"/>
        </w:rPr>
        <w:t xml:space="preserve"> </w:t>
      </w:r>
      <w:r w:rsidRPr="0025149F">
        <w:rPr>
          <w:noProof/>
        </w:rPr>
        <w:t>«ЛЬВІВСЬКА</w:t>
      </w:r>
      <w:r w:rsidRPr="0025149F">
        <w:rPr>
          <w:noProof/>
          <w:spacing w:val="-12"/>
        </w:rPr>
        <w:t xml:space="preserve"> </w:t>
      </w:r>
      <w:r w:rsidRPr="0025149F">
        <w:rPr>
          <w:noProof/>
        </w:rPr>
        <w:t>ПОЛІТЕХНІКА»</w:t>
      </w:r>
    </w:p>
    <w:p w14:paraId="092067D1" w14:textId="77777777" w:rsidR="0062657E" w:rsidRPr="0025149F" w:rsidRDefault="0062657E" w:rsidP="0062657E">
      <w:pPr>
        <w:pStyle w:val="af2"/>
        <w:spacing w:line="318" w:lineRule="exact"/>
        <w:jc w:val="center"/>
        <w:rPr>
          <w:noProof/>
        </w:rPr>
      </w:pPr>
      <w:r w:rsidRPr="0025149F">
        <w:rPr>
          <w:noProof/>
        </w:rPr>
        <w:t>Кафедра</w:t>
      </w:r>
      <w:r w:rsidRPr="0025149F">
        <w:rPr>
          <w:noProof/>
          <w:spacing w:val="-8"/>
        </w:rPr>
        <w:t xml:space="preserve"> </w:t>
      </w:r>
      <w:r w:rsidRPr="0025149F">
        <w:rPr>
          <w:noProof/>
        </w:rPr>
        <w:t>автоматизованих</w:t>
      </w:r>
      <w:r w:rsidRPr="0025149F">
        <w:rPr>
          <w:noProof/>
          <w:spacing w:val="-6"/>
        </w:rPr>
        <w:t xml:space="preserve"> </w:t>
      </w:r>
      <w:r w:rsidRPr="0025149F">
        <w:rPr>
          <w:noProof/>
        </w:rPr>
        <w:t>систем</w:t>
      </w:r>
      <w:r w:rsidRPr="0025149F">
        <w:rPr>
          <w:noProof/>
          <w:spacing w:val="-9"/>
        </w:rPr>
        <w:t xml:space="preserve"> </w:t>
      </w:r>
      <w:r w:rsidRPr="0025149F">
        <w:rPr>
          <w:noProof/>
          <w:spacing w:val="-2"/>
        </w:rPr>
        <w:t>управління</w:t>
      </w:r>
    </w:p>
    <w:p w14:paraId="3B3B6C0E" w14:textId="77777777" w:rsidR="0062657E" w:rsidRPr="0025149F" w:rsidRDefault="0062657E" w:rsidP="0062657E">
      <w:pPr>
        <w:pStyle w:val="af2"/>
        <w:rPr>
          <w:noProof/>
        </w:rPr>
      </w:pPr>
    </w:p>
    <w:p w14:paraId="71AD3897" w14:textId="77777777" w:rsidR="0062657E" w:rsidRPr="0025149F" w:rsidRDefault="0062657E" w:rsidP="0062657E">
      <w:pPr>
        <w:tabs>
          <w:tab w:val="left" w:pos="993"/>
        </w:tabs>
        <w:spacing w:line="259" w:lineRule="auto"/>
        <w:jc w:val="center"/>
        <w:rPr>
          <w:rFonts w:asciiTheme="majorBidi" w:hAnsiTheme="majorBidi" w:cstheme="majorBidi"/>
          <w:noProof/>
          <w:sz w:val="36"/>
          <w:szCs w:val="36"/>
        </w:rPr>
      </w:pPr>
    </w:p>
    <w:p w14:paraId="1D60DB17" w14:textId="77777777" w:rsidR="0062657E" w:rsidRPr="0025149F" w:rsidRDefault="0062657E" w:rsidP="0062657E">
      <w:pPr>
        <w:tabs>
          <w:tab w:val="left" w:pos="993"/>
        </w:tabs>
        <w:spacing w:line="259" w:lineRule="auto"/>
        <w:jc w:val="center"/>
        <w:rPr>
          <w:rFonts w:asciiTheme="majorBidi" w:hAnsiTheme="majorBidi" w:cstheme="majorBidi"/>
          <w:noProof/>
          <w:sz w:val="36"/>
          <w:szCs w:val="36"/>
        </w:rPr>
      </w:pPr>
    </w:p>
    <w:p w14:paraId="27C1B9EE" w14:textId="77777777" w:rsidR="0062657E" w:rsidRPr="0025149F" w:rsidRDefault="0062657E" w:rsidP="0062657E">
      <w:pPr>
        <w:tabs>
          <w:tab w:val="left" w:pos="993"/>
        </w:tabs>
        <w:spacing w:line="259" w:lineRule="auto"/>
        <w:jc w:val="center"/>
        <w:rPr>
          <w:rFonts w:asciiTheme="majorBidi" w:hAnsiTheme="majorBidi" w:cstheme="majorBidi"/>
          <w:noProof/>
          <w:sz w:val="36"/>
          <w:szCs w:val="36"/>
        </w:rPr>
      </w:pPr>
    </w:p>
    <w:p w14:paraId="4E069842" w14:textId="77777777" w:rsidR="0062657E" w:rsidRPr="0025149F" w:rsidRDefault="0062657E" w:rsidP="0062657E">
      <w:pPr>
        <w:tabs>
          <w:tab w:val="left" w:pos="993"/>
        </w:tabs>
        <w:jc w:val="center"/>
        <w:rPr>
          <w:rFonts w:asciiTheme="majorBidi" w:hAnsiTheme="majorBidi" w:cstheme="majorBidi"/>
          <w:b/>
          <w:bCs/>
          <w:noProof/>
          <w:sz w:val="32"/>
          <w:szCs w:val="32"/>
        </w:rPr>
      </w:pPr>
      <w:r w:rsidRPr="0025149F">
        <w:rPr>
          <w:rFonts w:asciiTheme="majorBidi" w:hAnsiTheme="majorBidi" w:cstheme="majorBidi"/>
          <w:b/>
          <w:bCs/>
          <w:noProof/>
          <w:sz w:val="32"/>
          <w:szCs w:val="32"/>
        </w:rPr>
        <w:t>БАКАЛАВРСЬКА КВАЛІФІКАЦІЙНА РОБОТА</w:t>
      </w:r>
    </w:p>
    <w:p w14:paraId="6E0BE9AD" w14:textId="77777777" w:rsidR="0062657E" w:rsidRPr="0025149F" w:rsidRDefault="0062657E" w:rsidP="0062657E">
      <w:pPr>
        <w:tabs>
          <w:tab w:val="left" w:pos="993"/>
        </w:tabs>
        <w:jc w:val="center"/>
        <w:rPr>
          <w:rFonts w:asciiTheme="majorBidi" w:hAnsiTheme="majorBidi" w:cstheme="majorBidi"/>
          <w:b/>
          <w:bCs/>
          <w:noProof/>
          <w:sz w:val="32"/>
          <w:szCs w:val="32"/>
        </w:rPr>
      </w:pPr>
    </w:p>
    <w:p w14:paraId="5A10798C" w14:textId="77777777" w:rsidR="0062657E" w:rsidRPr="0025149F" w:rsidRDefault="0062657E" w:rsidP="0062657E">
      <w:pPr>
        <w:tabs>
          <w:tab w:val="left" w:pos="993"/>
        </w:tabs>
        <w:spacing w:line="259" w:lineRule="auto"/>
        <w:jc w:val="center"/>
        <w:rPr>
          <w:rFonts w:asciiTheme="majorBidi" w:hAnsiTheme="majorBidi" w:cstheme="majorBidi"/>
          <w:noProof/>
        </w:rPr>
      </w:pPr>
      <w:r w:rsidRPr="0025149F">
        <w:rPr>
          <w:rFonts w:asciiTheme="majorBidi" w:hAnsiTheme="majorBidi" w:cstheme="majorBidi"/>
          <w:noProof/>
        </w:rPr>
        <w:t>на тему</w:t>
      </w:r>
    </w:p>
    <w:p w14:paraId="4513D8AF" w14:textId="77777777" w:rsidR="0062657E" w:rsidRPr="0025149F" w:rsidRDefault="0062657E" w:rsidP="0062657E">
      <w:pPr>
        <w:tabs>
          <w:tab w:val="left" w:pos="993"/>
          <w:tab w:val="left" w:pos="4400"/>
        </w:tabs>
        <w:spacing w:line="360" w:lineRule="auto"/>
        <w:jc w:val="center"/>
        <w:rPr>
          <w:rFonts w:asciiTheme="majorBidi" w:hAnsiTheme="majorBidi" w:cstheme="majorBidi"/>
          <w:noProof/>
        </w:rPr>
      </w:pPr>
      <w:r w:rsidRPr="0025149F">
        <w:rPr>
          <w:rFonts w:asciiTheme="majorBidi" w:hAnsiTheme="majorBidi" w:cstheme="majorBidi"/>
          <w:noProof/>
        </w:rPr>
        <w:t>«Розробка тренажера для підготовки до співбесід в ІТ-компаніях з використанням штучного інтелекту»</w:t>
      </w:r>
    </w:p>
    <w:p w14:paraId="256C8FD6" w14:textId="77777777" w:rsidR="0062657E" w:rsidRPr="0025149F" w:rsidRDefault="0062657E" w:rsidP="0062657E">
      <w:pPr>
        <w:tabs>
          <w:tab w:val="left" w:pos="993"/>
          <w:tab w:val="left" w:pos="4400"/>
        </w:tabs>
        <w:spacing w:line="360" w:lineRule="auto"/>
        <w:jc w:val="center"/>
        <w:rPr>
          <w:rFonts w:asciiTheme="majorBidi" w:hAnsiTheme="majorBidi" w:cstheme="majorBidi"/>
          <w:noProof/>
        </w:rPr>
      </w:pPr>
      <w:r w:rsidRPr="0025149F">
        <w:rPr>
          <w:rFonts w:asciiTheme="majorBidi" w:hAnsiTheme="majorBidi" w:cstheme="majorBidi"/>
          <w:noProof/>
        </w:rPr>
        <w:t>“</w:t>
      </w:r>
      <w:r w:rsidRPr="0025149F">
        <w:rPr>
          <w:rFonts w:asciiTheme="majorBidi" w:hAnsiTheme="majorBidi" w:cstheme="majorBidi"/>
          <w:noProof/>
          <w:highlight w:val="white"/>
        </w:rPr>
        <w:t>Development of an Artificial Intelligence-Based System for Interview Preparation in IT Companies</w:t>
      </w:r>
      <w:r w:rsidRPr="0025149F">
        <w:rPr>
          <w:rFonts w:asciiTheme="majorBidi" w:hAnsiTheme="majorBidi" w:cstheme="majorBidi"/>
          <w:noProof/>
        </w:rPr>
        <w:t>”</w:t>
      </w:r>
    </w:p>
    <w:p w14:paraId="50D6CB8C" w14:textId="77777777" w:rsidR="0062657E" w:rsidRPr="0025149F" w:rsidRDefault="0062657E" w:rsidP="0062657E">
      <w:pPr>
        <w:tabs>
          <w:tab w:val="left" w:pos="993"/>
        </w:tabs>
        <w:spacing w:line="259" w:lineRule="auto"/>
        <w:jc w:val="center"/>
        <w:rPr>
          <w:rFonts w:asciiTheme="majorBidi" w:hAnsiTheme="majorBidi" w:cstheme="majorBidi"/>
          <w:noProof/>
          <w:sz w:val="36"/>
          <w:szCs w:val="36"/>
        </w:rPr>
      </w:pPr>
    </w:p>
    <w:p w14:paraId="5B4BACA6" w14:textId="77777777" w:rsidR="0062657E" w:rsidRPr="0025149F" w:rsidRDefault="0062657E" w:rsidP="0062657E">
      <w:pPr>
        <w:tabs>
          <w:tab w:val="left" w:pos="993"/>
        </w:tabs>
        <w:spacing w:line="259" w:lineRule="auto"/>
        <w:jc w:val="center"/>
        <w:rPr>
          <w:rFonts w:asciiTheme="majorBidi" w:hAnsiTheme="majorBidi" w:cstheme="majorBidi"/>
          <w:noProof/>
          <w:sz w:val="36"/>
          <w:szCs w:val="36"/>
        </w:rPr>
      </w:pPr>
    </w:p>
    <w:p w14:paraId="012B40A3" w14:textId="77777777" w:rsidR="0062657E" w:rsidRPr="0025149F" w:rsidRDefault="0062657E" w:rsidP="0062657E">
      <w:pPr>
        <w:tabs>
          <w:tab w:val="left" w:pos="993"/>
          <w:tab w:val="left" w:pos="3119"/>
          <w:tab w:val="left" w:pos="4395"/>
          <w:tab w:val="left" w:pos="4962"/>
          <w:tab w:val="left" w:pos="5529"/>
          <w:tab w:val="left" w:pos="9020"/>
        </w:tabs>
        <w:rPr>
          <w:rFonts w:asciiTheme="majorBidi" w:hAnsiTheme="majorBidi" w:cstheme="majorBidi"/>
          <w:noProof/>
          <w:color w:val="000000"/>
          <w:u w:val="single"/>
        </w:rPr>
      </w:pPr>
      <w:r w:rsidRPr="0025149F">
        <w:rPr>
          <w:rFonts w:asciiTheme="majorBidi" w:hAnsiTheme="majorBidi" w:cstheme="majorBidi"/>
          <w:noProof/>
        </w:rPr>
        <w:t xml:space="preserve">Студенки гр. </w:t>
      </w:r>
      <w:r w:rsidRPr="0025149F">
        <w:rPr>
          <w:rFonts w:asciiTheme="majorBidi" w:hAnsiTheme="majorBidi" w:cstheme="majorBidi"/>
          <w:noProof/>
          <w:u w:val="single"/>
        </w:rPr>
        <w:t xml:space="preserve">ОІ-41 </w:t>
      </w:r>
      <w:r w:rsidRPr="0025149F">
        <w:rPr>
          <w:rFonts w:asciiTheme="majorBidi" w:hAnsiTheme="majorBidi" w:cstheme="majorBidi"/>
          <w:noProof/>
        </w:rPr>
        <w:tab/>
      </w:r>
      <w:r w:rsidRPr="0025149F">
        <w:rPr>
          <w:rFonts w:asciiTheme="majorBidi" w:hAnsiTheme="majorBidi" w:cstheme="majorBidi"/>
          <w:noProof/>
          <w:u w:val="single"/>
        </w:rPr>
        <w:tab/>
        <w:t xml:space="preserve"> </w:t>
      </w:r>
      <w:r w:rsidRPr="0025149F">
        <w:rPr>
          <w:rFonts w:asciiTheme="majorBidi" w:hAnsiTheme="majorBidi" w:cstheme="majorBidi"/>
          <w:noProof/>
        </w:rPr>
        <w:t xml:space="preserve">      </w:t>
      </w:r>
      <w:r w:rsidRPr="0025149F">
        <w:rPr>
          <w:rFonts w:asciiTheme="majorBidi" w:hAnsiTheme="majorBidi" w:cstheme="majorBidi"/>
          <w:noProof/>
          <w:u w:val="single"/>
        </w:rPr>
        <w:tab/>
        <w:t xml:space="preserve">              Вікторія ФИЛИК</w:t>
      </w:r>
      <w:r w:rsidRPr="0025149F">
        <w:rPr>
          <w:rFonts w:asciiTheme="majorBidi" w:hAnsiTheme="majorBidi" w:cstheme="majorBidi"/>
          <w:noProof/>
          <w:color w:val="000000"/>
          <w:u w:val="single"/>
        </w:rPr>
        <w:tab/>
      </w:r>
    </w:p>
    <w:p w14:paraId="735B6901" w14:textId="77777777" w:rsidR="0062657E" w:rsidRPr="0025149F" w:rsidRDefault="0062657E" w:rsidP="0062657E">
      <w:pPr>
        <w:tabs>
          <w:tab w:val="left" w:pos="993"/>
          <w:tab w:val="left" w:pos="1560"/>
        </w:tabs>
        <w:rPr>
          <w:rFonts w:asciiTheme="majorBidi" w:hAnsiTheme="majorBidi" w:cstheme="majorBidi"/>
          <w:noProof/>
          <w:sz w:val="20"/>
          <w:szCs w:val="20"/>
        </w:rPr>
      </w:pPr>
      <w:r w:rsidRPr="0025149F">
        <w:rPr>
          <w:rFonts w:asciiTheme="majorBidi" w:hAnsiTheme="majorBidi" w:cstheme="majorBidi"/>
          <w:noProof/>
          <w:sz w:val="20"/>
          <w:szCs w:val="20"/>
        </w:rPr>
        <w:tab/>
        <w:t xml:space="preserve">       (шифр групи)                  (підпис)                                          (прізвище, ініціали)</w:t>
      </w:r>
    </w:p>
    <w:p w14:paraId="14D8499F" w14:textId="77777777" w:rsidR="0062657E" w:rsidRPr="0025149F" w:rsidRDefault="0062657E" w:rsidP="0062657E">
      <w:pPr>
        <w:tabs>
          <w:tab w:val="left" w:pos="993"/>
          <w:tab w:val="left" w:pos="3544"/>
        </w:tabs>
        <w:spacing w:line="259" w:lineRule="auto"/>
        <w:rPr>
          <w:rFonts w:asciiTheme="majorBidi" w:hAnsiTheme="majorBidi" w:cstheme="majorBidi"/>
          <w:noProof/>
          <w:sz w:val="16"/>
          <w:szCs w:val="16"/>
          <w:u w:val="single"/>
        </w:rPr>
      </w:pPr>
    </w:p>
    <w:p w14:paraId="488D1A53" w14:textId="77777777" w:rsidR="0062657E" w:rsidRPr="0025149F" w:rsidRDefault="0062657E" w:rsidP="0062657E">
      <w:pPr>
        <w:tabs>
          <w:tab w:val="left" w:pos="993"/>
          <w:tab w:val="left" w:pos="3119"/>
          <w:tab w:val="left" w:pos="3544"/>
          <w:tab w:val="left" w:pos="4395"/>
          <w:tab w:val="left" w:pos="4962"/>
          <w:tab w:val="left" w:pos="5245"/>
          <w:tab w:val="left" w:pos="9020"/>
        </w:tabs>
        <w:rPr>
          <w:rFonts w:asciiTheme="majorBidi" w:hAnsiTheme="majorBidi" w:cstheme="majorBidi"/>
          <w:noProof/>
          <w:u w:val="single"/>
        </w:rPr>
      </w:pPr>
      <w:r w:rsidRPr="0025149F">
        <w:rPr>
          <w:rFonts w:asciiTheme="majorBidi" w:hAnsiTheme="majorBidi" w:cstheme="majorBidi"/>
          <w:noProof/>
        </w:rPr>
        <w:t>Керівник роботи</w:t>
      </w:r>
      <w:r w:rsidRPr="0025149F">
        <w:rPr>
          <w:rFonts w:asciiTheme="majorBidi" w:hAnsiTheme="majorBidi" w:cstheme="majorBidi"/>
          <w:b/>
          <w:bCs/>
          <w:noProof/>
        </w:rPr>
        <w:tab/>
      </w:r>
      <w:r w:rsidRPr="0025149F">
        <w:rPr>
          <w:rFonts w:asciiTheme="majorBidi" w:hAnsiTheme="majorBidi" w:cstheme="majorBidi"/>
          <w:noProof/>
          <w:u w:val="single"/>
        </w:rPr>
        <w:tab/>
      </w:r>
      <w:r w:rsidRPr="0025149F">
        <w:rPr>
          <w:rFonts w:asciiTheme="majorBidi" w:hAnsiTheme="majorBidi" w:cstheme="majorBidi"/>
          <w:noProof/>
          <w:u w:val="single"/>
        </w:rPr>
        <w:tab/>
      </w:r>
      <w:r w:rsidRPr="0025149F">
        <w:rPr>
          <w:rFonts w:asciiTheme="majorBidi" w:hAnsiTheme="majorBidi" w:cstheme="majorBidi"/>
          <w:b/>
          <w:bCs/>
          <w:noProof/>
        </w:rPr>
        <w:t xml:space="preserve">       </w:t>
      </w:r>
      <w:r w:rsidRPr="0025149F">
        <w:rPr>
          <w:rFonts w:asciiTheme="majorBidi" w:hAnsiTheme="majorBidi" w:cstheme="majorBidi"/>
          <w:noProof/>
          <w:u w:val="single"/>
        </w:rPr>
        <w:t>к.т.н., доц., Ярослав КОВІВЧАК</w:t>
      </w:r>
      <w:r w:rsidRPr="0025149F">
        <w:rPr>
          <w:rFonts w:asciiTheme="majorBidi" w:hAnsiTheme="majorBidi" w:cstheme="majorBidi"/>
          <w:noProof/>
          <w:u w:val="single"/>
        </w:rPr>
        <w:tab/>
      </w:r>
    </w:p>
    <w:p w14:paraId="6837B984" w14:textId="77777777" w:rsidR="0062657E" w:rsidRPr="0025149F" w:rsidRDefault="0062657E" w:rsidP="0062657E">
      <w:pPr>
        <w:tabs>
          <w:tab w:val="left" w:pos="993"/>
          <w:tab w:val="left" w:pos="3402"/>
          <w:tab w:val="left" w:pos="6096"/>
        </w:tabs>
        <w:rPr>
          <w:rFonts w:asciiTheme="majorBidi" w:hAnsiTheme="majorBidi" w:cstheme="majorBidi"/>
          <w:noProof/>
          <w:sz w:val="20"/>
          <w:szCs w:val="20"/>
        </w:rPr>
      </w:pPr>
      <w:r w:rsidRPr="0025149F">
        <w:rPr>
          <w:rFonts w:asciiTheme="majorBidi" w:hAnsiTheme="majorBidi" w:cstheme="majorBidi"/>
          <w:noProof/>
          <w:sz w:val="20"/>
          <w:szCs w:val="20"/>
        </w:rPr>
        <w:tab/>
        <w:t xml:space="preserve">                                            </w:t>
      </w:r>
      <w:r w:rsidRPr="0025149F">
        <w:rPr>
          <w:rFonts w:asciiTheme="majorBidi" w:hAnsiTheme="majorBidi" w:cstheme="majorBidi"/>
          <w:noProof/>
          <w:sz w:val="20"/>
          <w:szCs w:val="20"/>
        </w:rPr>
        <w:tab/>
        <w:t>(підпис)                                          (прізвище, ініціали)</w:t>
      </w:r>
    </w:p>
    <w:p w14:paraId="3CD4F537" w14:textId="77777777" w:rsidR="0062657E" w:rsidRPr="0025149F" w:rsidRDefault="0062657E" w:rsidP="0062657E">
      <w:pPr>
        <w:tabs>
          <w:tab w:val="left" w:pos="993"/>
          <w:tab w:val="left" w:pos="3402"/>
          <w:tab w:val="left" w:pos="6096"/>
        </w:tabs>
        <w:rPr>
          <w:rFonts w:asciiTheme="majorBidi" w:hAnsiTheme="majorBidi" w:cstheme="majorBidi"/>
          <w:noProof/>
          <w:sz w:val="20"/>
          <w:szCs w:val="20"/>
        </w:rPr>
      </w:pPr>
    </w:p>
    <w:p w14:paraId="50D006E9" w14:textId="77777777" w:rsidR="0062657E" w:rsidRPr="0025149F" w:rsidRDefault="0062657E" w:rsidP="0062657E">
      <w:pPr>
        <w:tabs>
          <w:tab w:val="left" w:pos="993"/>
          <w:tab w:val="left" w:pos="3119"/>
          <w:tab w:val="left" w:pos="3544"/>
          <w:tab w:val="left" w:pos="4395"/>
          <w:tab w:val="left" w:pos="4962"/>
          <w:tab w:val="left" w:pos="5245"/>
          <w:tab w:val="left" w:pos="9020"/>
        </w:tabs>
        <w:rPr>
          <w:rFonts w:asciiTheme="majorBidi" w:hAnsiTheme="majorBidi" w:cstheme="majorBidi"/>
          <w:noProof/>
        </w:rPr>
      </w:pPr>
      <w:r w:rsidRPr="0025149F">
        <w:rPr>
          <w:rFonts w:asciiTheme="majorBidi" w:hAnsiTheme="majorBidi" w:cstheme="majorBidi"/>
          <w:noProof/>
        </w:rPr>
        <w:t>Відповідальний за</w:t>
      </w:r>
    </w:p>
    <w:p w14:paraId="57A600DE" w14:textId="77777777" w:rsidR="0062657E" w:rsidRPr="0025149F" w:rsidRDefault="0062657E" w:rsidP="0062657E">
      <w:pPr>
        <w:tabs>
          <w:tab w:val="left" w:pos="993"/>
          <w:tab w:val="left" w:pos="3119"/>
          <w:tab w:val="left" w:pos="3544"/>
          <w:tab w:val="left" w:pos="4395"/>
          <w:tab w:val="left" w:pos="4962"/>
          <w:tab w:val="left" w:pos="5245"/>
          <w:tab w:val="left" w:pos="9020"/>
        </w:tabs>
        <w:rPr>
          <w:rFonts w:asciiTheme="majorBidi" w:hAnsiTheme="majorBidi" w:cstheme="majorBidi"/>
          <w:noProof/>
          <w:u w:val="single"/>
        </w:rPr>
      </w:pPr>
      <w:r w:rsidRPr="0025149F">
        <w:rPr>
          <w:rFonts w:asciiTheme="majorBidi" w:hAnsiTheme="majorBidi" w:cstheme="majorBidi"/>
          <w:noProof/>
        </w:rPr>
        <w:t>нормоконтроль</w:t>
      </w:r>
      <w:r w:rsidRPr="0025149F">
        <w:rPr>
          <w:rFonts w:asciiTheme="majorBidi" w:hAnsiTheme="majorBidi" w:cstheme="majorBidi"/>
          <w:noProof/>
        </w:rPr>
        <w:tab/>
        <w:t xml:space="preserve"> </w:t>
      </w:r>
      <w:r w:rsidRPr="0025149F">
        <w:rPr>
          <w:rFonts w:asciiTheme="majorBidi" w:hAnsiTheme="majorBidi" w:cstheme="majorBidi"/>
          <w:noProof/>
          <w:u w:val="single"/>
        </w:rPr>
        <w:tab/>
      </w:r>
      <w:r w:rsidRPr="0025149F">
        <w:rPr>
          <w:rFonts w:asciiTheme="majorBidi" w:hAnsiTheme="majorBidi" w:cstheme="majorBidi"/>
          <w:noProof/>
          <w:u w:val="single"/>
        </w:rPr>
        <w:tab/>
      </w:r>
      <w:r w:rsidRPr="0025149F">
        <w:rPr>
          <w:rFonts w:asciiTheme="majorBidi" w:hAnsiTheme="majorBidi" w:cstheme="majorBidi"/>
          <w:b/>
          <w:bCs/>
          <w:noProof/>
        </w:rPr>
        <w:t xml:space="preserve">       </w:t>
      </w:r>
      <w:r w:rsidRPr="0025149F">
        <w:rPr>
          <w:rFonts w:asciiTheme="majorBidi" w:hAnsiTheme="majorBidi" w:cstheme="majorBidi"/>
          <w:noProof/>
          <w:u w:val="single"/>
        </w:rPr>
        <w:t xml:space="preserve">к.т.н., доц., Ярослав КОВІВЧАК   </w:t>
      </w:r>
      <w:r w:rsidRPr="0025149F">
        <w:rPr>
          <w:rFonts w:asciiTheme="majorBidi" w:hAnsiTheme="majorBidi" w:cstheme="majorBidi"/>
          <w:noProof/>
          <w:u w:val="single"/>
        </w:rPr>
        <w:tab/>
      </w:r>
    </w:p>
    <w:p w14:paraId="167C37E4" w14:textId="77777777" w:rsidR="0062657E" w:rsidRPr="0025149F" w:rsidRDefault="0062657E" w:rsidP="0062657E">
      <w:pPr>
        <w:tabs>
          <w:tab w:val="left" w:pos="993"/>
          <w:tab w:val="left" w:pos="3402"/>
          <w:tab w:val="left" w:pos="6096"/>
        </w:tabs>
        <w:rPr>
          <w:rFonts w:asciiTheme="majorBidi" w:hAnsiTheme="majorBidi" w:cstheme="majorBidi"/>
          <w:noProof/>
          <w:sz w:val="20"/>
          <w:szCs w:val="20"/>
        </w:rPr>
      </w:pPr>
      <w:r w:rsidRPr="0025149F">
        <w:rPr>
          <w:rFonts w:asciiTheme="majorBidi" w:hAnsiTheme="majorBidi" w:cstheme="majorBidi"/>
          <w:noProof/>
          <w:sz w:val="20"/>
          <w:szCs w:val="20"/>
        </w:rPr>
        <w:tab/>
        <w:t xml:space="preserve">                                           </w:t>
      </w:r>
      <w:r w:rsidRPr="0025149F">
        <w:rPr>
          <w:rFonts w:asciiTheme="majorBidi" w:hAnsiTheme="majorBidi" w:cstheme="majorBidi"/>
          <w:noProof/>
          <w:sz w:val="20"/>
          <w:szCs w:val="20"/>
        </w:rPr>
        <w:tab/>
        <w:t xml:space="preserve">(підпис) </w:t>
      </w:r>
      <w:r w:rsidRPr="0025149F">
        <w:rPr>
          <w:rFonts w:asciiTheme="majorBidi" w:hAnsiTheme="majorBidi" w:cstheme="majorBidi"/>
          <w:noProof/>
          <w:sz w:val="20"/>
          <w:szCs w:val="20"/>
        </w:rPr>
        <w:tab/>
        <w:t xml:space="preserve">  (прізвище, ініціали)</w:t>
      </w:r>
    </w:p>
    <w:p w14:paraId="3678E73E" w14:textId="77777777" w:rsidR="0062657E" w:rsidRPr="0025149F" w:rsidRDefault="0062657E" w:rsidP="0062657E">
      <w:pPr>
        <w:tabs>
          <w:tab w:val="left" w:pos="993"/>
          <w:tab w:val="left" w:pos="3119"/>
          <w:tab w:val="left" w:pos="3544"/>
          <w:tab w:val="left" w:pos="4395"/>
          <w:tab w:val="left" w:pos="4962"/>
          <w:tab w:val="left" w:pos="5245"/>
          <w:tab w:val="left" w:pos="9020"/>
        </w:tabs>
        <w:rPr>
          <w:rFonts w:asciiTheme="majorBidi" w:hAnsiTheme="majorBidi" w:cstheme="majorBidi"/>
          <w:noProof/>
        </w:rPr>
      </w:pPr>
      <w:r w:rsidRPr="0025149F">
        <w:rPr>
          <w:rFonts w:asciiTheme="majorBidi" w:hAnsiTheme="majorBidi" w:cstheme="majorBidi"/>
          <w:noProof/>
        </w:rPr>
        <w:t>Консультант із захисту</w:t>
      </w:r>
    </w:p>
    <w:p w14:paraId="574BFEF4" w14:textId="77777777" w:rsidR="0062657E" w:rsidRPr="0025149F" w:rsidRDefault="0062657E" w:rsidP="0062657E">
      <w:pPr>
        <w:tabs>
          <w:tab w:val="left" w:pos="993"/>
          <w:tab w:val="left" w:pos="3119"/>
          <w:tab w:val="left" w:pos="3544"/>
          <w:tab w:val="left" w:pos="4395"/>
          <w:tab w:val="left" w:pos="4962"/>
          <w:tab w:val="left" w:pos="5245"/>
          <w:tab w:val="left" w:pos="9020"/>
        </w:tabs>
        <w:rPr>
          <w:rFonts w:asciiTheme="majorBidi" w:hAnsiTheme="majorBidi" w:cstheme="majorBidi"/>
          <w:noProof/>
          <w:u w:val="single"/>
        </w:rPr>
      </w:pPr>
      <w:r w:rsidRPr="0025149F">
        <w:rPr>
          <w:rFonts w:asciiTheme="majorBidi" w:hAnsiTheme="majorBidi" w:cstheme="majorBidi"/>
          <w:noProof/>
        </w:rPr>
        <w:t>англійською мовою</w:t>
      </w:r>
      <w:r w:rsidRPr="0025149F">
        <w:rPr>
          <w:rFonts w:asciiTheme="majorBidi" w:hAnsiTheme="majorBidi" w:cstheme="majorBidi"/>
          <w:b/>
          <w:bCs/>
          <w:noProof/>
        </w:rPr>
        <w:t xml:space="preserve">          </w:t>
      </w:r>
      <w:r w:rsidRPr="0025149F">
        <w:rPr>
          <w:rFonts w:asciiTheme="majorBidi" w:hAnsiTheme="majorBidi" w:cstheme="majorBidi"/>
          <w:b/>
          <w:bCs/>
          <w:noProof/>
        </w:rPr>
        <w:tab/>
      </w:r>
      <w:r w:rsidRPr="0025149F">
        <w:rPr>
          <w:rFonts w:asciiTheme="majorBidi" w:hAnsiTheme="majorBidi" w:cstheme="majorBidi"/>
          <w:noProof/>
          <w:u w:val="single"/>
        </w:rPr>
        <w:tab/>
      </w:r>
      <w:r w:rsidRPr="0025149F">
        <w:rPr>
          <w:rFonts w:asciiTheme="majorBidi" w:hAnsiTheme="majorBidi" w:cstheme="majorBidi"/>
          <w:noProof/>
          <w:u w:val="single"/>
        </w:rPr>
        <w:tab/>
      </w:r>
      <w:r w:rsidRPr="0025149F">
        <w:rPr>
          <w:rFonts w:asciiTheme="majorBidi" w:hAnsiTheme="majorBidi" w:cstheme="majorBidi"/>
          <w:b/>
          <w:bCs/>
          <w:noProof/>
        </w:rPr>
        <w:t xml:space="preserve">       </w:t>
      </w:r>
      <w:r w:rsidRPr="0025149F">
        <w:rPr>
          <w:rFonts w:asciiTheme="majorBidi" w:hAnsiTheme="majorBidi" w:cstheme="majorBidi"/>
          <w:noProof/>
          <w:u w:val="single"/>
        </w:rPr>
        <w:t>к.т.н., доц., Анастасія ДОРОШЕНКО</w:t>
      </w:r>
    </w:p>
    <w:p w14:paraId="1980B0C8" w14:textId="77777777" w:rsidR="0062657E" w:rsidRPr="0025149F" w:rsidRDefault="0062657E" w:rsidP="0062657E">
      <w:pPr>
        <w:tabs>
          <w:tab w:val="left" w:pos="993"/>
          <w:tab w:val="left" w:pos="3402"/>
          <w:tab w:val="left" w:pos="6096"/>
        </w:tabs>
        <w:rPr>
          <w:rFonts w:asciiTheme="majorBidi" w:hAnsiTheme="majorBidi" w:cstheme="majorBidi"/>
          <w:noProof/>
          <w:sz w:val="20"/>
          <w:szCs w:val="20"/>
        </w:rPr>
      </w:pPr>
      <w:r w:rsidRPr="0025149F">
        <w:rPr>
          <w:rFonts w:asciiTheme="majorBidi" w:hAnsiTheme="majorBidi" w:cstheme="majorBidi"/>
          <w:noProof/>
          <w:sz w:val="20"/>
          <w:szCs w:val="20"/>
        </w:rPr>
        <w:t xml:space="preserve">                                          </w:t>
      </w:r>
      <w:r w:rsidRPr="0025149F">
        <w:rPr>
          <w:rFonts w:asciiTheme="majorBidi" w:hAnsiTheme="majorBidi" w:cstheme="majorBidi"/>
          <w:noProof/>
          <w:sz w:val="20"/>
          <w:szCs w:val="20"/>
        </w:rPr>
        <w:tab/>
        <w:t xml:space="preserve">(підпис) </w:t>
      </w:r>
      <w:r w:rsidRPr="0025149F">
        <w:rPr>
          <w:rFonts w:asciiTheme="majorBidi" w:hAnsiTheme="majorBidi" w:cstheme="majorBidi"/>
          <w:noProof/>
          <w:sz w:val="20"/>
          <w:szCs w:val="20"/>
        </w:rPr>
        <w:tab/>
        <w:t xml:space="preserve"> (прізвище, ініціали)</w:t>
      </w:r>
    </w:p>
    <w:p w14:paraId="790AAFD6" w14:textId="77777777" w:rsidR="0062657E" w:rsidRPr="0025149F" w:rsidRDefault="0062657E" w:rsidP="0062657E">
      <w:pPr>
        <w:tabs>
          <w:tab w:val="left" w:pos="993"/>
          <w:tab w:val="left" w:pos="2835"/>
          <w:tab w:val="left" w:pos="5954"/>
        </w:tabs>
        <w:spacing w:line="259" w:lineRule="auto"/>
        <w:rPr>
          <w:rFonts w:asciiTheme="majorBidi" w:hAnsiTheme="majorBidi" w:cstheme="majorBidi"/>
          <w:noProof/>
          <w:sz w:val="20"/>
          <w:szCs w:val="20"/>
        </w:rPr>
      </w:pPr>
    </w:p>
    <w:p w14:paraId="2A089403" w14:textId="77777777" w:rsidR="0062657E" w:rsidRPr="0025149F" w:rsidRDefault="0062657E" w:rsidP="0062657E">
      <w:pPr>
        <w:tabs>
          <w:tab w:val="left" w:pos="993"/>
          <w:tab w:val="left" w:pos="2835"/>
          <w:tab w:val="left" w:pos="5954"/>
        </w:tabs>
        <w:spacing w:line="259" w:lineRule="auto"/>
        <w:rPr>
          <w:rFonts w:asciiTheme="majorBidi" w:hAnsiTheme="majorBidi" w:cstheme="majorBidi"/>
          <w:noProof/>
          <w:sz w:val="20"/>
          <w:szCs w:val="20"/>
        </w:rPr>
      </w:pPr>
    </w:p>
    <w:p w14:paraId="262306E4" w14:textId="77777777" w:rsidR="0062657E" w:rsidRPr="0025149F" w:rsidRDefault="0062657E" w:rsidP="0062657E">
      <w:pPr>
        <w:tabs>
          <w:tab w:val="left" w:pos="993"/>
          <w:tab w:val="left" w:pos="2835"/>
          <w:tab w:val="left" w:pos="5954"/>
        </w:tabs>
        <w:spacing w:line="259" w:lineRule="auto"/>
        <w:rPr>
          <w:rFonts w:asciiTheme="majorBidi" w:hAnsiTheme="majorBidi" w:cstheme="majorBidi"/>
          <w:noProof/>
          <w:sz w:val="36"/>
          <w:szCs w:val="36"/>
        </w:rPr>
      </w:pPr>
    </w:p>
    <w:p w14:paraId="28CC1D77" w14:textId="77777777" w:rsidR="0062657E" w:rsidRPr="0025149F" w:rsidRDefault="0062657E" w:rsidP="0062657E">
      <w:pPr>
        <w:tabs>
          <w:tab w:val="left" w:pos="993"/>
          <w:tab w:val="left" w:pos="2835"/>
          <w:tab w:val="left" w:pos="5954"/>
        </w:tabs>
        <w:spacing w:line="259" w:lineRule="auto"/>
        <w:rPr>
          <w:rFonts w:asciiTheme="majorBidi" w:hAnsiTheme="majorBidi" w:cstheme="majorBidi"/>
          <w:noProof/>
          <w:sz w:val="36"/>
          <w:szCs w:val="36"/>
        </w:rPr>
      </w:pPr>
    </w:p>
    <w:p w14:paraId="39932065" w14:textId="77777777" w:rsidR="0062657E" w:rsidRPr="0025149F" w:rsidRDefault="0062657E" w:rsidP="0062657E">
      <w:pPr>
        <w:tabs>
          <w:tab w:val="left" w:pos="993"/>
          <w:tab w:val="left" w:pos="2835"/>
          <w:tab w:val="left" w:pos="5954"/>
        </w:tabs>
        <w:spacing w:line="259" w:lineRule="auto"/>
        <w:rPr>
          <w:rFonts w:asciiTheme="majorBidi" w:hAnsiTheme="majorBidi" w:cstheme="majorBidi"/>
          <w:noProof/>
          <w:sz w:val="36"/>
          <w:szCs w:val="36"/>
        </w:rPr>
      </w:pPr>
    </w:p>
    <w:p w14:paraId="5C4E8514" w14:textId="77777777" w:rsidR="0062657E" w:rsidRPr="0025149F" w:rsidRDefault="0062657E" w:rsidP="0062657E">
      <w:pPr>
        <w:tabs>
          <w:tab w:val="left" w:pos="993"/>
          <w:tab w:val="left" w:pos="2835"/>
          <w:tab w:val="left" w:pos="5954"/>
        </w:tabs>
        <w:spacing w:line="259" w:lineRule="auto"/>
        <w:rPr>
          <w:rFonts w:asciiTheme="majorBidi" w:hAnsiTheme="majorBidi" w:cstheme="majorBidi"/>
          <w:noProof/>
        </w:rPr>
      </w:pPr>
      <w:r w:rsidRPr="0025149F">
        <w:rPr>
          <w:rFonts w:asciiTheme="majorBidi" w:hAnsiTheme="majorBidi" w:cstheme="majorBidi"/>
          <w:noProof/>
        </w:rPr>
        <w:t>Допущено до захисту:</w:t>
      </w:r>
    </w:p>
    <w:p w14:paraId="4B54278F" w14:textId="77777777" w:rsidR="0062657E" w:rsidRPr="0025149F" w:rsidRDefault="0062657E" w:rsidP="0062657E">
      <w:pPr>
        <w:tabs>
          <w:tab w:val="left" w:pos="993"/>
          <w:tab w:val="left" w:pos="2552"/>
          <w:tab w:val="left" w:pos="3544"/>
          <w:tab w:val="left" w:pos="4536"/>
          <w:tab w:val="left" w:pos="4962"/>
          <w:tab w:val="left" w:pos="5245"/>
          <w:tab w:val="left" w:pos="9020"/>
        </w:tabs>
        <w:rPr>
          <w:rFonts w:asciiTheme="majorBidi" w:hAnsiTheme="majorBidi" w:cstheme="majorBidi"/>
          <w:noProof/>
          <w:u w:val="single"/>
        </w:rPr>
      </w:pPr>
      <w:r w:rsidRPr="0025149F">
        <w:rPr>
          <w:rFonts w:asciiTheme="majorBidi" w:hAnsiTheme="majorBidi" w:cstheme="majorBidi"/>
          <w:noProof/>
        </w:rPr>
        <w:t>Завідувач кафедри</w:t>
      </w:r>
      <w:r w:rsidRPr="0025149F">
        <w:rPr>
          <w:rFonts w:asciiTheme="majorBidi" w:hAnsiTheme="majorBidi" w:cstheme="majorBidi"/>
          <w:b/>
          <w:bCs/>
          <w:noProof/>
        </w:rPr>
        <w:tab/>
      </w:r>
      <w:r w:rsidRPr="0025149F">
        <w:rPr>
          <w:rFonts w:asciiTheme="majorBidi" w:hAnsiTheme="majorBidi" w:cstheme="majorBidi"/>
          <w:noProof/>
          <w:u w:val="single"/>
        </w:rPr>
        <w:tab/>
      </w:r>
      <w:r w:rsidRPr="0025149F">
        <w:rPr>
          <w:rFonts w:asciiTheme="majorBidi" w:hAnsiTheme="majorBidi" w:cstheme="majorBidi"/>
          <w:noProof/>
          <w:u w:val="single"/>
        </w:rPr>
        <w:tab/>
      </w:r>
      <w:r w:rsidRPr="0025149F">
        <w:rPr>
          <w:rFonts w:asciiTheme="majorBidi" w:hAnsiTheme="majorBidi" w:cstheme="majorBidi"/>
          <w:b/>
          <w:bCs/>
          <w:noProof/>
        </w:rPr>
        <w:tab/>
      </w:r>
      <w:r w:rsidRPr="0025149F">
        <w:rPr>
          <w:rFonts w:asciiTheme="majorBidi" w:hAnsiTheme="majorBidi" w:cstheme="majorBidi"/>
          <w:noProof/>
          <w:u w:val="single"/>
        </w:rPr>
        <w:tab/>
        <w:t>д.т.н., проф., Теслюк В.М.</w:t>
      </w:r>
      <w:r w:rsidRPr="0025149F">
        <w:rPr>
          <w:rFonts w:asciiTheme="majorBidi" w:hAnsiTheme="majorBidi" w:cstheme="majorBidi"/>
          <w:noProof/>
          <w:u w:val="single"/>
        </w:rPr>
        <w:tab/>
      </w:r>
    </w:p>
    <w:p w14:paraId="767E63E0" w14:textId="77777777" w:rsidR="0062657E" w:rsidRPr="0025149F" w:rsidRDefault="0062657E" w:rsidP="0062657E">
      <w:pPr>
        <w:tabs>
          <w:tab w:val="left" w:pos="993"/>
          <w:tab w:val="center" w:pos="3402"/>
          <w:tab w:val="left" w:pos="6096"/>
        </w:tabs>
        <w:rPr>
          <w:rFonts w:asciiTheme="majorBidi" w:hAnsiTheme="majorBidi" w:cstheme="majorBidi"/>
          <w:noProof/>
          <w:sz w:val="20"/>
          <w:szCs w:val="20"/>
        </w:rPr>
      </w:pPr>
      <w:r w:rsidRPr="0025149F">
        <w:rPr>
          <w:rFonts w:asciiTheme="majorBidi" w:hAnsiTheme="majorBidi" w:cstheme="majorBidi"/>
          <w:noProof/>
          <w:sz w:val="20"/>
          <w:szCs w:val="20"/>
        </w:rPr>
        <w:tab/>
        <w:t xml:space="preserve">                                                (підпис) </w:t>
      </w:r>
      <w:r w:rsidRPr="0025149F">
        <w:rPr>
          <w:rFonts w:asciiTheme="majorBidi" w:hAnsiTheme="majorBidi" w:cstheme="majorBidi"/>
          <w:noProof/>
          <w:sz w:val="20"/>
          <w:szCs w:val="20"/>
        </w:rPr>
        <w:tab/>
        <w:t xml:space="preserve"> (прізвище, ініціали)</w:t>
      </w:r>
    </w:p>
    <w:p w14:paraId="69CA7ACA" w14:textId="77777777" w:rsidR="0062657E" w:rsidRPr="0025149F" w:rsidRDefault="0062657E" w:rsidP="0062657E">
      <w:pPr>
        <w:tabs>
          <w:tab w:val="left" w:pos="993"/>
          <w:tab w:val="center" w:pos="4819"/>
          <w:tab w:val="right" w:pos="9639"/>
        </w:tabs>
        <w:jc w:val="center"/>
        <w:rPr>
          <w:rFonts w:asciiTheme="majorBidi" w:hAnsiTheme="majorBidi" w:cstheme="majorBidi"/>
          <w:noProof/>
        </w:rPr>
      </w:pPr>
      <w:r w:rsidRPr="0025149F">
        <w:rPr>
          <w:rFonts w:asciiTheme="majorBidi" w:hAnsiTheme="majorBidi" w:cstheme="majorBidi"/>
          <w:noProof/>
        </w:rPr>
        <w:t>2026 р</w:t>
      </w:r>
    </w:p>
    <w:p w14:paraId="17D57F50" w14:textId="77777777" w:rsidR="0062657E" w:rsidRPr="0025149F" w:rsidRDefault="0062657E" w:rsidP="0062657E">
      <w:pPr>
        <w:tabs>
          <w:tab w:val="left" w:pos="993"/>
          <w:tab w:val="center" w:pos="4819"/>
          <w:tab w:val="right" w:pos="9639"/>
        </w:tabs>
        <w:jc w:val="center"/>
        <w:rPr>
          <w:rFonts w:asciiTheme="majorBidi" w:hAnsiTheme="majorBidi" w:cstheme="majorBidi"/>
          <w:noProof/>
        </w:rPr>
      </w:pPr>
    </w:p>
    <w:p w14:paraId="7481D110" w14:textId="77777777" w:rsidR="0062657E" w:rsidRPr="0025149F" w:rsidRDefault="0062657E" w:rsidP="0062657E">
      <w:pPr>
        <w:tabs>
          <w:tab w:val="left" w:pos="993"/>
          <w:tab w:val="center" w:pos="4819"/>
          <w:tab w:val="right" w:pos="9639"/>
        </w:tabs>
        <w:jc w:val="center"/>
        <w:rPr>
          <w:rFonts w:asciiTheme="majorBidi" w:hAnsiTheme="majorBidi" w:cstheme="majorBidi"/>
          <w:noProof/>
        </w:rPr>
      </w:pPr>
    </w:p>
    <w:p w14:paraId="333E4B13" w14:textId="77777777" w:rsidR="0062657E" w:rsidRPr="0025149F" w:rsidRDefault="0062657E" w:rsidP="0062657E">
      <w:pPr>
        <w:tabs>
          <w:tab w:val="left" w:pos="993"/>
          <w:tab w:val="center" w:pos="4819"/>
          <w:tab w:val="right" w:pos="9639"/>
        </w:tabs>
        <w:jc w:val="center"/>
        <w:rPr>
          <w:rFonts w:asciiTheme="majorBidi" w:hAnsiTheme="majorBidi" w:cstheme="majorBidi"/>
          <w:noProof/>
        </w:rPr>
      </w:pPr>
    </w:p>
    <w:p w14:paraId="77D2DFE8" w14:textId="77777777" w:rsidR="0062657E" w:rsidRPr="0025149F" w:rsidRDefault="0062657E" w:rsidP="0062657E">
      <w:pPr>
        <w:tabs>
          <w:tab w:val="left" w:pos="993"/>
          <w:tab w:val="center" w:pos="4819"/>
          <w:tab w:val="right" w:pos="9639"/>
        </w:tabs>
        <w:jc w:val="center"/>
        <w:rPr>
          <w:rFonts w:asciiTheme="majorBidi" w:hAnsiTheme="majorBidi" w:cstheme="majorBidi"/>
          <w:noProof/>
        </w:rPr>
      </w:pPr>
    </w:p>
    <w:p w14:paraId="6FE4B679" w14:textId="77777777" w:rsidR="0062657E" w:rsidRPr="0025149F" w:rsidRDefault="0062657E" w:rsidP="0062657E">
      <w:pPr>
        <w:pStyle w:val="af2"/>
        <w:spacing w:before="102" w:line="242" w:lineRule="auto"/>
        <w:ind w:right="714"/>
        <w:jc w:val="center"/>
        <w:rPr>
          <w:noProof/>
        </w:rPr>
      </w:pPr>
      <w:r w:rsidRPr="0025149F">
        <w:rPr>
          <w:noProof/>
        </w:rPr>
        <w:lastRenderedPageBreak/>
        <w:t xml:space="preserve">МІНІСТЕРСТВО ОСВІТИ І НАУКИ УКРАЇНИ </w:t>
      </w:r>
    </w:p>
    <w:p w14:paraId="34392F14" w14:textId="77777777" w:rsidR="0062657E" w:rsidRPr="0025149F" w:rsidRDefault="0062657E" w:rsidP="0062657E">
      <w:pPr>
        <w:pStyle w:val="af2"/>
        <w:spacing w:before="102" w:line="242" w:lineRule="auto"/>
        <w:ind w:right="714"/>
        <w:jc w:val="center"/>
        <w:rPr>
          <w:noProof/>
        </w:rPr>
      </w:pPr>
      <w:r w:rsidRPr="0025149F">
        <w:rPr>
          <w:noProof/>
        </w:rPr>
        <w:t>НАЦІОНАЛЬНИЙ</w:t>
      </w:r>
      <w:r w:rsidRPr="0025149F">
        <w:rPr>
          <w:noProof/>
          <w:spacing w:val="-15"/>
        </w:rPr>
        <w:t xml:space="preserve"> </w:t>
      </w:r>
      <w:r w:rsidRPr="0025149F">
        <w:rPr>
          <w:noProof/>
        </w:rPr>
        <w:t>УНІВЕРСИТЕТ</w:t>
      </w:r>
      <w:r w:rsidRPr="0025149F">
        <w:rPr>
          <w:noProof/>
          <w:spacing w:val="-14"/>
        </w:rPr>
        <w:t xml:space="preserve"> </w:t>
      </w:r>
      <w:r w:rsidRPr="0025149F">
        <w:rPr>
          <w:noProof/>
        </w:rPr>
        <w:t>«ЛЬВІВСЬКА</w:t>
      </w:r>
      <w:r w:rsidRPr="0025149F">
        <w:rPr>
          <w:noProof/>
          <w:spacing w:val="-12"/>
        </w:rPr>
        <w:t xml:space="preserve"> </w:t>
      </w:r>
      <w:r w:rsidRPr="0025149F">
        <w:rPr>
          <w:noProof/>
        </w:rPr>
        <w:t>ПОЛІТЕХНІКА»</w:t>
      </w:r>
    </w:p>
    <w:p w14:paraId="10CFD421" w14:textId="77777777" w:rsidR="0062657E" w:rsidRPr="0025149F" w:rsidRDefault="0062657E" w:rsidP="0062657E">
      <w:pPr>
        <w:pStyle w:val="af2"/>
        <w:spacing w:line="242" w:lineRule="auto"/>
        <w:ind w:right="714"/>
        <w:rPr>
          <w:rFonts w:asciiTheme="majorBidi" w:hAnsiTheme="majorBidi" w:cstheme="majorBidi"/>
          <w:noProof/>
          <w:sz w:val="24"/>
        </w:rPr>
      </w:pPr>
      <w:r w:rsidRPr="0025149F">
        <w:rPr>
          <w:rFonts w:asciiTheme="majorBidi" w:hAnsiTheme="majorBidi" w:cstheme="majorBidi"/>
          <w:noProof/>
          <w:spacing w:val="-2"/>
          <w:sz w:val="24"/>
        </w:rPr>
        <w:t>Інститут</w:t>
      </w:r>
      <w:r w:rsidRPr="0025149F">
        <w:rPr>
          <w:rFonts w:asciiTheme="majorBidi" w:hAnsiTheme="majorBidi" w:cstheme="majorBidi"/>
          <w:noProof/>
          <w:sz w:val="24"/>
          <w:u w:val="single"/>
        </w:rPr>
        <w:tab/>
        <w:t xml:space="preserve">              комп’ютерних наук та інформаційних технологій</w:t>
      </w:r>
      <w:r w:rsidRPr="0025149F">
        <w:rPr>
          <w:rFonts w:asciiTheme="majorBidi" w:hAnsiTheme="majorBidi" w:cstheme="majorBidi"/>
          <w:noProof/>
          <w:sz w:val="24"/>
          <w:u w:val="single"/>
        </w:rPr>
        <w:tab/>
      </w:r>
      <w:r w:rsidRPr="0025149F">
        <w:rPr>
          <w:rFonts w:asciiTheme="majorBidi" w:hAnsiTheme="majorBidi" w:cstheme="majorBidi"/>
          <w:noProof/>
          <w:sz w:val="24"/>
        </w:rPr>
        <w:t xml:space="preserve"> </w:t>
      </w:r>
    </w:p>
    <w:p w14:paraId="1009C2DE" w14:textId="77777777" w:rsidR="0062657E" w:rsidRPr="0025149F" w:rsidRDefault="0062657E" w:rsidP="0062657E">
      <w:pPr>
        <w:pStyle w:val="af2"/>
        <w:spacing w:line="242" w:lineRule="auto"/>
        <w:ind w:right="714"/>
        <w:rPr>
          <w:rFonts w:asciiTheme="majorBidi" w:hAnsiTheme="majorBidi" w:cstheme="majorBidi"/>
          <w:noProof/>
          <w:sz w:val="24"/>
          <w:u w:val="single"/>
        </w:rPr>
      </w:pPr>
      <w:r w:rsidRPr="0025149F">
        <w:rPr>
          <w:rFonts w:asciiTheme="majorBidi" w:hAnsiTheme="majorBidi" w:cstheme="majorBidi"/>
          <w:noProof/>
          <w:spacing w:val="-2"/>
          <w:sz w:val="24"/>
        </w:rPr>
        <w:t>Кафедра</w:t>
      </w:r>
      <w:r w:rsidRPr="0025149F">
        <w:rPr>
          <w:rFonts w:asciiTheme="majorBidi" w:hAnsiTheme="majorBidi" w:cstheme="majorBidi"/>
          <w:noProof/>
          <w:sz w:val="24"/>
          <w:u w:val="single"/>
        </w:rPr>
        <w:tab/>
        <w:t xml:space="preserve">              автоматизованих</w:t>
      </w:r>
      <w:r w:rsidRPr="0025149F">
        <w:rPr>
          <w:rFonts w:asciiTheme="majorBidi" w:hAnsiTheme="majorBidi" w:cstheme="majorBidi"/>
          <w:noProof/>
          <w:spacing w:val="-4"/>
          <w:sz w:val="24"/>
          <w:u w:val="single"/>
        </w:rPr>
        <w:t xml:space="preserve"> </w:t>
      </w:r>
      <w:r w:rsidRPr="0025149F">
        <w:rPr>
          <w:rFonts w:asciiTheme="majorBidi" w:hAnsiTheme="majorBidi" w:cstheme="majorBidi"/>
          <w:noProof/>
          <w:sz w:val="24"/>
          <w:u w:val="single"/>
        </w:rPr>
        <w:t>систем</w:t>
      </w:r>
      <w:r w:rsidRPr="0025149F">
        <w:rPr>
          <w:rFonts w:asciiTheme="majorBidi" w:hAnsiTheme="majorBidi" w:cstheme="majorBidi"/>
          <w:noProof/>
          <w:spacing w:val="-4"/>
          <w:sz w:val="24"/>
          <w:u w:val="single"/>
        </w:rPr>
        <w:t xml:space="preserve"> </w:t>
      </w:r>
      <w:r w:rsidRPr="0025149F">
        <w:rPr>
          <w:rFonts w:asciiTheme="majorBidi" w:hAnsiTheme="majorBidi" w:cstheme="majorBidi"/>
          <w:noProof/>
          <w:spacing w:val="-2"/>
          <w:sz w:val="24"/>
          <w:u w:val="single"/>
        </w:rPr>
        <w:t xml:space="preserve">управління                        </w:t>
      </w:r>
      <w:r w:rsidRPr="0025149F">
        <w:rPr>
          <w:rFonts w:asciiTheme="majorBidi" w:hAnsiTheme="majorBidi" w:cstheme="majorBidi"/>
          <w:noProof/>
          <w:sz w:val="24"/>
          <w:u w:val="single"/>
        </w:rPr>
        <w:tab/>
      </w:r>
    </w:p>
    <w:p w14:paraId="6185800F" w14:textId="77777777" w:rsidR="0062657E" w:rsidRPr="0025149F" w:rsidRDefault="0062657E" w:rsidP="0062657E">
      <w:pPr>
        <w:tabs>
          <w:tab w:val="left" w:pos="2976"/>
        </w:tabs>
        <w:rPr>
          <w:rFonts w:asciiTheme="majorBidi" w:hAnsiTheme="majorBidi" w:cstheme="majorBidi"/>
          <w:noProof/>
          <w:spacing w:val="-4"/>
        </w:rPr>
      </w:pPr>
      <w:r w:rsidRPr="0025149F">
        <w:rPr>
          <w:rFonts w:asciiTheme="majorBidi" w:hAnsiTheme="majorBidi" w:cstheme="majorBidi"/>
          <w:noProof/>
          <w:sz w:val="24"/>
        </w:rPr>
        <mc:AlternateContent>
          <mc:Choice Requires="wps">
            <w:drawing>
              <wp:anchor distT="0" distB="0" distL="0" distR="0" simplePos="0" relativeHeight="251659264" behindDoc="0" locked="0" layoutInCell="1" allowOverlap="1" wp14:anchorId="20FB5B24" wp14:editId="65E42FDE">
                <wp:simplePos x="0" y="0"/>
                <wp:positionH relativeFrom="page">
                  <wp:posOffset>1996694</wp:posOffset>
                </wp:positionH>
                <wp:positionV relativeFrom="paragraph">
                  <wp:posOffset>159626</wp:posOffset>
                </wp:positionV>
                <wp:extent cx="4929505" cy="762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29505" cy="7620"/>
                        </a:xfrm>
                        <a:custGeom>
                          <a:avLst/>
                          <a:gdLst/>
                          <a:ahLst/>
                          <a:cxnLst/>
                          <a:rect l="l" t="t" r="r" b="b"/>
                          <a:pathLst>
                            <a:path w="4929505" h="7620">
                              <a:moveTo>
                                <a:pt x="4929505" y="0"/>
                              </a:moveTo>
                              <a:lnTo>
                                <a:pt x="0" y="0"/>
                              </a:lnTo>
                              <a:lnTo>
                                <a:pt x="0" y="7620"/>
                              </a:lnTo>
                              <a:lnTo>
                                <a:pt x="4929505" y="7620"/>
                              </a:lnTo>
                              <a:lnTo>
                                <a:pt x="49295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A97CEBF" id="Graphic 28" o:spid="_x0000_s1026" style="position:absolute;margin-left:157.2pt;margin-top:12.55pt;width:388.15pt;height:.6pt;z-index:251659264;visibility:visible;mso-wrap-style:square;mso-wrap-distance-left:0;mso-wrap-distance-top:0;mso-wrap-distance-right:0;mso-wrap-distance-bottom:0;mso-position-horizontal:absolute;mso-position-horizontal-relative:page;mso-position-vertical:absolute;mso-position-vertical-relative:text;v-text-anchor:top" coordsize="492950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" path="m4929505,l,,,7620r4929505,l4929505,xe" fillcolor="black" stroked="f">
                <v:path arrowok="t"/>
                <w10:wrap anchorx="page"/>
              </v:shape>
            </w:pict>
          </mc:Fallback>
        </mc:AlternateContent>
      </w:r>
      <w:r w:rsidRPr="0025149F">
        <w:rPr>
          <w:rFonts w:asciiTheme="majorBidi" w:hAnsiTheme="majorBidi" w:cstheme="majorBidi"/>
          <w:noProof/>
          <w:spacing w:val="-2"/>
          <w:sz w:val="24"/>
        </w:rPr>
        <w:t>Спеціальність</w:t>
      </w:r>
      <w:r w:rsidRPr="0025149F">
        <w:rPr>
          <w:rFonts w:asciiTheme="majorBidi" w:hAnsiTheme="majorBidi" w:cstheme="majorBidi"/>
          <w:noProof/>
        </w:rPr>
        <w:t xml:space="preserve">              </w:t>
      </w:r>
      <w:r w:rsidRPr="0025149F">
        <w:rPr>
          <w:rFonts w:asciiTheme="majorBidi" w:hAnsiTheme="majorBidi" w:cstheme="majorBidi"/>
          <w:noProof/>
          <w:sz w:val="24"/>
        </w:rPr>
        <w:t>122</w:t>
      </w:r>
      <w:r w:rsidRPr="0025149F">
        <w:rPr>
          <w:rFonts w:asciiTheme="majorBidi" w:hAnsiTheme="majorBidi" w:cstheme="majorBidi"/>
          <w:noProof/>
          <w:spacing w:val="-2"/>
          <w:sz w:val="24"/>
        </w:rPr>
        <w:t xml:space="preserve"> </w:t>
      </w:r>
      <w:r w:rsidRPr="0025149F">
        <w:rPr>
          <w:rFonts w:asciiTheme="majorBidi" w:hAnsiTheme="majorBidi" w:cstheme="majorBidi"/>
          <w:noProof/>
          <w:sz w:val="24"/>
        </w:rPr>
        <w:t>Комп’ютерні</w:t>
      </w:r>
      <w:r w:rsidRPr="0025149F">
        <w:rPr>
          <w:rFonts w:asciiTheme="majorBidi" w:hAnsiTheme="majorBidi" w:cstheme="majorBidi"/>
          <w:noProof/>
          <w:spacing w:val="-3"/>
          <w:sz w:val="24"/>
        </w:rPr>
        <w:t xml:space="preserve"> </w:t>
      </w:r>
      <w:r w:rsidRPr="0025149F">
        <w:rPr>
          <w:rFonts w:asciiTheme="majorBidi" w:hAnsiTheme="majorBidi" w:cstheme="majorBidi"/>
          <w:noProof/>
          <w:spacing w:val="-4"/>
          <w:sz w:val="24"/>
        </w:rPr>
        <w:t>науки</w:t>
      </w:r>
    </w:p>
    <w:p w14:paraId="598EAF3E" w14:textId="77777777" w:rsidR="0062657E" w:rsidRPr="0025149F" w:rsidRDefault="0062657E" w:rsidP="0062657E">
      <w:pPr>
        <w:tabs>
          <w:tab w:val="left" w:pos="2976"/>
        </w:tabs>
        <w:spacing w:line="278" w:lineRule="auto"/>
        <w:rPr>
          <w:rFonts w:asciiTheme="majorBidi" w:hAnsiTheme="majorBidi" w:cstheme="majorBidi"/>
          <w:noProof/>
          <w:spacing w:val="-4"/>
          <w:sz w:val="24"/>
          <w:szCs w:val="24"/>
        </w:rPr>
      </w:pPr>
      <w:r w:rsidRPr="0025149F">
        <w:rPr>
          <w:rFonts w:asciiTheme="majorBidi" w:hAnsiTheme="majorBidi" w:cstheme="majorBidi"/>
          <w:noProof/>
          <w:sz w:val="24"/>
        </w:rPr>
        <w:t>Освітньо-професійна</w:t>
      </w:r>
      <w:r w:rsidRPr="0025149F">
        <w:rPr>
          <w:rFonts w:asciiTheme="majorBidi" w:hAnsiTheme="majorBidi" w:cstheme="majorBidi"/>
          <w:noProof/>
          <w:spacing w:val="-7"/>
          <w:sz w:val="24"/>
        </w:rPr>
        <w:t xml:space="preserve"> </w:t>
      </w:r>
      <w:r w:rsidRPr="0025149F">
        <w:rPr>
          <w:rFonts w:asciiTheme="majorBidi" w:hAnsiTheme="majorBidi" w:cstheme="majorBidi"/>
          <w:noProof/>
          <w:sz w:val="24"/>
        </w:rPr>
        <w:t>програма</w:t>
      </w:r>
      <w:r w:rsidRPr="0025149F">
        <w:rPr>
          <w:rFonts w:asciiTheme="majorBidi" w:hAnsiTheme="majorBidi" w:cstheme="majorBidi"/>
          <w:noProof/>
          <w:spacing w:val="-3"/>
          <w:sz w:val="24"/>
          <w:u w:val="single"/>
        </w:rPr>
        <w:t xml:space="preserve"> </w:t>
      </w:r>
      <w:r w:rsidRPr="0025149F">
        <w:rPr>
          <w:rFonts w:asciiTheme="majorBidi" w:hAnsiTheme="majorBidi" w:cstheme="majorBidi"/>
          <w:noProof/>
          <w:spacing w:val="-3"/>
          <w:u w:val="single"/>
        </w:rPr>
        <w:t xml:space="preserve"> </w:t>
      </w:r>
      <w:r w:rsidRPr="0025149F">
        <w:rPr>
          <w:rFonts w:asciiTheme="majorBidi" w:hAnsiTheme="majorBidi" w:cstheme="majorBidi"/>
          <w:noProof/>
          <w:sz w:val="24"/>
          <w:u w:val="single"/>
        </w:rPr>
        <w:t>Комп’ютерні</w:t>
      </w:r>
      <w:r w:rsidRPr="0025149F">
        <w:rPr>
          <w:rFonts w:asciiTheme="majorBidi" w:hAnsiTheme="majorBidi" w:cstheme="majorBidi"/>
          <w:noProof/>
          <w:spacing w:val="-4"/>
          <w:sz w:val="24"/>
          <w:u w:val="single"/>
        </w:rPr>
        <w:t xml:space="preserve"> </w:t>
      </w:r>
      <w:r w:rsidRPr="0025149F">
        <w:rPr>
          <w:rFonts w:asciiTheme="majorBidi" w:hAnsiTheme="majorBidi" w:cstheme="majorBidi"/>
          <w:noProof/>
          <w:sz w:val="24"/>
          <w:u w:val="single"/>
        </w:rPr>
        <w:t>науки</w:t>
      </w:r>
      <w:r w:rsidRPr="0025149F">
        <w:rPr>
          <w:rFonts w:asciiTheme="majorBidi" w:hAnsiTheme="majorBidi" w:cstheme="majorBidi"/>
          <w:noProof/>
          <w:spacing w:val="-4"/>
          <w:sz w:val="24"/>
          <w:u w:val="single"/>
        </w:rPr>
        <w:t xml:space="preserve"> </w:t>
      </w:r>
      <w:r w:rsidRPr="0025149F">
        <w:rPr>
          <w:rFonts w:asciiTheme="majorBidi" w:hAnsiTheme="majorBidi" w:cstheme="majorBidi"/>
          <w:noProof/>
          <w:sz w:val="24"/>
          <w:u w:val="single"/>
        </w:rPr>
        <w:t>(Обчислювальний</w:t>
      </w:r>
      <w:r w:rsidRPr="0025149F">
        <w:rPr>
          <w:rFonts w:asciiTheme="majorBidi" w:hAnsiTheme="majorBidi" w:cstheme="majorBidi"/>
          <w:noProof/>
          <w:spacing w:val="-5"/>
          <w:sz w:val="24"/>
          <w:u w:val="single"/>
        </w:rPr>
        <w:t xml:space="preserve"> </w:t>
      </w:r>
      <w:r w:rsidRPr="0025149F">
        <w:rPr>
          <w:rFonts w:asciiTheme="majorBidi" w:hAnsiTheme="majorBidi" w:cstheme="majorBidi"/>
          <w:noProof/>
          <w:sz w:val="24"/>
          <w:u w:val="single"/>
        </w:rPr>
        <w:t>інтелект</w:t>
      </w:r>
      <w:r w:rsidRPr="0025149F">
        <w:rPr>
          <w:rFonts w:asciiTheme="majorBidi" w:hAnsiTheme="majorBidi" w:cstheme="majorBidi"/>
          <w:noProof/>
          <w:spacing w:val="-3"/>
          <w:sz w:val="24"/>
          <w:u w:val="single"/>
        </w:rPr>
        <w:t xml:space="preserve"> </w:t>
      </w:r>
      <w:r w:rsidRPr="0025149F">
        <w:rPr>
          <w:rFonts w:asciiTheme="majorBidi" w:hAnsiTheme="majorBidi" w:cstheme="majorBidi"/>
          <w:noProof/>
          <w:sz w:val="24"/>
          <w:szCs w:val="24"/>
          <w:u w:val="single"/>
        </w:rPr>
        <w:t xml:space="preserve">смарт </w:t>
      </w:r>
      <w:r w:rsidRPr="0025149F">
        <w:rPr>
          <w:rFonts w:asciiTheme="majorBidi" w:hAnsiTheme="majorBidi" w:cstheme="majorBidi"/>
          <w:noProof/>
          <w:spacing w:val="-2"/>
          <w:sz w:val="24"/>
          <w:u w:val="single"/>
        </w:rPr>
        <w:t>систем</w:t>
      </w:r>
    </w:p>
    <w:p w14:paraId="51E5B7A9" w14:textId="77777777" w:rsidR="0062657E" w:rsidRPr="0025149F" w:rsidRDefault="0062657E" w:rsidP="0062657E">
      <w:pPr>
        <w:widowControl w:val="0"/>
        <w:tabs>
          <w:tab w:val="left" w:pos="993"/>
        </w:tabs>
        <w:spacing w:line="218" w:lineRule="auto"/>
        <w:ind w:left="6720"/>
        <w:rPr>
          <w:rFonts w:asciiTheme="majorBidi" w:hAnsiTheme="majorBidi" w:cstheme="majorBidi"/>
          <w:noProof/>
        </w:rPr>
      </w:pPr>
    </w:p>
    <w:p w14:paraId="74C3BBF0" w14:textId="77777777" w:rsidR="0062657E" w:rsidRPr="0025149F" w:rsidRDefault="0062657E" w:rsidP="0062657E">
      <w:pPr>
        <w:widowControl w:val="0"/>
        <w:tabs>
          <w:tab w:val="left" w:pos="993"/>
        </w:tabs>
        <w:spacing w:line="218" w:lineRule="auto"/>
        <w:ind w:left="6720"/>
        <w:rPr>
          <w:rFonts w:asciiTheme="majorBidi" w:hAnsiTheme="majorBidi" w:cstheme="majorBidi"/>
          <w:noProof/>
          <w:color w:val="000000"/>
          <w:sz w:val="22"/>
          <w:szCs w:val="22"/>
        </w:rPr>
      </w:pPr>
    </w:p>
    <w:p w14:paraId="140DD576" w14:textId="77777777" w:rsidR="0062657E" w:rsidRPr="0025149F" w:rsidRDefault="0062657E" w:rsidP="0062657E">
      <w:pPr>
        <w:spacing w:line="100" w:lineRule="atLeast"/>
        <w:ind w:firstLine="5245"/>
        <w:jc w:val="center"/>
        <w:rPr>
          <w:noProof/>
        </w:rPr>
      </w:pPr>
      <w:r w:rsidRPr="0025149F">
        <w:rPr>
          <w:noProof/>
        </w:rPr>
        <w:t>«ЗАТВЕРДЖУЮ»</w:t>
      </w:r>
    </w:p>
    <w:p w14:paraId="71C2B94D" w14:textId="77777777" w:rsidR="0062657E" w:rsidRPr="0025149F" w:rsidRDefault="0062657E" w:rsidP="0062657E">
      <w:pPr>
        <w:spacing w:line="100" w:lineRule="atLeast"/>
        <w:ind w:firstLine="5245"/>
        <w:jc w:val="center"/>
        <w:rPr>
          <w:noProof/>
        </w:rPr>
      </w:pPr>
      <w:r w:rsidRPr="0025149F">
        <w:rPr>
          <w:noProof/>
        </w:rPr>
        <w:t>Завідувач кафедри АСУ</w:t>
      </w:r>
    </w:p>
    <w:p w14:paraId="564BA9F8" w14:textId="77777777" w:rsidR="0062657E" w:rsidRPr="0025149F" w:rsidRDefault="0062657E" w:rsidP="0062657E">
      <w:pPr>
        <w:tabs>
          <w:tab w:val="left" w:pos="6521"/>
          <w:tab w:val="left" w:pos="9356"/>
        </w:tabs>
        <w:spacing w:line="100" w:lineRule="atLeast"/>
        <w:ind w:firstLine="5812"/>
        <w:rPr>
          <w:noProof/>
        </w:rPr>
      </w:pPr>
      <w:r w:rsidRPr="0025149F">
        <w:rPr>
          <w:noProof/>
          <w:u w:val="single"/>
        </w:rPr>
        <w:tab/>
        <w:t>Василь ТЕСЛЮК</w:t>
      </w:r>
    </w:p>
    <w:p w14:paraId="2FC4779F" w14:textId="77777777" w:rsidR="0062657E" w:rsidRPr="0025149F" w:rsidRDefault="0062657E" w:rsidP="0062657E">
      <w:pPr>
        <w:tabs>
          <w:tab w:val="left" w:pos="993"/>
        </w:tabs>
        <w:spacing w:line="259" w:lineRule="auto"/>
        <w:jc w:val="center"/>
        <w:rPr>
          <w:noProof/>
          <w:shd w:val="clear" w:color="auto" w:fill="FFFF00"/>
        </w:rPr>
      </w:pPr>
      <w:r w:rsidRPr="0025149F">
        <w:rPr>
          <w:noProof/>
        </w:rPr>
        <w:tab/>
      </w:r>
      <w:r w:rsidRPr="0025149F">
        <w:rPr>
          <w:noProof/>
        </w:rPr>
        <w:tab/>
      </w:r>
      <w:r w:rsidRPr="0025149F">
        <w:rPr>
          <w:noProof/>
        </w:rPr>
        <w:tab/>
      </w:r>
      <w:r w:rsidRPr="0025149F">
        <w:rPr>
          <w:noProof/>
        </w:rPr>
        <w:tab/>
      </w:r>
      <w:r w:rsidRPr="0025149F">
        <w:rPr>
          <w:noProof/>
        </w:rPr>
        <w:tab/>
      </w:r>
      <w:r w:rsidRPr="0025149F">
        <w:rPr>
          <w:noProof/>
        </w:rPr>
        <w:tab/>
      </w:r>
      <w:r w:rsidRPr="0025149F">
        <w:rPr>
          <w:noProof/>
        </w:rPr>
        <w:tab/>
        <w:t xml:space="preserve">« XX » </w:t>
      </w:r>
      <w:r w:rsidRPr="0025149F">
        <w:rPr>
          <w:noProof/>
          <w:u w:val="single"/>
        </w:rPr>
        <w:t xml:space="preserve">  XXXX  </w:t>
      </w:r>
      <w:r w:rsidRPr="0025149F">
        <w:rPr>
          <w:noProof/>
        </w:rPr>
        <w:t>2026 р.</w:t>
      </w:r>
    </w:p>
    <w:p w14:paraId="1F2DD127" w14:textId="77777777" w:rsidR="0062657E" w:rsidRPr="0025149F" w:rsidRDefault="0062657E" w:rsidP="0062657E">
      <w:pPr>
        <w:tabs>
          <w:tab w:val="left" w:pos="993"/>
        </w:tabs>
        <w:spacing w:line="259" w:lineRule="auto"/>
        <w:jc w:val="center"/>
        <w:rPr>
          <w:noProof/>
          <w:shd w:val="clear" w:color="auto" w:fill="FFFF00"/>
        </w:rPr>
      </w:pPr>
    </w:p>
    <w:p w14:paraId="3BBD7619" w14:textId="77777777" w:rsidR="0062657E" w:rsidRPr="0025149F" w:rsidRDefault="0062657E" w:rsidP="0062657E">
      <w:pPr>
        <w:tabs>
          <w:tab w:val="left" w:pos="993"/>
        </w:tabs>
        <w:spacing w:line="259" w:lineRule="auto"/>
        <w:jc w:val="center"/>
        <w:rPr>
          <w:rFonts w:asciiTheme="majorBidi" w:hAnsiTheme="majorBidi" w:cstheme="majorBidi"/>
          <w:b/>
          <w:bCs/>
          <w:noProof/>
          <w:color w:val="000000"/>
        </w:rPr>
      </w:pPr>
      <w:r w:rsidRPr="0025149F">
        <w:rPr>
          <w:rFonts w:asciiTheme="majorBidi" w:hAnsiTheme="majorBidi" w:cstheme="majorBidi"/>
          <w:b/>
          <w:bCs/>
          <w:noProof/>
          <w:color w:val="000000"/>
        </w:rPr>
        <w:t>ЗАВДАННЯ</w:t>
      </w:r>
    </w:p>
    <w:p w14:paraId="6E686802" w14:textId="77777777" w:rsidR="0062657E" w:rsidRPr="0025149F" w:rsidRDefault="0062657E" w:rsidP="0062657E">
      <w:pPr>
        <w:widowControl w:val="0"/>
        <w:tabs>
          <w:tab w:val="left" w:pos="993"/>
        </w:tabs>
        <w:jc w:val="center"/>
        <w:rPr>
          <w:rFonts w:asciiTheme="majorBidi" w:hAnsiTheme="majorBidi" w:cstheme="majorBidi"/>
          <w:b/>
          <w:bCs/>
          <w:noProof/>
          <w:color w:val="000000"/>
        </w:rPr>
      </w:pPr>
      <w:r w:rsidRPr="0025149F">
        <w:rPr>
          <w:rFonts w:asciiTheme="majorBidi" w:hAnsiTheme="majorBidi" w:cstheme="majorBidi"/>
          <w:b/>
          <w:bCs/>
          <w:noProof/>
          <w:color w:val="000000"/>
        </w:rPr>
        <w:t>на кваліфікаційну роботу студент</w:t>
      </w:r>
      <w:r w:rsidRPr="0025149F">
        <w:rPr>
          <w:rFonts w:asciiTheme="majorBidi" w:hAnsiTheme="majorBidi" w:cstheme="majorBidi"/>
          <w:b/>
          <w:bCs/>
          <w:noProof/>
        </w:rPr>
        <w:t>ки</w:t>
      </w:r>
      <w:r w:rsidRPr="0025149F">
        <w:rPr>
          <w:rFonts w:asciiTheme="majorBidi" w:hAnsiTheme="majorBidi" w:cstheme="majorBidi"/>
          <w:b/>
          <w:bCs/>
          <w:noProof/>
          <w:color w:val="000000"/>
        </w:rPr>
        <w:t xml:space="preserve"> групи ОІ-4</w:t>
      </w:r>
      <w:r w:rsidRPr="0025149F">
        <w:rPr>
          <w:rFonts w:asciiTheme="majorBidi" w:hAnsiTheme="majorBidi" w:cstheme="majorBidi"/>
          <w:b/>
          <w:bCs/>
          <w:noProof/>
        </w:rPr>
        <w:t>1</w:t>
      </w:r>
    </w:p>
    <w:p w14:paraId="366B0725" w14:textId="77777777" w:rsidR="0062657E" w:rsidRPr="0025149F" w:rsidRDefault="0062657E" w:rsidP="0062657E">
      <w:pPr>
        <w:tabs>
          <w:tab w:val="left" w:pos="993"/>
        </w:tabs>
        <w:spacing w:line="259" w:lineRule="auto"/>
        <w:jc w:val="center"/>
        <w:rPr>
          <w:rFonts w:asciiTheme="majorBidi" w:hAnsiTheme="majorBidi" w:cstheme="majorBidi"/>
          <w:noProof/>
          <w:color w:val="000000"/>
          <w:u w:val="single"/>
        </w:rPr>
      </w:pPr>
      <w:r w:rsidRPr="0025149F">
        <w:rPr>
          <w:rFonts w:asciiTheme="majorBidi" w:hAnsiTheme="majorBidi" w:cstheme="majorBidi"/>
          <w:noProof/>
          <w:u w:val="single"/>
        </w:rPr>
        <w:t>Вікторії ФИЛИК</w:t>
      </w:r>
    </w:p>
    <w:p w14:paraId="42FDD801" w14:textId="77777777" w:rsidR="0062657E" w:rsidRPr="0025149F" w:rsidRDefault="0062657E" w:rsidP="0062657E">
      <w:pPr>
        <w:tabs>
          <w:tab w:val="left" w:pos="993"/>
        </w:tabs>
        <w:spacing w:line="259" w:lineRule="auto"/>
        <w:jc w:val="center"/>
        <w:rPr>
          <w:rFonts w:asciiTheme="majorBidi" w:hAnsiTheme="majorBidi" w:cstheme="majorBidi"/>
          <w:b/>
          <w:bCs/>
          <w:noProof/>
          <w:color w:val="000000"/>
        </w:rPr>
      </w:pPr>
    </w:p>
    <w:p w14:paraId="1F5475BB" w14:textId="77777777" w:rsidR="0062657E" w:rsidRPr="0025149F" w:rsidRDefault="0062657E" w:rsidP="0062657E">
      <w:pPr>
        <w:numPr>
          <w:ilvl w:val="0"/>
          <w:numId w:val="14"/>
        </w:numPr>
        <w:tabs>
          <w:tab w:val="left" w:pos="993"/>
        </w:tabs>
        <w:spacing w:line="360" w:lineRule="auto"/>
        <w:ind w:left="426"/>
        <w:rPr>
          <w:rFonts w:asciiTheme="majorBidi" w:hAnsiTheme="majorBidi" w:cstheme="majorBidi"/>
          <w:noProof/>
          <w:color w:val="000000"/>
          <w:sz w:val="24"/>
          <w:szCs w:val="24"/>
        </w:rPr>
      </w:pPr>
      <w:r w:rsidRPr="0025149F">
        <w:rPr>
          <w:rFonts w:asciiTheme="majorBidi" w:hAnsiTheme="majorBidi" w:cstheme="majorBidi"/>
          <w:noProof/>
          <w:color w:val="000000"/>
          <w:sz w:val="24"/>
          <w:szCs w:val="24"/>
        </w:rPr>
        <w:t>Тема роботи: «</w:t>
      </w:r>
      <w:r w:rsidRPr="0025149F">
        <w:rPr>
          <w:rFonts w:asciiTheme="majorBidi" w:hAnsiTheme="majorBidi" w:cstheme="majorBidi"/>
          <w:noProof/>
          <w:sz w:val="24"/>
          <w:szCs w:val="24"/>
        </w:rPr>
        <w:t>Розробка тренажера для підготовки до співбесід в айті-компаніях з використанням штучного інтелекту</w:t>
      </w:r>
      <w:r w:rsidRPr="0025149F">
        <w:rPr>
          <w:rFonts w:asciiTheme="majorBidi" w:hAnsiTheme="majorBidi" w:cstheme="majorBidi"/>
          <w:noProof/>
          <w:color w:val="000000"/>
          <w:sz w:val="24"/>
          <w:szCs w:val="24"/>
        </w:rPr>
        <w:t>», затверджена наказом по університету від</w:t>
      </w:r>
      <w:r w:rsidRPr="0025149F">
        <w:rPr>
          <w:rFonts w:asciiTheme="majorBidi" w:hAnsiTheme="majorBidi" w:cstheme="majorBidi"/>
          <w:noProof/>
          <w:sz w:val="24"/>
          <w:szCs w:val="24"/>
        </w:rPr>
        <w:t xml:space="preserve"> </w:t>
      </w:r>
      <w:r w:rsidRPr="0025149F">
        <w:rPr>
          <w:noProof/>
        </w:rPr>
        <w:t>XX.XX.XXXXр. №XXXX-X-XX</w:t>
      </w:r>
    </w:p>
    <w:p w14:paraId="063558D6" w14:textId="77777777" w:rsidR="0062657E" w:rsidRPr="0025149F" w:rsidRDefault="0062657E" w:rsidP="0062657E">
      <w:pPr>
        <w:numPr>
          <w:ilvl w:val="0"/>
          <w:numId w:val="14"/>
        </w:numPr>
        <w:tabs>
          <w:tab w:val="left" w:pos="993"/>
        </w:tabs>
        <w:spacing w:line="360" w:lineRule="auto"/>
        <w:ind w:left="426"/>
        <w:rPr>
          <w:rFonts w:asciiTheme="majorBidi" w:hAnsiTheme="majorBidi" w:cstheme="majorBidi"/>
          <w:noProof/>
          <w:color w:val="000000"/>
          <w:sz w:val="24"/>
          <w:szCs w:val="24"/>
        </w:rPr>
      </w:pPr>
      <w:r w:rsidRPr="0025149F">
        <w:rPr>
          <w:rFonts w:asciiTheme="majorBidi" w:hAnsiTheme="majorBidi" w:cstheme="majorBidi"/>
          <w:noProof/>
          <w:color w:val="000000"/>
          <w:sz w:val="24"/>
          <w:szCs w:val="24"/>
        </w:rPr>
        <w:t xml:space="preserve">Термін подання закінченої роботи </w:t>
      </w:r>
      <w:r w:rsidRPr="0025149F">
        <w:rPr>
          <w:rFonts w:asciiTheme="majorBidi" w:hAnsiTheme="majorBidi" w:cstheme="majorBidi"/>
          <w:noProof/>
          <w:sz w:val="24"/>
          <w:szCs w:val="24"/>
        </w:rPr>
        <w:t>–</w:t>
      </w:r>
      <w:r w:rsidRPr="0025149F">
        <w:rPr>
          <w:rFonts w:asciiTheme="majorBidi" w:hAnsiTheme="majorBidi" w:cstheme="majorBidi"/>
          <w:noProof/>
          <w:color w:val="000000"/>
          <w:sz w:val="24"/>
          <w:szCs w:val="24"/>
        </w:rPr>
        <w:t xml:space="preserve"> червня 202</w:t>
      </w:r>
      <w:r w:rsidRPr="0025149F">
        <w:rPr>
          <w:rFonts w:asciiTheme="majorBidi" w:hAnsiTheme="majorBidi" w:cstheme="majorBidi"/>
          <w:noProof/>
          <w:sz w:val="24"/>
          <w:szCs w:val="24"/>
        </w:rPr>
        <w:t>6</w:t>
      </w:r>
      <w:r w:rsidRPr="0025149F">
        <w:rPr>
          <w:rFonts w:asciiTheme="majorBidi" w:hAnsiTheme="majorBidi" w:cstheme="majorBidi"/>
          <w:noProof/>
          <w:color w:val="000000"/>
          <w:sz w:val="24"/>
          <w:szCs w:val="24"/>
        </w:rPr>
        <w:t>року</w:t>
      </w:r>
    </w:p>
    <w:p w14:paraId="479DAB4F" w14:textId="77777777" w:rsidR="0062657E" w:rsidRPr="0025149F" w:rsidRDefault="0062657E" w:rsidP="0062657E">
      <w:pPr>
        <w:numPr>
          <w:ilvl w:val="0"/>
          <w:numId w:val="14"/>
        </w:numPr>
        <w:tabs>
          <w:tab w:val="left" w:pos="993"/>
        </w:tabs>
        <w:spacing w:line="360" w:lineRule="auto"/>
        <w:ind w:left="426"/>
        <w:jc w:val="both"/>
        <w:rPr>
          <w:rFonts w:asciiTheme="majorBidi" w:hAnsiTheme="majorBidi" w:cstheme="majorBidi"/>
          <w:noProof/>
          <w:color w:val="000000"/>
          <w:sz w:val="24"/>
          <w:szCs w:val="24"/>
        </w:rPr>
      </w:pPr>
      <w:r w:rsidRPr="0025149F">
        <w:rPr>
          <w:rFonts w:asciiTheme="majorBidi" w:hAnsiTheme="majorBidi" w:cstheme="majorBidi"/>
          <w:noProof/>
          <w:color w:val="000000"/>
          <w:sz w:val="24"/>
          <w:szCs w:val="24"/>
        </w:rPr>
        <w:t xml:space="preserve">Вихідні дані до роботи: </w:t>
      </w:r>
      <w:r w:rsidRPr="0025149F">
        <w:rPr>
          <w:noProof/>
          <w:sz w:val="24"/>
          <w:szCs w:val="24"/>
        </w:rPr>
        <w:t>літературні джерела та джерела інтернет за тематикою інтелектуальних навчальних систем та обробки природної мови, вимоги до розроблюваної моделі та системи підготовки до ІТ-співбесід з використанням великих мовних моделей, нормативні документи, методичні рекомендації до виконання бакалаврських кваліфікаційних робіт.</w:t>
      </w:r>
    </w:p>
    <w:p w14:paraId="06C1DDEE" w14:textId="77777777" w:rsidR="0062657E" w:rsidRPr="0025149F" w:rsidRDefault="0062657E" w:rsidP="0062657E">
      <w:pPr>
        <w:numPr>
          <w:ilvl w:val="0"/>
          <w:numId w:val="14"/>
        </w:numPr>
        <w:tabs>
          <w:tab w:val="left" w:pos="993"/>
        </w:tabs>
        <w:spacing w:line="360" w:lineRule="auto"/>
        <w:ind w:left="426"/>
        <w:rPr>
          <w:rFonts w:asciiTheme="majorBidi" w:hAnsiTheme="majorBidi" w:cstheme="majorBidi"/>
          <w:noProof/>
          <w:color w:val="000000"/>
          <w:sz w:val="24"/>
          <w:szCs w:val="24"/>
        </w:rPr>
      </w:pPr>
      <w:r w:rsidRPr="0025149F">
        <w:rPr>
          <w:rFonts w:asciiTheme="majorBidi" w:hAnsiTheme="majorBidi" w:cstheme="majorBidi"/>
          <w:noProof/>
          <w:color w:val="000000"/>
          <w:sz w:val="24"/>
          <w:szCs w:val="24"/>
        </w:rPr>
        <w:t xml:space="preserve">Зміст розрахунково-пояснювальної записки (перелік питань, що їх належить розробити): </w:t>
      </w:r>
      <w:r w:rsidRPr="0025149F">
        <w:rPr>
          <w:rFonts w:asciiTheme="majorBidi" w:hAnsiTheme="majorBidi" w:cstheme="majorBidi"/>
          <w:noProof/>
          <w:sz w:val="24"/>
          <w:szCs w:val="24"/>
          <w:u w:val="single"/>
        </w:rPr>
        <w:t>Вступ – доцільність теми та мети роботи. Аналітичний огляд існуючих теоретичних і практичних реалізацій. Обґрунтування обраних методів і засобів виконання проекту. Структура системи, що проектується; Реалізація проектних рішень.</w:t>
      </w:r>
    </w:p>
    <w:p w14:paraId="566B99F9" w14:textId="77777777" w:rsidR="0062657E" w:rsidRPr="0025149F" w:rsidRDefault="0062657E" w:rsidP="0062657E">
      <w:pPr>
        <w:numPr>
          <w:ilvl w:val="0"/>
          <w:numId w:val="14"/>
        </w:numPr>
        <w:tabs>
          <w:tab w:val="left" w:pos="426"/>
          <w:tab w:val="left" w:pos="993"/>
          <w:tab w:val="right" w:pos="9354"/>
        </w:tabs>
        <w:spacing w:line="360" w:lineRule="auto"/>
        <w:ind w:left="426"/>
        <w:jc w:val="both"/>
        <w:rPr>
          <w:rFonts w:asciiTheme="majorBidi" w:hAnsiTheme="majorBidi" w:cstheme="majorBidi"/>
          <w:noProof/>
          <w:color w:val="000000"/>
          <w:sz w:val="24"/>
          <w:szCs w:val="24"/>
        </w:rPr>
      </w:pPr>
      <w:r w:rsidRPr="0025149F">
        <w:rPr>
          <w:rFonts w:asciiTheme="majorBidi" w:hAnsiTheme="majorBidi" w:cstheme="majorBidi"/>
          <w:noProof/>
          <w:color w:val="000000"/>
          <w:sz w:val="24"/>
          <w:szCs w:val="24"/>
        </w:rPr>
        <w:t>Перелік графічного матеріалу:</w:t>
      </w:r>
      <w:r w:rsidRPr="0025149F">
        <w:rPr>
          <w:rFonts w:asciiTheme="majorBidi" w:hAnsiTheme="majorBidi" w:cstheme="majorBidi"/>
          <w:noProof/>
          <w:color w:val="FF0000"/>
          <w:sz w:val="24"/>
          <w:szCs w:val="24"/>
        </w:rPr>
        <w:t xml:space="preserve"> </w:t>
      </w:r>
      <w:r w:rsidRPr="0025149F">
        <w:rPr>
          <w:rFonts w:asciiTheme="majorBidi" w:hAnsiTheme="majorBidi" w:cstheme="majorBidi"/>
          <w:noProof/>
          <w:sz w:val="24"/>
          <w:szCs w:val="24"/>
          <w:u w:val="single"/>
        </w:rPr>
        <w:t>UML-діаграми (прецедентів, класів, послідовності), схема архітектури взаємодії з AI-моделлю, скріншоти роботи розробленого застосунку, презентація.</w:t>
      </w:r>
      <w:r w:rsidRPr="0025149F">
        <w:rPr>
          <w:rFonts w:asciiTheme="majorBidi" w:hAnsiTheme="majorBidi" w:cstheme="majorBidi"/>
          <w:noProof/>
          <w:sz w:val="24"/>
          <w:szCs w:val="24"/>
          <w:u w:val="single"/>
        </w:rPr>
        <w:tab/>
      </w:r>
    </w:p>
    <w:p w14:paraId="78FECD3B" w14:textId="3F9D2FDC" w:rsidR="0062657E" w:rsidRPr="0025149F" w:rsidRDefault="0062657E" w:rsidP="0062657E">
      <w:pPr>
        <w:numPr>
          <w:ilvl w:val="0"/>
          <w:numId w:val="14"/>
        </w:numPr>
        <w:tabs>
          <w:tab w:val="left" w:pos="426"/>
          <w:tab w:val="left" w:pos="993"/>
          <w:tab w:val="right" w:pos="9354"/>
        </w:tabs>
        <w:spacing w:line="360" w:lineRule="auto"/>
        <w:ind w:left="426"/>
        <w:jc w:val="both"/>
        <w:rPr>
          <w:rFonts w:asciiTheme="majorBidi" w:hAnsiTheme="majorBidi" w:cstheme="majorBidi"/>
          <w:noProof/>
          <w:color w:val="000000"/>
          <w:sz w:val="24"/>
          <w:szCs w:val="24"/>
        </w:rPr>
      </w:pPr>
      <w:r w:rsidRPr="0025149F">
        <w:rPr>
          <w:noProof/>
          <w:sz w:val="24"/>
          <w:szCs w:val="24"/>
          <w:u w:val="single"/>
        </w:rPr>
        <w:t>Перелік програмних продуктів, які належить використати в процесі розроблення роботи (проекту): Python, FastAPI, React Native, TypeScript, MongoDB, OpenAI API</w:t>
      </w:r>
      <w:r w:rsidR="00070C9D" w:rsidRPr="0025149F">
        <w:rPr>
          <w:noProof/>
          <w:sz w:val="24"/>
          <w:szCs w:val="24"/>
          <w:u w:val="single"/>
        </w:rPr>
        <w:t>, Swagger (OpenAPI UI),</w:t>
      </w:r>
      <w:r w:rsidR="00B64E22" w:rsidRPr="0025149F">
        <w:rPr>
          <w:noProof/>
          <w:sz w:val="24"/>
          <w:szCs w:val="24"/>
          <w:u w:val="single"/>
        </w:rPr>
        <w:t xml:space="preserve"> Visual Studio Code, DrawIO, Git.</w:t>
      </w:r>
    </w:p>
    <w:p w14:paraId="6214403A" w14:textId="77777777" w:rsidR="0062657E" w:rsidRPr="0025149F" w:rsidRDefault="0062657E" w:rsidP="0062657E">
      <w:pPr>
        <w:numPr>
          <w:ilvl w:val="0"/>
          <w:numId w:val="14"/>
        </w:numPr>
        <w:tabs>
          <w:tab w:val="left" w:pos="426"/>
          <w:tab w:val="left" w:pos="993"/>
          <w:tab w:val="right" w:pos="9354"/>
        </w:tabs>
        <w:spacing w:line="360" w:lineRule="auto"/>
        <w:ind w:left="426"/>
        <w:jc w:val="both"/>
        <w:rPr>
          <w:rFonts w:asciiTheme="majorBidi" w:hAnsiTheme="majorBidi" w:cstheme="majorBidi"/>
          <w:noProof/>
          <w:color w:val="000000"/>
          <w:sz w:val="24"/>
          <w:szCs w:val="24"/>
        </w:rPr>
      </w:pPr>
      <w:r w:rsidRPr="0025149F">
        <w:rPr>
          <w:rFonts w:asciiTheme="majorBidi" w:hAnsiTheme="majorBidi" w:cstheme="majorBidi"/>
          <w:noProof/>
          <w:color w:val="000000"/>
          <w:sz w:val="24"/>
          <w:szCs w:val="24"/>
        </w:rPr>
        <w:lastRenderedPageBreak/>
        <w:t>Консультанти із зазначенням розділів роботи кожного</w:t>
      </w:r>
    </w:p>
    <w:tbl>
      <w:tblPr>
        <w:tblpPr w:leftFromText="180" w:rightFromText="180" w:vertAnchor="text" w:horzAnchor="margin" w:tblpY="128"/>
        <w:tblW w:w="9334" w:type="dxa"/>
        <w:tblLayout w:type="fixed"/>
        <w:tblLook w:val="0400" w:firstRow="0" w:lastRow="0" w:firstColumn="0" w:lastColumn="0" w:noHBand="0" w:noVBand="1"/>
      </w:tblPr>
      <w:tblGrid>
        <w:gridCol w:w="1811"/>
        <w:gridCol w:w="3374"/>
        <w:gridCol w:w="1037"/>
        <w:gridCol w:w="1038"/>
        <w:gridCol w:w="1037"/>
        <w:gridCol w:w="1037"/>
      </w:tblGrid>
      <w:tr w:rsidR="0062657E" w:rsidRPr="0025149F" w14:paraId="57B11365" w14:textId="77777777" w:rsidTr="004E7DDF">
        <w:trPr>
          <w:trHeight w:val="20"/>
        </w:trPr>
        <w:tc>
          <w:tcPr>
            <w:tcW w:w="1811" w:type="dxa"/>
            <w:vMerge w:val="restart"/>
            <w:tcBorders>
              <w:top w:val="single" w:sz="4" w:space="0" w:color="000000"/>
              <w:left w:val="single" w:sz="4" w:space="0" w:color="000000"/>
            </w:tcBorders>
            <w:shd w:val="clear" w:color="auto" w:fill="FFFFFF"/>
            <w:vAlign w:val="center"/>
          </w:tcPr>
          <w:p w14:paraId="3DF0CB36" w14:textId="77777777" w:rsidR="0062657E" w:rsidRPr="0025149F" w:rsidRDefault="0062657E" w:rsidP="004E7DDF">
            <w:pPr>
              <w:widowControl w:val="0"/>
              <w:tabs>
                <w:tab w:val="left" w:pos="993"/>
              </w:tabs>
              <w:spacing w:line="189" w:lineRule="auto"/>
              <w:jc w:val="center"/>
              <w:rPr>
                <w:rFonts w:asciiTheme="majorBidi" w:hAnsiTheme="majorBidi" w:cstheme="majorBidi"/>
                <w:noProof/>
                <w:color w:val="000000"/>
                <w:sz w:val="20"/>
                <w:szCs w:val="20"/>
              </w:rPr>
            </w:pPr>
            <w:r w:rsidRPr="0025149F">
              <w:rPr>
                <w:rFonts w:asciiTheme="majorBidi" w:hAnsiTheme="majorBidi" w:cstheme="majorBidi"/>
                <w:noProof/>
                <w:sz w:val="22"/>
                <w:szCs w:val="22"/>
              </w:rPr>
              <w:t>Найменування розділу</w:t>
            </w:r>
          </w:p>
        </w:tc>
        <w:tc>
          <w:tcPr>
            <w:tcW w:w="3374" w:type="dxa"/>
            <w:vMerge w:val="restart"/>
            <w:tcBorders>
              <w:top w:val="single" w:sz="4" w:space="0" w:color="000000"/>
              <w:left w:val="single" w:sz="4" w:space="0" w:color="000000"/>
            </w:tcBorders>
            <w:shd w:val="clear" w:color="auto" w:fill="FFFFFF"/>
            <w:vAlign w:val="center"/>
          </w:tcPr>
          <w:p w14:paraId="59B09DCC" w14:textId="77777777" w:rsidR="0062657E" w:rsidRPr="0025149F" w:rsidRDefault="0062657E" w:rsidP="004E7DDF">
            <w:pPr>
              <w:widowControl w:val="0"/>
              <w:tabs>
                <w:tab w:val="left" w:pos="993"/>
              </w:tabs>
              <w:spacing w:line="189" w:lineRule="auto"/>
              <w:jc w:val="center"/>
              <w:rPr>
                <w:rFonts w:asciiTheme="majorBidi" w:hAnsiTheme="majorBidi" w:cstheme="majorBidi"/>
                <w:b/>
                <w:bCs/>
                <w:noProof/>
                <w:color w:val="000000"/>
                <w:sz w:val="20"/>
                <w:szCs w:val="20"/>
              </w:rPr>
            </w:pPr>
            <w:r w:rsidRPr="0025149F">
              <w:rPr>
                <w:rFonts w:asciiTheme="majorBidi" w:hAnsiTheme="majorBidi" w:cstheme="majorBidi"/>
                <w:b/>
                <w:bCs/>
                <w:noProof/>
                <w:color w:val="000000"/>
                <w:sz w:val="20"/>
                <w:szCs w:val="20"/>
                <w:highlight w:val="white"/>
              </w:rPr>
              <w:t>Консультант</w:t>
            </w:r>
          </w:p>
        </w:tc>
        <w:tc>
          <w:tcPr>
            <w:tcW w:w="2075" w:type="dxa"/>
            <w:gridSpan w:val="2"/>
            <w:tcBorders>
              <w:top w:val="single" w:sz="4" w:space="0" w:color="000000"/>
              <w:left w:val="single" w:sz="4" w:space="0" w:color="000000"/>
              <w:right w:val="single" w:sz="4" w:space="0" w:color="000000"/>
            </w:tcBorders>
            <w:shd w:val="clear" w:color="auto" w:fill="FFFFFF"/>
            <w:vAlign w:val="center"/>
          </w:tcPr>
          <w:p w14:paraId="67A28A60" w14:textId="77777777" w:rsidR="0062657E" w:rsidRPr="0025149F" w:rsidRDefault="0062657E" w:rsidP="004E7DDF">
            <w:pPr>
              <w:widowControl w:val="0"/>
              <w:tabs>
                <w:tab w:val="left" w:pos="993"/>
              </w:tabs>
              <w:spacing w:line="189" w:lineRule="auto"/>
              <w:jc w:val="center"/>
              <w:rPr>
                <w:rFonts w:asciiTheme="majorBidi" w:hAnsiTheme="majorBidi" w:cstheme="majorBidi"/>
                <w:noProof/>
                <w:color w:val="000000"/>
                <w:sz w:val="20"/>
                <w:szCs w:val="20"/>
              </w:rPr>
            </w:pPr>
            <w:r w:rsidRPr="0025149F">
              <w:rPr>
                <w:rFonts w:asciiTheme="majorBidi" w:hAnsiTheme="majorBidi" w:cstheme="majorBidi"/>
                <w:noProof/>
                <w:sz w:val="22"/>
                <w:szCs w:val="22"/>
              </w:rPr>
              <w:t>Завдання видав</w:t>
            </w:r>
          </w:p>
        </w:tc>
        <w:tc>
          <w:tcPr>
            <w:tcW w:w="2074" w:type="dxa"/>
            <w:gridSpan w:val="2"/>
            <w:tcBorders>
              <w:top w:val="single" w:sz="4" w:space="0" w:color="000000"/>
              <w:left w:val="single" w:sz="4" w:space="0" w:color="000000"/>
              <w:right w:val="single" w:sz="4" w:space="0" w:color="000000"/>
            </w:tcBorders>
            <w:shd w:val="clear" w:color="auto" w:fill="FFFFFF"/>
          </w:tcPr>
          <w:p w14:paraId="61A37AF6" w14:textId="77777777" w:rsidR="0062657E" w:rsidRPr="0025149F" w:rsidRDefault="0062657E" w:rsidP="004E7DDF">
            <w:pPr>
              <w:widowControl w:val="0"/>
              <w:tabs>
                <w:tab w:val="left" w:pos="993"/>
              </w:tabs>
              <w:spacing w:line="189" w:lineRule="auto"/>
              <w:jc w:val="center"/>
              <w:rPr>
                <w:rFonts w:asciiTheme="majorBidi" w:hAnsiTheme="majorBidi" w:cstheme="majorBidi"/>
                <w:noProof/>
                <w:sz w:val="22"/>
                <w:szCs w:val="22"/>
              </w:rPr>
            </w:pPr>
            <w:r w:rsidRPr="0025149F">
              <w:rPr>
                <w:rFonts w:asciiTheme="majorBidi" w:hAnsiTheme="majorBidi" w:cstheme="majorBidi"/>
                <w:noProof/>
                <w:sz w:val="22"/>
                <w:szCs w:val="22"/>
              </w:rPr>
              <w:t>Завдання прийняв</w:t>
            </w:r>
          </w:p>
        </w:tc>
      </w:tr>
      <w:tr w:rsidR="0062657E" w:rsidRPr="0025149F" w14:paraId="2521274C" w14:textId="77777777" w:rsidTr="004E7DDF">
        <w:trPr>
          <w:trHeight w:val="20"/>
        </w:trPr>
        <w:tc>
          <w:tcPr>
            <w:tcW w:w="1811" w:type="dxa"/>
            <w:vMerge/>
            <w:tcBorders>
              <w:top w:val="single" w:sz="4" w:space="0" w:color="000000"/>
              <w:left w:val="single" w:sz="4" w:space="0" w:color="000000"/>
            </w:tcBorders>
            <w:shd w:val="clear" w:color="auto" w:fill="FFFFFF"/>
            <w:vAlign w:val="center"/>
          </w:tcPr>
          <w:p w14:paraId="3F41F656" w14:textId="77777777" w:rsidR="0062657E" w:rsidRPr="0025149F" w:rsidRDefault="0062657E" w:rsidP="004E7DDF">
            <w:pPr>
              <w:widowControl w:val="0"/>
              <w:pBdr>
                <w:top w:val="nil"/>
                <w:left w:val="nil"/>
                <w:bottom w:val="nil"/>
                <w:right w:val="nil"/>
                <w:between w:val="nil"/>
              </w:pBdr>
              <w:spacing w:line="276" w:lineRule="auto"/>
              <w:rPr>
                <w:rFonts w:asciiTheme="majorBidi" w:hAnsiTheme="majorBidi" w:cstheme="majorBidi"/>
                <w:noProof/>
                <w:sz w:val="22"/>
                <w:szCs w:val="22"/>
              </w:rPr>
            </w:pPr>
          </w:p>
        </w:tc>
        <w:tc>
          <w:tcPr>
            <w:tcW w:w="3374" w:type="dxa"/>
            <w:vMerge/>
            <w:tcBorders>
              <w:top w:val="single" w:sz="4" w:space="0" w:color="000000"/>
              <w:left w:val="single" w:sz="4" w:space="0" w:color="000000"/>
            </w:tcBorders>
            <w:shd w:val="clear" w:color="auto" w:fill="FFFFFF"/>
            <w:vAlign w:val="center"/>
          </w:tcPr>
          <w:p w14:paraId="6094299E" w14:textId="77777777" w:rsidR="0062657E" w:rsidRPr="0025149F" w:rsidRDefault="0062657E" w:rsidP="004E7DDF">
            <w:pPr>
              <w:widowControl w:val="0"/>
              <w:pBdr>
                <w:top w:val="nil"/>
                <w:left w:val="nil"/>
                <w:bottom w:val="nil"/>
                <w:right w:val="nil"/>
                <w:between w:val="nil"/>
              </w:pBdr>
              <w:spacing w:line="276" w:lineRule="auto"/>
              <w:rPr>
                <w:rFonts w:asciiTheme="majorBidi" w:hAnsiTheme="majorBidi" w:cstheme="majorBidi"/>
                <w:noProof/>
                <w:sz w:val="22"/>
                <w:szCs w:val="22"/>
              </w:rPr>
            </w:pPr>
          </w:p>
        </w:tc>
        <w:tc>
          <w:tcPr>
            <w:tcW w:w="1037" w:type="dxa"/>
            <w:tcBorders>
              <w:top w:val="single" w:sz="4" w:space="0" w:color="000000"/>
              <w:left w:val="single" w:sz="4" w:space="0" w:color="000000"/>
              <w:right w:val="single" w:sz="4" w:space="0" w:color="000000"/>
            </w:tcBorders>
            <w:shd w:val="clear" w:color="auto" w:fill="FFFFFF"/>
            <w:vAlign w:val="center"/>
          </w:tcPr>
          <w:p w14:paraId="2F0D6D36" w14:textId="77777777" w:rsidR="0062657E" w:rsidRPr="0025149F" w:rsidRDefault="0062657E" w:rsidP="004E7DDF">
            <w:pPr>
              <w:widowControl w:val="0"/>
              <w:tabs>
                <w:tab w:val="left" w:pos="993"/>
              </w:tabs>
              <w:spacing w:line="189" w:lineRule="auto"/>
              <w:jc w:val="center"/>
              <w:rPr>
                <w:rFonts w:asciiTheme="majorBidi" w:hAnsiTheme="majorBidi" w:cstheme="majorBidi"/>
                <w:noProof/>
                <w:color w:val="000000"/>
                <w:sz w:val="20"/>
                <w:szCs w:val="20"/>
              </w:rPr>
            </w:pPr>
            <w:r w:rsidRPr="0025149F">
              <w:rPr>
                <w:rFonts w:asciiTheme="majorBidi" w:hAnsiTheme="majorBidi" w:cstheme="majorBidi"/>
                <w:noProof/>
                <w:sz w:val="22"/>
                <w:szCs w:val="22"/>
              </w:rPr>
              <w:t>підпис</w:t>
            </w:r>
          </w:p>
        </w:tc>
        <w:tc>
          <w:tcPr>
            <w:tcW w:w="1038" w:type="dxa"/>
            <w:tcBorders>
              <w:top w:val="single" w:sz="4" w:space="0" w:color="000000"/>
              <w:left w:val="single" w:sz="4" w:space="0" w:color="000000"/>
              <w:right w:val="single" w:sz="4" w:space="0" w:color="000000"/>
            </w:tcBorders>
            <w:shd w:val="clear" w:color="auto" w:fill="FFFFFF"/>
            <w:vAlign w:val="center"/>
          </w:tcPr>
          <w:p w14:paraId="31239027" w14:textId="77777777" w:rsidR="0062657E" w:rsidRPr="0025149F" w:rsidRDefault="0062657E" w:rsidP="004E7DDF">
            <w:pPr>
              <w:widowControl w:val="0"/>
              <w:tabs>
                <w:tab w:val="left" w:pos="993"/>
              </w:tabs>
              <w:spacing w:line="189" w:lineRule="auto"/>
              <w:jc w:val="center"/>
              <w:rPr>
                <w:rFonts w:asciiTheme="majorBidi" w:hAnsiTheme="majorBidi" w:cstheme="majorBidi"/>
                <w:noProof/>
                <w:color w:val="000000"/>
                <w:sz w:val="20"/>
                <w:szCs w:val="20"/>
              </w:rPr>
            </w:pPr>
            <w:r w:rsidRPr="0025149F">
              <w:rPr>
                <w:rFonts w:asciiTheme="majorBidi" w:hAnsiTheme="majorBidi" w:cstheme="majorBidi"/>
                <w:noProof/>
                <w:sz w:val="22"/>
                <w:szCs w:val="22"/>
              </w:rPr>
              <w:t>дата</w:t>
            </w:r>
          </w:p>
        </w:tc>
        <w:tc>
          <w:tcPr>
            <w:tcW w:w="1037" w:type="dxa"/>
            <w:tcBorders>
              <w:top w:val="single" w:sz="4" w:space="0" w:color="000000"/>
              <w:left w:val="single" w:sz="4" w:space="0" w:color="000000"/>
              <w:right w:val="single" w:sz="4" w:space="0" w:color="000000"/>
            </w:tcBorders>
            <w:shd w:val="clear" w:color="auto" w:fill="FFFFFF"/>
            <w:vAlign w:val="center"/>
          </w:tcPr>
          <w:p w14:paraId="3C5DF259" w14:textId="77777777" w:rsidR="0062657E" w:rsidRPr="0025149F" w:rsidRDefault="0062657E" w:rsidP="004E7DDF">
            <w:pPr>
              <w:widowControl w:val="0"/>
              <w:tabs>
                <w:tab w:val="left" w:pos="993"/>
              </w:tabs>
              <w:spacing w:line="189" w:lineRule="auto"/>
              <w:jc w:val="center"/>
              <w:rPr>
                <w:rFonts w:asciiTheme="majorBidi" w:hAnsiTheme="majorBidi" w:cstheme="majorBidi"/>
                <w:noProof/>
                <w:sz w:val="22"/>
                <w:szCs w:val="22"/>
              </w:rPr>
            </w:pPr>
            <w:r w:rsidRPr="0025149F">
              <w:rPr>
                <w:rFonts w:asciiTheme="majorBidi" w:hAnsiTheme="majorBidi" w:cstheme="majorBidi"/>
                <w:noProof/>
                <w:sz w:val="22"/>
                <w:szCs w:val="22"/>
              </w:rPr>
              <w:t>підпис</w:t>
            </w:r>
          </w:p>
        </w:tc>
        <w:tc>
          <w:tcPr>
            <w:tcW w:w="1037" w:type="dxa"/>
            <w:tcBorders>
              <w:top w:val="single" w:sz="4" w:space="0" w:color="000000"/>
              <w:left w:val="single" w:sz="4" w:space="0" w:color="000000"/>
              <w:right w:val="single" w:sz="4" w:space="0" w:color="000000"/>
            </w:tcBorders>
            <w:shd w:val="clear" w:color="auto" w:fill="FFFFFF"/>
            <w:vAlign w:val="center"/>
          </w:tcPr>
          <w:p w14:paraId="7B27136D" w14:textId="77777777" w:rsidR="0062657E" w:rsidRPr="0025149F" w:rsidRDefault="0062657E" w:rsidP="004E7DDF">
            <w:pPr>
              <w:widowControl w:val="0"/>
              <w:tabs>
                <w:tab w:val="left" w:pos="993"/>
              </w:tabs>
              <w:spacing w:line="189" w:lineRule="auto"/>
              <w:jc w:val="center"/>
              <w:rPr>
                <w:rFonts w:asciiTheme="majorBidi" w:hAnsiTheme="majorBidi" w:cstheme="majorBidi"/>
                <w:noProof/>
                <w:sz w:val="22"/>
                <w:szCs w:val="22"/>
              </w:rPr>
            </w:pPr>
            <w:r w:rsidRPr="0025149F">
              <w:rPr>
                <w:rFonts w:asciiTheme="majorBidi" w:hAnsiTheme="majorBidi" w:cstheme="majorBidi"/>
                <w:noProof/>
                <w:sz w:val="22"/>
                <w:szCs w:val="22"/>
              </w:rPr>
              <w:t>дата</w:t>
            </w:r>
          </w:p>
        </w:tc>
      </w:tr>
      <w:tr w:rsidR="0062657E" w:rsidRPr="0025149F" w14:paraId="3C5A904B" w14:textId="77777777" w:rsidTr="004E7DDF">
        <w:trPr>
          <w:trHeight w:val="20"/>
        </w:trPr>
        <w:tc>
          <w:tcPr>
            <w:tcW w:w="1811" w:type="dxa"/>
            <w:tcBorders>
              <w:top w:val="single" w:sz="4" w:space="0" w:color="000000"/>
              <w:left w:val="single" w:sz="4" w:space="0" w:color="000000"/>
              <w:bottom w:val="single" w:sz="4" w:space="0" w:color="auto"/>
            </w:tcBorders>
            <w:shd w:val="clear" w:color="auto" w:fill="FFFFFF"/>
            <w:vAlign w:val="center"/>
          </w:tcPr>
          <w:p w14:paraId="03ED5B44" w14:textId="77777777" w:rsidR="0062657E" w:rsidRPr="0025149F" w:rsidRDefault="0062657E" w:rsidP="004E7DDF">
            <w:pPr>
              <w:tabs>
                <w:tab w:val="left" w:pos="993"/>
              </w:tabs>
              <w:spacing w:line="259" w:lineRule="auto"/>
              <w:jc w:val="center"/>
              <w:rPr>
                <w:rFonts w:asciiTheme="majorBidi" w:hAnsiTheme="majorBidi" w:cstheme="majorBidi"/>
                <w:noProof/>
                <w:sz w:val="20"/>
                <w:szCs w:val="20"/>
              </w:rPr>
            </w:pPr>
            <w:r w:rsidRPr="0025149F">
              <w:rPr>
                <w:rFonts w:asciiTheme="majorBidi" w:hAnsiTheme="majorBidi" w:cstheme="majorBidi"/>
                <w:noProof/>
                <w:sz w:val="20"/>
                <w:szCs w:val="20"/>
              </w:rPr>
              <w:t>Основна частина</w:t>
            </w:r>
          </w:p>
        </w:tc>
        <w:tc>
          <w:tcPr>
            <w:tcW w:w="3374" w:type="dxa"/>
            <w:tcBorders>
              <w:top w:val="single" w:sz="4" w:space="0" w:color="000000"/>
              <w:left w:val="single" w:sz="4" w:space="0" w:color="000000"/>
              <w:bottom w:val="single" w:sz="4" w:space="0" w:color="auto"/>
            </w:tcBorders>
            <w:shd w:val="clear" w:color="auto" w:fill="FFFFFF"/>
            <w:vAlign w:val="center"/>
          </w:tcPr>
          <w:p w14:paraId="43D2EC36" w14:textId="77777777" w:rsidR="0062657E" w:rsidRPr="0025149F" w:rsidRDefault="0062657E" w:rsidP="004E7DDF">
            <w:pPr>
              <w:tabs>
                <w:tab w:val="left" w:pos="993"/>
              </w:tabs>
              <w:spacing w:line="259" w:lineRule="auto"/>
              <w:jc w:val="center"/>
              <w:rPr>
                <w:rFonts w:asciiTheme="majorBidi" w:hAnsiTheme="majorBidi" w:cstheme="majorBidi"/>
                <w:noProof/>
                <w:sz w:val="20"/>
                <w:szCs w:val="20"/>
              </w:rPr>
            </w:pPr>
            <w:r w:rsidRPr="0025149F">
              <w:rPr>
                <w:rFonts w:asciiTheme="majorBidi" w:hAnsiTheme="majorBidi" w:cstheme="majorBidi"/>
                <w:noProof/>
                <w:sz w:val="20"/>
                <w:szCs w:val="20"/>
              </w:rPr>
              <w:t>к.т.н., доц., Ярослав КОВІВЧАК</w:t>
            </w:r>
          </w:p>
        </w:tc>
        <w:tc>
          <w:tcPr>
            <w:tcW w:w="1037" w:type="dxa"/>
            <w:tcBorders>
              <w:top w:val="single" w:sz="4" w:space="0" w:color="000000"/>
              <w:left w:val="single" w:sz="4" w:space="0" w:color="000000"/>
              <w:bottom w:val="single" w:sz="4" w:space="0" w:color="auto"/>
              <w:right w:val="single" w:sz="4" w:space="0" w:color="000000"/>
            </w:tcBorders>
            <w:shd w:val="clear" w:color="auto" w:fill="FFFFFF"/>
            <w:vAlign w:val="center"/>
          </w:tcPr>
          <w:p w14:paraId="0DBCA96A" w14:textId="77777777" w:rsidR="0062657E" w:rsidRPr="0025149F" w:rsidRDefault="0062657E" w:rsidP="004E7DDF">
            <w:pPr>
              <w:tabs>
                <w:tab w:val="left" w:pos="993"/>
              </w:tabs>
              <w:spacing w:line="259" w:lineRule="auto"/>
              <w:rPr>
                <w:rFonts w:asciiTheme="majorBidi" w:hAnsiTheme="majorBidi" w:cstheme="majorBidi"/>
                <w:noProof/>
                <w:sz w:val="20"/>
                <w:szCs w:val="20"/>
              </w:rPr>
            </w:pPr>
          </w:p>
        </w:tc>
        <w:tc>
          <w:tcPr>
            <w:tcW w:w="1038" w:type="dxa"/>
            <w:tcBorders>
              <w:top w:val="single" w:sz="4" w:space="0" w:color="000000"/>
              <w:left w:val="single" w:sz="4" w:space="0" w:color="000000"/>
              <w:bottom w:val="single" w:sz="4" w:space="0" w:color="auto"/>
              <w:right w:val="single" w:sz="4" w:space="0" w:color="000000"/>
            </w:tcBorders>
            <w:shd w:val="clear" w:color="auto" w:fill="FFFFFF"/>
            <w:vAlign w:val="center"/>
          </w:tcPr>
          <w:p w14:paraId="19BBFA29" w14:textId="77777777" w:rsidR="0062657E" w:rsidRPr="0025149F" w:rsidRDefault="0062657E" w:rsidP="004E7DDF">
            <w:pPr>
              <w:tabs>
                <w:tab w:val="left" w:pos="993"/>
              </w:tabs>
              <w:spacing w:line="259" w:lineRule="auto"/>
              <w:rPr>
                <w:rFonts w:asciiTheme="majorBidi" w:hAnsiTheme="majorBidi" w:cstheme="majorBidi"/>
                <w:noProof/>
                <w:sz w:val="20"/>
                <w:szCs w:val="20"/>
              </w:rPr>
            </w:pPr>
          </w:p>
        </w:tc>
        <w:tc>
          <w:tcPr>
            <w:tcW w:w="1037" w:type="dxa"/>
            <w:tcBorders>
              <w:top w:val="single" w:sz="4" w:space="0" w:color="000000"/>
              <w:left w:val="single" w:sz="4" w:space="0" w:color="000000"/>
              <w:bottom w:val="single" w:sz="4" w:space="0" w:color="auto"/>
              <w:right w:val="single" w:sz="4" w:space="0" w:color="000000"/>
            </w:tcBorders>
            <w:shd w:val="clear" w:color="auto" w:fill="FFFFFF"/>
            <w:vAlign w:val="center"/>
          </w:tcPr>
          <w:p w14:paraId="5B78C8A4" w14:textId="77777777" w:rsidR="0062657E" w:rsidRPr="0025149F" w:rsidRDefault="0062657E" w:rsidP="004E7DDF">
            <w:pPr>
              <w:tabs>
                <w:tab w:val="left" w:pos="993"/>
              </w:tabs>
              <w:spacing w:line="259" w:lineRule="auto"/>
              <w:rPr>
                <w:rFonts w:asciiTheme="majorBidi" w:hAnsiTheme="majorBidi" w:cstheme="majorBidi"/>
                <w:noProof/>
                <w:sz w:val="20"/>
                <w:szCs w:val="20"/>
              </w:rPr>
            </w:pPr>
          </w:p>
        </w:tc>
        <w:tc>
          <w:tcPr>
            <w:tcW w:w="1037" w:type="dxa"/>
            <w:tcBorders>
              <w:top w:val="single" w:sz="4" w:space="0" w:color="000000"/>
              <w:left w:val="single" w:sz="4" w:space="0" w:color="000000"/>
              <w:bottom w:val="single" w:sz="4" w:space="0" w:color="auto"/>
              <w:right w:val="single" w:sz="4" w:space="0" w:color="000000"/>
            </w:tcBorders>
            <w:shd w:val="clear" w:color="auto" w:fill="FFFFFF"/>
            <w:vAlign w:val="center"/>
          </w:tcPr>
          <w:p w14:paraId="43B61BF0" w14:textId="77777777" w:rsidR="0062657E" w:rsidRPr="0025149F" w:rsidRDefault="0062657E" w:rsidP="004E7DDF">
            <w:pPr>
              <w:tabs>
                <w:tab w:val="left" w:pos="993"/>
              </w:tabs>
              <w:spacing w:line="259" w:lineRule="auto"/>
              <w:rPr>
                <w:rFonts w:asciiTheme="majorBidi" w:hAnsiTheme="majorBidi" w:cstheme="majorBidi"/>
                <w:noProof/>
                <w:sz w:val="20"/>
                <w:szCs w:val="20"/>
              </w:rPr>
            </w:pPr>
          </w:p>
        </w:tc>
      </w:tr>
      <w:tr w:rsidR="0062657E" w:rsidRPr="0025149F" w14:paraId="5B06747F" w14:textId="77777777" w:rsidTr="004E7DDF">
        <w:trPr>
          <w:trHeight w:val="20"/>
        </w:trPr>
        <w:tc>
          <w:tcPr>
            <w:tcW w:w="1811" w:type="dxa"/>
            <w:tcBorders>
              <w:top w:val="single" w:sz="4" w:space="0" w:color="auto"/>
              <w:left w:val="single" w:sz="4" w:space="0" w:color="auto"/>
              <w:bottom w:val="single" w:sz="4" w:space="0" w:color="auto"/>
            </w:tcBorders>
            <w:shd w:val="clear" w:color="auto" w:fill="FFFFFF"/>
            <w:vAlign w:val="center"/>
          </w:tcPr>
          <w:p w14:paraId="795E595F" w14:textId="77777777" w:rsidR="0062657E" w:rsidRPr="0025149F" w:rsidRDefault="0062657E" w:rsidP="004E7DDF">
            <w:pPr>
              <w:tabs>
                <w:tab w:val="left" w:pos="993"/>
              </w:tabs>
              <w:spacing w:line="259" w:lineRule="auto"/>
              <w:jc w:val="center"/>
              <w:rPr>
                <w:rFonts w:asciiTheme="majorBidi" w:hAnsiTheme="majorBidi" w:cstheme="majorBidi"/>
                <w:noProof/>
                <w:sz w:val="20"/>
                <w:szCs w:val="20"/>
              </w:rPr>
            </w:pPr>
            <w:r w:rsidRPr="0025149F">
              <w:rPr>
                <w:rFonts w:asciiTheme="majorBidi" w:hAnsiTheme="majorBidi" w:cstheme="majorBidi"/>
                <w:noProof/>
                <w:sz w:val="20"/>
                <w:szCs w:val="20"/>
              </w:rPr>
              <w:t>Реферат англійською мовою</w:t>
            </w:r>
          </w:p>
        </w:tc>
        <w:tc>
          <w:tcPr>
            <w:tcW w:w="3374" w:type="dxa"/>
            <w:tcBorders>
              <w:top w:val="single" w:sz="4" w:space="0" w:color="auto"/>
              <w:left w:val="single" w:sz="4" w:space="0" w:color="000000"/>
              <w:bottom w:val="single" w:sz="4" w:space="0" w:color="auto"/>
            </w:tcBorders>
            <w:shd w:val="clear" w:color="auto" w:fill="FFFFFF"/>
            <w:vAlign w:val="center"/>
          </w:tcPr>
          <w:p w14:paraId="33978055" w14:textId="77777777" w:rsidR="0062657E" w:rsidRPr="0025149F" w:rsidRDefault="0062657E" w:rsidP="004E7DDF">
            <w:pPr>
              <w:tabs>
                <w:tab w:val="left" w:pos="993"/>
              </w:tabs>
              <w:spacing w:line="259" w:lineRule="auto"/>
              <w:jc w:val="center"/>
              <w:rPr>
                <w:rFonts w:asciiTheme="majorBidi" w:hAnsiTheme="majorBidi" w:cstheme="majorBidi"/>
                <w:noProof/>
                <w:sz w:val="20"/>
                <w:szCs w:val="20"/>
              </w:rPr>
            </w:pPr>
            <w:r w:rsidRPr="0025149F">
              <w:rPr>
                <w:rFonts w:asciiTheme="majorBidi" w:hAnsiTheme="majorBidi" w:cstheme="majorBidi"/>
                <w:noProof/>
                <w:sz w:val="20"/>
                <w:szCs w:val="20"/>
              </w:rPr>
              <w:t>к.т.н., доц., Анастасія ДОРОШЕНКО</w:t>
            </w:r>
          </w:p>
        </w:tc>
        <w:tc>
          <w:tcPr>
            <w:tcW w:w="1037" w:type="dxa"/>
            <w:tcBorders>
              <w:top w:val="single" w:sz="4" w:space="0" w:color="auto"/>
              <w:left w:val="single" w:sz="4" w:space="0" w:color="000000"/>
              <w:bottom w:val="single" w:sz="4" w:space="0" w:color="auto"/>
              <w:right w:val="single" w:sz="4" w:space="0" w:color="000000"/>
            </w:tcBorders>
            <w:shd w:val="clear" w:color="auto" w:fill="FFFFFF"/>
            <w:vAlign w:val="center"/>
          </w:tcPr>
          <w:p w14:paraId="5623093B" w14:textId="77777777" w:rsidR="0062657E" w:rsidRPr="0025149F" w:rsidRDefault="0062657E" w:rsidP="004E7DDF">
            <w:pPr>
              <w:tabs>
                <w:tab w:val="left" w:pos="993"/>
              </w:tabs>
              <w:spacing w:line="259" w:lineRule="auto"/>
              <w:rPr>
                <w:rFonts w:asciiTheme="majorBidi" w:hAnsiTheme="majorBidi" w:cstheme="majorBidi"/>
                <w:noProof/>
                <w:sz w:val="20"/>
                <w:szCs w:val="20"/>
              </w:rPr>
            </w:pPr>
          </w:p>
        </w:tc>
        <w:tc>
          <w:tcPr>
            <w:tcW w:w="1038" w:type="dxa"/>
            <w:tcBorders>
              <w:top w:val="single" w:sz="4" w:space="0" w:color="auto"/>
              <w:left w:val="single" w:sz="4" w:space="0" w:color="000000"/>
              <w:bottom w:val="single" w:sz="4" w:space="0" w:color="auto"/>
              <w:right w:val="single" w:sz="4" w:space="0" w:color="000000"/>
            </w:tcBorders>
            <w:shd w:val="clear" w:color="auto" w:fill="FFFFFF"/>
            <w:vAlign w:val="center"/>
          </w:tcPr>
          <w:p w14:paraId="1925F9CC" w14:textId="77777777" w:rsidR="0062657E" w:rsidRPr="0025149F" w:rsidRDefault="0062657E" w:rsidP="004E7DDF">
            <w:pPr>
              <w:tabs>
                <w:tab w:val="left" w:pos="993"/>
              </w:tabs>
              <w:spacing w:line="259" w:lineRule="auto"/>
              <w:rPr>
                <w:rFonts w:asciiTheme="majorBidi" w:hAnsiTheme="majorBidi" w:cstheme="majorBidi"/>
                <w:noProof/>
                <w:sz w:val="20"/>
                <w:szCs w:val="20"/>
              </w:rPr>
            </w:pPr>
          </w:p>
        </w:tc>
        <w:tc>
          <w:tcPr>
            <w:tcW w:w="1037" w:type="dxa"/>
            <w:tcBorders>
              <w:top w:val="single" w:sz="4" w:space="0" w:color="auto"/>
              <w:left w:val="single" w:sz="4" w:space="0" w:color="000000"/>
              <w:bottom w:val="single" w:sz="4" w:space="0" w:color="auto"/>
              <w:right w:val="single" w:sz="4" w:space="0" w:color="000000"/>
            </w:tcBorders>
            <w:shd w:val="clear" w:color="auto" w:fill="FFFFFF"/>
            <w:vAlign w:val="center"/>
          </w:tcPr>
          <w:p w14:paraId="60ECC706" w14:textId="77777777" w:rsidR="0062657E" w:rsidRPr="0025149F" w:rsidRDefault="0062657E" w:rsidP="004E7DDF">
            <w:pPr>
              <w:tabs>
                <w:tab w:val="left" w:pos="993"/>
              </w:tabs>
              <w:spacing w:line="259" w:lineRule="auto"/>
              <w:rPr>
                <w:rFonts w:asciiTheme="majorBidi" w:hAnsiTheme="majorBidi" w:cstheme="majorBidi"/>
                <w:noProof/>
                <w:sz w:val="20"/>
                <w:szCs w:val="20"/>
              </w:rPr>
            </w:pPr>
          </w:p>
        </w:tc>
        <w:tc>
          <w:tcPr>
            <w:tcW w:w="1037" w:type="dxa"/>
            <w:tcBorders>
              <w:top w:val="single" w:sz="4" w:space="0" w:color="auto"/>
              <w:left w:val="single" w:sz="4" w:space="0" w:color="000000"/>
              <w:bottom w:val="single" w:sz="4" w:space="0" w:color="auto"/>
              <w:right w:val="single" w:sz="4" w:space="0" w:color="auto"/>
            </w:tcBorders>
            <w:shd w:val="clear" w:color="auto" w:fill="FFFFFF"/>
            <w:vAlign w:val="center"/>
          </w:tcPr>
          <w:p w14:paraId="769C08B1" w14:textId="77777777" w:rsidR="0062657E" w:rsidRPr="0025149F" w:rsidRDefault="0062657E" w:rsidP="004E7DDF">
            <w:pPr>
              <w:tabs>
                <w:tab w:val="left" w:pos="993"/>
              </w:tabs>
              <w:spacing w:line="259" w:lineRule="auto"/>
              <w:rPr>
                <w:rFonts w:asciiTheme="majorBidi" w:hAnsiTheme="majorBidi" w:cstheme="majorBidi"/>
                <w:noProof/>
                <w:sz w:val="20"/>
                <w:szCs w:val="20"/>
              </w:rPr>
            </w:pPr>
          </w:p>
        </w:tc>
      </w:tr>
    </w:tbl>
    <w:p w14:paraId="21B01244" w14:textId="77777777" w:rsidR="0062657E" w:rsidRPr="0025149F" w:rsidRDefault="0062657E" w:rsidP="0062657E">
      <w:pPr>
        <w:tabs>
          <w:tab w:val="left" w:pos="426"/>
          <w:tab w:val="left" w:pos="993"/>
          <w:tab w:val="right" w:pos="9354"/>
        </w:tabs>
        <w:spacing w:line="360" w:lineRule="auto"/>
        <w:jc w:val="both"/>
        <w:rPr>
          <w:rFonts w:asciiTheme="majorBidi" w:hAnsiTheme="majorBidi" w:cstheme="majorBidi"/>
          <w:noProof/>
          <w:color w:val="000000"/>
        </w:rPr>
      </w:pPr>
    </w:p>
    <w:p w14:paraId="7AB98448" w14:textId="77777777" w:rsidR="0062657E" w:rsidRPr="0025149F" w:rsidRDefault="0062657E" w:rsidP="0062657E">
      <w:pPr>
        <w:numPr>
          <w:ilvl w:val="0"/>
          <w:numId w:val="14"/>
        </w:numPr>
        <w:tabs>
          <w:tab w:val="left" w:pos="426"/>
          <w:tab w:val="left" w:pos="993"/>
          <w:tab w:val="right" w:pos="9354"/>
        </w:tabs>
        <w:spacing w:line="360" w:lineRule="auto"/>
        <w:ind w:left="426"/>
        <w:jc w:val="both"/>
        <w:rPr>
          <w:rFonts w:asciiTheme="majorBidi" w:hAnsiTheme="majorBidi" w:cstheme="majorBidi"/>
          <w:noProof/>
          <w:color w:val="000000"/>
        </w:rPr>
      </w:pPr>
      <w:r w:rsidRPr="0025149F">
        <w:rPr>
          <w:rFonts w:asciiTheme="majorBidi" w:hAnsiTheme="majorBidi" w:cstheme="majorBidi"/>
          <w:noProof/>
          <w:color w:val="000000"/>
        </w:rPr>
        <w:t>Дата видачі завдання ______________</w:t>
      </w:r>
    </w:p>
    <w:p w14:paraId="3A14A63B" w14:textId="77777777" w:rsidR="0062657E" w:rsidRPr="0025149F" w:rsidRDefault="0062657E" w:rsidP="0062657E">
      <w:pPr>
        <w:tabs>
          <w:tab w:val="left" w:pos="993"/>
          <w:tab w:val="left" w:pos="4678"/>
          <w:tab w:val="left" w:pos="7088"/>
        </w:tabs>
        <w:spacing w:line="276" w:lineRule="auto"/>
        <w:rPr>
          <w:rFonts w:asciiTheme="majorBidi" w:hAnsiTheme="majorBidi" w:cstheme="majorBidi"/>
          <w:noProof/>
        </w:rPr>
      </w:pPr>
    </w:p>
    <w:p w14:paraId="453A0AD0" w14:textId="68CC41BC" w:rsidR="0062657E" w:rsidRPr="0025149F" w:rsidRDefault="0062657E" w:rsidP="00A81CF1">
      <w:pPr>
        <w:tabs>
          <w:tab w:val="left" w:pos="993"/>
          <w:tab w:val="left" w:pos="2552"/>
          <w:tab w:val="left" w:pos="4395"/>
          <w:tab w:val="left" w:pos="4678"/>
          <w:tab w:val="left" w:pos="6096"/>
          <w:tab w:val="left" w:pos="8222"/>
          <w:tab w:val="left" w:pos="8789"/>
        </w:tabs>
        <w:rPr>
          <w:rFonts w:asciiTheme="majorBidi" w:hAnsiTheme="majorBidi" w:cstheme="majorBidi"/>
          <w:noProof/>
          <w:u w:val="single"/>
        </w:rPr>
      </w:pPr>
      <w:r w:rsidRPr="0025149F">
        <w:rPr>
          <w:rFonts w:asciiTheme="majorBidi" w:hAnsiTheme="majorBidi" w:cstheme="majorBidi"/>
          <w:noProof/>
          <w:sz w:val="24"/>
          <w:szCs w:val="24"/>
        </w:rPr>
        <w:t>Керівник</w:t>
      </w:r>
      <w:r w:rsidR="00A81CF1" w:rsidRPr="0025149F">
        <w:rPr>
          <w:rFonts w:asciiTheme="majorBidi" w:hAnsiTheme="majorBidi" w:cstheme="majorBidi"/>
          <w:noProof/>
          <w:sz w:val="24"/>
          <w:szCs w:val="24"/>
        </w:rPr>
        <w:t xml:space="preserve">    </w:t>
      </w:r>
      <w:r w:rsidRPr="0025149F">
        <w:rPr>
          <w:rFonts w:asciiTheme="majorBidi" w:hAnsiTheme="majorBidi" w:cstheme="majorBidi"/>
          <w:noProof/>
          <w:sz w:val="24"/>
          <w:szCs w:val="24"/>
        </w:rPr>
        <w:t xml:space="preserve"> </w:t>
      </w:r>
      <w:r w:rsidRPr="0025149F">
        <w:rPr>
          <w:rFonts w:asciiTheme="majorBidi" w:hAnsiTheme="majorBidi" w:cstheme="majorBidi"/>
          <w:noProof/>
          <w:sz w:val="24"/>
          <w:szCs w:val="24"/>
        </w:rPr>
        <w:tab/>
      </w:r>
      <w:r w:rsidR="00A81CF1" w:rsidRPr="0025149F">
        <w:rPr>
          <w:rFonts w:asciiTheme="majorBidi" w:hAnsiTheme="majorBidi" w:cstheme="majorBidi"/>
          <w:noProof/>
          <w:sz w:val="24"/>
          <w:szCs w:val="24"/>
        </w:rPr>
        <w:t xml:space="preserve">       </w:t>
      </w:r>
      <w:r w:rsidR="00A81CF1" w:rsidRPr="0025149F">
        <w:rPr>
          <w:rFonts w:asciiTheme="majorBidi" w:hAnsiTheme="majorBidi" w:cstheme="majorBidi"/>
          <w:noProof/>
          <w:sz w:val="24"/>
          <w:szCs w:val="24"/>
          <w:u w:val="single"/>
        </w:rPr>
        <w:t xml:space="preserve">                            </w:t>
      </w:r>
      <w:r w:rsidRPr="0025149F">
        <w:rPr>
          <w:rFonts w:asciiTheme="majorBidi" w:hAnsiTheme="majorBidi" w:cstheme="majorBidi"/>
          <w:noProof/>
          <w:sz w:val="24"/>
          <w:szCs w:val="24"/>
        </w:rPr>
        <w:tab/>
      </w:r>
      <w:r w:rsidR="00A81CF1" w:rsidRPr="0025149F">
        <w:rPr>
          <w:rFonts w:asciiTheme="majorBidi" w:hAnsiTheme="majorBidi" w:cstheme="majorBidi"/>
          <w:noProof/>
          <w:sz w:val="24"/>
          <w:szCs w:val="24"/>
        </w:rPr>
        <w:t xml:space="preserve">              </w:t>
      </w:r>
      <w:r w:rsidR="00A81CF1" w:rsidRPr="0025149F">
        <w:rPr>
          <w:rFonts w:asciiTheme="majorBidi" w:hAnsiTheme="majorBidi" w:cstheme="majorBidi"/>
          <w:noProof/>
          <w:sz w:val="24"/>
          <w:szCs w:val="24"/>
          <w:u w:val="single"/>
        </w:rPr>
        <w:t>к.т.н., доц., Ярослав КОВІВЧАК</w:t>
      </w:r>
    </w:p>
    <w:p w14:paraId="5EBD9E2F" w14:textId="5D3D3146" w:rsidR="0062657E" w:rsidRPr="0025149F" w:rsidRDefault="0062657E" w:rsidP="0062657E">
      <w:pPr>
        <w:tabs>
          <w:tab w:val="left" w:pos="993"/>
          <w:tab w:val="left" w:pos="3119"/>
          <w:tab w:val="left" w:pos="5387"/>
          <w:tab w:val="left" w:pos="6096"/>
        </w:tabs>
        <w:rPr>
          <w:rFonts w:asciiTheme="majorBidi" w:hAnsiTheme="majorBidi" w:cstheme="majorBidi"/>
          <w:noProof/>
          <w:sz w:val="20"/>
          <w:szCs w:val="20"/>
        </w:rPr>
      </w:pPr>
      <w:r w:rsidRPr="0025149F">
        <w:rPr>
          <w:rFonts w:asciiTheme="majorBidi" w:hAnsiTheme="majorBidi" w:cstheme="majorBidi"/>
          <w:noProof/>
          <w:sz w:val="20"/>
          <w:szCs w:val="20"/>
        </w:rPr>
        <w:tab/>
        <w:t xml:space="preserve">      </w:t>
      </w:r>
      <w:r w:rsidR="00DE0026" w:rsidRPr="0025149F">
        <w:rPr>
          <w:rFonts w:asciiTheme="majorBidi" w:hAnsiTheme="majorBidi" w:cstheme="majorBidi"/>
          <w:noProof/>
          <w:sz w:val="20"/>
          <w:szCs w:val="20"/>
        </w:rPr>
        <w:t xml:space="preserve">                               </w:t>
      </w:r>
      <w:r w:rsidRPr="0025149F">
        <w:rPr>
          <w:rFonts w:asciiTheme="majorBidi" w:hAnsiTheme="majorBidi" w:cstheme="majorBidi"/>
          <w:noProof/>
          <w:sz w:val="20"/>
          <w:szCs w:val="20"/>
        </w:rPr>
        <w:t xml:space="preserve"> </w:t>
      </w:r>
      <w:r w:rsidR="00A81CF1" w:rsidRPr="0025149F">
        <w:rPr>
          <w:rFonts w:asciiTheme="majorBidi" w:hAnsiTheme="majorBidi" w:cstheme="majorBidi"/>
          <w:noProof/>
          <w:sz w:val="20"/>
          <w:szCs w:val="20"/>
        </w:rPr>
        <w:t xml:space="preserve">        </w:t>
      </w:r>
      <w:r w:rsidRPr="0025149F">
        <w:rPr>
          <w:rFonts w:asciiTheme="majorBidi" w:hAnsiTheme="majorBidi" w:cstheme="majorBidi"/>
          <w:noProof/>
          <w:sz w:val="20"/>
          <w:szCs w:val="20"/>
        </w:rPr>
        <w:t xml:space="preserve">   (підпис)              </w:t>
      </w:r>
      <w:r w:rsidRPr="0025149F">
        <w:rPr>
          <w:rFonts w:asciiTheme="majorBidi" w:hAnsiTheme="majorBidi" w:cstheme="majorBidi"/>
          <w:noProof/>
          <w:sz w:val="20"/>
          <w:szCs w:val="20"/>
        </w:rPr>
        <w:tab/>
      </w:r>
      <w:r w:rsidR="00A81CF1" w:rsidRPr="0025149F">
        <w:rPr>
          <w:rFonts w:asciiTheme="majorBidi" w:hAnsiTheme="majorBidi" w:cstheme="majorBidi"/>
          <w:noProof/>
          <w:sz w:val="20"/>
          <w:szCs w:val="20"/>
        </w:rPr>
        <w:t xml:space="preserve">             </w:t>
      </w:r>
      <w:r w:rsidRPr="0025149F">
        <w:rPr>
          <w:rFonts w:asciiTheme="majorBidi" w:hAnsiTheme="majorBidi" w:cstheme="majorBidi"/>
          <w:noProof/>
          <w:sz w:val="20"/>
          <w:szCs w:val="20"/>
        </w:rPr>
        <w:t xml:space="preserve"> (посада, прізвище, ініціали)</w:t>
      </w:r>
    </w:p>
    <w:p w14:paraId="2B6A5C00" w14:textId="77777777" w:rsidR="0062657E" w:rsidRPr="0025149F" w:rsidRDefault="0062657E" w:rsidP="0062657E">
      <w:pPr>
        <w:tabs>
          <w:tab w:val="left" w:pos="993"/>
          <w:tab w:val="left" w:pos="3119"/>
          <w:tab w:val="left" w:pos="5387"/>
          <w:tab w:val="left" w:pos="6096"/>
        </w:tabs>
        <w:rPr>
          <w:rFonts w:asciiTheme="majorBidi" w:hAnsiTheme="majorBidi" w:cstheme="majorBidi"/>
          <w:noProof/>
          <w:sz w:val="20"/>
          <w:szCs w:val="20"/>
        </w:rPr>
      </w:pPr>
    </w:p>
    <w:p w14:paraId="3C80F51A" w14:textId="61859F9D" w:rsidR="00A81CF1" w:rsidRPr="0025149F" w:rsidRDefault="0062657E" w:rsidP="00A81CF1">
      <w:pPr>
        <w:tabs>
          <w:tab w:val="left" w:pos="993"/>
          <w:tab w:val="left" w:pos="3119"/>
          <w:tab w:val="left" w:pos="4395"/>
          <w:tab w:val="left" w:pos="4962"/>
          <w:tab w:val="left" w:pos="5529"/>
          <w:tab w:val="left" w:pos="9020"/>
        </w:tabs>
        <w:rPr>
          <w:rFonts w:asciiTheme="majorBidi" w:hAnsiTheme="majorBidi" w:cstheme="majorBidi"/>
          <w:noProof/>
          <w:color w:val="000000"/>
          <w:u w:val="single"/>
        </w:rPr>
      </w:pPr>
      <w:r w:rsidRPr="0025149F">
        <w:rPr>
          <w:rFonts w:asciiTheme="majorBidi" w:hAnsiTheme="majorBidi" w:cstheme="majorBidi"/>
          <w:noProof/>
          <w:sz w:val="24"/>
          <w:szCs w:val="24"/>
        </w:rPr>
        <w:t xml:space="preserve">Завдання прийняв до виконання  </w:t>
      </w:r>
      <w:r w:rsidR="00A81CF1" w:rsidRPr="0025149F">
        <w:rPr>
          <w:rFonts w:asciiTheme="majorBidi" w:hAnsiTheme="majorBidi" w:cstheme="majorBidi"/>
          <w:noProof/>
          <w:sz w:val="24"/>
          <w:szCs w:val="24"/>
          <w:u w:val="single"/>
        </w:rPr>
        <w:tab/>
        <w:t xml:space="preserve">             </w:t>
      </w:r>
      <w:r w:rsidRPr="0025149F">
        <w:rPr>
          <w:rFonts w:asciiTheme="majorBidi" w:hAnsiTheme="majorBidi" w:cstheme="majorBidi"/>
          <w:noProof/>
          <w:sz w:val="24"/>
          <w:szCs w:val="24"/>
        </w:rPr>
        <w:t xml:space="preserve">  </w:t>
      </w:r>
      <w:r w:rsidR="00A81CF1" w:rsidRPr="0025149F">
        <w:rPr>
          <w:rFonts w:asciiTheme="majorBidi" w:hAnsiTheme="majorBidi" w:cstheme="majorBidi"/>
          <w:noProof/>
          <w:sz w:val="24"/>
          <w:szCs w:val="24"/>
        </w:rPr>
        <w:t xml:space="preserve">    </w:t>
      </w:r>
      <w:r w:rsidR="00A81CF1" w:rsidRPr="0025149F">
        <w:rPr>
          <w:rFonts w:asciiTheme="majorBidi" w:hAnsiTheme="majorBidi" w:cstheme="majorBidi"/>
          <w:noProof/>
          <w:u w:val="single"/>
        </w:rPr>
        <w:t xml:space="preserve"> Вікторія ФИЛИК</w:t>
      </w:r>
    </w:p>
    <w:p w14:paraId="12E46FAD" w14:textId="396A71A5" w:rsidR="0062657E" w:rsidRPr="0025149F" w:rsidRDefault="00A81CF1" w:rsidP="00A81CF1">
      <w:pPr>
        <w:tabs>
          <w:tab w:val="left" w:pos="993"/>
          <w:tab w:val="left" w:pos="4678"/>
          <w:tab w:val="left" w:pos="7088"/>
        </w:tabs>
        <w:rPr>
          <w:rFonts w:asciiTheme="majorBidi" w:hAnsiTheme="majorBidi" w:cstheme="majorBidi"/>
          <w:noProof/>
        </w:rPr>
      </w:pPr>
      <w:r w:rsidRPr="0025149F">
        <w:rPr>
          <w:rFonts w:asciiTheme="majorBidi" w:hAnsiTheme="majorBidi" w:cstheme="majorBidi"/>
          <w:noProof/>
        </w:rPr>
        <w:tab/>
        <w:t xml:space="preserve">                                  </w:t>
      </w:r>
      <w:r w:rsidR="0062657E" w:rsidRPr="0025149F">
        <w:rPr>
          <w:rFonts w:asciiTheme="majorBidi" w:hAnsiTheme="majorBidi" w:cstheme="majorBidi"/>
          <w:noProof/>
        </w:rPr>
        <w:t xml:space="preserve"> </w:t>
      </w:r>
      <w:r w:rsidRPr="0025149F">
        <w:rPr>
          <w:rFonts w:asciiTheme="majorBidi" w:hAnsiTheme="majorBidi" w:cstheme="majorBidi"/>
          <w:noProof/>
        </w:rPr>
        <w:t xml:space="preserve"> </w:t>
      </w:r>
      <w:r w:rsidR="0062657E" w:rsidRPr="0025149F">
        <w:rPr>
          <w:rFonts w:asciiTheme="majorBidi" w:hAnsiTheme="majorBidi" w:cstheme="majorBidi"/>
          <w:noProof/>
          <w:sz w:val="20"/>
          <w:szCs w:val="20"/>
        </w:rPr>
        <w:t>(підпис студента)</w:t>
      </w:r>
      <w:r w:rsidR="0062657E" w:rsidRPr="0025149F">
        <w:rPr>
          <w:rFonts w:asciiTheme="majorBidi" w:hAnsiTheme="majorBidi" w:cstheme="majorBidi"/>
          <w:noProof/>
          <w:sz w:val="20"/>
          <w:szCs w:val="20"/>
        </w:rPr>
        <w:tab/>
      </w:r>
    </w:p>
    <w:p w14:paraId="609CF066" w14:textId="77777777" w:rsidR="0062657E" w:rsidRPr="0025149F" w:rsidRDefault="0062657E" w:rsidP="0062657E">
      <w:pPr>
        <w:widowControl w:val="0"/>
        <w:tabs>
          <w:tab w:val="left" w:pos="993"/>
        </w:tabs>
        <w:spacing w:line="218" w:lineRule="auto"/>
        <w:jc w:val="center"/>
        <w:rPr>
          <w:rFonts w:asciiTheme="majorBidi" w:hAnsiTheme="majorBidi" w:cstheme="majorBidi"/>
          <w:noProof/>
          <w:color w:val="000000"/>
          <w:sz w:val="22"/>
          <w:szCs w:val="22"/>
        </w:rPr>
      </w:pPr>
    </w:p>
    <w:p w14:paraId="7FBF6DDD" w14:textId="77777777" w:rsidR="0062657E" w:rsidRPr="0025149F" w:rsidRDefault="0062657E" w:rsidP="0062657E">
      <w:pPr>
        <w:widowControl w:val="0"/>
        <w:tabs>
          <w:tab w:val="left" w:pos="993"/>
        </w:tabs>
        <w:spacing w:line="218" w:lineRule="auto"/>
        <w:jc w:val="center"/>
        <w:rPr>
          <w:rFonts w:asciiTheme="majorBidi" w:hAnsiTheme="majorBidi" w:cstheme="majorBidi"/>
          <w:noProof/>
          <w:color w:val="000000"/>
        </w:rPr>
      </w:pPr>
      <w:r w:rsidRPr="0025149F">
        <w:rPr>
          <w:rFonts w:asciiTheme="majorBidi" w:hAnsiTheme="majorBidi" w:cstheme="majorBidi"/>
          <w:noProof/>
          <w:color w:val="000000"/>
        </w:rPr>
        <w:t>КАЛЕНДАРНИЙ ПЛАН</w:t>
      </w:r>
    </w:p>
    <w:tbl>
      <w:tblPr>
        <w:tblW w:w="9413" w:type="dxa"/>
        <w:tblInd w:w="-5" w:type="dxa"/>
        <w:tblLayout w:type="fixed"/>
        <w:tblLook w:val="0400" w:firstRow="0" w:lastRow="0" w:firstColumn="0" w:lastColumn="0" w:noHBand="0" w:noVBand="1"/>
      </w:tblPr>
      <w:tblGrid>
        <w:gridCol w:w="573"/>
        <w:gridCol w:w="5011"/>
        <w:gridCol w:w="2231"/>
        <w:gridCol w:w="1598"/>
      </w:tblGrid>
      <w:tr w:rsidR="0062657E" w:rsidRPr="0025149F" w14:paraId="4B9726E5" w14:textId="77777777" w:rsidTr="004E7DDF">
        <w:trPr>
          <w:trHeight w:val="430"/>
        </w:trPr>
        <w:tc>
          <w:tcPr>
            <w:tcW w:w="573" w:type="dxa"/>
            <w:tcBorders>
              <w:top w:val="single" w:sz="4" w:space="0" w:color="000000"/>
              <w:left w:val="single" w:sz="4" w:space="0" w:color="000000"/>
            </w:tcBorders>
            <w:shd w:val="clear" w:color="auto" w:fill="FFFFFF"/>
            <w:vAlign w:val="bottom"/>
          </w:tcPr>
          <w:p w14:paraId="6DE6BE4E" w14:textId="77777777" w:rsidR="0062657E" w:rsidRPr="0025149F" w:rsidRDefault="0062657E" w:rsidP="004E7DDF">
            <w:pPr>
              <w:widowControl w:val="0"/>
              <w:tabs>
                <w:tab w:val="left" w:pos="993"/>
              </w:tabs>
              <w:spacing w:line="189" w:lineRule="auto"/>
              <w:ind w:left="200"/>
              <w:jc w:val="both"/>
              <w:rPr>
                <w:rFonts w:asciiTheme="majorBidi" w:hAnsiTheme="majorBidi" w:cstheme="majorBidi"/>
                <w:noProof/>
                <w:color w:val="000000"/>
                <w:sz w:val="22"/>
                <w:szCs w:val="22"/>
              </w:rPr>
            </w:pPr>
            <w:r w:rsidRPr="0025149F">
              <w:rPr>
                <w:rFonts w:asciiTheme="majorBidi" w:hAnsiTheme="majorBidi" w:cstheme="majorBidi"/>
                <w:b/>
                <w:bCs/>
                <w:noProof/>
                <w:color w:val="000000"/>
                <w:sz w:val="19"/>
                <w:szCs w:val="19"/>
                <w:highlight w:val="white"/>
              </w:rPr>
              <w:t>№</w:t>
            </w:r>
          </w:p>
          <w:p w14:paraId="481F9C77" w14:textId="77777777" w:rsidR="0062657E" w:rsidRPr="0025149F" w:rsidRDefault="0062657E" w:rsidP="004E7DDF">
            <w:pPr>
              <w:widowControl w:val="0"/>
              <w:tabs>
                <w:tab w:val="left" w:pos="993"/>
              </w:tabs>
              <w:spacing w:line="189" w:lineRule="auto"/>
              <w:ind w:left="200"/>
              <w:jc w:val="both"/>
              <w:rPr>
                <w:rFonts w:asciiTheme="majorBidi" w:hAnsiTheme="majorBidi" w:cstheme="majorBidi"/>
                <w:noProof/>
                <w:color w:val="000000"/>
                <w:sz w:val="22"/>
                <w:szCs w:val="22"/>
              </w:rPr>
            </w:pPr>
            <w:r w:rsidRPr="0025149F">
              <w:rPr>
                <w:rFonts w:asciiTheme="majorBidi" w:hAnsiTheme="majorBidi" w:cstheme="majorBidi"/>
                <w:b/>
                <w:bCs/>
                <w:noProof/>
                <w:color w:val="000000"/>
                <w:sz w:val="19"/>
                <w:szCs w:val="19"/>
                <w:highlight w:val="white"/>
              </w:rPr>
              <w:t>з/п</w:t>
            </w:r>
          </w:p>
        </w:tc>
        <w:tc>
          <w:tcPr>
            <w:tcW w:w="5011" w:type="dxa"/>
            <w:tcBorders>
              <w:top w:val="single" w:sz="4" w:space="0" w:color="000000"/>
              <w:left w:val="single" w:sz="4" w:space="0" w:color="000000"/>
            </w:tcBorders>
            <w:shd w:val="clear" w:color="auto" w:fill="FFFFFF"/>
            <w:vAlign w:val="center"/>
          </w:tcPr>
          <w:p w14:paraId="7FC24AE2" w14:textId="77777777" w:rsidR="0062657E" w:rsidRPr="0025149F" w:rsidRDefault="0062657E" w:rsidP="004E7DDF">
            <w:pPr>
              <w:widowControl w:val="0"/>
              <w:tabs>
                <w:tab w:val="left" w:pos="993"/>
              </w:tabs>
              <w:spacing w:line="189" w:lineRule="auto"/>
              <w:jc w:val="center"/>
              <w:rPr>
                <w:rFonts w:asciiTheme="majorBidi" w:hAnsiTheme="majorBidi" w:cstheme="majorBidi"/>
                <w:noProof/>
                <w:color w:val="000000"/>
                <w:sz w:val="22"/>
                <w:szCs w:val="22"/>
              </w:rPr>
            </w:pPr>
            <w:r w:rsidRPr="0025149F">
              <w:rPr>
                <w:rFonts w:asciiTheme="majorBidi" w:hAnsiTheme="majorBidi" w:cstheme="majorBidi"/>
                <w:b/>
                <w:bCs/>
                <w:noProof/>
                <w:color w:val="000000"/>
                <w:sz w:val="19"/>
                <w:szCs w:val="19"/>
                <w:highlight w:val="white"/>
              </w:rPr>
              <w:t>Назва етапів роботи</w:t>
            </w:r>
          </w:p>
        </w:tc>
        <w:tc>
          <w:tcPr>
            <w:tcW w:w="2231" w:type="dxa"/>
            <w:tcBorders>
              <w:top w:val="single" w:sz="4" w:space="0" w:color="000000"/>
              <w:left w:val="single" w:sz="4" w:space="0" w:color="000000"/>
            </w:tcBorders>
            <w:shd w:val="clear" w:color="auto" w:fill="FFFFFF"/>
            <w:vAlign w:val="bottom"/>
          </w:tcPr>
          <w:p w14:paraId="5BBFAF25" w14:textId="77777777" w:rsidR="0062657E" w:rsidRPr="0025149F" w:rsidRDefault="0062657E" w:rsidP="004E7DDF">
            <w:pPr>
              <w:widowControl w:val="0"/>
              <w:tabs>
                <w:tab w:val="left" w:pos="993"/>
              </w:tabs>
              <w:jc w:val="center"/>
              <w:rPr>
                <w:rFonts w:asciiTheme="majorBidi" w:hAnsiTheme="majorBidi" w:cstheme="majorBidi"/>
                <w:noProof/>
                <w:color w:val="000000"/>
                <w:sz w:val="22"/>
                <w:szCs w:val="22"/>
              </w:rPr>
            </w:pPr>
            <w:r w:rsidRPr="0025149F">
              <w:rPr>
                <w:rFonts w:asciiTheme="majorBidi" w:hAnsiTheme="majorBidi" w:cstheme="majorBidi"/>
                <w:b/>
                <w:bCs/>
                <w:noProof/>
                <w:color w:val="000000"/>
                <w:sz w:val="19"/>
                <w:szCs w:val="19"/>
                <w:highlight w:val="white"/>
              </w:rPr>
              <w:t>Термін виконанняетапів роботи</w:t>
            </w:r>
          </w:p>
        </w:tc>
        <w:tc>
          <w:tcPr>
            <w:tcW w:w="1598" w:type="dxa"/>
            <w:tcBorders>
              <w:top w:val="single" w:sz="4" w:space="0" w:color="000000"/>
              <w:left w:val="single" w:sz="4" w:space="0" w:color="000000"/>
              <w:right w:val="single" w:sz="4" w:space="0" w:color="000000"/>
            </w:tcBorders>
            <w:shd w:val="clear" w:color="auto" w:fill="FFFFFF"/>
            <w:vAlign w:val="center"/>
          </w:tcPr>
          <w:p w14:paraId="63AEFFC5" w14:textId="77777777" w:rsidR="0062657E" w:rsidRPr="0025149F" w:rsidRDefault="0062657E" w:rsidP="004E7DDF">
            <w:pPr>
              <w:widowControl w:val="0"/>
              <w:tabs>
                <w:tab w:val="left" w:pos="993"/>
              </w:tabs>
              <w:spacing w:line="189" w:lineRule="auto"/>
              <w:jc w:val="center"/>
              <w:rPr>
                <w:rFonts w:asciiTheme="majorBidi" w:hAnsiTheme="majorBidi" w:cstheme="majorBidi"/>
                <w:noProof/>
                <w:color w:val="000000"/>
                <w:sz w:val="22"/>
                <w:szCs w:val="22"/>
              </w:rPr>
            </w:pPr>
            <w:r w:rsidRPr="0025149F">
              <w:rPr>
                <w:rFonts w:asciiTheme="majorBidi" w:hAnsiTheme="majorBidi" w:cstheme="majorBidi"/>
                <w:b/>
                <w:bCs/>
                <w:noProof/>
                <w:color w:val="000000"/>
                <w:sz w:val="19"/>
                <w:szCs w:val="19"/>
                <w:highlight w:val="white"/>
              </w:rPr>
              <w:t>Примітка</w:t>
            </w:r>
          </w:p>
        </w:tc>
      </w:tr>
      <w:tr w:rsidR="0062657E" w:rsidRPr="0025149F" w14:paraId="04DEA304" w14:textId="77777777" w:rsidTr="004E7DDF">
        <w:trPr>
          <w:trHeight w:val="297"/>
        </w:trPr>
        <w:tc>
          <w:tcPr>
            <w:tcW w:w="573" w:type="dxa"/>
            <w:tcBorders>
              <w:top w:val="single" w:sz="4" w:space="0" w:color="000000"/>
              <w:left w:val="single" w:sz="4" w:space="0" w:color="000000"/>
            </w:tcBorders>
            <w:shd w:val="clear" w:color="auto" w:fill="FFFFFF"/>
          </w:tcPr>
          <w:p w14:paraId="00BC027A" w14:textId="77777777" w:rsidR="0062657E" w:rsidRPr="0025149F" w:rsidRDefault="0062657E" w:rsidP="004E7DDF">
            <w:pPr>
              <w:tabs>
                <w:tab w:val="left" w:pos="993"/>
              </w:tabs>
              <w:spacing w:line="259" w:lineRule="auto"/>
              <w:jc w:val="both"/>
              <w:rPr>
                <w:rFonts w:asciiTheme="majorBidi" w:hAnsiTheme="majorBidi" w:cstheme="majorBidi"/>
                <w:noProof/>
                <w:sz w:val="24"/>
                <w:szCs w:val="24"/>
              </w:rPr>
            </w:pPr>
            <w:r w:rsidRPr="0025149F">
              <w:rPr>
                <w:rFonts w:asciiTheme="majorBidi" w:hAnsiTheme="majorBidi" w:cstheme="majorBidi"/>
                <w:noProof/>
                <w:sz w:val="24"/>
                <w:szCs w:val="24"/>
              </w:rPr>
              <w:t>1</w:t>
            </w:r>
          </w:p>
        </w:tc>
        <w:tc>
          <w:tcPr>
            <w:tcW w:w="5011" w:type="dxa"/>
            <w:tcBorders>
              <w:top w:val="single" w:sz="4" w:space="0" w:color="000000"/>
              <w:left w:val="single" w:sz="4" w:space="0" w:color="000000"/>
            </w:tcBorders>
            <w:shd w:val="clear" w:color="auto" w:fill="FFFFFF"/>
          </w:tcPr>
          <w:p w14:paraId="47B7A948" w14:textId="77777777" w:rsidR="0062657E" w:rsidRPr="0025149F" w:rsidRDefault="0062657E" w:rsidP="004E7DDF">
            <w:pPr>
              <w:tabs>
                <w:tab w:val="left" w:pos="993"/>
              </w:tabs>
              <w:jc w:val="both"/>
              <w:rPr>
                <w:rFonts w:asciiTheme="majorBidi" w:hAnsiTheme="majorBidi" w:cstheme="majorBidi"/>
                <w:noProof/>
                <w:color w:val="000000"/>
              </w:rPr>
            </w:pPr>
            <w:r w:rsidRPr="0025149F">
              <w:rPr>
                <w:noProof/>
                <w:sz w:val="22"/>
                <w:szCs w:val="22"/>
              </w:rPr>
              <w:t>Аналіз завдання</w:t>
            </w:r>
          </w:p>
        </w:tc>
        <w:tc>
          <w:tcPr>
            <w:tcW w:w="2231" w:type="dxa"/>
            <w:tcBorders>
              <w:top w:val="single" w:sz="4" w:space="0" w:color="000000"/>
              <w:left w:val="single" w:sz="4" w:space="0" w:color="000000"/>
            </w:tcBorders>
            <w:shd w:val="clear" w:color="auto" w:fill="FFFFFF"/>
          </w:tcPr>
          <w:p w14:paraId="6BE61A61" w14:textId="77777777" w:rsidR="0062657E" w:rsidRPr="0025149F" w:rsidRDefault="0062657E" w:rsidP="004E7DDF">
            <w:pPr>
              <w:tabs>
                <w:tab w:val="left" w:pos="993"/>
              </w:tabs>
              <w:spacing w:line="259" w:lineRule="auto"/>
              <w:jc w:val="center"/>
              <w:rPr>
                <w:rFonts w:asciiTheme="majorBidi" w:hAnsiTheme="majorBidi" w:cstheme="majorBidi"/>
                <w:noProof/>
              </w:rPr>
            </w:pPr>
            <w:r w:rsidRPr="0025149F">
              <w:rPr>
                <w:rFonts w:asciiTheme="majorBidi" w:hAnsiTheme="majorBidi" w:cstheme="majorBidi"/>
                <w:noProof/>
                <w:sz w:val="24"/>
                <w:szCs w:val="24"/>
              </w:rPr>
              <w:t>19.02.26 – 15.02.26</w:t>
            </w:r>
          </w:p>
        </w:tc>
        <w:tc>
          <w:tcPr>
            <w:tcW w:w="1598" w:type="dxa"/>
            <w:tcBorders>
              <w:top w:val="single" w:sz="4" w:space="0" w:color="000000"/>
              <w:left w:val="single" w:sz="4" w:space="0" w:color="000000"/>
              <w:right w:val="single" w:sz="4" w:space="0" w:color="000000"/>
            </w:tcBorders>
            <w:shd w:val="clear" w:color="auto" w:fill="FFFFFF"/>
          </w:tcPr>
          <w:p w14:paraId="758EDDC4" w14:textId="77777777" w:rsidR="0062657E" w:rsidRPr="0025149F" w:rsidRDefault="0062657E" w:rsidP="004E7DDF">
            <w:pPr>
              <w:tabs>
                <w:tab w:val="left" w:pos="993"/>
              </w:tabs>
              <w:spacing w:line="259" w:lineRule="auto"/>
              <w:jc w:val="both"/>
              <w:rPr>
                <w:rFonts w:asciiTheme="majorBidi" w:hAnsiTheme="majorBidi" w:cstheme="majorBidi"/>
                <w:noProof/>
              </w:rPr>
            </w:pPr>
          </w:p>
        </w:tc>
      </w:tr>
      <w:tr w:rsidR="0062657E" w:rsidRPr="0025149F" w14:paraId="4845172C" w14:textId="77777777" w:rsidTr="004E7DDF">
        <w:trPr>
          <w:trHeight w:val="297"/>
        </w:trPr>
        <w:tc>
          <w:tcPr>
            <w:tcW w:w="573" w:type="dxa"/>
            <w:tcBorders>
              <w:top w:val="single" w:sz="4" w:space="0" w:color="000000"/>
              <w:left w:val="single" w:sz="4" w:space="0" w:color="000000"/>
            </w:tcBorders>
            <w:shd w:val="clear" w:color="auto" w:fill="FFFFFF"/>
          </w:tcPr>
          <w:p w14:paraId="6C2078D6" w14:textId="77777777" w:rsidR="0062657E" w:rsidRPr="0025149F" w:rsidRDefault="0062657E" w:rsidP="004E7DDF">
            <w:pPr>
              <w:tabs>
                <w:tab w:val="left" w:pos="993"/>
              </w:tabs>
              <w:spacing w:line="259" w:lineRule="auto"/>
              <w:jc w:val="both"/>
              <w:rPr>
                <w:rFonts w:asciiTheme="majorBidi" w:hAnsiTheme="majorBidi" w:cstheme="majorBidi"/>
                <w:noProof/>
                <w:sz w:val="24"/>
                <w:szCs w:val="24"/>
              </w:rPr>
            </w:pPr>
            <w:r w:rsidRPr="0025149F">
              <w:rPr>
                <w:rFonts w:asciiTheme="majorBidi" w:hAnsiTheme="majorBidi" w:cstheme="majorBidi"/>
                <w:noProof/>
                <w:sz w:val="24"/>
                <w:szCs w:val="24"/>
              </w:rPr>
              <w:t>2</w:t>
            </w:r>
          </w:p>
        </w:tc>
        <w:tc>
          <w:tcPr>
            <w:tcW w:w="5011" w:type="dxa"/>
            <w:tcBorders>
              <w:top w:val="single" w:sz="4" w:space="0" w:color="000000"/>
              <w:left w:val="single" w:sz="4" w:space="0" w:color="000000"/>
            </w:tcBorders>
            <w:shd w:val="clear" w:color="auto" w:fill="FFFFFF"/>
          </w:tcPr>
          <w:p w14:paraId="34C8A646" w14:textId="77777777" w:rsidR="0062657E" w:rsidRPr="0025149F" w:rsidRDefault="0062657E" w:rsidP="004E7DDF">
            <w:pPr>
              <w:tabs>
                <w:tab w:val="left" w:pos="993"/>
              </w:tabs>
              <w:jc w:val="both"/>
              <w:rPr>
                <w:rFonts w:asciiTheme="majorBidi" w:hAnsiTheme="majorBidi" w:cstheme="majorBidi"/>
                <w:noProof/>
                <w:sz w:val="24"/>
                <w:szCs w:val="24"/>
              </w:rPr>
            </w:pPr>
            <w:r w:rsidRPr="0025149F">
              <w:rPr>
                <w:rFonts w:asciiTheme="majorBidi" w:hAnsiTheme="majorBidi" w:cstheme="majorBidi"/>
                <w:noProof/>
                <w:color w:val="000000"/>
                <w:sz w:val="24"/>
                <w:szCs w:val="24"/>
              </w:rPr>
              <w:t>РОЗДІЛ 1. Характеристика тренажера для підготовки до співбесід в IT-компаніях, як об’єкту розроблення, постановка задачі, аналіз літературних джерел, системний аналіз</w:t>
            </w:r>
          </w:p>
        </w:tc>
        <w:tc>
          <w:tcPr>
            <w:tcW w:w="2231" w:type="dxa"/>
            <w:tcBorders>
              <w:top w:val="single" w:sz="4" w:space="0" w:color="000000"/>
              <w:left w:val="single" w:sz="4" w:space="0" w:color="000000"/>
            </w:tcBorders>
            <w:shd w:val="clear" w:color="auto" w:fill="FFFFFF"/>
          </w:tcPr>
          <w:p w14:paraId="109FA113" w14:textId="77777777" w:rsidR="0062657E" w:rsidRPr="0025149F" w:rsidRDefault="0062657E" w:rsidP="004E7DDF">
            <w:pPr>
              <w:tabs>
                <w:tab w:val="left" w:pos="993"/>
              </w:tabs>
              <w:spacing w:line="259" w:lineRule="auto"/>
              <w:jc w:val="center"/>
              <w:rPr>
                <w:rFonts w:asciiTheme="majorBidi" w:hAnsiTheme="majorBidi" w:cstheme="majorBidi"/>
                <w:noProof/>
                <w:sz w:val="24"/>
                <w:szCs w:val="24"/>
              </w:rPr>
            </w:pPr>
            <w:r w:rsidRPr="0025149F">
              <w:rPr>
                <w:rFonts w:asciiTheme="majorBidi" w:hAnsiTheme="majorBidi" w:cstheme="majorBidi"/>
                <w:noProof/>
                <w:sz w:val="24"/>
                <w:szCs w:val="24"/>
              </w:rPr>
              <w:t>15.02.26 – 29.03.26</w:t>
            </w:r>
          </w:p>
        </w:tc>
        <w:tc>
          <w:tcPr>
            <w:tcW w:w="1598" w:type="dxa"/>
            <w:tcBorders>
              <w:top w:val="single" w:sz="4" w:space="0" w:color="000000"/>
              <w:left w:val="single" w:sz="4" w:space="0" w:color="000000"/>
              <w:right w:val="single" w:sz="4" w:space="0" w:color="000000"/>
            </w:tcBorders>
            <w:shd w:val="clear" w:color="auto" w:fill="FFFFFF"/>
          </w:tcPr>
          <w:p w14:paraId="56F320FB" w14:textId="77777777" w:rsidR="0062657E" w:rsidRPr="0025149F" w:rsidRDefault="0062657E" w:rsidP="004E7DDF">
            <w:pPr>
              <w:tabs>
                <w:tab w:val="left" w:pos="993"/>
              </w:tabs>
              <w:spacing w:line="259" w:lineRule="auto"/>
              <w:jc w:val="both"/>
              <w:rPr>
                <w:rFonts w:asciiTheme="majorBidi" w:hAnsiTheme="majorBidi" w:cstheme="majorBidi"/>
                <w:noProof/>
              </w:rPr>
            </w:pPr>
          </w:p>
        </w:tc>
      </w:tr>
      <w:tr w:rsidR="0062657E" w:rsidRPr="0025149F" w14:paraId="3F1B3360" w14:textId="77777777" w:rsidTr="004E7DDF">
        <w:trPr>
          <w:trHeight w:val="293"/>
        </w:trPr>
        <w:tc>
          <w:tcPr>
            <w:tcW w:w="573" w:type="dxa"/>
            <w:tcBorders>
              <w:top w:val="single" w:sz="4" w:space="0" w:color="000000"/>
              <w:left w:val="single" w:sz="4" w:space="0" w:color="000000"/>
            </w:tcBorders>
            <w:shd w:val="clear" w:color="auto" w:fill="FFFFFF"/>
          </w:tcPr>
          <w:p w14:paraId="1D96D298" w14:textId="77777777" w:rsidR="0062657E" w:rsidRPr="0025149F" w:rsidRDefault="0062657E" w:rsidP="004E7DDF">
            <w:pPr>
              <w:tabs>
                <w:tab w:val="left" w:pos="993"/>
              </w:tabs>
              <w:spacing w:line="259" w:lineRule="auto"/>
              <w:jc w:val="both"/>
              <w:rPr>
                <w:rFonts w:asciiTheme="majorBidi" w:hAnsiTheme="majorBidi" w:cstheme="majorBidi"/>
                <w:noProof/>
                <w:sz w:val="24"/>
                <w:szCs w:val="24"/>
              </w:rPr>
            </w:pPr>
            <w:r w:rsidRPr="0025149F">
              <w:rPr>
                <w:rFonts w:asciiTheme="majorBidi" w:hAnsiTheme="majorBidi" w:cstheme="majorBidi"/>
                <w:noProof/>
                <w:sz w:val="24"/>
                <w:szCs w:val="24"/>
              </w:rPr>
              <w:t>3</w:t>
            </w:r>
          </w:p>
        </w:tc>
        <w:tc>
          <w:tcPr>
            <w:tcW w:w="5011" w:type="dxa"/>
            <w:tcBorders>
              <w:top w:val="single" w:sz="4" w:space="0" w:color="000000"/>
              <w:left w:val="single" w:sz="4" w:space="0" w:color="000000"/>
            </w:tcBorders>
            <w:shd w:val="clear" w:color="auto" w:fill="FFFFFF"/>
          </w:tcPr>
          <w:p w14:paraId="3E19E25E" w14:textId="77777777" w:rsidR="0062657E" w:rsidRPr="0025149F" w:rsidRDefault="0062657E" w:rsidP="004E7DDF">
            <w:pPr>
              <w:tabs>
                <w:tab w:val="left" w:pos="993"/>
              </w:tabs>
              <w:jc w:val="both"/>
              <w:rPr>
                <w:rFonts w:asciiTheme="majorBidi" w:hAnsiTheme="majorBidi" w:cstheme="majorBidi"/>
                <w:noProof/>
                <w:sz w:val="24"/>
                <w:szCs w:val="24"/>
              </w:rPr>
            </w:pPr>
            <w:r w:rsidRPr="0025149F">
              <w:rPr>
                <w:rFonts w:asciiTheme="majorBidi" w:hAnsiTheme="majorBidi" w:cstheme="majorBidi"/>
                <w:noProof/>
                <w:color w:val="000000"/>
                <w:sz w:val="24"/>
                <w:szCs w:val="24"/>
              </w:rPr>
              <w:t>РОЗДІЛ 2. Розроблення структури, алгоритмів та інформаційного забезпечення</w:t>
            </w:r>
          </w:p>
        </w:tc>
        <w:tc>
          <w:tcPr>
            <w:tcW w:w="2231" w:type="dxa"/>
            <w:tcBorders>
              <w:top w:val="single" w:sz="4" w:space="0" w:color="000000"/>
              <w:left w:val="single" w:sz="4" w:space="0" w:color="000000"/>
            </w:tcBorders>
            <w:shd w:val="clear" w:color="auto" w:fill="FFFFFF"/>
          </w:tcPr>
          <w:p w14:paraId="020DFF21" w14:textId="77777777" w:rsidR="0062657E" w:rsidRPr="0025149F" w:rsidRDefault="0062657E" w:rsidP="004E7DDF">
            <w:pPr>
              <w:tabs>
                <w:tab w:val="left" w:pos="993"/>
              </w:tabs>
              <w:spacing w:line="259" w:lineRule="auto"/>
              <w:jc w:val="center"/>
              <w:rPr>
                <w:rFonts w:asciiTheme="majorBidi" w:hAnsiTheme="majorBidi" w:cstheme="majorBidi"/>
                <w:noProof/>
                <w:sz w:val="24"/>
                <w:szCs w:val="24"/>
              </w:rPr>
            </w:pPr>
            <w:r w:rsidRPr="0025149F">
              <w:rPr>
                <w:rFonts w:asciiTheme="majorBidi" w:hAnsiTheme="majorBidi" w:cstheme="majorBidi"/>
                <w:noProof/>
                <w:sz w:val="24"/>
                <w:szCs w:val="24"/>
              </w:rPr>
              <w:t>04.04.26 – 26.04.26</w:t>
            </w:r>
          </w:p>
        </w:tc>
        <w:tc>
          <w:tcPr>
            <w:tcW w:w="1598" w:type="dxa"/>
            <w:tcBorders>
              <w:top w:val="single" w:sz="4" w:space="0" w:color="000000"/>
              <w:left w:val="single" w:sz="4" w:space="0" w:color="000000"/>
              <w:right w:val="single" w:sz="4" w:space="0" w:color="000000"/>
            </w:tcBorders>
            <w:shd w:val="clear" w:color="auto" w:fill="FFFFFF"/>
          </w:tcPr>
          <w:p w14:paraId="6E013355" w14:textId="77777777" w:rsidR="0062657E" w:rsidRPr="0025149F" w:rsidRDefault="0062657E" w:rsidP="004E7DDF">
            <w:pPr>
              <w:tabs>
                <w:tab w:val="left" w:pos="993"/>
              </w:tabs>
              <w:spacing w:line="259" w:lineRule="auto"/>
              <w:jc w:val="both"/>
              <w:rPr>
                <w:rFonts w:asciiTheme="majorBidi" w:hAnsiTheme="majorBidi" w:cstheme="majorBidi"/>
                <w:noProof/>
              </w:rPr>
            </w:pPr>
          </w:p>
        </w:tc>
      </w:tr>
      <w:tr w:rsidR="0062657E" w:rsidRPr="0025149F" w14:paraId="534E3DF6" w14:textId="77777777" w:rsidTr="004E7DDF">
        <w:trPr>
          <w:trHeight w:val="297"/>
        </w:trPr>
        <w:tc>
          <w:tcPr>
            <w:tcW w:w="573" w:type="dxa"/>
            <w:tcBorders>
              <w:top w:val="single" w:sz="4" w:space="0" w:color="000000"/>
              <w:left w:val="single" w:sz="4" w:space="0" w:color="000000"/>
            </w:tcBorders>
            <w:shd w:val="clear" w:color="auto" w:fill="FFFFFF"/>
          </w:tcPr>
          <w:p w14:paraId="118EBF39" w14:textId="77777777" w:rsidR="0062657E" w:rsidRPr="0025149F" w:rsidRDefault="0062657E" w:rsidP="004E7DDF">
            <w:pPr>
              <w:tabs>
                <w:tab w:val="left" w:pos="993"/>
              </w:tabs>
              <w:spacing w:line="259" w:lineRule="auto"/>
              <w:jc w:val="both"/>
              <w:rPr>
                <w:rFonts w:asciiTheme="majorBidi" w:hAnsiTheme="majorBidi" w:cstheme="majorBidi"/>
                <w:noProof/>
                <w:sz w:val="24"/>
                <w:szCs w:val="24"/>
              </w:rPr>
            </w:pPr>
            <w:r w:rsidRPr="0025149F">
              <w:rPr>
                <w:rFonts w:asciiTheme="majorBidi" w:hAnsiTheme="majorBidi" w:cstheme="majorBidi"/>
                <w:noProof/>
                <w:sz w:val="24"/>
                <w:szCs w:val="24"/>
              </w:rPr>
              <w:t>4</w:t>
            </w:r>
          </w:p>
        </w:tc>
        <w:tc>
          <w:tcPr>
            <w:tcW w:w="5011" w:type="dxa"/>
            <w:tcBorders>
              <w:top w:val="single" w:sz="4" w:space="0" w:color="000000"/>
              <w:left w:val="single" w:sz="4" w:space="0" w:color="000000"/>
            </w:tcBorders>
            <w:shd w:val="clear" w:color="auto" w:fill="FFFFFF"/>
          </w:tcPr>
          <w:p w14:paraId="2C4A9CEA" w14:textId="77777777" w:rsidR="0062657E" w:rsidRPr="0025149F" w:rsidRDefault="0062657E" w:rsidP="004E7DDF">
            <w:pPr>
              <w:tabs>
                <w:tab w:val="left" w:pos="993"/>
              </w:tabs>
              <w:jc w:val="both"/>
              <w:rPr>
                <w:rFonts w:asciiTheme="majorBidi" w:hAnsiTheme="majorBidi" w:cstheme="majorBidi"/>
                <w:noProof/>
                <w:sz w:val="24"/>
                <w:szCs w:val="24"/>
              </w:rPr>
            </w:pPr>
            <w:r w:rsidRPr="0025149F">
              <w:rPr>
                <w:rFonts w:asciiTheme="majorBidi" w:hAnsiTheme="majorBidi" w:cstheme="majorBidi"/>
                <w:noProof/>
                <w:color w:val="000000"/>
                <w:sz w:val="24"/>
                <w:szCs w:val="24"/>
              </w:rPr>
              <w:t xml:space="preserve">РОЗДІЛ 3. </w:t>
            </w:r>
            <w:r w:rsidRPr="0025149F">
              <w:rPr>
                <w:rFonts w:asciiTheme="majorBidi" w:hAnsiTheme="majorBidi" w:cstheme="majorBidi"/>
                <w:noProof/>
                <w:sz w:val="24"/>
                <w:szCs w:val="24"/>
              </w:rPr>
              <w:t>Розроблення програмного або апаратного рішення</w:t>
            </w:r>
          </w:p>
        </w:tc>
        <w:tc>
          <w:tcPr>
            <w:tcW w:w="2231" w:type="dxa"/>
            <w:tcBorders>
              <w:top w:val="single" w:sz="4" w:space="0" w:color="000000"/>
              <w:left w:val="single" w:sz="4" w:space="0" w:color="000000"/>
            </w:tcBorders>
            <w:shd w:val="clear" w:color="auto" w:fill="FFFFFF"/>
          </w:tcPr>
          <w:p w14:paraId="4572811E" w14:textId="77777777" w:rsidR="0062657E" w:rsidRPr="0025149F" w:rsidRDefault="0062657E" w:rsidP="004E7DDF">
            <w:pPr>
              <w:tabs>
                <w:tab w:val="left" w:pos="993"/>
              </w:tabs>
              <w:spacing w:line="259" w:lineRule="auto"/>
              <w:jc w:val="center"/>
              <w:rPr>
                <w:rFonts w:asciiTheme="majorBidi" w:hAnsiTheme="majorBidi" w:cstheme="majorBidi"/>
                <w:noProof/>
                <w:sz w:val="24"/>
                <w:szCs w:val="24"/>
              </w:rPr>
            </w:pPr>
            <w:r w:rsidRPr="0025149F">
              <w:rPr>
                <w:rFonts w:asciiTheme="majorBidi" w:hAnsiTheme="majorBidi" w:cstheme="majorBidi"/>
                <w:noProof/>
                <w:sz w:val="24"/>
                <w:szCs w:val="24"/>
              </w:rPr>
              <w:t>12.04.26 – 17.05.26</w:t>
            </w:r>
          </w:p>
        </w:tc>
        <w:tc>
          <w:tcPr>
            <w:tcW w:w="1598" w:type="dxa"/>
            <w:tcBorders>
              <w:top w:val="single" w:sz="4" w:space="0" w:color="000000"/>
              <w:left w:val="single" w:sz="4" w:space="0" w:color="000000"/>
              <w:right w:val="single" w:sz="4" w:space="0" w:color="000000"/>
            </w:tcBorders>
            <w:shd w:val="clear" w:color="auto" w:fill="FFFFFF"/>
          </w:tcPr>
          <w:p w14:paraId="54D03A02" w14:textId="77777777" w:rsidR="0062657E" w:rsidRPr="0025149F" w:rsidRDefault="0062657E" w:rsidP="004E7DDF">
            <w:pPr>
              <w:tabs>
                <w:tab w:val="left" w:pos="993"/>
              </w:tabs>
              <w:spacing w:line="259" w:lineRule="auto"/>
              <w:jc w:val="both"/>
              <w:rPr>
                <w:rFonts w:asciiTheme="majorBidi" w:hAnsiTheme="majorBidi" w:cstheme="majorBidi"/>
                <w:noProof/>
              </w:rPr>
            </w:pPr>
          </w:p>
        </w:tc>
      </w:tr>
      <w:tr w:rsidR="0062657E" w:rsidRPr="0025149F" w14:paraId="7CE80A65" w14:textId="77777777" w:rsidTr="004E7DDF">
        <w:trPr>
          <w:trHeight w:val="293"/>
        </w:trPr>
        <w:tc>
          <w:tcPr>
            <w:tcW w:w="573" w:type="dxa"/>
            <w:tcBorders>
              <w:top w:val="single" w:sz="4" w:space="0" w:color="000000"/>
              <w:left w:val="single" w:sz="4" w:space="0" w:color="000000"/>
            </w:tcBorders>
            <w:shd w:val="clear" w:color="auto" w:fill="FFFFFF"/>
          </w:tcPr>
          <w:p w14:paraId="7BABDB08" w14:textId="77777777" w:rsidR="0062657E" w:rsidRPr="0025149F" w:rsidRDefault="0062657E" w:rsidP="004E7DDF">
            <w:pPr>
              <w:tabs>
                <w:tab w:val="left" w:pos="993"/>
              </w:tabs>
              <w:spacing w:line="259" w:lineRule="auto"/>
              <w:jc w:val="both"/>
              <w:rPr>
                <w:rFonts w:asciiTheme="majorBidi" w:hAnsiTheme="majorBidi" w:cstheme="majorBidi"/>
                <w:noProof/>
                <w:sz w:val="24"/>
                <w:szCs w:val="24"/>
              </w:rPr>
            </w:pPr>
            <w:r w:rsidRPr="0025149F">
              <w:rPr>
                <w:rFonts w:asciiTheme="majorBidi" w:hAnsiTheme="majorBidi" w:cstheme="majorBidi"/>
                <w:noProof/>
                <w:sz w:val="24"/>
                <w:szCs w:val="24"/>
              </w:rPr>
              <w:t>5</w:t>
            </w:r>
          </w:p>
        </w:tc>
        <w:tc>
          <w:tcPr>
            <w:tcW w:w="5011" w:type="dxa"/>
            <w:tcBorders>
              <w:top w:val="single" w:sz="4" w:space="0" w:color="000000"/>
              <w:left w:val="single" w:sz="4" w:space="0" w:color="000000"/>
            </w:tcBorders>
            <w:shd w:val="clear" w:color="auto" w:fill="FFFFFF"/>
          </w:tcPr>
          <w:p w14:paraId="0AFECBDA" w14:textId="77777777" w:rsidR="0062657E" w:rsidRPr="0025149F" w:rsidRDefault="0062657E" w:rsidP="004E7DDF">
            <w:pPr>
              <w:tabs>
                <w:tab w:val="left" w:pos="993"/>
              </w:tabs>
              <w:jc w:val="both"/>
              <w:rPr>
                <w:rFonts w:asciiTheme="majorBidi" w:hAnsiTheme="majorBidi" w:cstheme="majorBidi"/>
                <w:noProof/>
                <w:sz w:val="24"/>
                <w:szCs w:val="24"/>
              </w:rPr>
            </w:pPr>
            <w:r w:rsidRPr="0025149F">
              <w:rPr>
                <w:rFonts w:asciiTheme="majorBidi" w:hAnsiTheme="majorBidi" w:cstheme="majorBidi"/>
                <w:noProof/>
                <w:color w:val="000000"/>
                <w:sz w:val="24"/>
                <w:szCs w:val="24"/>
              </w:rPr>
              <w:t>РОЗДІЛ 4. Експериментальна частина</w:t>
            </w:r>
          </w:p>
        </w:tc>
        <w:tc>
          <w:tcPr>
            <w:tcW w:w="2231" w:type="dxa"/>
            <w:tcBorders>
              <w:top w:val="single" w:sz="4" w:space="0" w:color="000000"/>
              <w:left w:val="single" w:sz="4" w:space="0" w:color="000000"/>
            </w:tcBorders>
            <w:shd w:val="clear" w:color="auto" w:fill="FFFFFF"/>
          </w:tcPr>
          <w:p w14:paraId="6BDF2D1B" w14:textId="77777777" w:rsidR="0062657E" w:rsidRPr="0025149F" w:rsidRDefault="0062657E" w:rsidP="004E7DDF">
            <w:pPr>
              <w:tabs>
                <w:tab w:val="left" w:pos="993"/>
              </w:tabs>
              <w:spacing w:line="259" w:lineRule="auto"/>
              <w:contextualSpacing/>
              <w:rPr>
                <w:rFonts w:asciiTheme="majorBidi" w:hAnsiTheme="majorBidi" w:cstheme="majorBidi"/>
                <w:noProof/>
                <w:sz w:val="24"/>
                <w:szCs w:val="24"/>
              </w:rPr>
            </w:pPr>
            <w:r w:rsidRPr="0025149F">
              <w:rPr>
                <w:rFonts w:asciiTheme="majorBidi" w:hAnsiTheme="majorBidi" w:cstheme="majorBidi"/>
                <w:noProof/>
                <w:sz w:val="24"/>
                <w:szCs w:val="24"/>
              </w:rPr>
              <w:t>17.05.26- 25.05.26</w:t>
            </w:r>
          </w:p>
        </w:tc>
        <w:tc>
          <w:tcPr>
            <w:tcW w:w="1598" w:type="dxa"/>
            <w:tcBorders>
              <w:top w:val="single" w:sz="4" w:space="0" w:color="000000"/>
              <w:left w:val="single" w:sz="4" w:space="0" w:color="000000"/>
              <w:right w:val="single" w:sz="4" w:space="0" w:color="000000"/>
            </w:tcBorders>
            <w:shd w:val="clear" w:color="auto" w:fill="FFFFFF"/>
          </w:tcPr>
          <w:p w14:paraId="6BD24683" w14:textId="77777777" w:rsidR="0062657E" w:rsidRPr="0025149F" w:rsidRDefault="0062657E" w:rsidP="004E7DDF">
            <w:pPr>
              <w:tabs>
                <w:tab w:val="left" w:pos="993"/>
              </w:tabs>
              <w:spacing w:line="259" w:lineRule="auto"/>
              <w:jc w:val="both"/>
              <w:rPr>
                <w:rFonts w:asciiTheme="majorBidi" w:hAnsiTheme="majorBidi" w:cstheme="majorBidi"/>
                <w:noProof/>
              </w:rPr>
            </w:pPr>
          </w:p>
        </w:tc>
      </w:tr>
      <w:tr w:rsidR="0062657E" w:rsidRPr="0025149F" w14:paraId="4E394802" w14:textId="77777777" w:rsidTr="004E7DDF">
        <w:trPr>
          <w:trHeight w:val="297"/>
        </w:trPr>
        <w:tc>
          <w:tcPr>
            <w:tcW w:w="573" w:type="dxa"/>
            <w:tcBorders>
              <w:top w:val="single" w:sz="4" w:space="0" w:color="000000"/>
              <w:left w:val="single" w:sz="4" w:space="0" w:color="000000"/>
            </w:tcBorders>
            <w:shd w:val="clear" w:color="auto" w:fill="FFFFFF"/>
          </w:tcPr>
          <w:p w14:paraId="6CE3B9CD" w14:textId="77777777" w:rsidR="0062657E" w:rsidRPr="0025149F" w:rsidRDefault="0062657E" w:rsidP="004E7DDF">
            <w:pPr>
              <w:tabs>
                <w:tab w:val="left" w:pos="993"/>
              </w:tabs>
              <w:spacing w:line="259" w:lineRule="auto"/>
              <w:rPr>
                <w:rFonts w:asciiTheme="majorBidi" w:hAnsiTheme="majorBidi" w:cstheme="majorBidi"/>
                <w:noProof/>
              </w:rPr>
            </w:pPr>
          </w:p>
        </w:tc>
        <w:tc>
          <w:tcPr>
            <w:tcW w:w="5011" w:type="dxa"/>
            <w:tcBorders>
              <w:top w:val="single" w:sz="4" w:space="0" w:color="000000"/>
              <w:left w:val="single" w:sz="4" w:space="0" w:color="000000"/>
            </w:tcBorders>
            <w:shd w:val="clear" w:color="auto" w:fill="FFFFFF"/>
          </w:tcPr>
          <w:p w14:paraId="775BEA13" w14:textId="77777777" w:rsidR="0062657E" w:rsidRPr="0025149F" w:rsidRDefault="0062657E" w:rsidP="004E7DDF">
            <w:pPr>
              <w:tabs>
                <w:tab w:val="left" w:pos="993"/>
              </w:tabs>
              <w:spacing w:line="259" w:lineRule="auto"/>
              <w:rPr>
                <w:rFonts w:asciiTheme="majorBidi" w:hAnsiTheme="majorBidi" w:cstheme="majorBidi"/>
                <w:noProof/>
              </w:rPr>
            </w:pPr>
          </w:p>
        </w:tc>
        <w:tc>
          <w:tcPr>
            <w:tcW w:w="2231" w:type="dxa"/>
            <w:tcBorders>
              <w:top w:val="single" w:sz="4" w:space="0" w:color="000000"/>
              <w:left w:val="single" w:sz="4" w:space="0" w:color="000000"/>
            </w:tcBorders>
            <w:shd w:val="clear" w:color="auto" w:fill="FFFFFF"/>
          </w:tcPr>
          <w:p w14:paraId="1C2FDDCE" w14:textId="77777777" w:rsidR="0062657E" w:rsidRPr="0025149F" w:rsidRDefault="0062657E" w:rsidP="004E7DDF">
            <w:pPr>
              <w:tabs>
                <w:tab w:val="left" w:pos="993"/>
              </w:tabs>
              <w:spacing w:line="259" w:lineRule="auto"/>
              <w:rPr>
                <w:rFonts w:asciiTheme="majorBidi" w:hAnsiTheme="majorBidi" w:cstheme="majorBidi"/>
                <w:noProof/>
              </w:rPr>
            </w:pPr>
          </w:p>
        </w:tc>
        <w:tc>
          <w:tcPr>
            <w:tcW w:w="1598" w:type="dxa"/>
            <w:tcBorders>
              <w:top w:val="single" w:sz="4" w:space="0" w:color="000000"/>
              <w:left w:val="single" w:sz="4" w:space="0" w:color="000000"/>
              <w:right w:val="single" w:sz="4" w:space="0" w:color="000000"/>
            </w:tcBorders>
            <w:shd w:val="clear" w:color="auto" w:fill="FFFFFF"/>
          </w:tcPr>
          <w:p w14:paraId="735CE7E6" w14:textId="77777777" w:rsidR="0062657E" w:rsidRPr="0025149F" w:rsidRDefault="0062657E" w:rsidP="004E7DDF">
            <w:pPr>
              <w:tabs>
                <w:tab w:val="left" w:pos="993"/>
              </w:tabs>
              <w:spacing w:line="259" w:lineRule="auto"/>
              <w:rPr>
                <w:rFonts w:asciiTheme="majorBidi" w:hAnsiTheme="majorBidi" w:cstheme="majorBidi"/>
                <w:noProof/>
              </w:rPr>
            </w:pPr>
          </w:p>
        </w:tc>
      </w:tr>
      <w:tr w:rsidR="0062657E" w:rsidRPr="0025149F" w14:paraId="65853BBE" w14:textId="77777777" w:rsidTr="004E7DDF">
        <w:trPr>
          <w:trHeight w:val="297"/>
        </w:trPr>
        <w:tc>
          <w:tcPr>
            <w:tcW w:w="573" w:type="dxa"/>
            <w:tcBorders>
              <w:top w:val="single" w:sz="4" w:space="0" w:color="000000"/>
              <w:left w:val="single" w:sz="4" w:space="0" w:color="000000"/>
              <w:bottom w:val="single" w:sz="4" w:space="0" w:color="auto"/>
            </w:tcBorders>
            <w:shd w:val="clear" w:color="auto" w:fill="FFFFFF"/>
          </w:tcPr>
          <w:p w14:paraId="068C4C79" w14:textId="77777777" w:rsidR="0062657E" w:rsidRPr="0025149F" w:rsidRDefault="0062657E" w:rsidP="004E7DDF">
            <w:pPr>
              <w:tabs>
                <w:tab w:val="left" w:pos="993"/>
              </w:tabs>
              <w:spacing w:line="259" w:lineRule="auto"/>
              <w:rPr>
                <w:rFonts w:asciiTheme="majorBidi" w:hAnsiTheme="majorBidi" w:cstheme="majorBidi"/>
                <w:noProof/>
              </w:rPr>
            </w:pPr>
          </w:p>
        </w:tc>
        <w:tc>
          <w:tcPr>
            <w:tcW w:w="5011" w:type="dxa"/>
            <w:tcBorders>
              <w:top w:val="single" w:sz="4" w:space="0" w:color="000000"/>
              <w:left w:val="single" w:sz="4" w:space="0" w:color="000000"/>
              <w:bottom w:val="single" w:sz="4" w:space="0" w:color="auto"/>
            </w:tcBorders>
            <w:shd w:val="clear" w:color="auto" w:fill="FFFFFF"/>
          </w:tcPr>
          <w:p w14:paraId="4F5E65F8" w14:textId="77777777" w:rsidR="0062657E" w:rsidRPr="0025149F" w:rsidRDefault="0062657E" w:rsidP="004E7DDF">
            <w:pPr>
              <w:tabs>
                <w:tab w:val="left" w:pos="993"/>
              </w:tabs>
              <w:spacing w:line="259" w:lineRule="auto"/>
              <w:rPr>
                <w:rFonts w:asciiTheme="majorBidi" w:hAnsiTheme="majorBidi" w:cstheme="majorBidi"/>
                <w:noProof/>
              </w:rPr>
            </w:pPr>
          </w:p>
        </w:tc>
        <w:tc>
          <w:tcPr>
            <w:tcW w:w="2231" w:type="dxa"/>
            <w:tcBorders>
              <w:top w:val="single" w:sz="4" w:space="0" w:color="000000"/>
              <w:left w:val="single" w:sz="4" w:space="0" w:color="000000"/>
              <w:bottom w:val="single" w:sz="4" w:space="0" w:color="auto"/>
            </w:tcBorders>
            <w:shd w:val="clear" w:color="auto" w:fill="FFFFFF"/>
          </w:tcPr>
          <w:p w14:paraId="737AB4C8" w14:textId="77777777" w:rsidR="0062657E" w:rsidRPr="0025149F" w:rsidRDefault="0062657E" w:rsidP="004E7DDF">
            <w:pPr>
              <w:tabs>
                <w:tab w:val="left" w:pos="993"/>
              </w:tabs>
              <w:spacing w:line="259" w:lineRule="auto"/>
              <w:rPr>
                <w:rFonts w:asciiTheme="majorBidi" w:hAnsiTheme="majorBidi" w:cstheme="majorBidi"/>
                <w:noProof/>
              </w:rPr>
            </w:pPr>
          </w:p>
        </w:tc>
        <w:tc>
          <w:tcPr>
            <w:tcW w:w="1598" w:type="dxa"/>
            <w:tcBorders>
              <w:top w:val="single" w:sz="4" w:space="0" w:color="000000"/>
              <w:left w:val="single" w:sz="4" w:space="0" w:color="000000"/>
              <w:bottom w:val="single" w:sz="4" w:space="0" w:color="auto"/>
              <w:right w:val="single" w:sz="4" w:space="0" w:color="000000"/>
            </w:tcBorders>
            <w:shd w:val="clear" w:color="auto" w:fill="FFFFFF"/>
          </w:tcPr>
          <w:p w14:paraId="457646C1" w14:textId="77777777" w:rsidR="0062657E" w:rsidRPr="0025149F" w:rsidRDefault="0062657E" w:rsidP="004E7DDF">
            <w:pPr>
              <w:tabs>
                <w:tab w:val="left" w:pos="993"/>
              </w:tabs>
              <w:spacing w:line="259" w:lineRule="auto"/>
              <w:rPr>
                <w:rFonts w:asciiTheme="majorBidi" w:hAnsiTheme="majorBidi" w:cstheme="majorBidi"/>
                <w:noProof/>
              </w:rPr>
            </w:pPr>
          </w:p>
        </w:tc>
      </w:tr>
      <w:tr w:rsidR="0062657E" w:rsidRPr="0025149F" w14:paraId="59376C3D" w14:textId="77777777" w:rsidTr="004E7DDF">
        <w:trPr>
          <w:trHeight w:val="297"/>
        </w:trPr>
        <w:tc>
          <w:tcPr>
            <w:tcW w:w="573" w:type="dxa"/>
            <w:tcBorders>
              <w:top w:val="single" w:sz="4" w:space="0" w:color="auto"/>
              <w:left w:val="single" w:sz="4" w:space="0" w:color="auto"/>
              <w:bottom w:val="single" w:sz="4" w:space="0" w:color="auto"/>
            </w:tcBorders>
            <w:shd w:val="clear" w:color="auto" w:fill="FFFFFF"/>
          </w:tcPr>
          <w:p w14:paraId="4351DBDD" w14:textId="77777777" w:rsidR="0062657E" w:rsidRPr="0025149F" w:rsidRDefault="0062657E" w:rsidP="004E7DDF">
            <w:pPr>
              <w:tabs>
                <w:tab w:val="left" w:pos="993"/>
              </w:tabs>
              <w:spacing w:line="259" w:lineRule="auto"/>
              <w:rPr>
                <w:rFonts w:asciiTheme="majorBidi" w:hAnsiTheme="majorBidi" w:cstheme="majorBidi"/>
                <w:noProof/>
              </w:rPr>
            </w:pPr>
          </w:p>
        </w:tc>
        <w:tc>
          <w:tcPr>
            <w:tcW w:w="5011" w:type="dxa"/>
            <w:tcBorders>
              <w:top w:val="single" w:sz="4" w:space="0" w:color="auto"/>
              <w:left w:val="single" w:sz="4" w:space="0" w:color="000000"/>
              <w:bottom w:val="single" w:sz="4" w:space="0" w:color="auto"/>
            </w:tcBorders>
            <w:shd w:val="clear" w:color="auto" w:fill="FFFFFF"/>
          </w:tcPr>
          <w:p w14:paraId="366C8015" w14:textId="77777777" w:rsidR="0062657E" w:rsidRPr="0025149F" w:rsidRDefault="0062657E" w:rsidP="004E7DDF">
            <w:pPr>
              <w:tabs>
                <w:tab w:val="left" w:pos="993"/>
              </w:tabs>
              <w:spacing w:line="259" w:lineRule="auto"/>
              <w:rPr>
                <w:rFonts w:asciiTheme="majorBidi" w:hAnsiTheme="majorBidi" w:cstheme="majorBidi"/>
                <w:noProof/>
              </w:rPr>
            </w:pPr>
          </w:p>
        </w:tc>
        <w:tc>
          <w:tcPr>
            <w:tcW w:w="2231" w:type="dxa"/>
            <w:tcBorders>
              <w:top w:val="single" w:sz="4" w:space="0" w:color="auto"/>
              <w:left w:val="single" w:sz="4" w:space="0" w:color="000000"/>
              <w:bottom w:val="single" w:sz="4" w:space="0" w:color="auto"/>
            </w:tcBorders>
            <w:shd w:val="clear" w:color="auto" w:fill="FFFFFF"/>
          </w:tcPr>
          <w:p w14:paraId="7B7A7473" w14:textId="77777777" w:rsidR="0062657E" w:rsidRPr="0025149F" w:rsidRDefault="0062657E" w:rsidP="004E7DDF">
            <w:pPr>
              <w:tabs>
                <w:tab w:val="left" w:pos="993"/>
              </w:tabs>
              <w:spacing w:line="259" w:lineRule="auto"/>
              <w:rPr>
                <w:rFonts w:asciiTheme="majorBidi" w:hAnsiTheme="majorBidi" w:cstheme="majorBidi"/>
                <w:noProof/>
              </w:rPr>
            </w:pPr>
          </w:p>
        </w:tc>
        <w:tc>
          <w:tcPr>
            <w:tcW w:w="1598" w:type="dxa"/>
            <w:tcBorders>
              <w:top w:val="single" w:sz="4" w:space="0" w:color="auto"/>
              <w:left w:val="single" w:sz="4" w:space="0" w:color="000000"/>
              <w:bottom w:val="single" w:sz="4" w:space="0" w:color="auto"/>
              <w:right w:val="single" w:sz="4" w:space="0" w:color="auto"/>
            </w:tcBorders>
            <w:shd w:val="clear" w:color="auto" w:fill="FFFFFF"/>
          </w:tcPr>
          <w:p w14:paraId="23D26347" w14:textId="77777777" w:rsidR="0062657E" w:rsidRPr="0025149F" w:rsidRDefault="0062657E" w:rsidP="004E7DDF">
            <w:pPr>
              <w:tabs>
                <w:tab w:val="left" w:pos="993"/>
              </w:tabs>
              <w:spacing w:line="259" w:lineRule="auto"/>
              <w:rPr>
                <w:rFonts w:asciiTheme="majorBidi" w:hAnsiTheme="majorBidi" w:cstheme="majorBidi"/>
                <w:noProof/>
              </w:rPr>
            </w:pPr>
          </w:p>
        </w:tc>
      </w:tr>
    </w:tbl>
    <w:p w14:paraId="3E404B02" w14:textId="77777777" w:rsidR="0062657E" w:rsidRPr="0025149F" w:rsidRDefault="0062657E" w:rsidP="0062657E">
      <w:pPr>
        <w:widowControl w:val="0"/>
        <w:tabs>
          <w:tab w:val="left" w:pos="993"/>
        </w:tabs>
        <w:spacing w:line="218" w:lineRule="auto"/>
        <w:jc w:val="center"/>
        <w:rPr>
          <w:rFonts w:asciiTheme="majorBidi" w:hAnsiTheme="majorBidi" w:cstheme="majorBidi"/>
          <w:noProof/>
          <w:color w:val="000000"/>
          <w:sz w:val="22"/>
          <w:szCs w:val="22"/>
        </w:rPr>
      </w:pPr>
    </w:p>
    <w:p w14:paraId="438A6651" w14:textId="47B38B30" w:rsidR="0062657E" w:rsidRPr="0025149F" w:rsidRDefault="0062657E" w:rsidP="003553F2">
      <w:pPr>
        <w:pStyle w:val="af2"/>
        <w:tabs>
          <w:tab w:val="left" w:pos="1559"/>
          <w:tab w:val="left" w:pos="4834"/>
          <w:tab w:val="left" w:pos="6665"/>
        </w:tabs>
        <w:ind w:left="143"/>
        <w:jc w:val="center"/>
        <w:rPr>
          <w:noProof/>
        </w:rPr>
      </w:pPr>
      <w:r w:rsidRPr="0025149F">
        <w:rPr>
          <w:noProof/>
          <w:spacing w:val="-2"/>
        </w:rPr>
        <w:t>Студент</w:t>
      </w:r>
      <w:r w:rsidRPr="0025149F">
        <w:rPr>
          <w:noProof/>
        </w:rPr>
        <w:tab/>
      </w:r>
      <w:r w:rsidR="003553F2" w:rsidRPr="0025149F">
        <w:rPr>
          <w:noProof/>
        </w:rPr>
        <w:t xml:space="preserve">            </w:t>
      </w:r>
      <w:r w:rsidR="003553F2" w:rsidRPr="0025149F">
        <w:rPr>
          <w:noProof/>
          <w:u w:val="single"/>
        </w:rPr>
        <w:t xml:space="preserve">Вікторія ФИЛИК                     </w:t>
      </w:r>
      <w:r w:rsidR="003553F2" w:rsidRPr="0025149F">
        <w:rPr>
          <w:noProof/>
          <w:u w:val="single"/>
        </w:rPr>
        <w:tab/>
      </w:r>
    </w:p>
    <w:p w14:paraId="2F83FC0E" w14:textId="58A16265" w:rsidR="0062657E" w:rsidRPr="0025149F" w:rsidRDefault="0062657E" w:rsidP="0062657E">
      <w:pPr>
        <w:pStyle w:val="af2"/>
        <w:tabs>
          <w:tab w:val="left" w:pos="6815"/>
        </w:tabs>
        <w:spacing w:before="163"/>
        <w:ind w:left="201"/>
        <w:jc w:val="center"/>
        <w:rPr>
          <w:noProof/>
        </w:rPr>
      </w:pPr>
      <w:r w:rsidRPr="0025149F">
        <w:rPr>
          <w:noProof/>
        </w:rPr>
        <w:t xml:space="preserve">Керівник роботи </w:t>
      </w:r>
      <w:r w:rsidR="003553F2" w:rsidRPr="0025149F">
        <w:rPr>
          <w:noProof/>
        </w:rPr>
        <w:t xml:space="preserve">   </w:t>
      </w:r>
      <w:r w:rsidR="003553F2" w:rsidRPr="0025149F">
        <w:rPr>
          <w:rFonts w:asciiTheme="majorBidi" w:hAnsiTheme="majorBidi" w:cstheme="majorBidi"/>
          <w:noProof/>
          <w:u w:val="single"/>
        </w:rPr>
        <w:t>к.т.н., доц., Ярослав КОВІВЧАК</w:t>
      </w:r>
      <w:r w:rsidRPr="0025149F">
        <w:rPr>
          <w:noProof/>
          <w:u w:val="single"/>
        </w:rPr>
        <w:tab/>
      </w:r>
    </w:p>
    <w:p w14:paraId="75697BA0" w14:textId="77777777" w:rsidR="0062657E" w:rsidRPr="0025149F" w:rsidRDefault="0062657E" w:rsidP="0062657E">
      <w:pPr>
        <w:tabs>
          <w:tab w:val="left" w:pos="993"/>
        </w:tabs>
        <w:spacing w:line="360" w:lineRule="auto"/>
        <w:jc w:val="center"/>
        <w:rPr>
          <w:rFonts w:asciiTheme="majorBidi" w:hAnsiTheme="majorBidi" w:cstheme="majorBidi"/>
          <w:b/>
          <w:bCs/>
          <w:noProof/>
        </w:rPr>
      </w:pPr>
    </w:p>
    <w:p w14:paraId="6AB8A175" w14:textId="77777777" w:rsidR="0062657E" w:rsidRPr="0025149F" w:rsidRDefault="0062657E" w:rsidP="0062657E">
      <w:pPr>
        <w:tabs>
          <w:tab w:val="left" w:pos="993"/>
        </w:tabs>
        <w:spacing w:line="360" w:lineRule="auto"/>
        <w:rPr>
          <w:rFonts w:asciiTheme="majorBidi" w:hAnsiTheme="majorBidi" w:cstheme="majorBidi"/>
          <w:b/>
          <w:bCs/>
          <w:noProof/>
        </w:rPr>
      </w:pPr>
    </w:p>
    <w:p w14:paraId="4816FAEB" w14:textId="77777777" w:rsidR="0062657E" w:rsidRPr="0025149F" w:rsidRDefault="0062657E" w:rsidP="0062657E">
      <w:pPr>
        <w:tabs>
          <w:tab w:val="left" w:pos="993"/>
        </w:tabs>
        <w:spacing w:line="360" w:lineRule="auto"/>
        <w:rPr>
          <w:rFonts w:asciiTheme="majorBidi" w:hAnsiTheme="majorBidi" w:cstheme="majorBidi"/>
          <w:b/>
          <w:bCs/>
          <w:noProof/>
        </w:rPr>
      </w:pPr>
    </w:p>
    <w:p w14:paraId="34A4D50D" w14:textId="77777777" w:rsidR="0062657E" w:rsidRPr="0025149F" w:rsidRDefault="0062657E" w:rsidP="0062657E">
      <w:pPr>
        <w:tabs>
          <w:tab w:val="left" w:pos="993"/>
        </w:tabs>
        <w:spacing w:line="360" w:lineRule="auto"/>
        <w:rPr>
          <w:rFonts w:asciiTheme="majorBidi" w:hAnsiTheme="majorBidi" w:cstheme="majorBidi"/>
          <w:b/>
          <w:bCs/>
          <w:noProof/>
        </w:rPr>
      </w:pPr>
    </w:p>
    <w:p w14:paraId="328E18BC" w14:textId="77777777" w:rsidR="0062657E" w:rsidRPr="0025149F" w:rsidRDefault="0062657E" w:rsidP="0062657E">
      <w:pPr>
        <w:tabs>
          <w:tab w:val="left" w:pos="993"/>
        </w:tabs>
        <w:spacing w:line="360" w:lineRule="auto"/>
        <w:rPr>
          <w:rFonts w:asciiTheme="majorBidi" w:hAnsiTheme="majorBidi" w:cstheme="majorBidi"/>
          <w:b/>
          <w:bCs/>
          <w:noProof/>
        </w:rPr>
      </w:pPr>
    </w:p>
    <w:p w14:paraId="1057A2F1" w14:textId="77777777" w:rsidR="0062657E" w:rsidRPr="0025149F" w:rsidRDefault="0062657E" w:rsidP="0062657E">
      <w:pPr>
        <w:tabs>
          <w:tab w:val="left" w:pos="993"/>
        </w:tabs>
        <w:spacing w:line="360" w:lineRule="auto"/>
        <w:rPr>
          <w:rFonts w:asciiTheme="majorBidi" w:hAnsiTheme="majorBidi" w:cstheme="majorBidi"/>
          <w:b/>
          <w:bCs/>
          <w:noProof/>
        </w:rPr>
      </w:pPr>
    </w:p>
    <w:p w14:paraId="0D12A556" w14:textId="77777777" w:rsidR="0062657E" w:rsidRPr="0025149F" w:rsidRDefault="0062657E" w:rsidP="0062657E">
      <w:pPr>
        <w:tabs>
          <w:tab w:val="left" w:pos="993"/>
        </w:tabs>
        <w:spacing w:line="360" w:lineRule="auto"/>
        <w:rPr>
          <w:rFonts w:asciiTheme="majorBidi" w:hAnsiTheme="majorBidi" w:cstheme="majorBidi"/>
          <w:b/>
          <w:bCs/>
          <w:noProof/>
        </w:rPr>
      </w:pPr>
    </w:p>
    <w:p w14:paraId="572CB26E" w14:textId="34B446AA" w:rsidR="008930D9" w:rsidRPr="0025149F" w:rsidRDefault="0062657E" w:rsidP="009212E7">
      <w:pPr>
        <w:pStyle w:val="ASUChapterHead"/>
        <w:rPr>
          <w:noProof/>
        </w:rPr>
      </w:pPr>
      <w:bookmarkStart w:id="0" w:name="_Toc228981048"/>
      <w:r w:rsidRPr="0025149F">
        <w:rPr>
          <w:noProof/>
        </w:rPr>
        <w:lastRenderedPageBreak/>
        <w:t>АНОТАЦІЯ</w:t>
      </w:r>
      <w:bookmarkEnd w:id="0"/>
    </w:p>
    <w:p w14:paraId="2F5957EA" w14:textId="77777777" w:rsidR="00E12C48" w:rsidRPr="0025149F" w:rsidRDefault="00E12C48" w:rsidP="00E12C48">
      <w:pPr>
        <w:pStyle w:val="ASUBodyText"/>
        <w:rPr>
          <w:noProof/>
        </w:rPr>
      </w:pPr>
    </w:p>
    <w:p w14:paraId="621290AE" w14:textId="77777777" w:rsidR="0062657E" w:rsidRPr="0025149F" w:rsidRDefault="0062657E" w:rsidP="00A856C6">
      <w:pPr>
        <w:pStyle w:val="ASUBodyText"/>
        <w:rPr>
          <w:i/>
          <w:iCs/>
          <w:noProof/>
        </w:rPr>
      </w:pPr>
      <w:r w:rsidRPr="0025149F">
        <w:rPr>
          <w:i/>
          <w:iCs/>
          <w:noProof/>
        </w:rPr>
        <w:t xml:space="preserve">Филик В.В. Розробка тренажера для підготовки до співбесід в ІТ-компаніях з використанням штучного інтелекту. </w:t>
      </w:r>
    </w:p>
    <w:p w14:paraId="7D453B53" w14:textId="77777777" w:rsidR="0062657E" w:rsidRPr="0025149F" w:rsidRDefault="0062657E" w:rsidP="00A856C6">
      <w:pPr>
        <w:pStyle w:val="ASUBodyText"/>
        <w:rPr>
          <w:i/>
          <w:iCs/>
          <w:noProof/>
        </w:rPr>
      </w:pPr>
      <w:r w:rsidRPr="0025149F">
        <w:rPr>
          <w:i/>
          <w:iCs/>
          <w:noProof/>
        </w:rPr>
        <w:t>Бакалаврська кваліфікаційна робота за спеціальністю 122 «Комп’ютерні науки» — Національний університет «Львівська політехніка», Львів, 2026.</w:t>
      </w:r>
    </w:p>
    <w:p w14:paraId="6401D05E" w14:textId="77777777" w:rsidR="0062657E" w:rsidRPr="0025149F" w:rsidRDefault="0062657E" w:rsidP="00A856C6">
      <w:pPr>
        <w:pStyle w:val="ASUBodyText"/>
        <w:rPr>
          <w:i/>
          <w:iCs/>
          <w:noProof/>
        </w:rPr>
      </w:pPr>
      <w:r w:rsidRPr="0025149F">
        <w:rPr>
          <w:i/>
          <w:iCs/>
          <w:noProof/>
        </w:rPr>
        <w:t>У межах бакалаврської кваліфікаційної роботи розроблено мобільний додаток-тренажер для симуляції технічних інтерв'ю із використанням великих мовних моделей (LLM).</w:t>
      </w:r>
    </w:p>
    <w:p w14:paraId="34A391AC" w14:textId="77777777" w:rsidR="0062657E" w:rsidRPr="0025149F" w:rsidRDefault="0062657E" w:rsidP="00A856C6">
      <w:pPr>
        <w:pStyle w:val="ASUBodyText"/>
        <w:rPr>
          <w:i/>
          <w:iCs/>
          <w:noProof/>
        </w:rPr>
      </w:pPr>
      <w:r w:rsidRPr="0025149F">
        <w:rPr>
          <w:i/>
          <w:iCs/>
          <w:noProof/>
        </w:rPr>
        <w:t>Робота складається із вступу, 4 розділів, висновків, списку використаних джерел та додатків.</w:t>
      </w:r>
    </w:p>
    <w:p w14:paraId="02184011" w14:textId="77777777" w:rsidR="0062657E" w:rsidRPr="0025149F" w:rsidRDefault="0062657E" w:rsidP="00A856C6">
      <w:pPr>
        <w:pStyle w:val="ASUBodyText"/>
        <w:rPr>
          <w:i/>
          <w:iCs/>
          <w:noProof/>
        </w:rPr>
      </w:pPr>
      <w:r w:rsidRPr="0025149F">
        <w:rPr>
          <w:i/>
          <w:iCs/>
          <w:noProof/>
        </w:rPr>
        <w:t xml:space="preserve">У вступі обґрунтовано актуальність теми, визначено мету, завдання, об’єкт і предмет дослідження, а також практичну цінність розробки. </w:t>
      </w:r>
    </w:p>
    <w:p w14:paraId="775E71B6" w14:textId="77777777" w:rsidR="0062657E" w:rsidRPr="0025149F" w:rsidRDefault="0062657E" w:rsidP="00A856C6">
      <w:pPr>
        <w:pStyle w:val="ASUBodyText"/>
        <w:rPr>
          <w:i/>
          <w:iCs/>
          <w:noProof/>
        </w:rPr>
      </w:pPr>
      <w:r w:rsidRPr="0025149F">
        <w:rPr>
          <w:i/>
          <w:iCs/>
          <w:noProof/>
        </w:rPr>
        <w:t xml:space="preserve">У першому розділі проведено системний аналіз предметної області автоматизованого оцінювання ІТ-компетенцій, здійснено огляд літературних джерел та порівняльний аналіз існуючих аналогів. </w:t>
      </w:r>
    </w:p>
    <w:p w14:paraId="7D3D5365" w14:textId="77777777" w:rsidR="0062657E" w:rsidRPr="0025149F" w:rsidRDefault="0062657E" w:rsidP="00A856C6">
      <w:pPr>
        <w:pStyle w:val="ASUBodyText"/>
        <w:rPr>
          <w:i/>
          <w:iCs/>
          <w:noProof/>
        </w:rPr>
      </w:pPr>
      <w:r w:rsidRPr="0025149F">
        <w:rPr>
          <w:i/>
          <w:iCs/>
          <w:noProof/>
        </w:rPr>
        <w:t xml:space="preserve">Другий розділ присвячено проєктуванню архітектури системи, розробленню функціональної моделі IDEF0, формуванню моделей бази даних MongoDB та проектування інтерфейсів взаємодії. </w:t>
      </w:r>
    </w:p>
    <w:p w14:paraId="34B53969" w14:textId="77777777" w:rsidR="0062657E" w:rsidRPr="0025149F" w:rsidRDefault="0062657E" w:rsidP="00A856C6">
      <w:pPr>
        <w:pStyle w:val="ASUBodyText"/>
        <w:rPr>
          <w:i/>
          <w:iCs/>
          <w:noProof/>
        </w:rPr>
      </w:pPr>
      <w:r w:rsidRPr="0025149F">
        <w:rPr>
          <w:i/>
          <w:iCs/>
          <w:noProof/>
        </w:rPr>
        <w:t xml:space="preserve">Третій розділ описує реалізацію програмного рішення на базі FastAPI та React Native, реалізацію модулів інтеграції з OpenAI API, структуру проекту, тестування системи та особливості її розгортання. </w:t>
      </w:r>
    </w:p>
    <w:p w14:paraId="27684464" w14:textId="77777777" w:rsidR="0062657E" w:rsidRPr="0025149F" w:rsidRDefault="0062657E" w:rsidP="00A856C6">
      <w:pPr>
        <w:pStyle w:val="ASUBodyText"/>
        <w:rPr>
          <w:i/>
          <w:iCs/>
          <w:noProof/>
        </w:rPr>
      </w:pPr>
      <w:r w:rsidRPr="0025149F">
        <w:rPr>
          <w:i/>
          <w:iCs/>
          <w:noProof/>
        </w:rPr>
        <w:t>У четвертому розділі описано результати тестування системи на реальних сценаріях співбесід та аналіз отриманого фідбеку.</w:t>
      </w:r>
    </w:p>
    <w:p w14:paraId="66148299" w14:textId="77777777" w:rsidR="0062657E" w:rsidRPr="0025149F" w:rsidRDefault="0062657E" w:rsidP="00A856C6">
      <w:pPr>
        <w:pStyle w:val="ASUBodyText"/>
        <w:rPr>
          <w:i/>
          <w:iCs/>
          <w:noProof/>
        </w:rPr>
      </w:pPr>
      <w:r w:rsidRPr="0025149F">
        <w:rPr>
          <w:i/>
          <w:iCs/>
          <w:noProof/>
        </w:rPr>
        <w:t xml:space="preserve"> У висновках узагальнено основні результати виконаної роботи.</w:t>
      </w:r>
    </w:p>
    <w:p w14:paraId="3BE3125B" w14:textId="77777777" w:rsidR="0062657E" w:rsidRPr="0025149F" w:rsidRDefault="0062657E" w:rsidP="00A856C6">
      <w:pPr>
        <w:pStyle w:val="ASUBodyText"/>
        <w:rPr>
          <w:i/>
          <w:iCs/>
          <w:noProof/>
        </w:rPr>
      </w:pPr>
      <w:r w:rsidRPr="0025149F">
        <w:rPr>
          <w:i/>
          <w:iCs/>
          <w:noProof/>
        </w:rPr>
        <w:t>Дана бакалаврська кваліфікаційна робота містить: ___ сторінок, ___ додатків та ___ джерел літератури.</w:t>
      </w:r>
    </w:p>
    <w:p w14:paraId="0F3E6668" w14:textId="21FBF7B0" w:rsidR="00A71A07" w:rsidRPr="0025149F" w:rsidRDefault="0062657E" w:rsidP="008534F5">
      <w:pPr>
        <w:pStyle w:val="ASUBodyText"/>
        <w:rPr>
          <w:i/>
          <w:iCs/>
          <w:noProof/>
        </w:rPr>
      </w:pPr>
      <w:r w:rsidRPr="0025149F">
        <w:rPr>
          <w:i/>
          <w:iCs/>
          <w:noProof/>
        </w:rPr>
        <w:t>Ключові слова</w:t>
      </w:r>
      <w:r w:rsidR="0047523B" w:rsidRPr="0025149F">
        <w:rPr>
          <w:i/>
          <w:iCs/>
          <w:noProof/>
        </w:rPr>
        <w:t>:</w:t>
      </w:r>
      <w:r w:rsidR="00CE06BD" w:rsidRPr="0025149F">
        <w:rPr>
          <w:noProof/>
        </w:rPr>
        <w:t xml:space="preserve"> </w:t>
      </w:r>
      <w:r w:rsidR="00CE06BD" w:rsidRPr="0025149F">
        <w:rPr>
          <w:i/>
          <w:iCs/>
          <w:noProof/>
        </w:rPr>
        <w:t>технічне інтерв’ю, тренажер для співбесід, штучний інтелект, великі</w:t>
      </w:r>
      <w:r w:rsidR="008534F5" w:rsidRPr="0025149F">
        <w:rPr>
          <w:i/>
          <w:iCs/>
          <w:noProof/>
        </w:rPr>
        <w:t xml:space="preserve"> мовні моделі</w:t>
      </w:r>
      <w:r w:rsidR="00187439" w:rsidRPr="0025149F">
        <w:rPr>
          <w:i/>
          <w:iCs/>
          <w:noProof/>
        </w:rPr>
        <w:t>, архітектура промптів</w:t>
      </w:r>
      <w:r w:rsidR="008534F5" w:rsidRPr="0025149F">
        <w:rPr>
          <w:i/>
          <w:iCs/>
          <w:noProof/>
        </w:rPr>
        <w:t>.</w:t>
      </w:r>
    </w:p>
    <w:p w14:paraId="0A24D0E6" w14:textId="77777777" w:rsidR="008534F5" w:rsidRPr="0025149F" w:rsidRDefault="008534F5" w:rsidP="008534F5">
      <w:pPr>
        <w:pStyle w:val="ASUBodyText"/>
        <w:rPr>
          <w:noProof/>
        </w:rPr>
      </w:pPr>
    </w:p>
    <w:p w14:paraId="39988BB1" w14:textId="44124644" w:rsidR="008930D9" w:rsidRPr="0025149F" w:rsidRDefault="0062657E" w:rsidP="009212E7">
      <w:pPr>
        <w:pStyle w:val="ASUChapterHead"/>
        <w:rPr>
          <w:noProof/>
        </w:rPr>
      </w:pPr>
      <w:bookmarkStart w:id="1" w:name="_Toc228981049"/>
      <w:r w:rsidRPr="0025149F">
        <w:rPr>
          <w:noProof/>
        </w:rPr>
        <w:t>ABSTRACT</w:t>
      </w:r>
      <w:bookmarkEnd w:id="1"/>
    </w:p>
    <w:p w14:paraId="37B90D6A" w14:textId="77777777" w:rsidR="0062657E" w:rsidRPr="0025149F" w:rsidRDefault="0062657E" w:rsidP="00A856C6">
      <w:pPr>
        <w:pStyle w:val="ASUBodyText"/>
        <w:rPr>
          <w:i/>
          <w:iCs/>
          <w:noProof/>
        </w:rPr>
      </w:pPr>
      <w:r w:rsidRPr="0025149F">
        <w:rPr>
          <w:i/>
          <w:iCs/>
          <w:noProof/>
        </w:rPr>
        <w:t>Fylyk V.V. Development of an AI-based interview simulator for IT companies. Bachelor's thesis in specialty 122 "Computer Science" — National University "Lviv Polytechnic", Lviv, 2026.</w:t>
      </w:r>
    </w:p>
    <w:p w14:paraId="51446696" w14:textId="77777777" w:rsidR="0062657E" w:rsidRPr="0025149F" w:rsidRDefault="0062657E" w:rsidP="00A856C6">
      <w:pPr>
        <w:pStyle w:val="ASUBodyText"/>
        <w:rPr>
          <w:i/>
          <w:iCs/>
          <w:noProof/>
        </w:rPr>
      </w:pPr>
      <w:r w:rsidRPr="0025149F">
        <w:rPr>
          <w:i/>
          <w:iCs/>
          <w:noProof/>
        </w:rPr>
        <w:t>Within the framework of this bachelor's thesis, a mobile simulator application for technical interview simulation using large language models (LLMs) has been developed.</w:t>
      </w:r>
    </w:p>
    <w:p w14:paraId="482070DE" w14:textId="77777777" w:rsidR="0062657E" w:rsidRPr="0025149F" w:rsidRDefault="0062657E" w:rsidP="00A856C6">
      <w:pPr>
        <w:pStyle w:val="ASUBodyText"/>
        <w:rPr>
          <w:i/>
          <w:iCs/>
          <w:noProof/>
        </w:rPr>
      </w:pPr>
      <w:r w:rsidRPr="0025149F">
        <w:rPr>
          <w:i/>
          <w:iCs/>
          <w:noProof/>
        </w:rPr>
        <w:t>The work consists of an introduction, 4 chapters, conclusions, a list of references, and appendices.</w:t>
      </w:r>
    </w:p>
    <w:p w14:paraId="1F96CF77" w14:textId="77777777" w:rsidR="0062657E" w:rsidRPr="0025149F" w:rsidRDefault="0062657E" w:rsidP="00A856C6">
      <w:pPr>
        <w:pStyle w:val="ASUBodyText"/>
        <w:rPr>
          <w:i/>
          <w:iCs/>
          <w:noProof/>
        </w:rPr>
      </w:pPr>
      <w:r w:rsidRPr="0025149F">
        <w:rPr>
          <w:i/>
          <w:iCs/>
          <w:noProof/>
        </w:rPr>
        <w:t xml:space="preserve">The introduction substantiates the relevance of the topic, defines the goal, objectives, object and subject of the study, as well as the practical value of the development. </w:t>
      </w:r>
    </w:p>
    <w:p w14:paraId="77A1C166" w14:textId="77777777" w:rsidR="0062657E" w:rsidRPr="0025149F" w:rsidRDefault="0062657E" w:rsidP="00A856C6">
      <w:pPr>
        <w:pStyle w:val="ASUBodyText"/>
        <w:rPr>
          <w:i/>
          <w:iCs/>
          <w:noProof/>
        </w:rPr>
      </w:pPr>
      <w:r w:rsidRPr="0025149F">
        <w:rPr>
          <w:i/>
          <w:iCs/>
          <w:noProof/>
        </w:rPr>
        <w:t xml:space="preserve">The first chapter provides a system analysis of the subject area of automated IT competency assessment, a review of literature sources, and a comparative analysis of existing analogs. </w:t>
      </w:r>
    </w:p>
    <w:p w14:paraId="1385569A" w14:textId="77777777" w:rsidR="0062657E" w:rsidRPr="0025149F" w:rsidRDefault="0062657E" w:rsidP="00A856C6">
      <w:pPr>
        <w:pStyle w:val="ASUBodyText"/>
        <w:rPr>
          <w:i/>
          <w:iCs/>
          <w:noProof/>
        </w:rPr>
      </w:pPr>
      <w:r w:rsidRPr="0025149F">
        <w:rPr>
          <w:i/>
          <w:iCs/>
          <w:noProof/>
        </w:rPr>
        <w:t xml:space="preserve">The second chapter is devoted to the design of the system architecture, the development of the IDEF0 functional model, the formation of MongoDB database models, and the design of interaction interfaces. </w:t>
      </w:r>
    </w:p>
    <w:p w14:paraId="7D57FED3" w14:textId="77777777" w:rsidR="0062657E" w:rsidRPr="0025149F" w:rsidRDefault="0062657E" w:rsidP="00A856C6">
      <w:pPr>
        <w:pStyle w:val="ASUBodyText"/>
        <w:rPr>
          <w:i/>
          <w:iCs/>
          <w:noProof/>
        </w:rPr>
      </w:pPr>
      <w:r w:rsidRPr="0025149F">
        <w:rPr>
          <w:i/>
          <w:iCs/>
          <w:noProof/>
        </w:rPr>
        <w:t xml:space="preserve">The third chapter describes the implementation of the software solution based on FastAPI and React Native, the implementation of integration modules with the OpenAI API, the project structure, system testing, and deployment features. </w:t>
      </w:r>
    </w:p>
    <w:p w14:paraId="33D7DD4A" w14:textId="77777777" w:rsidR="0062657E" w:rsidRPr="0025149F" w:rsidRDefault="0062657E" w:rsidP="00A856C6">
      <w:pPr>
        <w:pStyle w:val="ASUBodyText"/>
        <w:rPr>
          <w:i/>
          <w:iCs/>
          <w:noProof/>
        </w:rPr>
      </w:pPr>
      <w:r w:rsidRPr="0025149F">
        <w:rPr>
          <w:i/>
          <w:iCs/>
          <w:noProof/>
        </w:rPr>
        <w:t>The fourth chapter describes the results of system testing on real interview scenarios and the analysis of the received feedback. The conclusions summarize the main results of the performed work.</w:t>
      </w:r>
    </w:p>
    <w:p w14:paraId="7B512470" w14:textId="77777777" w:rsidR="0062657E" w:rsidRPr="0025149F" w:rsidRDefault="0062657E" w:rsidP="00CE06BD">
      <w:pPr>
        <w:pStyle w:val="ASUBodyText"/>
        <w:rPr>
          <w:i/>
          <w:iCs/>
          <w:noProof/>
        </w:rPr>
      </w:pPr>
      <w:r w:rsidRPr="0025149F">
        <w:rPr>
          <w:i/>
          <w:iCs/>
          <w:noProof/>
        </w:rPr>
        <w:t>This bachelor's thesis contains: ___ pages, ___ appendices, and ___ literature sources.</w:t>
      </w:r>
    </w:p>
    <w:p w14:paraId="4BDC432D" w14:textId="78A51C7E" w:rsidR="00CE06BD" w:rsidRPr="0025149F" w:rsidRDefault="00CE06BD" w:rsidP="008534F5">
      <w:pPr>
        <w:pStyle w:val="ASUBodyText"/>
        <w:rPr>
          <w:i/>
          <w:iCs/>
          <w:noProof/>
        </w:rPr>
      </w:pPr>
      <w:r w:rsidRPr="0025149F">
        <w:rPr>
          <w:i/>
          <w:iCs/>
          <w:noProof/>
        </w:rPr>
        <w:t>Keywords: technical interview, interview simulator, artificial intelligence, large l</w:t>
      </w:r>
      <w:r w:rsidR="008534F5" w:rsidRPr="0025149F">
        <w:rPr>
          <w:i/>
          <w:iCs/>
          <w:noProof/>
        </w:rPr>
        <w:t>anguage models</w:t>
      </w:r>
      <w:r w:rsidR="00187439" w:rsidRPr="0025149F">
        <w:rPr>
          <w:i/>
          <w:iCs/>
          <w:noProof/>
        </w:rPr>
        <w:t>, prompt architecture</w:t>
      </w:r>
      <w:r w:rsidR="008534F5" w:rsidRPr="0025149F">
        <w:rPr>
          <w:i/>
          <w:iCs/>
          <w:noProof/>
        </w:rPr>
        <w:t>.</w:t>
      </w:r>
    </w:p>
    <w:sdt>
      <w:sdtPr>
        <w:rPr>
          <w:rFonts w:ascii="Times New Roman" w:eastAsia="Times New Roman" w:hAnsi="Times New Roman" w:cs="Times New Roman"/>
          <w:b/>
          <w:bCs/>
          <w:noProof/>
          <w:color w:val="auto"/>
          <w:sz w:val="34"/>
          <w:szCs w:val="36"/>
        </w:rPr>
        <w:id w:val="826015167"/>
        <w:docPartObj>
          <w:docPartGallery w:val="Table of Contents"/>
          <w:docPartUnique/>
        </w:docPartObj>
      </w:sdtPr>
      <w:sdtEndPr>
        <w:rPr>
          <w:sz w:val="28"/>
          <w:szCs w:val="28"/>
        </w:rPr>
      </w:sdtEndPr>
      <w:sdtContent>
        <w:p w14:paraId="070C523F" w14:textId="68FE61BB" w:rsidR="004E01FB" w:rsidRPr="0025149F" w:rsidRDefault="0062657E" w:rsidP="0018168E">
          <w:pPr>
            <w:pStyle w:val="af1"/>
            <w:spacing w:before="0" w:line="360" w:lineRule="auto"/>
            <w:jc w:val="center"/>
            <w:rPr>
              <w:rFonts w:asciiTheme="majorBidi" w:hAnsiTheme="majorBidi"/>
              <w:b/>
              <w:bCs/>
              <w:noProof/>
              <w:color w:val="auto"/>
            </w:rPr>
          </w:pPr>
          <w:r w:rsidRPr="0025149F">
            <w:rPr>
              <w:rFonts w:asciiTheme="majorBidi" w:hAnsiTheme="majorBidi"/>
              <w:b/>
              <w:bCs/>
              <w:noProof/>
              <w:color w:val="auto"/>
            </w:rPr>
            <w:t>ЗМІСТ</w:t>
          </w:r>
          <w:r w:rsidRPr="0025149F">
            <w:rPr>
              <w:rFonts w:asciiTheme="majorBidi" w:eastAsiaTheme="minorEastAsia" w:hAnsiTheme="majorBidi"/>
              <w:b/>
              <w:bCs/>
              <w:noProof/>
              <w:sz w:val="28"/>
              <w:szCs w:val="28"/>
            </w:rPr>
            <w:fldChar w:fldCharType="begin"/>
          </w:r>
          <w:r w:rsidRPr="0025149F">
            <w:rPr>
              <w:rFonts w:asciiTheme="majorBidi" w:hAnsiTheme="majorBidi"/>
              <w:b/>
              <w:bCs/>
              <w:noProof/>
              <w:sz w:val="28"/>
              <w:szCs w:val="28"/>
            </w:rPr>
            <w:instrText xml:space="preserve"> TOC \o "1-3" \h \z \u </w:instrText>
          </w:r>
          <w:r w:rsidRPr="0025149F">
            <w:rPr>
              <w:rFonts w:asciiTheme="majorBidi" w:eastAsiaTheme="minorEastAsia" w:hAnsiTheme="majorBidi"/>
              <w:b/>
              <w:bCs/>
              <w:noProof/>
              <w:sz w:val="28"/>
              <w:szCs w:val="28"/>
            </w:rPr>
            <w:fldChar w:fldCharType="separate"/>
          </w:r>
        </w:p>
        <w:p w14:paraId="7EBBE7B1" w14:textId="77777777" w:rsidR="004E01FB" w:rsidRPr="0025149F" w:rsidRDefault="00572A82" w:rsidP="004E01FB">
          <w:pPr>
            <w:pStyle w:val="11"/>
            <w:tabs>
              <w:tab w:val="right" w:leader="dot" w:pos="9344"/>
            </w:tabs>
            <w:spacing w:after="0" w:line="360" w:lineRule="auto"/>
            <w:rPr>
              <w:rFonts w:asciiTheme="majorBidi" w:hAnsiTheme="majorBidi" w:cstheme="majorBidi"/>
              <w:noProof/>
              <w:sz w:val="28"/>
              <w:szCs w:val="28"/>
            </w:rPr>
          </w:pPr>
          <w:hyperlink w:anchor="_Toc228981050" w:history="1">
            <w:r w:rsidR="004E01FB" w:rsidRPr="0025149F">
              <w:rPr>
                <w:rStyle w:val="a5"/>
                <w:rFonts w:asciiTheme="majorBidi" w:hAnsiTheme="majorBidi" w:cstheme="majorBidi"/>
                <w:noProof/>
                <w:sz w:val="28"/>
                <w:szCs w:val="28"/>
              </w:rPr>
              <w:t>ВСТУП</w:t>
            </w:r>
            <w:r w:rsidR="004E01FB" w:rsidRPr="0025149F">
              <w:rPr>
                <w:rFonts w:asciiTheme="majorBidi" w:hAnsiTheme="majorBidi" w:cstheme="majorBidi"/>
                <w:noProof/>
                <w:webHidden/>
                <w:sz w:val="28"/>
                <w:szCs w:val="28"/>
              </w:rPr>
              <w:tab/>
            </w:r>
            <w:r w:rsidR="004E01FB" w:rsidRPr="0025149F">
              <w:rPr>
                <w:rFonts w:asciiTheme="majorBidi" w:hAnsiTheme="majorBidi" w:cstheme="majorBidi"/>
                <w:noProof/>
                <w:webHidden/>
                <w:sz w:val="28"/>
                <w:szCs w:val="28"/>
              </w:rPr>
              <w:fldChar w:fldCharType="begin"/>
            </w:r>
            <w:r w:rsidR="004E01FB" w:rsidRPr="0025149F">
              <w:rPr>
                <w:rFonts w:asciiTheme="majorBidi" w:hAnsiTheme="majorBidi" w:cstheme="majorBidi"/>
                <w:noProof/>
                <w:webHidden/>
                <w:sz w:val="28"/>
                <w:szCs w:val="28"/>
              </w:rPr>
              <w:instrText xml:space="preserve"> PAGEREF _Toc228981050 \h </w:instrText>
            </w:r>
            <w:r w:rsidR="004E01FB" w:rsidRPr="0025149F">
              <w:rPr>
                <w:rFonts w:asciiTheme="majorBidi" w:hAnsiTheme="majorBidi" w:cstheme="majorBidi"/>
                <w:noProof/>
                <w:webHidden/>
                <w:sz w:val="28"/>
                <w:szCs w:val="28"/>
              </w:rPr>
            </w:r>
            <w:r w:rsidR="004E01FB" w:rsidRPr="0025149F">
              <w:rPr>
                <w:rFonts w:asciiTheme="majorBidi" w:hAnsiTheme="majorBidi" w:cstheme="majorBidi"/>
                <w:noProof/>
                <w:webHidden/>
                <w:sz w:val="28"/>
                <w:szCs w:val="28"/>
              </w:rPr>
              <w:fldChar w:fldCharType="separate"/>
            </w:r>
            <w:r w:rsidR="00E0773A" w:rsidRPr="0025149F">
              <w:rPr>
                <w:rFonts w:asciiTheme="majorBidi" w:hAnsiTheme="majorBidi" w:cstheme="majorBidi"/>
                <w:noProof/>
                <w:webHidden/>
                <w:sz w:val="28"/>
                <w:szCs w:val="28"/>
              </w:rPr>
              <w:t>9</w:t>
            </w:r>
            <w:r w:rsidR="004E01FB" w:rsidRPr="0025149F">
              <w:rPr>
                <w:rFonts w:asciiTheme="majorBidi" w:hAnsiTheme="majorBidi" w:cstheme="majorBidi"/>
                <w:noProof/>
                <w:webHidden/>
                <w:sz w:val="28"/>
                <w:szCs w:val="28"/>
              </w:rPr>
              <w:fldChar w:fldCharType="end"/>
            </w:r>
          </w:hyperlink>
        </w:p>
        <w:p w14:paraId="09B462F8" w14:textId="77777777" w:rsidR="004E01FB" w:rsidRPr="0025149F" w:rsidRDefault="00572A82" w:rsidP="004E01FB">
          <w:pPr>
            <w:pStyle w:val="11"/>
            <w:tabs>
              <w:tab w:val="right" w:leader="dot" w:pos="9344"/>
            </w:tabs>
            <w:spacing w:after="0" w:line="360" w:lineRule="auto"/>
            <w:rPr>
              <w:rFonts w:asciiTheme="majorBidi" w:hAnsiTheme="majorBidi" w:cstheme="majorBidi"/>
              <w:noProof/>
              <w:sz w:val="28"/>
              <w:szCs w:val="28"/>
            </w:rPr>
          </w:pPr>
          <w:hyperlink w:anchor="_Toc228981051" w:history="1">
            <w:r w:rsidR="004E01FB" w:rsidRPr="0025149F">
              <w:rPr>
                <w:rStyle w:val="a5"/>
                <w:rFonts w:asciiTheme="majorBidi" w:hAnsiTheme="majorBidi" w:cstheme="majorBidi"/>
                <w:noProof/>
                <w:sz w:val="28"/>
                <w:szCs w:val="28"/>
              </w:rPr>
              <w:t>РОЗДІЛ 1. ХАРАКТЕРИСТИКА ТРЕНАЖЕРА ДЛЯ ПІДГОТОВКИ ДО СПІВБЕСІД В IT-КОМПАНІЯХ, ЯК ОБ’ЄКТУ РОЗРОБЛЕННЯ, ПОСТАНОВКА ЗАДАЧІ, АНАЛІЗ ЛІТЕРАТУРНИХ ДЖЕРЕЛ ТА СИСТЕМНИЙ АНАЛІЗ</w:t>
            </w:r>
            <w:r w:rsidR="004E01FB" w:rsidRPr="0025149F">
              <w:rPr>
                <w:rFonts w:asciiTheme="majorBidi" w:hAnsiTheme="majorBidi" w:cstheme="majorBidi"/>
                <w:noProof/>
                <w:webHidden/>
                <w:sz w:val="28"/>
                <w:szCs w:val="28"/>
              </w:rPr>
              <w:tab/>
            </w:r>
            <w:r w:rsidR="004E01FB" w:rsidRPr="0025149F">
              <w:rPr>
                <w:rFonts w:asciiTheme="majorBidi" w:hAnsiTheme="majorBidi" w:cstheme="majorBidi"/>
                <w:noProof/>
                <w:webHidden/>
                <w:sz w:val="28"/>
                <w:szCs w:val="28"/>
              </w:rPr>
              <w:fldChar w:fldCharType="begin"/>
            </w:r>
            <w:r w:rsidR="004E01FB" w:rsidRPr="0025149F">
              <w:rPr>
                <w:rFonts w:asciiTheme="majorBidi" w:hAnsiTheme="majorBidi" w:cstheme="majorBidi"/>
                <w:noProof/>
                <w:webHidden/>
                <w:sz w:val="28"/>
                <w:szCs w:val="28"/>
              </w:rPr>
              <w:instrText xml:space="preserve"> PAGEREF _Toc228981051 \h </w:instrText>
            </w:r>
            <w:r w:rsidR="004E01FB" w:rsidRPr="0025149F">
              <w:rPr>
                <w:rFonts w:asciiTheme="majorBidi" w:hAnsiTheme="majorBidi" w:cstheme="majorBidi"/>
                <w:noProof/>
                <w:webHidden/>
                <w:sz w:val="28"/>
                <w:szCs w:val="28"/>
              </w:rPr>
            </w:r>
            <w:r w:rsidR="004E01FB" w:rsidRPr="0025149F">
              <w:rPr>
                <w:rFonts w:asciiTheme="majorBidi" w:hAnsiTheme="majorBidi" w:cstheme="majorBidi"/>
                <w:noProof/>
                <w:webHidden/>
                <w:sz w:val="28"/>
                <w:szCs w:val="28"/>
              </w:rPr>
              <w:fldChar w:fldCharType="separate"/>
            </w:r>
            <w:r w:rsidR="00E0773A" w:rsidRPr="0025149F">
              <w:rPr>
                <w:rFonts w:asciiTheme="majorBidi" w:hAnsiTheme="majorBidi" w:cstheme="majorBidi"/>
                <w:noProof/>
                <w:webHidden/>
                <w:sz w:val="28"/>
                <w:szCs w:val="28"/>
              </w:rPr>
              <w:t>12</w:t>
            </w:r>
            <w:r w:rsidR="004E01FB" w:rsidRPr="0025149F">
              <w:rPr>
                <w:rFonts w:asciiTheme="majorBidi" w:hAnsiTheme="majorBidi" w:cstheme="majorBidi"/>
                <w:noProof/>
                <w:webHidden/>
                <w:sz w:val="28"/>
                <w:szCs w:val="28"/>
              </w:rPr>
              <w:fldChar w:fldCharType="end"/>
            </w:r>
          </w:hyperlink>
        </w:p>
        <w:p w14:paraId="68458CB2" w14:textId="77777777" w:rsidR="004E01FB" w:rsidRPr="0025149F" w:rsidRDefault="00572A82" w:rsidP="004E01FB">
          <w:pPr>
            <w:pStyle w:val="20"/>
            <w:tabs>
              <w:tab w:val="right" w:leader="dot" w:pos="9344"/>
            </w:tabs>
            <w:spacing w:after="0" w:line="360" w:lineRule="auto"/>
            <w:rPr>
              <w:rFonts w:asciiTheme="majorBidi" w:eastAsiaTheme="minorEastAsia" w:hAnsiTheme="majorBidi" w:cstheme="majorBidi"/>
              <w:noProof/>
            </w:rPr>
          </w:pPr>
          <w:hyperlink w:anchor="_Toc228981052" w:history="1">
            <w:r w:rsidR="004E01FB" w:rsidRPr="0025149F">
              <w:rPr>
                <w:rStyle w:val="a5"/>
                <w:rFonts w:asciiTheme="majorBidi" w:hAnsiTheme="majorBidi" w:cstheme="majorBidi"/>
                <w:noProof/>
              </w:rPr>
              <w:t>1.1. Характеристика предметної області  тренажера для підготовки до співбесід в IT-компаніях, як об’єкту розроблення та актуальність розроблення</w:t>
            </w:r>
            <w:r w:rsidR="004E01FB" w:rsidRPr="0025149F">
              <w:rPr>
                <w:rFonts w:asciiTheme="majorBidi" w:hAnsiTheme="majorBidi" w:cstheme="majorBidi"/>
                <w:noProof/>
                <w:webHidden/>
              </w:rPr>
              <w:tab/>
            </w:r>
            <w:r w:rsidR="004E01FB" w:rsidRPr="0025149F">
              <w:rPr>
                <w:rFonts w:asciiTheme="majorBidi" w:hAnsiTheme="majorBidi" w:cstheme="majorBidi"/>
                <w:noProof/>
                <w:webHidden/>
              </w:rPr>
              <w:fldChar w:fldCharType="begin"/>
            </w:r>
            <w:r w:rsidR="004E01FB" w:rsidRPr="0025149F">
              <w:rPr>
                <w:rFonts w:asciiTheme="majorBidi" w:hAnsiTheme="majorBidi" w:cstheme="majorBidi"/>
                <w:noProof/>
                <w:webHidden/>
              </w:rPr>
              <w:instrText xml:space="preserve"> PAGEREF _Toc228981052 \h </w:instrText>
            </w:r>
            <w:r w:rsidR="004E01FB" w:rsidRPr="0025149F">
              <w:rPr>
                <w:rFonts w:asciiTheme="majorBidi" w:hAnsiTheme="majorBidi" w:cstheme="majorBidi"/>
                <w:noProof/>
                <w:webHidden/>
              </w:rPr>
            </w:r>
            <w:r w:rsidR="004E01FB" w:rsidRPr="0025149F">
              <w:rPr>
                <w:rFonts w:asciiTheme="majorBidi" w:hAnsiTheme="majorBidi" w:cstheme="majorBidi"/>
                <w:noProof/>
                <w:webHidden/>
              </w:rPr>
              <w:fldChar w:fldCharType="separate"/>
            </w:r>
            <w:r w:rsidR="00E0773A" w:rsidRPr="0025149F">
              <w:rPr>
                <w:rFonts w:asciiTheme="majorBidi" w:hAnsiTheme="majorBidi" w:cstheme="majorBidi"/>
                <w:noProof/>
                <w:webHidden/>
              </w:rPr>
              <w:t>12</w:t>
            </w:r>
            <w:r w:rsidR="004E01FB" w:rsidRPr="0025149F">
              <w:rPr>
                <w:rFonts w:asciiTheme="majorBidi" w:hAnsiTheme="majorBidi" w:cstheme="majorBidi"/>
                <w:noProof/>
                <w:webHidden/>
              </w:rPr>
              <w:fldChar w:fldCharType="end"/>
            </w:r>
          </w:hyperlink>
        </w:p>
        <w:p w14:paraId="4F33893E" w14:textId="77777777" w:rsidR="004E01FB" w:rsidRPr="0025149F" w:rsidRDefault="00572A82" w:rsidP="004E01FB">
          <w:pPr>
            <w:pStyle w:val="20"/>
            <w:tabs>
              <w:tab w:val="right" w:leader="dot" w:pos="9344"/>
            </w:tabs>
            <w:spacing w:after="0" w:line="360" w:lineRule="auto"/>
            <w:rPr>
              <w:rFonts w:asciiTheme="majorBidi" w:eastAsiaTheme="minorEastAsia" w:hAnsiTheme="majorBidi" w:cstheme="majorBidi"/>
              <w:noProof/>
            </w:rPr>
          </w:pPr>
          <w:hyperlink w:anchor="_Toc228981053" w:history="1">
            <w:r w:rsidR="004E01FB" w:rsidRPr="0025149F">
              <w:rPr>
                <w:rStyle w:val="a5"/>
                <w:rFonts w:asciiTheme="majorBidi" w:hAnsiTheme="majorBidi" w:cstheme="majorBidi"/>
                <w:noProof/>
              </w:rPr>
              <w:t>1.2.  Огляд та порівняльний аналіз існуючих платформ для симуляції співбесід</w:t>
            </w:r>
            <w:r w:rsidR="004E01FB" w:rsidRPr="0025149F">
              <w:rPr>
                <w:rFonts w:asciiTheme="majorBidi" w:hAnsiTheme="majorBidi" w:cstheme="majorBidi"/>
                <w:noProof/>
                <w:webHidden/>
              </w:rPr>
              <w:tab/>
            </w:r>
            <w:r w:rsidR="004E01FB" w:rsidRPr="0025149F">
              <w:rPr>
                <w:rFonts w:asciiTheme="majorBidi" w:hAnsiTheme="majorBidi" w:cstheme="majorBidi"/>
                <w:noProof/>
                <w:webHidden/>
              </w:rPr>
              <w:fldChar w:fldCharType="begin"/>
            </w:r>
            <w:r w:rsidR="004E01FB" w:rsidRPr="0025149F">
              <w:rPr>
                <w:rFonts w:asciiTheme="majorBidi" w:hAnsiTheme="majorBidi" w:cstheme="majorBidi"/>
                <w:noProof/>
                <w:webHidden/>
              </w:rPr>
              <w:instrText xml:space="preserve"> PAGEREF _Toc228981053 \h </w:instrText>
            </w:r>
            <w:r w:rsidR="004E01FB" w:rsidRPr="0025149F">
              <w:rPr>
                <w:rFonts w:asciiTheme="majorBidi" w:hAnsiTheme="majorBidi" w:cstheme="majorBidi"/>
                <w:noProof/>
                <w:webHidden/>
              </w:rPr>
            </w:r>
            <w:r w:rsidR="004E01FB" w:rsidRPr="0025149F">
              <w:rPr>
                <w:rFonts w:asciiTheme="majorBidi" w:hAnsiTheme="majorBidi" w:cstheme="majorBidi"/>
                <w:noProof/>
                <w:webHidden/>
              </w:rPr>
              <w:fldChar w:fldCharType="separate"/>
            </w:r>
            <w:r w:rsidR="00E0773A" w:rsidRPr="0025149F">
              <w:rPr>
                <w:rFonts w:asciiTheme="majorBidi" w:hAnsiTheme="majorBidi" w:cstheme="majorBidi"/>
                <w:noProof/>
                <w:webHidden/>
              </w:rPr>
              <w:t>13</w:t>
            </w:r>
            <w:r w:rsidR="004E01FB" w:rsidRPr="0025149F">
              <w:rPr>
                <w:rFonts w:asciiTheme="majorBidi" w:hAnsiTheme="majorBidi" w:cstheme="majorBidi"/>
                <w:noProof/>
                <w:webHidden/>
              </w:rPr>
              <w:fldChar w:fldCharType="end"/>
            </w:r>
          </w:hyperlink>
        </w:p>
        <w:p w14:paraId="0724DDAD" w14:textId="77777777" w:rsidR="004E01FB" w:rsidRPr="0025149F" w:rsidRDefault="00572A82" w:rsidP="004E01FB">
          <w:pPr>
            <w:pStyle w:val="20"/>
            <w:tabs>
              <w:tab w:val="right" w:leader="dot" w:pos="9344"/>
            </w:tabs>
            <w:spacing w:after="0" w:line="360" w:lineRule="auto"/>
            <w:rPr>
              <w:rFonts w:asciiTheme="majorBidi" w:eastAsiaTheme="minorEastAsia" w:hAnsiTheme="majorBidi" w:cstheme="majorBidi"/>
              <w:noProof/>
            </w:rPr>
          </w:pPr>
          <w:hyperlink w:anchor="_Toc228981054" w:history="1">
            <w:r w:rsidR="004E01FB" w:rsidRPr="0025149F">
              <w:rPr>
                <w:rStyle w:val="a5"/>
                <w:rFonts w:asciiTheme="majorBidi" w:hAnsiTheme="majorBidi" w:cstheme="majorBidi"/>
                <w:noProof/>
              </w:rPr>
              <w:t>1.3. Системний аналіз оптимізації  розробки тренажера</w:t>
            </w:r>
            <w:r w:rsidR="004E01FB" w:rsidRPr="0025149F">
              <w:rPr>
                <w:rFonts w:asciiTheme="majorBidi" w:hAnsiTheme="majorBidi" w:cstheme="majorBidi"/>
                <w:noProof/>
                <w:webHidden/>
              </w:rPr>
              <w:tab/>
            </w:r>
            <w:r w:rsidR="004E01FB" w:rsidRPr="0025149F">
              <w:rPr>
                <w:rFonts w:asciiTheme="majorBidi" w:hAnsiTheme="majorBidi" w:cstheme="majorBidi"/>
                <w:noProof/>
                <w:webHidden/>
              </w:rPr>
              <w:fldChar w:fldCharType="begin"/>
            </w:r>
            <w:r w:rsidR="004E01FB" w:rsidRPr="0025149F">
              <w:rPr>
                <w:rFonts w:asciiTheme="majorBidi" w:hAnsiTheme="majorBidi" w:cstheme="majorBidi"/>
                <w:noProof/>
                <w:webHidden/>
              </w:rPr>
              <w:instrText xml:space="preserve"> PAGEREF _Toc228981054 \h </w:instrText>
            </w:r>
            <w:r w:rsidR="004E01FB" w:rsidRPr="0025149F">
              <w:rPr>
                <w:rFonts w:asciiTheme="majorBidi" w:hAnsiTheme="majorBidi" w:cstheme="majorBidi"/>
                <w:noProof/>
                <w:webHidden/>
              </w:rPr>
            </w:r>
            <w:r w:rsidR="004E01FB" w:rsidRPr="0025149F">
              <w:rPr>
                <w:rFonts w:asciiTheme="majorBidi" w:hAnsiTheme="majorBidi" w:cstheme="majorBidi"/>
                <w:noProof/>
                <w:webHidden/>
              </w:rPr>
              <w:fldChar w:fldCharType="separate"/>
            </w:r>
            <w:r w:rsidR="00E0773A" w:rsidRPr="0025149F">
              <w:rPr>
                <w:rFonts w:asciiTheme="majorBidi" w:hAnsiTheme="majorBidi" w:cstheme="majorBidi"/>
                <w:noProof/>
                <w:webHidden/>
              </w:rPr>
              <w:t>22</w:t>
            </w:r>
            <w:r w:rsidR="004E01FB" w:rsidRPr="0025149F">
              <w:rPr>
                <w:rFonts w:asciiTheme="majorBidi" w:hAnsiTheme="majorBidi" w:cstheme="majorBidi"/>
                <w:noProof/>
                <w:webHidden/>
              </w:rPr>
              <w:fldChar w:fldCharType="end"/>
            </w:r>
          </w:hyperlink>
        </w:p>
        <w:p w14:paraId="2C58FAA2" w14:textId="77777777" w:rsidR="004E01FB" w:rsidRPr="0025149F" w:rsidRDefault="00572A82" w:rsidP="004E01FB">
          <w:pPr>
            <w:pStyle w:val="20"/>
            <w:tabs>
              <w:tab w:val="right" w:leader="dot" w:pos="9344"/>
            </w:tabs>
            <w:spacing w:after="0" w:line="360" w:lineRule="auto"/>
            <w:rPr>
              <w:rFonts w:asciiTheme="majorBidi" w:eastAsiaTheme="minorEastAsia" w:hAnsiTheme="majorBidi" w:cstheme="majorBidi"/>
              <w:noProof/>
            </w:rPr>
          </w:pPr>
          <w:hyperlink w:anchor="_Toc228981055" w:history="1">
            <w:r w:rsidR="004E01FB" w:rsidRPr="0025149F">
              <w:rPr>
                <w:rStyle w:val="a5"/>
                <w:rFonts w:asciiTheme="majorBidi" w:hAnsiTheme="majorBidi" w:cstheme="majorBidi"/>
                <w:noProof/>
              </w:rPr>
              <w:t>1.4. Етичні, правові та регуляторні аспекти розроблення інтелектуальної системи</w:t>
            </w:r>
            <w:r w:rsidR="004E01FB" w:rsidRPr="0025149F">
              <w:rPr>
                <w:rFonts w:asciiTheme="majorBidi" w:hAnsiTheme="majorBidi" w:cstheme="majorBidi"/>
                <w:noProof/>
                <w:webHidden/>
              </w:rPr>
              <w:tab/>
            </w:r>
            <w:r w:rsidR="004E01FB" w:rsidRPr="0025149F">
              <w:rPr>
                <w:rFonts w:asciiTheme="majorBidi" w:hAnsiTheme="majorBidi" w:cstheme="majorBidi"/>
                <w:noProof/>
                <w:webHidden/>
              </w:rPr>
              <w:fldChar w:fldCharType="begin"/>
            </w:r>
            <w:r w:rsidR="004E01FB" w:rsidRPr="0025149F">
              <w:rPr>
                <w:rFonts w:asciiTheme="majorBidi" w:hAnsiTheme="majorBidi" w:cstheme="majorBidi"/>
                <w:noProof/>
                <w:webHidden/>
              </w:rPr>
              <w:instrText xml:space="preserve"> PAGEREF _Toc228981055 \h </w:instrText>
            </w:r>
            <w:r w:rsidR="004E01FB" w:rsidRPr="0025149F">
              <w:rPr>
                <w:rFonts w:asciiTheme="majorBidi" w:hAnsiTheme="majorBidi" w:cstheme="majorBidi"/>
                <w:noProof/>
                <w:webHidden/>
              </w:rPr>
            </w:r>
            <w:r w:rsidR="004E01FB" w:rsidRPr="0025149F">
              <w:rPr>
                <w:rFonts w:asciiTheme="majorBidi" w:hAnsiTheme="majorBidi" w:cstheme="majorBidi"/>
                <w:noProof/>
                <w:webHidden/>
              </w:rPr>
              <w:fldChar w:fldCharType="separate"/>
            </w:r>
            <w:r w:rsidR="00E0773A" w:rsidRPr="0025149F">
              <w:rPr>
                <w:rFonts w:asciiTheme="majorBidi" w:hAnsiTheme="majorBidi" w:cstheme="majorBidi"/>
                <w:noProof/>
                <w:webHidden/>
              </w:rPr>
              <w:t>24</w:t>
            </w:r>
            <w:r w:rsidR="004E01FB" w:rsidRPr="0025149F">
              <w:rPr>
                <w:rFonts w:asciiTheme="majorBidi" w:hAnsiTheme="majorBidi" w:cstheme="majorBidi"/>
                <w:noProof/>
                <w:webHidden/>
              </w:rPr>
              <w:fldChar w:fldCharType="end"/>
            </w:r>
          </w:hyperlink>
        </w:p>
        <w:p w14:paraId="6C93E8F3" w14:textId="77777777" w:rsidR="004E01FB" w:rsidRPr="0025149F" w:rsidRDefault="00572A82" w:rsidP="004E01FB">
          <w:pPr>
            <w:pStyle w:val="20"/>
            <w:tabs>
              <w:tab w:val="right" w:leader="dot" w:pos="9344"/>
            </w:tabs>
            <w:spacing w:after="0" w:line="360" w:lineRule="auto"/>
            <w:rPr>
              <w:rFonts w:asciiTheme="majorBidi" w:eastAsiaTheme="minorEastAsia" w:hAnsiTheme="majorBidi" w:cstheme="majorBidi"/>
              <w:noProof/>
            </w:rPr>
          </w:pPr>
          <w:hyperlink w:anchor="_Toc228981056" w:history="1">
            <w:r w:rsidR="004E01FB" w:rsidRPr="0025149F">
              <w:rPr>
                <w:rStyle w:val="a5"/>
                <w:rFonts w:asciiTheme="majorBidi" w:hAnsiTheme="majorBidi" w:cstheme="majorBidi"/>
                <w:noProof/>
              </w:rPr>
              <w:t>1.5. Постановка задачі та формулювання вимог до системи</w:t>
            </w:r>
            <w:r w:rsidR="004E01FB" w:rsidRPr="0025149F">
              <w:rPr>
                <w:rFonts w:asciiTheme="majorBidi" w:hAnsiTheme="majorBidi" w:cstheme="majorBidi"/>
                <w:noProof/>
                <w:webHidden/>
              </w:rPr>
              <w:tab/>
            </w:r>
            <w:r w:rsidR="004E01FB" w:rsidRPr="0025149F">
              <w:rPr>
                <w:rFonts w:asciiTheme="majorBidi" w:hAnsiTheme="majorBidi" w:cstheme="majorBidi"/>
                <w:noProof/>
                <w:webHidden/>
              </w:rPr>
              <w:fldChar w:fldCharType="begin"/>
            </w:r>
            <w:r w:rsidR="004E01FB" w:rsidRPr="0025149F">
              <w:rPr>
                <w:rFonts w:asciiTheme="majorBidi" w:hAnsiTheme="majorBidi" w:cstheme="majorBidi"/>
                <w:noProof/>
                <w:webHidden/>
              </w:rPr>
              <w:instrText xml:space="preserve"> PAGEREF _Toc228981056 \h </w:instrText>
            </w:r>
            <w:r w:rsidR="004E01FB" w:rsidRPr="0025149F">
              <w:rPr>
                <w:rFonts w:asciiTheme="majorBidi" w:hAnsiTheme="majorBidi" w:cstheme="majorBidi"/>
                <w:noProof/>
                <w:webHidden/>
              </w:rPr>
            </w:r>
            <w:r w:rsidR="004E01FB" w:rsidRPr="0025149F">
              <w:rPr>
                <w:rFonts w:asciiTheme="majorBidi" w:hAnsiTheme="majorBidi" w:cstheme="majorBidi"/>
                <w:noProof/>
                <w:webHidden/>
              </w:rPr>
              <w:fldChar w:fldCharType="separate"/>
            </w:r>
            <w:r w:rsidR="00E0773A" w:rsidRPr="0025149F">
              <w:rPr>
                <w:rFonts w:asciiTheme="majorBidi" w:hAnsiTheme="majorBidi" w:cstheme="majorBidi"/>
                <w:noProof/>
                <w:webHidden/>
              </w:rPr>
              <w:t>25</w:t>
            </w:r>
            <w:r w:rsidR="004E01FB" w:rsidRPr="0025149F">
              <w:rPr>
                <w:rFonts w:asciiTheme="majorBidi" w:hAnsiTheme="majorBidi" w:cstheme="majorBidi"/>
                <w:noProof/>
                <w:webHidden/>
              </w:rPr>
              <w:fldChar w:fldCharType="end"/>
            </w:r>
          </w:hyperlink>
        </w:p>
        <w:p w14:paraId="015C92CA" w14:textId="77777777" w:rsidR="004E01FB" w:rsidRPr="0025149F" w:rsidRDefault="00572A82" w:rsidP="004E01FB">
          <w:pPr>
            <w:pStyle w:val="20"/>
            <w:tabs>
              <w:tab w:val="right" w:leader="dot" w:pos="9344"/>
            </w:tabs>
            <w:spacing w:after="0" w:line="360" w:lineRule="auto"/>
            <w:rPr>
              <w:rFonts w:asciiTheme="majorBidi" w:eastAsiaTheme="minorEastAsia" w:hAnsiTheme="majorBidi" w:cstheme="majorBidi"/>
              <w:noProof/>
            </w:rPr>
          </w:pPr>
          <w:hyperlink w:anchor="_Toc228981057" w:history="1">
            <w:r w:rsidR="004E01FB" w:rsidRPr="0025149F">
              <w:rPr>
                <w:rStyle w:val="a5"/>
                <w:rFonts w:asciiTheme="majorBidi" w:hAnsiTheme="majorBidi" w:cstheme="majorBidi"/>
                <w:noProof/>
              </w:rPr>
              <w:t>1.6. Висновки</w:t>
            </w:r>
            <w:r w:rsidR="004E01FB" w:rsidRPr="0025149F">
              <w:rPr>
                <w:rFonts w:asciiTheme="majorBidi" w:hAnsiTheme="majorBidi" w:cstheme="majorBidi"/>
                <w:noProof/>
                <w:webHidden/>
              </w:rPr>
              <w:tab/>
            </w:r>
            <w:r w:rsidR="004E01FB" w:rsidRPr="0025149F">
              <w:rPr>
                <w:rFonts w:asciiTheme="majorBidi" w:hAnsiTheme="majorBidi" w:cstheme="majorBidi"/>
                <w:noProof/>
                <w:webHidden/>
              </w:rPr>
              <w:fldChar w:fldCharType="begin"/>
            </w:r>
            <w:r w:rsidR="004E01FB" w:rsidRPr="0025149F">
              <w:rPr>
                <w:rFonts w:asciiTheme="majorBidi" w:hAnsiTheme="majorBidi" w:cstheme="majorBidi"/>
                <w:noProof/>
                <w:webHidden/>
              </w:rPr>
              <w:instrText xml:space="preserve"> PAGEREF _Toc228981057 \h </w:instrText>
            </w:r>
            <w:r w:rsidR="004E01FB" w:rsidRPr="0025149F">
              <w:rPr>
                <w:rFonts w:asciiTheme="majorBidi" w:hAnsiTheme="majorBidi" w:cstheme="majorBidi"/>
                <w:noProof/>
                <w:webHidden/>
              </w:rPr>
            </w:r>
            <w:r w:rsidR="004E01FB" w:rsidRPr="0025149F">
              <w:rPr>
                <w:rFonts w:asciiTheme="majorBidi" w:hAnsiTheme="majorBidi" w:cstheme="majorBidi"/>
                <w:noProof/>
                <w:webHidden/>
              </w:rPr>
              <w:fldChar w:fldCharType="separate"/>
            </w:r>
            <w:r w:rsidR="00E0773A" w:rsidRPr="0025149F">
              <w:rPr>
                <w:rFonts w:asciiTheme="majorBidi" w:hAnsiTheme="majorBidi" w:cstheme="majorBidi"/>
                <w:noProof/>
                <w:webHidden/>
              </w:rPr>
              <w:t>27</w:t>
            </w:r>
            <w:r w:rsidR="004E01FB" w:rsidRPr="0025149F">
              <w:rPr>
                <w:rFonts w:asciiTheme="majorBidi" w:hAnsiTheme="majorBidi" w:cstheme="majorBidi"/>
                <w:noProof/>
                <w:webHidden/>
              </w:rPr>
              <w:fldChar w:fldCharType="end"/>
            </w:r>
          </w:hyperlink>
        </w:p>
        <w:p w14:paraId="5778010F" w14:textId="77777777" w:rsidR="004E01FB" w:rsidRPr="0025149F" w:rsidRDefault="00572A82" w:rsidP="004E01FB">
          <w:pPr>
            <w:pStyle w:val="11"/>
            <w:tabs>
              <w:tab w:val="right" w:leader="dot" w:pos="9344"/>
            </w:tabs>
            <w:spacing w:after="0" w:line="360" w:lineRule="auto"/>
            <w:rPr>
              <w:rFonts w:asciiTheme="majorBidi" w:hAnsiTheme="majorBidi" w:cstheme="majorBidi"/>
              <w:noProof/>
              <w:sz w:val="28"/>
              <w:szCs w:val="28"/>
            </w:rPr>
          </w:pPr>
          <w:hyperlink w:anchor="_Toc228981058" w:history="1">
            <w:r w:rsidR="004E01FB" w:rsidRPr="0025149F">
              <w:rPr>
                <w:rStyle w:val="a5"/>
                <w:rFonts w:asciiTheme="majorBidi" w:hAnsiTheme="majorBidi" w:cstheme="majorBidi"/>
                <w:noProof/>
                <w:sz w:val="28"/>
                <w:szCs w:val="28"/>
              </w:rPr>
              <w:t xml:space="preserve">РОЗДІЛ 2. РОЗРОБЛЕННЯ СТРУКТУРИ, АЛГОРИТМІВ ТА ІНФОРМАЦІЙНОГО ЗАБЕЗПЕЧЕННЯ </w:t>
            </w:r>
            <w:r w:rsidR="004E01FB" w:rsidRPr="0025149F">
              <w:rPr>
                <w:rStyle w:val="a5"/>
                <w:rFonts w:asciiTheme="majorBidi" w:eastAsia="Calibri" w:hAnsiTheme="majorBidi" w:cstheme="majorBidi"/>
                <w:noProof/>
                <w:sz w:val="28"/>
                <w:szCs w:val="28"/>
              </w:rPr>
              <w:t>ТРЕНАЖЕРА ДЛЯ ПІДГОТОВКИ ДО СПІВБЕСІД В IT-КОМПАНІЯХ</w:t>
            </w:r>
            <w:r w:rsidR="004E01FB" w:rsidRPr="0025149F">
              <w:rPr>
                <w:rFonts w:asciiTheme="majorBidi" w:hAnsiTheme="majorBidi" w:cstheme="majorBidi"/>
                <w:noProof/>
                <w:webHidden/>
                <w:sz w:val="28"/>
                <w:szCs w:val="28"/>
              </w:rPr>
              <w:tab/>
            </w:r>
            <w:r w:rsidR="004E01FB" w:rsidRPr="0025149F">
              <w:rPr>
                <w:rFonts w:asciiTheme="majorBidi" w:hAnsiTheme="majorBidi" w:cstheme="majorBidi"/>
                <w:noProof/>
                <w:webHidden/>
                <w:sz w:val="28"/>
                <w:szCs w:val="28"/>
              </w:rPr>
              <w:fldChar w:fldCharType="begin"/>
            </w:r>
            <w:r w:rsidR="004E01FB" w:rsidRPr="0025149F">
              <w:rPr>
                <w:rFonts w:asciiTheme="majorBidi" w:hAnsiTheme="majorBidi" w:cstheme="majorBidi"/>
                <w:noProof/>
                <w:webHidden/>
                <w:sz w:val="28"/>
                <w:szCs w:val="28"/>
              </w:rPr>
              <w:instrText xml:space="preserve"> PAGEREF _Toc228981058 \h </w:instrText>
            </w:r>
            <w:r w:rsidR="004E01FB" w:rsidRPr="0025149F">
              <w:rPr>
                <w:rFonts w:asciiTheme="majorBidi" w:hAnsiTheme="majorBidi" w:cstheme="majorBidi"/>
                <w:noProof/>
                <w:webHidden/>
                <w:sz w:val="28"/>
                <w:szCs w:val="28"/>
              </w:rPr>
            </w:r>
            <w:r w:rsidR="004E01FB" w:rsidRPr="0025149F">
              <w:rPr>
                <w:rFonts w:asciiTheme="majorBidi" w:hAnsiTheme="majorBidi" w:cstheme="majorBidi"/>
                <w:noProof/>
                <w:webHidden/>
                <w:sz w:val="28"/>
                <w:szCs w:val="28"/>
              </w:rPr>
              <w:fldChar w:fldCharType="separate"/>
            </w:r>
            <w:r w:rsidR="00E0773A" w:rsidRPr="0025149F">
              <w:rPr>
                <w:rFonts w:asciiTheme="majorBidi" w:hAnsiTheme="majorBidi" w:cstheme="majorBidi"/>
                <w:noProof/>
                <w:webHidden/>
                <w:sz w:val="28"/>
                <w:szCs w:val="28"/>
              </w:rPr>
              <w:t>28</w:t>
            </w:r>
            <w:r w:rsidR="004E01FB" w:rsidRPr="0025149F">
              <w:rPr>
                <w:rFonts w:asciiTheme="majorBidi" w:hAnsiTheme="majorBidi" w:cstheme="majorBidi"/>
                <w:noProof/>
                <w:webHidden/>
                <w:sz w:val="28"/>
                <w:szCs w:val="28"/>
              </w:rPr>
              <w:fldChar w:fldCharType="end"/>
            </w:r>
          </w:hyperlink>
        </w:p>
        <w:p w14:paraId="31CD86B3" w14:textId="77777777" w:rsidR="004E01FB" w:rsidRPr="0025149F" w:rsidRDefault="00572A82" w:rsidP="004E01FB">
          <w:pPr>
            <w:pStyle w:val="20"/>
            <w:tabs>
              <w:tab w:val="right" w:leader="dot" w:pos="9344"/>
            </w:tabs>
            <w:spacing w:after="0" w:line="360" w:lineRule="auto"/>
            <w:rPr>
              <w:rFonts w:asciiTheme="majorBidi" w:eastAsiaTheme="minorEastAsia" w:hAnsiTheme="majorBidi" w:cstheme="majorBidi"/>
              <w:noProof/>
            </w:rPr>
          </w:pPr>
          <w:hyperlink w:anchor="_Toc228981059" w:history="1">
            <w:r w:rsidR="004E01FB" w:rsidRPr="0025149F">
              <w:rPr>
                <w:rStyle w:val="a5"/>
                <w:rFonts w:asciiTheme="majorBidi" w:hAnsiTheme="majorBidi" w:cstheme="majorBidi"/>
                <w:noProof/>
              </w:rPr>
              <w:t>2.1.  Вибір методів, технологій та засобів реалізації</w:t>
            </w:r>
            <w:r w:rsidR="004E01FB" w:rsidRPr="0025149F">
              <w:rPr>
                <w:rFonts w:asciiTheme="majorBidi" w:hAnsiTheme="majorBidi" w:cstheme="majorBidi"/>
                <w:noProof/>
                <w:webHidden/>
              </w:rPr>
              <w:tab/>
            </w:r>
            <w:r w:rsidR="004E01FB" w:rsidRPr="0025149F">
              <w:rPr>
                <w:rFonts w:asciiTheme="majorBidi" w:hAnsiTheme="majorBidi" w:cstheme="majorBidi"/>
                <w:noProof/>
                <w:webHidden/>
              </w:rPr>
              <w:fldChar w:fldCharType="begin"/>
            </w:r>
            <w:r w:rsidR="004E01FB" w:rsidRPr="0025149F">
              <w:rPr>
                <w:rFonts w:asciiTheme="majorBidi" w:hAnsiTheme="majorBidi" w:cstheme="majorBidi"/>
                <w:noProof/>
                <w:webHidden/>
              </w:rPr>
              <w:instrText xml:space="preserve"> PAGEREF _Toc228981059 \h </w:instrText>
            </w:r>
            <w:r w:rsidR="004E01FB" w:rsidRPr="0025149F">
              <w:rPr>
                <w:rFonts w:asciiTheme="majorBidi" w:hAnsiTheme="majorBidi" w:cstheme="majorBidi"/>
                <w:noProof/>
                <w:webHidden/>
              </w:rPr>
            </w:r>
            <w:r w:rsidR="004E01FB" w:rsidRPr="0025149F">
              <w:rPr>
                <w:rFonts w:asciiTheme="majorBidi" w:hAnsiTheme="majorBidi" w:cstheme="majorBidi"/>
                <w:noProof/>
                <w:webHidden/>
              </w:rPr>
              <w:fldChar w:fldCharType="separate"/>
            </w:r>
            <w:r w:rsidR="00E0773A" w:rsidRPr="0025149F">
              <w:rPr>
                <w:rFonts w:asciiTheme="majorBidi" w:hAnsiTheme="majorBidi" w:cstheme="majorBidi"/>
                <w:noProof/>
                <w:webHidden/>
              </w:rPr>
              <w:t>28</w:t>
            </w:r>
            <w:r w:rsidR="004E01FB" w:rsidRPr="0025149F">
              <w:rPr>
                <w:rFonts w:asciiTheme="majorBidi" w:hAnsiTheme="majorBidi" w:cstheme="majorBidi"/>
                <w:noProof/>
                <w:webHidden/>
              </w:rPr>
              <w:fldChar w:fldCharType="end"/>
            </w:r>
          </w:hyperlink>
        </w:p>
        <w:p w14:paraId="34B555B3" w14:textId="77777777" w:rsidR="004E01FB" w:rsidRPr="0025149F" w:rsidRDefault="00572A82" w:rsidP="004E01FB">
          <w:pPr>
            <w:pStyle w:val="20"/>
            <w:tabs>
              <w:tab w:val="right" w:leader="dot" w:pos="9344"/>
            </w:tabs>
            <w:spacing w:after="0" w:line="360" w:lineRule="auto"/>
            <w:rPr>
              <w:rFonts w:asciiTheme="majorBidi" w:eastAsiaTheme="minorEastAsia" w:hAnsiTheme="majorBidi" w:cstheme="majorBidi"/>
              <w:noProof/>
            </w:rPr>
          </w:pPr>
          <w:hyperlink w:anchor="_Toc228981060" w:history="1">
            <w:r w:rsidR="004E01FB" w:rsidRPr="0025149F">
              <w:rPr>
                <w:rStyle w:val="a5"/>
                <w:rFonts w:asciiTheme="majorBidi" w:hAnsiTheme="majorBidi" w:cstheme="majorBidi"/>
                <w:noProof/>
              </w:rPr>
              <w:t>2.2.  Математичне та алгоритмічне забезпечення</w:t>
            </w:r>
            <w:r w:rsidR="004E01FB" w:rsidRPr="0025149F">
              <w:rPr>
                <w:rFonts w:asciiTheme="majorBidi" w:hAnsiTheme="majorBidi" w:cstheme="majorBidi"/>
                <w:noProof/>
                <w:webHidden/>
              </w:rPr>
              <w:tab/>
            </w:r>
            <w:r w:rsidR="004E01FB" w:rsidRPr="0025149F">
              <w:rPr>
                <w:rFonts w:asciiTheme="majorBidi" w:hAnsiTheme="majorBidi" w:cstheme="majorBidi"/>
                <w:noProof/>
                <w:webHidden/>
              </w:rPr>
              <w:fldChar w:fldCharType="begin"/>
            </w:r>
            <w:r w:rsidR="004E01FB" w:rsidRPr="0025149F">
              <w:rPr>
                <w:rFonts w:asciiTheme="majorBidi" w:hAnsiTheme="majorBidi" w:cstheme="majorBidi"/>
                <w:noProof/>
                <w:webHidden/>
              </w:rPr>
              <w:instrText xml:space="preserve"> PAGEREF _Toc228981060 \h </w:instrText>
            </w:r>
            <w:r w:rsidR="004E01FB" w:rsidRPr="0025149F">
              <w:rPr>
                <w:rFonts w:asciiTheme="majorBidi" w:hAnsiTheme="majorBidi" w:cstheme="majorBidi"/>
                <w:noProof/>
                <w:webHidden/>
              </w:rPr>
            </w:r>
            <w:r w:rsidR="004E01FB" w:rsidRPr="0025149F">
              <w:rPr>
                <w:rFonts w:asciiTheme="majorBidi" w:hAnsiTheme="majorBidi" w:cstheme="majorBidi"/>
                <w:noProof/>
                <w:webHidden/>
              </w:rPr>
              <w:fldChar w:fldCharType="separate"/>
            </w:r>
            <w:r w:rsidR="00E0773A" w:rsidRPr="0025149F">
              <w:rPr>
                <w:rFonts w:asciiTheme="majorBidi" w:hAnsiTheme="majorBidi" w:cstheme="majorBidi"/>
                <w:noProof/>
                <w:webHidden/>
              </w:rPr>
              <w:t>30</w:t>
            </w:r>
            <w:r w:rsidR="004E01FB" w:rsidRPr="0025149F">
              <w:rPr>
                <w:rFonts w:asciiTheme="majorBidi" w:hAnsiTheme="majorBidi" w:cstheme="majorBidi"/>
                <w:noProof/>
                <w:webHidden/>
              </w:rPr>
              <w:fldChar w:fldCharType="end"/>
            </w:r>
          </w:hyperlink>
        </w:p>
        <w:p w14:paraId="2BA5713F" w14:textId="77777777" w:rsidR="004E01FB" w:rsidRPr="0025149F" w:rsidRDefault="00572A82" w:rsidP="004E01FB">
          <w:pPr>
            <w:pStyle w:val="20"/>
            <w:tabs>
              <w:tab w:val="right" w:leader="dot" w:pos="9344"/>
            </w:tabs>
            <w:spacing w:after="0" w:line="360" w:lineRule="auto"/>
            <w:rPr>
              <w:rFonts w:asciiTheme="majorBidi" w:eastAsiaTheme="minorEastAsia" w:hAnsiTheme="majorBidi" w:cstheme="majorBidi"/>
              <w:noProof/>
            </w:rPr>
          </w:pPr>
          <w:hyperlink w:anchor="_Toc228981061" w:history="1">
            <w:r w:rsidR="004E01FB" w:rsidRPr="0025149F">
              <w:rPr>
                <w:rStyle w:val="a5"/>
                <w:rFonts w:asciiTheme="majorBidi" w:hAnsiTheme="majorBidi" w:cstheme="majorBidi"/>
                <w:noProof/>
              </w:rPr>
              <w:t>2.3. Загальна архітектура / структура системи</w:t>
            </w:r>
            <w:r w:rsidR="004E01FB" w:rsidRPr="0025149F">
              <w:rPr>
                <w:rFonts w:asciiTheme="majorBidi" w:hAnsiTheme="majorBidi" w:cstheme="majorBidi"/>
                <w:noProof/>
                <w:webHidden/>
              </w:rPr>
              <w:tab/>
            </w:r>
            <w:r w:rsidR="004E01FB" w:rsidRPr="0025149F">
              <w:rPr>
                <w:rFonts w:asciiTheme="majorBidi" w:hAnsiTheme="majorBidi" w:cstheme="majorBidi"/>
                <w:noProof/>
                <w:webHidden/>
              </w:rPr>
              <w:fldChar w:fldCharType="begin"/>
            </w:r>
            <w:r w:rsidR="004E01FB" w:rsidRPr="0025149F">
              <w:rPr>
                <w:rFonts w:asciiTheme="majorBidi" w:hAnsiTheme="majorBidi" w:cstheme="majorBidi"/>
                <w:noProof/>
                <w:webHidden/>
              </w:rPr>
              <w:instrText xml:space="preserve"> PAGEREF _Toc228981061 \h </w:instrText>
            </w:r>
            <w:r w:rsidR="004E01FB" w:rsidRPr="0025149F">
              <w:rPr>
                <w:rFonts w:asciiTheme="majorBidi" w:hAnsiTheme="majorBidi" w:cstheme="majorBidi"/>
                <w:noProof/>
                <w:webHidden/>
              </w:rPr>
            </w:r>
            <w:r w:rsidR="004E01FB" w:rsidRPr="0025149F">
              <w:rPr>
                <w:rFonts w:asciiTheme="majorBidi" w:hAnsiTheme="majorBidi" w:cstheme="majorBidi"/>
                <w:noProof/>
                <w:webHidden/>
              </w:rPr>
              <w:fldChar w:fldCharType="separate"/>
            </w:r>
            <w:r w:rsidR="00E0773A" w:rsidRPr="0025149F">
              <w:rPr>
                <w:rFonts w:asciiTheme="majorBidi" w:hAnsiTheme="majorBidi" w:cstheme="majorBidi"/>
                <w:noProof/>
                <w:webHidden/>
              </w:rPr>
              <w:t>31</w:t>
            </w:r>
            <w:r w:rsidR="004E01FB" w:rsidRPr="0025149F">
              <w:rPr>
                <w:rFonts w:asciiTheme="majorBidi" w:hAnsiTheme="majorBidi" w:cstheme="majorBidi"/>
                <w:noProof/>
                <w:webHidden/>
              </w:rPr>
              <w:fldChar w:fldCharType="end"/>
            </w:r>
          </w:hyperlink>
        </w:p>
        <w:p w14:paraId="04F640BA" w14:textId="77777777" w:rsidR="004E01FB" w:rsidRPr="0025149F" w:rsidRDefault="00572A82" w:rsidP="004E01FB">
          <w:pPr>
            <w:pStyle w:val="20"/>
            <w:tabs>
              <w:tab w:val="right" w:leader="dot" w:pos="9344"/>
            </w:tabs>
            <w:spacing w:after="0" w:line="360" w:lineRule="auto"/>
            <w:rPr>
              <w:rFonts w:asciiTheme="majorBidi" w:eastAsiaTheme="minorEastAsia" w:hAnsiTheme="majorBidi" w:cstheme="majorBidi"/>
              <w:noProof/>
            </w:rPr>
          </w:pPr>
          <w:hyperlink w:anchor="_Toc228981062" w:history="1">
            <w:r w:rsidR="004E01FB" w:rsidRPr="0025149F">
              <w:rPr>
                <w:rStyle w:val="a5"/>
                <w:rFonts w:asciiTheme="majorBidi" w:hAnsiTheme="majorBidi" w:cstheme="majorBidi"/>
                <w:noProof/>
              </w:rPr>
              <w:t>2.4. Структури даних та логіка їх обробки</w:t>
            </w:r>
            <w:r w:rsidR="004E01FB" w:rsidRPr="0025149F">
              <w:rPr>
                <w:rFonts w:asciiTheme="majorBidi" w:hAnsiTheme="majorBidi" w:cstheme="majorBidi"/>
                <w:noProof/>
                <w:webHidden/>
              </w:rPr>
              <w:tab/>
            </w:r>
            <w:r w:rsidR="004E01FB" w:rsidRPr="0025149F">
              <w:rPr>
                <w:rFonts w:asciiTheme="majorBidi" w:hAnsiTheme="majorBidi" w:cstheme="majorBidi"/>
                <w:noProof/>
                <w:webHidden/>
              </w:rPr>
              <w:fldChar w:fldCharType="begin"/>
            </w:r>
            <w:r w:rsidR="004E01FB" w:rsidRPr="0025149F">
              <w:rPr>
                <w:rFonts w:asciiTheme="majorBidi" w:hAnsiTheme="majorBidi" w:cstheme="majorBidi"/>
                <w:noProof/>
                <w:webHidden/>
              </w:rPr>
              <w:instrText xml:space="preserve"> PAGEREF _Toc228981062 \h </w:instrText>
            </w:r>
            <w:r w:rsidR="004E01FB" w:rsidRPr="0025149F">
              <w:rPr>
                <w:rFonts w:asciiTheme="majorBidi" w:hAnsiTheme="majorBidi" w:cstheme="majorBidi"/>
                <w:noProof/>
                <w:webHidden/>
              </w:rPr>
            </w:r>
            <w:r w:rsidR="004E01FB" w:rsidRPr="0025149F">
              <w:rPr>
                <w:rFonts w:asciiTheme="majorBidi" w:hAnsiTheme="majorBidi" w:cstheme="majorBidi"/>
                <w:noProof/>
                <w:webHidden/>
              </w:rPr>
              <w:fldChar w:fldCharType="separate"/>
            </w:r>
            <w:r w:rsidR="00E0773A" w:rsidRPr="0025149F">
              <w:rPr>
                <w:rFonts w:asciiTheme="majorBidi" w:hAnsiTheme="majorBidi" w:cstheme="majorBidi"/>
                <w:noProof/>
                <w:webHidden/>
              </w:rPr>
              <w:t>31</w:t>
            </w:r>
            <w:r w:rsidR="004E01FB" w:rsidRPr="0025149F">
              <w:rPr>
                <w:rFonts w:asciiTheme="majorBidi" w:hAnsiTheme="majorBidi" w:cstheme="majorBidi"/>
                <w:noProof/>
                <w:webHidden/>
              </w:rPr>
              <w:fldChar w:fldCharType="end"/>
            </w:r>
          </w:hyperlink>
        </w:p>
        <w:p w14:paraId="761DD3F1" w14:textId="77777777" w:rsidR="004E01FB" w:rsidRPr="0025149F" w:rsidRDefault="00572A82" w:rsidP="004E01FB">
          <w:pPr>
            <w:pStyle w:val="20"/>
            <w:tabs>
              <w:tab w:val="right" w:leader="dot" w:pos="9344"/>
            </w:tabs>
            <w:spacing w:after="0" w:line="360" w:lineRule="auto"/>
            <w:rPr>
              <w:rFonts w:asciiTheme="majorBidi" w:eastAsiaTheme="minorEastAsia" w:hAnsiTheme="majorBidi" w:cstheme="majorBidi"/>
              <w:noProof/>
            </w:rPr>
          </w:pPr>
          <w:hyperlink w:anchor="_Toc228981063" w:history="1">
            <w:r w:rsidR="004E01FB" w:rsidRPr="0025149F">
              <w:rPr>
                <w:rStyle w:val="a5"/>
                <w:rFonts w:asciiTheme="majorBidi" w:hAnsiTheme="majorBidi" w:cstheme="majorBidi"/>
                <w:noProof/>
              </w:rPr>
              <w:t>2.5. Механізми обміну даними та інтеграції системи</w:t>
            </w:r>
            <w:r w:rsidR="004E01FB" w:rsidRPr="0025149F">
              <w:rPr>
                <w:rFonts w:asciiTheme="majorBidi" w:hAnsiTheme="majorBidi" w:cstheme="majorBidi"/>
                <w:noProof/>
                <w:webHidden/>
              </w:rPr>
              <w:tab/>
            </w:r>
            <w:r w:rsidR="004E01FB" w:rsidRPr="0025149F">
              <w:rPr>
                <w:rFonts w:asciiTheme="majorBidi" w:hAnsiTheme="majorBidi" w:cstheme="majorBidi"/>
                <w:noProof/>
                <w:webHidden/>
              </w:rPr>
              <w:fldChar w:fldCharType="begin"/>
            </w:r>
            <w:r w:rsidR="004E01FB" w:rsidRPr="0025149F">
              <w:rPr>
                <w:rFonts w:asciiTheme="majorBidi" w:hAnsiTheme="majorBidi" w:cstheme="majorBidi"/>
                <w:noProof/>
                <w:webHidden/>
              </w:rPr>
              <w:instrText xml:space="preserve"> PAGEREF _Toc228981063 \h </w:instrText>
            </w:r>
            <w:r w:rsidR="004E01FB" w:rsidRPr="0025149F">
              <w:rPr>
                <w:rFonts w:asciiTheme="majorBidi" w:hAnsiTheme="majorBidi" w:cstheme="majorBidi"/>
                <w:noProof/>
                <w:webHidden/>
              </w:rPr>
            </w:r>
            <w:r w:rsidR="004E01FB" w:rsidRPr="0025149F">
              <w:rPr>
                <w:rFonts w:asciiTheme="majorBidi" w:hAnsiTheme="majorBidi" w:cstheme="majorBidi"/>
                <w:noProof/>
                <w:webHidden/>
              </w:rPr>
              <w:fldChar w:fldCharType="separate"/>
            </w:r>
            <w:r w:rsidR="00E0773A" w:rsidRPr="0025149F">
              <w:rPr>
                <w:rFonts w:asciiTheme="majorBidi" w:hAnsiTheme="majorBidi" w:cstheme="majorBidi"/>
                <w:noProof/>
                <w:webHidden/>
              </w:rPr>
              <w:t>33</w:t>
            </w:r>
            <w:r w:rsidR="004E01FB" w:rsidRPr="0025149F">
              <w:rPr>
                <w:rFonts w:asciiTheme="majorBidi" w:hAnsiTheme="majorBidi" w:cstheme="majorBidi"/>
                <w:noProof/>
                <w:webHidden/>
              </w:rPr>
              <w:fldChar w:fldCharType="end"/>
            </w:r>
          </w:hyperlink>
        </w:p>
        <w:p w14:paraId="7158C37A" w14:textId="77777777" w:rsidR="004E01FB" w:rsidRPr="0025149F" w:rsidRDefault="00572A82" w:rsidP="004E01FB">
          <w:pPr>
            <w:pStyle w:val="20"/>
            <w:tabs>
              <w:tab w:val="right" w:leader="dot" w:pos="9344"/>
            </w:tabs>
            <w:spacing w:after="0" w:line="360" w:lineRule="auto"/>
            <w:rPr>
              <w:rFonts w:asciiTheme="majorBidi" w:eastAsiaTheme="minorEastAsia" w:hAnsiTheme="majorBidi" w:cstheme="majorBidi"/>
              <w:noProof/>
            </w:rPr>
          </w:pPr>
          <w:hyperlink w:anchor="_Toc228981064" w:history="1">
            <w:r w:rsidR="004E01FB" w:rsidRPr="0025149F">
              <w:rPr>
                <w:rStyle w:val="a5"/>
                <w:rFonts w:asciiTheme="majorBidi" w:hAnsiTheme="majorBidi" w:cstheme="majorBidi"/>
                <w:noProof/>
              </w:rPr>
              <w:t>2.6. Інтерфейс користувача та взаємодія з системою</w:t>
            </w:r>
            <w:r w:rsidR="004E01FB" w:rsidRPr="0025149F">
              <w:rPr>
                <w:rFonts w:asciiTheme="majorBidi" w:hAnsiTheme="majorBidi" w:cstheme="majorBidi"/>
                <w:noProof/>
                <w:webHidden/>
              </w:rPr>
              <w:tab/>
            </w:r>
            <w:r w:rsidR="004E01FB" w:rsidRPr="0025149F">
              <w:rPr>
                <w:rFonts w:asciiTheme="majorBidi" w:hAnsiTheme="majorBidi" w:cstheme="majorBidi"/>
                <w:noProof/>
                <w:webHidden/>
              </w:rPr>
              <w:fldChar w:fldCharType="begin"/>
            </w:r>
            <w:r w:rsidR="004E01FB" w:rsidRPr="0025149F">
              <w:rPr>
                <w:rFonts w:asciiTheme="majorBidi" w:hAnsiTheme="majorBidi" w:cstheme="majorBidi"/>
                <w:noProof/>
                <w:webHidden/>
              </w:rPr>
              <w:instrText xml:space="preserve"> PAGEREF _Toc228981064 \h </w:instrText>
            </w:r>
            <w:r w:rsidR="004E01FB" w:rsidRPr="0025149F">
              <w:rPr>
                <w:rFonts w:asciiTheme="majorBidi" w:hAnsiTheme="majorBidi" w:cstheme="majorBidi"/>
                <w:noProof/>
                <w:webHidden/>
              </w:rPr>
            </w:r>
            <w:r w:rsidR="004E01FB" w:rsidRPr="0025149F">
              <w:rPr>
                <w:rFonts w:asciiTheme="majorBidi" w:hAnsiTheme="majorBidi" w:cstheme="majorBidi"/>
                <w:noProof/>
                <w:webHidden/>
              </w:rPr>
              <w:fldChar w:fldCharType="separate"/>
            </w:r>
            <w:r w:rsidR="00E0773A" w:rsidRPr="0025149F">
              <w:rPr>
                <w:rFonts w:asciiTheme="majorBidi" w:hAnsiTheme="majorBidi" w:cstheme="majorBidi"/>
                <w:noProof/>
                <w:webHidden/>
              </w:rPr>
              <w:t>36</w:t>
            </w:r>
            <w:r w:rsidR="004E01FB" w:rsidRPr="0025149F">
              <w:rPr>
                <w:rFonts w:asciiTheme="majorBidi" w:hAnsiTheme="majorBidi" w:cstheme="majorBidi"/>
                <w:noProof/>
                <w:webHidden/>
              </w:rPr>
              <w:fldChar w:fldCharType="end"/>
            </w:r>
          </w:hyperlink>
        </w:p>
        <w:p w14:paraId="75501421" w14:textId="77777777" w:rsidR="004E01FB" w:rsidRPr="0025149F" w:rsidRDefault="00572A82" w:rsidP="004E01FB">
          <w:pPr>
            <w:pStyle w:val="20"/>
            <w:tabs>
              <w:tab w:val="right" w:leader="dot" w:pos="9344"/>
            </w:tabs>
            <w:spacing w:after="0" w:line="360" w:lineRule="auto"/>
            <w:rPr>
              <w:rFonts w:asciiTheme="majorBidi" w:eastAsiaTheme="minorEastAsia" w:hAnsiTheme="majorBidi" w:cstheme="majorBidi"/>
              <w:noProof/>
            </w:rPr>
          </w:pPr>
          <w:hyperlink w:anchor="_Toc228981065" w:history="1">
            <w:r w:rsidR="004E01FB" w:rsidRPr="0025149F">
              <w:rPr>
                <w:rStyle w:val="a5"/>
                <w:rFonts w:asciiTheme="majorBidi" w:hAnsiTheme="majorBidi" w:cstheme="majorBidi"/>
                <w:noProof/>
              </w:rPr>
              <w:t>2.7. Висновки</w:t>
            </w:r>
            <w:r w:rsidR="004E01FB" w:rsidRPr="0025149F">
              <w:rPr>
                <w:rFonts w:asciiTheme="majorBidi" w:hAnsiTheme="majorBidi" w:cstheme="majorBidi"/>
                <w:noProof/>
                <w:webHidden/>
              </w:rPr>
              <w:tab/>
            </w:r>
            <w:r w:rsidR="004E01FB" w:rsidRPr="0025149F">
              <w:rPr>
                <w:rFonts w:asciiTheme="majorBidi" w:hAnsiTheme="majorBidi" w:cstheme="majorBidi"/>
                <w:noProof/>
                <w:webHidden/>
              </w:rPr>
              <w:fldChar w:fldCharType="begin"/>
            </w:r>
            <w:r w:rsidR="004E01FB" w:rsidRPr="0025149F">
              <w:rPr>
                <w:rFonts w:asciiTheme="majorBidi" w:hAnsiTheme="majorBidi" w:cstheme="majorBidi"/>
                <w:noProof/>
                <w:webHidden/>
              </w:rPr>
              <w:instrText xml:space="preserve"> PAGEREF _Toc228981065 \h </w:instrText>
            </w:r>
            <w:r w:rsidR="004E01FB" w:rsidRPr="0025149F">
              <w:rPr>
                <w:rFonts w:asciiTheme="majorBidi" w:hAnsiTheme="majorBidi" w:cstheme="majorBidi"/>
                <w:noProof/>
                <w:webHidden/>
              </w:rPr>
            </w:r>
            <w:r w:rsidR="004E01FB" w:rsidRPr="0025149F">
              <w:rPr>
                <w:rFonts w:asciiTheme="majorBidi" w:hAnsiTheme="majorBidi" w:cstheme="majorBidi"/>
                <w:noProof/>
                <w:webHidden/>
              </w:rPr>
              <w:fldChar w:fldCharType="separate"/>
            </w:r>
            <w:r w:rsidR="00E0773A" w:rsidRPr="0025149F">
              <w:rPr>
                <w:rFonts w:asciiTheme="majorBidi" w:hAnsiTheme="majorBidi" w:cstheme="majorBidi"/>
                <w:noProof/>
                <w:webHidden/>
              </w:rPr>
              <w:t>40</w:t>
            </w:r>
            <w:r w:rsidR="004E01FB" w:rsidRPr="0025149F">
              <w:rPr>
                <w:rFonts w:asciiTheme="majorBidi" w:hAnsiTheme="majorBidi" w:cstheme="majorBidi"/>
                <w:noProof/>
                <w:webHidden/>
              </w:rPr>
              <w:fldChar w:fldCharType="end"/>
            </w:r>
          </w:hyperlink>
        </w:p>
        <w:p w14:paraId="1C213D16" w14:textId="77777777" w:rsidR="004E01FB" w:rsidRPr="0025149F" w:rsidRDefault="00572A82" w:rsidP="004E01FB">
          <w:pPr>
            <w:pStyle w:val="11"/>
            <w:tabs>
              <w:tab w:val="right" w:leader="dot" w:pos="9344"/>
            </w:tabs>
            <w:spacing w:after="0" w:line="360" w:lineRule="auto"/>
            <w:rPr>
              <w:rFonts w:asciiTheme="majorBidi" w:hAnsiTheme="majorBidi" w:cstheme="majorBidi"/>
              <w:noProof/>
              <w:sz w:val="28"/>
              <w:szCs w:val="28"/>
            </w:rPr>
          </w:pPr>
          <w:hyperlink w:anchor="_Toc228981066" w:history="1">
            <w:r w:rsidR="004E01FB" w:rsidRPr="0025149F">
              <w:rPr>
                <w:rStyle w:val="a5"/>
                <w:rFonts w:asciiTheme="majorBidi" w:hAnsiTheme="majorBidi" w:cstheme="majorBidi"/>
                <w:noProof/>
                <w:sz w:val="28"/>
                <w:szCs w:val="28"/>
              </w:rPr>
              <w:t>СПИСОК ВИКОРИСТАНИХ ДЖЕРЕЛ</w:t>
            </w:r>
            <w:r w:rsidR="004E01FB" w:rsidRPr="0025149F">
              <w:rPr>
                <w:rFonts w:asciiTheme="majorBidi" w:hAnsiTheme="majorBidi" w:cstheme="majorBidi"/>
                <w:noProof/>
                <w:webHidden/>
                <w:sz w:val="28"/>
                <w:szCs w:val="28"/>
              </w:rPr>
              <w:tab/>
            </w:r>
            <w:r w:rsidR="004E01FB" w:rsidRPr="0025149F">
              <w:rPr>
                <w:rFonts w:asciiTheme="majorBidi" w:hAnsiTheme="majorBidi" w:cstheme="majorBidi"/>
                <w:noProof/>
                <w:webHidden/>
                <w:sz w:val="28"/>
                <w:szCs w:val="28"/>
              </w:rPr>
              <w:fldChar w:fldCharType="begin"/>
            </w:r>
            <w:r w:rsidR="004E01FB" w:rsidRPr="0025149F">
              <w:rPr>
                <w:rFonts w:asciiTheme="majorBidi" w:hAnsiTheme="majorBidi" w:cstheme="majorBidi"/>
                <w:noProof/>
                <w:webHidden/>
                <w:sz w:val="28"/>
                <w:szCs w:val="28"/>
              </w:rPr>
              <w:instrText xml:space="preserve"> PAGEREF _Toc228981066 \h </w:instrText>
            </w:r>
            <w:r w:rsidR="004E01FB" w:rsidRPr="0025149F">
              <w:rPr>
                <w:rFonts w:asciiTheme="majorBidi" w:hAnsiTheme="majorBidi" w:cstheme="majorBidi"/>
                <w:noProof/>
                <w:webHidden/>
                <w:sz w:val="28"/>
                <w:szCs w:val="28"/>
              </w:rPr>
            </w:r>
            <w:r w:rsidR="004E01FB" w:rsidRPr="0025149F">
              <w:rPr>
                <w:rFonts w:asciiTheme="majorBidi" w:hAnsiTheme="majorBidi" w:cstheme="majorBidi"/>
                <w:noProof/>
                <w:webHidden/>
                <w:sz w:val="28"/>
                <w:szCs w:val="28"/>
              </w:rPr>
              <w:fldChar w:fldCharType="separate"/>
            </w:r>
            <w:r w:rsidR="00E0773A" w:rsidRPr="0025149F">
              <w:rPr>
                <w:rFonts w:asciiTheme="majorBidi" w:hAnsiTheme="majorBidi" w:cstheme="majorBidi"/>
                <w:noProof/>
                <w:webHidden/>
                <w:sz w:val="28"/>
                <w:szCs w:val="28"/>
              </w:rPr>
              <w:t>41</w:t>
            </w:r>
            <w:r w:rsidR="004E01FB" w:rsidRPr="0025149F">
              <w:rPr>
                <w:rFonts w:asciiTheme="majorBidi" w:hAnsiTheme="majorBidi" w:cstheme="majorBidi"/>
                <w:noProof/>
                <w:webHidden/>
                <w:sz w:val="28"/>
                <w:szCs w:val="28"/>
              </w:rPr>
              <w:fldChar w:fldCharType="end"/>
            </w:r>
          </w:hyperlink>
        </w:p>
        <w:p w14:paraId="42313BA6" w14:textId="77777777" w:rsidR="004E01FB" w:rsidRPr="0025149F" w:rsidRDefault="00572A82" w:rsidP="004E01FB">
          <w:pPr>
            <w:pStyle w:val="11"/>
            <w:tabs>
              <w:tab w:val="right" w:leader="dot" w:pos="9344"/>
            </w:tabs>
            <w:spacing w:after="0" w:line="360" w:lineRule="auto"/>
            <w:rPr>
              <w:rFonts w:asciiTheme="majorBidi" w:hAnsiTheme="majorBidi" w:cstheme="majorBidi"/>
              <w:noProof/>
              <w:sz w:val="28"/>
              <w:szCs w:val="28"/>
            </w:rPr>
          </w:pPr>
          <w:hyperlink w:anchor="_Toc228981067" w:history="1">
            <w:r w:rsidR="004E01FB" w:rsidRPr="0025149F">
              <w:rPr>
                <w:rStyle w:val="a5"/>
                <w:rFonts w:asciiTheme="majorBidi" w:hAnsiTheme="majorBidi" w:cstheme="majorBidi"/>
                <w:noProof/>
                <w:sz w:val="28"/>
                <w:szCs w:val="28"/>
              </w:rPr>
              <w:t>Додаток А</w:t>
            </w:r>
            <w:r w:rsidR="004E01FB" w:rsidRPr="0025149F">
              <w:rPr>
                <w:rFonts w:asciiTheme="majorBidi" w:hAnsiTheme="majorBidi" w:cstheme="majorBidi"/>
                <w:noProof/>
                <w:webHidden/>
                <w:sz w:val="28"/>
                <w:szCs w:val="28"/>
              </w:rPr>
              <w:tab/>
            </w:r>
            <w:r w:rsidR="004E01FB" w:rsidRPr="0025149F">
              <w:rPr>
                <w:rFonts w:asciiTheme="majorBidi" w:hAnsiTheme="majorBidi" w:cstheme="majorBidi"/>
                <w:noProof/>
                <w:webHidden/>
                <w:sz w:val="28"/>
                <w:szCs w:val="28"/>
              </w:rPr>
              <w:fldChar w:fldCharType="begin"/>
            </w:r>
            <w:r w:rsidR="004E01FB" w:rsidRPr="0025149F">
              <w:rPr>
                <w:rFonts w:asciiTheme="majorBidi" w:hAnsiTheme="majorBidi" w:cstheme="majorBidi"/>
                <w:noProof/>
                <w:webHidden/>
                <w:sz w:val="28"/>
                <w:szCs w:val="28"/>
              </w:rPr>
              <w:instrText xml:space="preserve"> PAGEREF _Toc228981067 \h </w:instrText>
            </w:r>
            <w:r w:rsidR="004E01FB" w:rsidRPr="0025149F">
              <w:rPr>
                <w:rFonts w:asciiTheme="majorBidi" w:hAnsiTheme="majorBidi" w:cstheme="majorBidi"/>
                <w:noProof/>
                <w:webHidden/>
                <w:sz w:val="28"/>
                <w:szCs w:val="28"/>
              </w:rPr>
            </w:r>
            <w:r w:rsidR="004E01FB" w:rsidRPr="0025149F">
              <w:rPr>
                <w:rFonts w:asciiTheme="majorBidi" w:hAnsiTheme="majorBidi" w:cstheme="majorBidi"/>
                <w:noProof/>
                <w:webHidden/>
                <w:sz w:val="28"/>
                <w:szCs w:val="28"/>
              </w:rPr>
              <w:fldChar w:fldCharType="separate"/>
            </w:r>
            <w:r w:rsidR="00E0773A" w:rsidRPr="0025149F">
              <w:rPr>
                <w:rFonts w:asciiTheme="majorBidi" w:hAnsiTheme="majorBidi" w:cstheme="majorBidi"/>
                <w:noProof/>
                <w:webHidden/>
                <w:sz w:val="28"/>
                <w:szCs w:val="28"/>
              </w:rPr>
              <w:t>42</w:t>
            </w:r>
            <w:r w:rsidR="004E01FB" w:rsidRPr="0025149F">
              <w:rPr>
                <w:rFonts w:asciiTheme="majorBidi" w:hAnsiTheme="majorBidi" w:cstheme="majorBidi"/>
                <w:noProof/>
                <w:webHidden/>
                <w:sz w:val="28"/>
                <w:szCs w:val="28"/>
              </w:rPr>
              <w:fldChar w:fldCharType="end"/>
            </w:r>
          </w:hyperlink>
        </w:p>
        <w:p w14:paraId="75CA3428" w14:textId="77777777" w:rsidR="004E01FB" w:rsidRPr="0025149F" w:rsidRDefault="00572A82" w:rsidP="004E01FB">
          <w:pPr>
            <w:pStyle w:val="11"/>
            <w:tabs>
              <w:tab w:val="right" w:leader="dot" w:pos="9344"/>
            </w:tabs>
            <w:spacing w:after="0" w:line="360" w:lineRule="auto"/>
            <w:rPr>
              <w:rFonts w:asciiTheme="majorBidi" w:hAnsiTheme="majorBidi" w:cstheme="majorBidi"/>
              <w:noProof/>
              <w:sz w:val="28"/>
              <w:szCs w:val="28"/>
            </w:rPr>
          </w:pPr>
          <w:hyperlink w:anchor="_Toc228981068" w:history="1">
            <w:r w:rsidR="004E01FB" w:rsidRPr="0025149F">
              <w:rPr>
                <w:rStyle w:val="a5"/>
                <w:rFonts w:asciiTheme="majorBidi" w:hAnsiTheme="majorBidi" w:cstheme="majorBidi"/>
                <w:noProof/>
                <w:sz w:val="28"/>
                <w:szCs w:val="28"/>
              </w:rPr>
              <w:t>Додаток Б</w:t>
            </w:r>
            <w:r w:rsidR="004E01FB" w:rsidRPr="0025149F">
              <w:rPr>
                <w:rFonts w:asciiTheme="majorBidi" w:hAnsiTheme="majorBidi" w:cstheme="majorBidi"/>
                <w:noProof/>
                <w:webHidden/>
                <w:sz w:val="28"/>
                <w:szCs w:val="28"/>
              </w:rPr>
              <w:tab/>
            </w:r>
            <w:r w:rsidR="004E01FB" w:rsidRPr="0025149F">
              <w:rPr>
                <w:rFonts w:asciiTheme="majorBidi" w:hAnsiTheme="majorBidi" w:cstheme="majorBidi"/>
                <w:noProof/>
                <w:webHidden/>
                <w:sz w:val="28"/>
                <w:szCs w:val="28"/>
              </w:rPr>
              <w:fldChar w:fldCharType="begin"/>
            </w:r>
            <w:r w:rsidR="004E01FB" w:rsidRPr="0025149F">
              <w:rPr>
                <w:rFonts w:asciiTheme="majorBidi" w:hAnsiTheme="majorBidi" w:cstheme="majorBidi"/>
                <w:noProof/>
                <w:webHidden/>
                <w:sz w:val="28"/>
                <w:szCs w:val="28"/>
              </w:rPr>
              <w:instrText xml:space="preserve"> PAGEREF _Toc228981068 \h </w:instrText>
            </w:r>
            <w:r w:rsidR="004E01FB" w:rsidRPr="0025149F">
              <w:rPr>
                <w:rFonts w:asciiTheme="majorBidi" w:hAnsiTheme="majorBidi" w:cstheme="majorBidi"/>
                <w:noProof/>
                <w:webHidden/>
                <w:sz w:val="28"/>
                <w:szCs w:val="28"/>
              </w:rPr>
            </w:r>
            <w:r w:rsidR="004E01FB" w:rsidRPr="0025149F">
              <w:rPr>
                <w:rFonts w:asciiTheme="majorBidi" w:hAnsiTheme="majorBidi" w:cstheme="majorBidi"/>
                <w:noProof/>
                <w:webHidden/>
                <w:sz w:val="28"/>
                <w:szCs w:val="28"/>
              </w:rPr>
              <w:fldChar w:fldCharType="separate"/>
            </w:r>
            <w:r w:rsidR="00E0773A" w:rsidRPr="0025149F">
              <w:rPr>
                <w:rFonts w:asciiTheme="majorBidi" w:hAnsiTheme="majorBidi" w:cstheme="majorBidi"/>
                <w:noProof/>
                <w:webHidden/>
                <w:sz w:val="28"/>
                <w:szCs w:val="28"/>
              </w:rPr>
              <w:t>43</w:t>
            </w:r>
            <w:r w:rsidR="004E01FB" w:rsidRPr="0025149F">
              <w:rPr>
                <w:rFonts w:asciiTheme="majorBidi" w:hAnsiTheme="majorBidi" w:cstheme="majorBidi"/>
                <w:noProof/>
                <w:webHidden/>
                <w:sz w:val="28"/>
                <w:szCs w:val="28"/>
              </w:rPr>
              <w:fldChar w:fldCharType="end"/>
            </w:r>
          </w:hyperlink>
        </w:p>
        <w:p w14:paraId="5348D785" w14:textId="38DEF496" w:rsidR="0062657E" w:rsidRPr="0025149F" w:rsidRDefault="0062657E" w:rsidP="004E01FB">
          <w:pPr>
            <w:spacing w:line="360" w:lineRule="auto"/>
            <w:jc w:val="both"/>
            <w:rPr>
              <w:noProof/>
            </w:rPr>
            <w:sectPr w:rsidR="0062657E" w:rsidRPr="0025149F" w:rsidSect="004E7DDF">
              <w:headerReference w:type="default" r:id="rId8"/>
              <w:pgSz w:w="11906" w:h="16838"/>
              <w:pgMar w:top="1134" w:right="851" w:bottom="1134" w:left="1701" w:header="709" w:footer="709" w:gutter="0"/>
              <w:cols w:space="720"/>
              <w:titlePg/>
              <w:docGrid w:linePitch="326"/>
            </w:sectPr>
          </w:pPr>
          <w:r w:rsidRPr="0025149F">
            <w:rPr>
              <w:rFonts w:asciiTheme="majorBidi" w:hAnsiTheme="majorBidi" w:cstheme="majorBidi"/>
              <w:b/>
              <w:bCs/>
              <w:noProof/>
            </w:rPr>
            <w:lastRenderedPageBreak/>
            <w:fldChar w:fldCharType="end"/>
          </w:r>
        </w:p>
      </w:sdtContent>
    </w:sdt>
    <w:p w14:paraId="2C80DE70" w14:textId="77777777" w:rsidR="0062657E" w:rsidRPr="0025149F" w:rsidRDefault="0062657E" w:rsidP="0062657E">
      <w:pPr>
        <w:pStyle w:val="11"/>
        <w:rPr>
          <w:rFonts w:asciiTheme="majorBidi" w:hAnsiTheme="majorBidi" w:cstheme="majorBidi"/>
          <w:noProof/>
          <w:sz w:val="28"/>
          <w:szCs w:val="28"/>
        </w:rPr>
      </w:pPr>
    </w:p>
    <w:p w14:paraId="2F28451A" w14:textId="7D333076" w:rsidR="008930D9" w:rsidRPr="0025149F" w:rsidRDefault="00515E57" w:rsidP="00515E57">
      <w:pPr>
        <w:tabs>
          <w:tab w:val="left" w:pos="993"/>
        </w:tabs>
        <w:spacing w:line="360" w:lineRule="auto"/>
        <w:jc w:val="center"/>
        <w:rPr>
          <w:rFonts w:asciiTheme="majorBidi" w:hAnsiTheme="majorBidi" w:cstheme="majorBidi"/>
          <w:b/>
          <w:bCs/>
          <w:noProof/>
          <w:sz w:val="32"/>
          <w:szCs w:val="32"/>
        </w:rPr>
      </w:pPr>
      <w:r w:rsidRPr="0025149F">
        <w:rPr>
          <w:rFonts w:asciiTheme="majorBidi" w:hAnsiTheme="majorBidi" w:cstheme="majorBidi"/>
          <w:b/>
          <w:bCs/>
          <w:noProof/>
          <w:sz w:val="32"/>
          <w:szCs w:val="32"/>
        </w:rPr>
        <w:t>ПЕРЕЛІК УМОВНИХ СКОРОЧЕНЬ</w:t>
      </w:r>
    </w:p>
    <w:p w14:paraId="13EC5CC1" w14:textId="77777777" w:rsidR="00353655" w:rsidRPr="0025149F" w:rsidRDefault="00353655" w:rsidP="00515E57">
      <w:pPr>
        <w:tabs>
          <w:tab w:val="left" w:pos="993"/>
        </w:tabs>
        <w:spacing w:line="360" w:lineRule="auto"/>
        <w:jc w:val="center"/>
        <w:rPr>
          <w:rFonts w:asciiTheme="majorBidi" w:hAnsiTheme="majorBidi" w:cstheme="majorBidi"/>
          <w:b/>
          <w:bCs/>
          <w:noProof/>
          <w:sz w:val="32"/>
          <w:szCs w:val="32"/>
        </w:rPr>
      </w:pPr>
    </w:p>
    <w:p w14:paraId="0E3F602C" w14:textId="77777777" w:rsidR="0062657E" w:rsidRPr="0025149F" w:rsidRDefault="0062657E" w:rsidP="0062657E">
      <w:pPr>
        <w:pStyle w:val="ASUBodyText"/>
        <w:rPr>
          <w:noProof/>
        </w:rPr>
      </w:pPr>
      <w:r w:rsidRPr="0025149F">
        <w:rPr>
          <w:noProof/>
        </w:rPr>
        <w:t>БД – база даних.</w:t>
      </w:r>
    </w:p>
    <w:p w14:paraId="30592E9C" w14:textId="77777777" w:rsidR="0062657E" w:rsidRPr="0025149F" w:rsidRDefault="0062657E" w:rsidP="0062657E">
      <w:pPr>
        <w:pStyle w:val="ASUBodyText"/>
        <w:rPr>
          <w:noProof/>
        </w:rPr>
      </w:pPr>
      <w:r w:rsidRPr="0025149F">
        <w:rPr>
          <w:noProof/>
        </w:rPr>
        <w:t>ПЗ – програмне забезпечення.</w:t>
      </w:r>
    </w:p>
    <w:p w14:paraId="685DDA1B" w14:textId="77777777" w:rsidR="0062657E" w:rsidRPr="0025149F" w:rsidRDefault="0062657E" w:rsidP="0062657E">
      <w:pPr>
        <w:pStyle w:val="ASUBodyText"/>
        <w:rPr>
          <w:noProof/>
        </w:rPr>
      </w:pPr>
      <w:r w:rsidRPr="0025149F">
        <w:rPr>
          <w:noProof/>
        </w:rPr>
        <w:t>СА – системний аналіз.</w:t>
      </w:r>
    </w:p>
    <w:p w14:paraId="738529ED" w14:textId="77777777" w:rsidR="0062657E" w:rsidRPr="0025149F" w:rsidRDefault="0062657E" w:rsidP="0062657E">
      <w:pPr>
        <w:pStyle w:val="ASUBodyText"/>
        <w:rPr>
          <w:noProof/>
        </w:rPr>
      </w:pPr>
      <w:r w:rsidRPr="0025149F">
        <w:rPr>
          <w:noProof/>
        </w:rPr>
        <w:t>AI – Artificial Intelligence (штучний інтелект).</w:t>
      </w:r>
    </w:p>
    <w:p w14:paraId="56A66D6C" w14:textId="77777777" w:rsidR="0062657E" w:rsidRPr="0025149F" w:rsidRDefault="0062657E" w:rsidP="0062657E">
      <w:pPr>
        <w:pStyle w:val="ASUBodyText"/>
        <w:rPr>
          <w:noProof/>
        </w:rPr>
      </w:pPr>
      <w:r w:rsidRPr="0025149F">
        <w:rPr>
          <w:noProof/>
        </w:rPr>
        <w:t>API – Application Programming Interface (інтерфейс програмування додатків).</w:t>
      </w:r>
    </w:p>
    <w:p w14:paraId="49C099AE" w14:textId="77777777" w:rsidR="0062657E" w:rsidRPr="0025149F" w:rsidRDefault="0062657E" w:rsidP="0062657E">
      <w:pPr>
        <w:pStyle w:val="ASUBodyText"/>
        <w:rPr>
          <w:noProof/>
        </w:rPr>
      </w:pPr>
      <w:r w:rsidRPr="0025149F">
        <w:rPr>
          <w:noProof/>
        </w:rPr>
        <w:t>CRUD – Create, Read, Update, Delete (створення, читання, оновлення, видалення).</w:t>
      </w:r>
    </w:p>
    <w:p w14:paraId="7CD4930E" w14:textId="77777777" w:rsidR="0062657E" w:rsidRPr="0025149F" w:rsidRDefault="0062657E" w:rsidP="0062657E">
      <w:pPr>
        <w:pStyle w:val="ASUBodyText"/>
        <w:rPr>
          <w:noProof/>
        </w:rPr>
      </w:pPr>
      <w:r w:rsidRPr="0025149F">
        <w:rPr>
          <w:noProof/>
        </w:rPr>
        <w:t>EdTech – Educational Technologies (сфера освітніх технологій).</w:t>
      </w:r>
    </w:p>
    <w:p w14:paraId="021A810B" w14:textId="77777777" w:rsidR="0062657E" w:rsidRPr="0025149F" w:rsidRDefault="0062657E" w:rsidP="0062657E">
      <w:pPr>
        <w:pStyle w:val="ASUBodyText"/>
        <w:rPr>
          <w:noProof/>
        </w:rPr>
      </w:pPr>
      <w:r w:rsidRPr="0025149F">
        <w:rPr>
          <w:noProof/>
        </w:rPr>
        <w:t>HTTP – HyperText Transfer Protocol (протокол передачі гіпертексту).</w:t>
      </w:r>
    </w:p>
    <w:p w14:paraId="4DD52756" w14:textId="77777777" w:rsidR="0062657E" w:rsidRPr="0025149F" w:rsidRDefault="0062657E" w:rsidP="0062657E">
      <w:pPr>
        <w:pStyle w:val="ASUBodyText"/>
        <w:rPr>
          <w:noProof/>
        </w:rPr>
      </w:pPr>
      <w:r w:rsidRPr="0025149F">
        <w:rPr>
          <w:noProof/>
        </w:rPr>
        <w:t>HTTPS – HyperText Transfer Protocol Secure (захищений протокол передачі гіпертексту).</w:t>
      </w:r>
    </w:p>
    <w:p w14:paraId="0552EBC2" w14:textId="77777777" w:rsidR="0062657E" w:rsidRPr="0025149F" w:rsidRDefault="0062657E" w:rsidP="0062657E">
      <w:pPr>
        <w:pStyle w:val="ASUBodyText"/>
        <w:rPr>
          <w:noProof/>
        </w:rPr>
      </w:pPr>
      <w:r w:rsidRPr="0025149F">
        <w:rPr>
          <w:noProof/>
        </w:rPr>
        <w:t>IDE – Integrated Development Environment (інтегроване середовище розробки).</w:t>
      </w:r>
    </w:p>
    <w:p w14:paraId="592B2FF7" w14:textId="77777777" w:rsidR="0062657E" w:rsidRPr="0025149F" w:rsidRDefault="0062657E" w:rsidP="0062657E">
      <w:pPr>
        <w:pStyle w:val="ASUBodyText"/>
        <w:rPr>
          <w:noProof/>
        </w:rPr>
      </w:pPr>
      <w:r w:rsidRPr="0025149F">
        <w:rPr>
          <w:noProof/>
        </w:rPr>
        <w:t>JSON – JavaScript Object Notation (формат обміну даними).</w:t>
      </w:r>
    </w:p>
    <w:p w14:paraId="68DC034D" w14:textId="77777777" w:rsidR="0062657E" w:rsidRPr="0025149F" w:rsidRDefault="0062657E" w:rsidP="0062657E">
      <w:pPr>
        <w:pStyle w:val="ASUBodyText"/>
        <w:rPr>
          <w:noProof/>
        </w:rPr>
      </w:pPr>
      <w:r w:rsidRPr="0025149F">
        <w:rPr>
          <w:noProof/>
        </w:rPr>
        <w:t>LLM – Large Language Model (велика мовна модель).</w:t>
      </w:r>
    </w:p>
    <w:p w14:paraId="5B778261" w14:textId="77777777" w:rsidR="0062657E" w:rsidRPr="0025149F" w:rsidRDefault="0062657E" w:rsidP="0062657E">
      <w:pPr>
        <w:pStyle w:val="ASUBodyText"/>
        <w:rPr>
          <w:noProof/>
        </w:rPr>
      </w:pPr>
      <w:r w:rsidRPr="0025149F">
        <w:rPr>
          <w:noProof/>
        </w:rPr>
        <w:t>NLP – Natural Language Processing (обробка природної мови).</w:t>
      </w:r>
    </w:p>
    <w:p w14:paraId="12D1A22D" w14:textId="77777777" w:rsidR="0062657E" w:rsidRPr="0025149F" w:rsidRDefault="0062657E" w:rsidP="0062657E">
      <w:pPr>
        <w:pStyle w:val="ASUBodyText"/>
        <w:rPr>
          <w:noProof/>
        </w:rPr>
      </w:pPr>
      <w:r w:rsidRPr="0025149F">
        <w:rPr>
          <w:noProof/>
        </w:rPr>
        <w:t>REST – Representational State Transfer (архітектурний стиль взаємодії компонентів системи).</w:t>
      </w:r>
    </w:p>
    <w:p w14:paraId="0F475126" w14:textId="77777777" w:rsidR="0062657E" w:rsidRPr="0025149F" w:rsidRDefault="0062657E" w:rsidP="0062657E">
      <w:pPr>
        <w:pStyle w:val="ASUBodyText"/>
        <w:rPr>
          <w:noProof/>
        </w:rPr>
      </w:pPr>
      <w:r w:rsidRPr="0025149F">
        <w:rPr>
          <w:noProof/>
        </w:rPr>
        <w:t>UI/UX – User Interface / User Experience (інтерфейс користувача / досвід користувача).</w:t>
      </w:r>
    </w:p>
    <w:p w14:paraId="3E00C624" w14:textId="77777777" w:rsidR="0062657E" w:rsidRPr="0025149F" w:rsidRDefault="0062657E" w:rsidP="0062657E">
      <w:pPr>
        <w:pStyle w:val="ASUBodyText"/>
        <w:rPr>
          <w:noProof/>
        </w:rPr>
      </w:pPr>
      <w:r w:rsidRPr="0025149F">
        <w:rPr>
          <w:noProof/>
        </w:rPr>
        <w:t>UML – Unified Modeling Language (уніфікована мова моделювання для діаграм).</w:t>
      </w:r>
    </w:p>
    <w:p w14:paraId="3EBE3AC7" w14:textId="77777777" w:rsidR="0062657E" w:rsidRPr="0025149F" w:rsidRDefault="0062657E" w:rsidP="0062657E">
      <w:pPr>
        <w:pStyle w:val="ASUBodyText"/>
        <w:rPr>
          <w:noProof/>
        </w:rPr>
      </w:pPr>
    </w:p>
    <w:p w14:paraId="22E1CD1F" w14:textId="77777777" w:rsidR="0062657E" w:rsidRPr="0025149F" w:rsidRDefault="0062657E" w:rsidP="0062657E">
      <w:pPr>
        <w:tabs>
          <w:tab w:val="left" w:pos="993"/>
        </w:tabs>
        <w:spacing w:line="360" w:lineRule="auto"/>
        <w:ind w:firstLine="709"/>
        <w:jc w:val="both"/>
        <w:rPr>
          <w:rFonts w:asciiTheme="majorBidi" w:hAnsiTheme="majorBidi" w:cstheme="majorBidi"/>
          <w:noProof/>
        </w:rPr>
      </w:pPr>
    </w:p>
    <w:p w14:paraId="4B86D628" w14:textId="77777777" w:rsidR="0062657E" w:rsidRPr="0025149F" w:rsidRDefault="0062657E" w:rsidP="0062657E">
      <w:pPr>
        <w:tabs>
          <w:tab w:val="left" w:pos="993"/>
        </w:tabs>
        <w:spacing w:line="360" w:lineRule="auto"/>
        <w:ind w:firstLine="709"/>
        <w:jc w:val="both"/>
        <w:rPr>
          <w:rFonts w:asciiTheme="majorBidi" w:hAnsiTheme="majorBidi" w:cstheme="majorBidi"/>
          <w:noProof/>
        </w:rPr>
      </w:pPr>
    </w:p>
    <w:p w14:paraId="774C0C7E" w14:textId="77777777" w:rsidR="008E3737" w:rsidRPr="0025149F" w:rsidRDefault="008E3737" w:rsidP="0062657E">
      <w:pPr>
        <w:tabs>
          <w:tab w:val="left" w:pos="993"/>
        </w:tabs>
        <w:spacing w:line="360" w:lineRule="auto"/>
        <w:jc w:val="both"/>
        <w:rPr>
          <w:rFonts w:asciiTheme="majorBidi" w:hAnsiTheme="majorBidi" w:cstheme="majorBidi"/>
          <w:noProof/>
        </w:rPr>
      </w:pPr>
    </w:p>
    <w:p w14:paraId="2FD721FE" w14:textId="77777777" w:rsidR="00515E57" w:rsidRPr="0025149F" w:rsidRDefault="00515E57" w:rsidP="0062657E">
      <w:pPr>
        <w:tabs>
          <w:tab w:val="left" w:pos="993"/>
        </w:tabs>
        <w:spacing w:line="360" w:lineRule="auto"/>
        <w:jc w:val="both"/>
        <w:rPr>
          <w:rFonts w:asciiTheme="majorBidi" w:hAnsiTheme="majorBidi" w:cstheme="majorBidi"/>
          <w:noProof/>
        </w:rPr>
      </w:pPr>
    </w:p>
    <w:p w14:paraId="4625F2C3" w14:textId="106F2800" w:rsidR="008930D9" w:rsidRPr="0025149F" w:rsidRDefault="0062657E" w:rsidP="00B36396">
      <w:pPr>
        <w:pStyle w:val="ASUChapterHead"/>
        <w:rPr>
          <w:noProof/>
        </w:rPr>
      </w:pPr>
      <w:bookmarkStart w:id="2" w:name="_Toc228981050"/>
      <w:r w:rsidRPr="0025149F">
        <w:rPr>
          <w:noProof/>
        </w:rPr>
        <w:t>ВСТУП</w:t>
      </w:r>
      <w:bookmarkEnd w:id="2"/>
    </w:p>
    <w:p w14:paraId="6DAF23DD" w14:textId="77777777" w:rsidR="00353655" w:rsidRPr="0025149F" w:rsidRDefault="00353655" w:rsidP="00353655">
      <w:pPr>
        <w:pStyle w:val="ASUBodyText"/>
        <w:rPr>
          <w:noProof/>
        </w:rPr>
      </w:pPr>
    </w:p>
    <w:p w14:paraId="21087842" w14:textId="77777777" w:rsidR="0062657E" w:rsidRPr="0025149F" w:rsidRDefault="0062657E" w:rsidP="0062657E">
      <w:pPr>
        <w:pStyle w:val="ASUBodyText"/>
        <w:rPr>
          <w:noProof/>
        </w:rPr>
      </w:pPr>
      <w:r w:rsidRPr="0025149F">
        <w:rPr>
          <w:noProof/>
        </w:rPr>
        <w:t xml:space="preserve">В умовах стрімкого розвитку глобального ринку інформаційних технологій зростає конкуренція серед фахівців, що потребує від кандидатів не лише глибоких технічних знань, а й високого рівня навичок самопрезентації та проходження інтерв’ю. Особливого значення ця проблема набуває для початківців (Junior-спеціалістів), для яких процес адаптації до вимог сучасних ІТ-компаній є складним через брак досвіду реальних співбесід. Традиційні методи підготовки часто обмежуються вивченням теоретичних питань, що не дає можливості повноцінно відпрацювати навички комунікації в стресових умовах та отримати об’єктивний зворотний зв’язок. </w:t>
      </w:r>
    </w:p>
    <w:p w14:paraId="5CFA37C5" w14:textId="77777777" w:rsidR="0062657E" w:rsidRPr="0025149F" w:rsidRDefault="0062657E" w:rsidP="0062657E">
      <w:pPr>
        <w:pStyle w:val="ASUBodyText"/>
        <w:rPr>
          <w:noProof/>
        </w:rPr>
      </w:pPr>
      <w:r w:rsidRPr="0025149F">
        <w:rPr>
          <w:noProof/>
        </w:rPr>
        <w:t>На сьогодні основними інструментами підготовки є спеціалізовані онлайн-платформи з переліками типових питань, відеокурси та індивідуальні консультації з експертами. Проте текстові ресурси не забезпечують необхідної інтерактивності, а залучення фахівців для перевірки знань потребує значного часу та грошей. У зв’язку з цим активно розвиваються автоматизовані системи на основі технологій обробки природної мови, які прагнуть поєднати доступність інформаційних ресурсів із ефективністю живого спілкування. Тому використання ШІ-агентів стає оптимальним рішенням: вони дають змогу відпрацювати знання на практиці через живий діалог.</w:t>
      </w:r>
    </w:p>
    <w:p w14:paraId="063A5876" w14:textId="77777777" w:rsidR="0062657E" w:rsidRPr="0025149F" w:rsidRDefault="0062657E" w:rsidP="0062657E">
      <w:pPr>
        <w:pStyle w:val="ASUBodyText"/>
        <w:rPr>
          <w:noProof/>
        </w:rPr>
      </w:pPr>
      <w:r w:rsidRPr="0025149F">
        <w:rPr>
          <w:noProof/>
        </w:rPr>
        <w:t xml:space="preserve">Такі інтелектуальні системи стануть у нагоді кандидатам, оскільки вони дають можливість симулювати реальні умови технічних та поведінкових інтерв’ю без залучення дорогих послуг менторів. Використання генеративного штучного інтелекту забезпечує персоналізацію навчання: система підлаштовується під рівень знань користувача, генерує унікальні запитання та аналізує помилки в режимі реального часу. Це значно спрощує процес входу в професію та підвищує якість підготовки кадрового резерву для ІТ-галузі. З огляду на це, </w:t>
      </w:r>
      <w:r w:rsidRPr="0025149F">
        <w:rPr>
          <w:b/>
          <w:bCs/>
          <w:noProof/>
        </w:rPr>
        <w:t>актуальною задачею є</w:t>
      </w:r>
      <w:r w:rsidRPr="0025149F">
        <w:rPr>
          <w:noProof/>
        </w:rPr>
        <w:t xml:space="preserve"> розробка мобільного додатку-тренажера, </w:t>
      </w:r>
      <w:r w:rsidRPr="0025149F">
        <w:rPr>
          <w:noProof/>
        </w:rPr>
        <w:lastRenderedPageBreak/>
        <w:t>який дає змогу автоматизувати процес підготовки до реальних співбесід із рекрутерами та технічними спеціалістами IT-компаній.</w:t>
      </w:r>
    </w:p>
    <w:p w14:paraId="07605CD2" w14:textId="77777777" w:rsidR="0062657E" w:rsidRPr="0025149F" w:rsidRDefault="0062657E" w:rsidP="0062657E">
      <w:pPr>
        <w:pStyle w:val="ASUBodyText"/>
        <w:rPr>
          <w:noProof/>
        </w:rPr>
      </w:pPr>
      <w:r w:rsidRPr="0025149F">
        <w:rPr>
          <w:b/>
          <w:bCs/>
          <w:noProof/>
        </w:rPr>
        <w:t xml:space="preserve">Метою </w:t>
      </w:r>
      <w:r w:rsidRPr="0025149F">
        <w:rPr>
          <w:noProof/>
        </w:rPr>
        <w:t>бакалаврської кваліфікаційної роботи є розробка тренажера для підготовки до співбесід в ІТ-компаніях з використанням штучного інтелекту.</w:t>
      </w:r>
    </w:p>
    <w:p w14:paraId="16D58F60" w14:textId="77777777" w:rsidR="0062657E" w:rsidRPr="0025149F" w:rsidRDefault="0062657E" w:rsidP="0062657E">
      <w:pPr>
        <w:pStyle w:val="ASUBodyText"/>
        <w:rPr>
          <w:noProof/>
        </w:rPr>
      </w:pPr>
      <w:r w:rsidRPr="0025149F">
        <w:rPr>
          <w:b/>
          <w:bCs/>
          <w:noProof/>
        </w:rPr>
        <w:t>Об’єктом дослідження</w:t>
      </w:r>
      <w:r w:rsidRPr="0025149F">
        <w:rPr>
          <w:noProof/>
        </w:rPr>
        <w:t xml:space="preserve"> є процеси розробки автоматизованих навчальних систем на основі штучного інтелекту.</w:t>
      </w:r>
    </w:p>
    <w:p w14:paraId="19EA1A5D" w14:textId="77777777" w:rsidR="0062657E" w:rsidRPr="0025149F" w:rsidRDefault="0062657E" w:rsidP="0062657E">
      <w:pPr>
        <w:pStyle w:val="ASUBodyText"/>
        <w:rPr>
          <w:noProof/>
        </w:rPr>
      </w:pPr>
      <w:r w:rsidRPr="0025149F">
        <w:rPr>
          <w:b/>
          <w:bCs/>
          <w:noProof/>
        </w:rPr>
        <w:t>Предметом дослідження</w:t>
      </w:r>
      <w:r w:rsidRPr="0025149F">
        <w:rPr>
          <w:noProof/>
        </w:rPr>
        <w:t xml:space="preserve"> є методи та засоби розробки тренажера для підготовки до співбесід в ІТ-компаніях з використанням штучного інтелекту.</w:t>
      </w:r>
    </w:p>
    <w:p w14:paraId="45021603" w14:textId="77777777" w:rsidR="0062657E" w:rsidRPr="0025149F" w:rsidRDefault="0062657E" w:rsidP="0062657E">
      <w:pPr>
        <w:pStyle w:val="ASUBodyText"/>
        <w:rPr>
          <w:noProof/>
        </w:rPr>
      </w:pPr>
      <w:r w:rsidRPr="0025149F">
        <w:rPr>
          <w:b/>
          <w:bCs/>
          <w:noProof/>
        </w:rPr>
        <w:t>Задачі дослідження</w:t>
      </w:r>
      <w:r w:rsidRPr="0025149F">
        <w:rPr>
          <w:noProof/>
        </w:rPr>
        <w:t xml:space="preserve"> полягають в наступному: </w:t>
      </w:r>
    </w:p>
    <w:p w14:paraId="7C133BB7" w14:textId="77777777" w:rsidR="0062657E" w:rsidRPr="0025149F" w:rsidRDefault="0062657E" w:rsidP="0062657E">
      <w:pPr>
        <w:pStyle w:val="ASUBulletList"/>
        <w:numPr>
          <w:ilvl w:val="0"/>
          <w:numId w:val="18"/>
        </w:numPr>
        <w:rPr>
          <w:noProof/>
        </w:rPr>
      </w:pPr>
      <w:r w:rsidRPr="0025149F">
        <w:rPr>
          <w:noProof/>
        </w:rPr>
        <w:t>проаналізувати сучасні підходи до автоматизації навчання та використання ШІ в освітніх технологіях.</w:t>
      </w:r>
    </w:p>
    <w:p w14:paraId="08E6D864" w14:textId="77777777" w:rsidR="0062657E" w:rsidRPr="0025149F" w:rsidRDefault="0062657E" w:rsidP="0062657E">
      <w:pPr>
        <w:pStyle w:val="ASUBulletList"/>
        <w:numPr>
          <w:ilvl w:val="0"/>
          <w:numId w:val="18"/>
        </w:numPr>
        <w:rPr>
          <w:noProof/>
        </w:rPr>
      </w:pPr>
      <w:r w:rsidRPr="0025149F">
        <w:rPr>
          <w:noProof/>
        </w:rPr>
        <w:t>провести системний аналіз предметної області автоматизованого оцінювання ІТ-компетенцій та виявити недоліки існуючих аналогів.</w:t>
      </w:r>
    </w:p>
    <w:p w14:paraId="1B082004" w14:textId="77777777" w:rsidR="0062657E" w:rsidRPr="0025149F" w:rsidRDefault="0062657E" w:rsidP="0062657E">
      <w:pPr>
        <w:pStyle w:val="ASUBulletList"/>
        <w:numPr>
          <w:ilvl w:val="0"/>
          <w:numId w:val="18"/>
        </w:numPr>
        <w:rPr>
          <w:noProof/>
        </w:rPr>
      </w:pPr>
      <w:r w:rsidRPr="0025149F">
        <w:rPr>
          <w:noProof/>
        </w:rPr>
        <w:t>розробити концептуальну та функціональну моделі системи (IDEF0) та спроєктувати архітектуру тренажера.</w:t>
      </w:r>
    </w:p>
    <w:p w14:paraId="21C0E8F6" w14:textId="77777777" w:rsidR="0062657E" w:rsidRPr="0025149F" w:rsidRDefault="0062657E" w:rsidP="0062657E">
      <w:pPr>
        <w:pStyle w:val="ASUBulletList"/>
        <w:numPr>
          <w:ilvl w:val="0"/>
          <w:numId w:val="18"/>
        </w:numPr>
        <w:rPr>
          <w:noProof/>
        </w:rPr>
      </w:pPr>
      <w:r w:rsidRPr="0025149F">
        <w:rPr>
          <w:noProof/>
        </w:rPr>
        <w:t>спроєктувати модель бази даних та побудувати комплекс UML-діаграм для опису взаємодії компонентів системи.</w:t>
      </w:r>
    </w:p>
    <w:p w14:paraId="00B5DEFE" w14:textId="77777777" w:rsidR="0062657E" w:rsidRPr="0025149F" w:rsidRDefault="0062657E" w:rsidP="0062657E">
      <w:pPr>
        <w:pStyle w:val="ASUBulletList"/>
        <w:numPr>
          <w:ilvl w:val="0"/>
          <w:numId w:val="18"/>
        </w:numPr>
        <w:rPr>
          <w:noProof/>
        </w:rPr>
      </w:pPr>
      <w:r w:rsidRPr="0025149F">
        <w:rPr>
          <w:noProof/>
        </w:rPr>
        <w:t xml:space="preserve">розробити програмне рішення </w:t>
      </w:r>
      <w:r w:rsidRPr="0025149F">
        <w:rPr>
          <w:rFonts w:asciiTheme="majorBidi" w:hAnsiTheme="majorBidi" w:cstheme="majorBidi"/>
          <w:noProof/>
        </w:rPr>
        <w:t>тренажера, розробка інтерфейсів користувача та програмних модулів</w:t>
      </w:r>
      <w:r w:rsidRPr="0025149F">
        <w:rPr>
          <w:noProof/>
        </w:rPr>
        <w:t>.</w:t>
      </w:r>
    </w:p>
    <w:p w14:paraId="5C385D89" w14:textId="77777777" w:rsidR="0062657E" w:rsidRPr="0025149F" w:rsidRDefault="0062657E" w:rsidP="0062657E">
      <w:pPr>
        <w:pStyle w:val="ASUBulletList"/>
        <w:numPr>
          <w:ilvl w:val="0"/>
          <w:numId w:val="18"/>
        </w:numPr>
        <w:rPr>
          <w:noProof/>
        </w:rPr>
      </w:pPr>
      <w:r w:rsidRPr="0025149F">
        <w:rPr>
          <w:noProof/>
        </w:rPr>
        <w:t>оцінити результативність розробленої системи шляхом тестування на реальних сценаріях інтерв’ю.</w:t>
      </w:r>
    </w:p>
    <w:p w14:paraId="79693180" w14:textId="77777777" w:rsidR="0062657E" w:rsidRPr="0025149F" w:rsidRDefault="0062657E" w:rsidP="0062657E">
      <w:pPr>
        <w:pStyle w:val="ASUBodyText"/>
        <w:rPr>
          <w:noProof/>
        </w:rPr>
      </w:pPr>
      <w:r w:rsidRPr="0025149F">
        <w:rPr>
          <w:b/>
          <w:bCs/>
          <w:noProof/>
        </w:rPr>
        <w:t xml:space="preserve">Методами дослідження </w:t>
      </w:r>
      <w:r w:rsidRPr="0025149F">
        <w:rPr>
          <w:noProof/>
        </w:rPr>
        <w:t>є методи обробки природної мови (NLP) та використання великих мовних моделей (LLM) для генерації контенту. Для системного аналізу використано методологію IDEF0 та мову моделювання UML. Програмна реалізація виконана за допомогою фреймворків FastAPI (Backend) та React Native (Frontend), системи управління базами даних MongoDB.</w:t>
      </w:r>
    </w:p>
    <w:p w14:paraId="539CF3E9" w14:textId="77777777" w:rsidR="0062657E" w:rsidRPr="0025149F" w:rsidRDefault="0062657E" w:rsidP="0062657E">
      <w:pPr>
        <w:pStyle w:val="ASUBodyText"/>
        <w:rPr>
          <w:noProof/>
        </w:rPr>
      </w:pPr>
      <w:r w:rsidRPr="0025149F">
        <w:rPr>
          <w:b/>
          <w:bCs/>
          <w:noProof/>
        </w:rPr>
        <w:t xml:space="preserve">Практична цінність </w:t>
      </w:r>
      <w:r w:rsidRPr="0025149F">
        <w:rPr>
          <w:noProof/>
        </w:rPr>
        <w:t xml:space="preserve">бакалаврської кваліфікаційної роботи полягає в тому, що розроблений тренажер для підготовки до співбесід в ІТ-компаніях з використанням штучного інтелекту може бути використаний як </w:t>
      </w:r>
      <w:r w:rsidRPr="0025149F">
        <w:rPr>
          <w:noProof/>
        </w:rPr>
        <w:lastRenderedPageBreak/>
        <w:t xml:space="preserve">індивідуальними користувачами для </w:t>
      </w:r>
      <w:r w:rsidRPr="0025149F">
        <w:rPr>
          <w:noProof/>
          <w:highlight w:val="white"/>
        </w:rPr>
        <w:t>підвищення професійної кваліфікації, зокрема для відпрацювання технічних навичок</w:t>
      </w:r>
      <w:r w:rsidRPr="0025149F">
        <w:rPr>
          <w:b/>
          <w:bCs/>
          <w:noProof/>
          <w:highlight w:val="white"/>
        </w:rPr>
        <w:t xml:space="preserve"> </w:t>
      </w:r>
      <w:r w:rsidRPr="0025149F">
        <w:rPr>
          <w:noProof/>
          <w:highlight w:val="white"/>
        </w:rPr>
        <w:t>та вдосконалення комунікативних здібностей</w:t>
      </w:r>
      <w:r w:rsidRPr="0025149F">
        <w:rPr>
          <w:b/>
          <w:bCs/>
          <w:noProof/>
          <w:highlight w:val="white"/>
        </w:rPr>
        <w:t xml:space="preserve"> </w:t>
      </w:r>
      <w:r w:rsidRPr="0025149F">
        <w:rPr>
          <w:noProof/>
          <w:highlight w:val="white"/>
        </w:rPr>
        <w:t xml:space="preserve">під час проходження інтерв’ю, так і </w:t>
      </w:r>
      <w:r w:rsidRPr="0025149F">
        <w:rPr>
          <w:noProof/>
        </w:rPr>
        <w:t>для рекрутингових агентств або університетів для попередньої оцінки знань студентів. Система може бути інтегрована в освітні курси для автоматизації перевірки знань. Завдяки модульній архітектурі, додаток може бути легко масштабований шляхом додавання нових технічних напрямів (наприклад, Data Science, QA, DevOps) або адаптований для підготовки до інтерв’ю в інших професійних сферах поза межами ІТ.</w:t>
      </w:r>
    </w:p>
    <w:p w14:paraId="47460796" w14:textId="77777777" w:rsidR="0062657E" w:rsidRPr="0025149F" w:rsidRDefault="0062657E" w:rsidP="0062657E">
      <w:pPr>
        <w:tabs>
          <w:tab w:val="left" w:pos="993"/>
        </w:tabs>
        <w:spacing w:line="360" w:lineRule="auto"/>
        <w:jc w:val="both"/>
        <w:rPr>
          <w:rFonts w:asciiTheme="majorBidi" w:hAnsiTheme="majorBidi" w:cstheme="majorBidi"/>
          <w:noProof/>
        </w:rPr>
      </w:pPr>
    </w:p>
    <w:p w14:paraId="649DEC71" w14:textId="77777777" w:rsidR="0062657E" w:rsidRPr="0025149F" w:rsidRDefault="0062657E" w:rsidP="0062657E">
      <w:pPr>
        <w:tabs>
          <w:tab w:val="left" w:pos="993"/>
        </w:tabs>
        <w:spacing w:line="360" w:lineRule="auto"/>
        <w:jc w:val="both"/>
        <w:rPr>
          <w:rFonts w:asciiTheme="majorBidi" w:hAnsiTheme="majorBidi" w:cstheme="majorBidi"/>
          <w:noProof/>
        </w:rPr>
      </w:pPr>
    </w:p>
    <w:p w14:paraId="19849AEC" w14:textId="77777777" w:rsidR="0062657E" w:rsidRPr="0025149F" w:rsidRDefault="0062657E" w:rsidP="0062657E">
      <w:pPr>
        <w:tabs>
          <w:tab w:val="left" w:pos="993"/>
        </w:tabs>
        <w:spacing w:line="360" w:lineRule="auto"/>
        <w:jc w:val="both"/>
        <w:rPr>
          <w:rFonts w:asciiTheme="majorBidi" w:hAnsiTheme="majorBidi" w:cstheme="majorBidi"/>
          <w:noProof/>
        </w:rPr>
      </w:pPr>
    </w:p>
    <w:p w14:paraId="0F380A7B" w14:textId="77777777" w:rsidR="0062657E" w:rsidRPr="0025149F" w:rsidRDefault="0062657E" w:rsidP="0062657E">
      <w:pPr>
        <w:tabs>
          <w:tab w:val="left" w:pos="993"/>
        </w:tabs>
        <w:spacing w:line="360" w:lineRule="auto"/>
        <w:jc w:val="both"/>
        <w:rPr>
          <w:rFonts w:asciiTheme="majorBidi" w:hAnsiTheme="majorBidi" w:cstheme="majorBidi"/>
          <w:noProof/>
        </w:rPr>
      </w:pPr>
    </w:p>
    <w:p w14:paraId="73F6D3BE" w14:textId="77777777" w:rsidR="0062657E" w:rsidRPr="0025149F" w:rsidRDefault="0062657E" w:rsidP="0062657E">
      <w:pPr>
        <w:tabs>
          <w:tab w:val="left" w:pos="993"/>
        </w:tabs>
        <w:spacing w:line="360" w:lineRule="auto"/>
        <w:jc w:val="both"/>
        <w:rPr>
          <w:rFonts w:asciiTheme="majorBidi" w:hAnsiTheme="majorBidi" w:cstheme="majorBidi"/>
          <w:noProof/>
        </w:rPr>
      </w:pPr>
    </w:p>
    <w:p w14:paraId="5F260FAA" w14:textId="77777777" w:rsidR="0062657E" w:rsidRPr="0025149F" w:rsidRDefault="0062657E" w:rsidP="0062657E">
      <w:pPr>
        <w:tabs>
          <w:tab w:val="left" w:pos="993"/>
        </w:tabs>
        <w:spacing w:line="360" w:lineRule="auto"/>
        <w:jc w:val="both"/>
        <w:rPr>
          <w:rFonts w:asciiTheme="majorBidi" w:hAnsiTheme="majorBidi" w:cstheme="majorBidi"/>
          <w:noProof/>
        </w:rPr>
      </w:pPr>
    </w:p>
    <w:p w14:paraId="5233DF79" w14:textId="77777777" w:rsidR="0062657E" w:rsidRPr="0025149F" w:rsidRDefault="0062657E" w:rsidP="0062657E">
      <w:pPr>
        <w:tabs>
          <w:tab w:val="left" w:pos="993"/>
        </w:tabs>
        <w:spacing w:line="360" w:lineRule="auto"/>
        <w:jc w:val="both"/>
        <w:rPr>
          <w:rFonts w:asciiTheme="majorBidi" w:hAnsiTheme="majorBidi" w:cstheme="majorBidi"/>
          <w:noProof/>
        </w:rPr>
      </w:pPr>
    </w:p>
    <w:p w14:paraId="2B110252" w14:textId="77777777" w:rsidR="0062657E" w:rsidRPr="0025149F" w:rsidRDefault="0062657E" w:rsidP="0062657E">
      <w:pPr>
        <w:tabs>
          <w:tab w:val="left" w:pos="993"/>
        </w:tabs>
        <w:spacing w:line="360" w:lineRule="auto"/>
        <w:jc w:val="both"/>
        <w:rPr>
          <w:rFonts w:asciiTheme="majorBidi" w:hAnsiTheme="majorBidi" w:cstheme="majorBidi"/>
          <w:noProof/>
        </w:rPr>
      </w:pPr>
    </w:p>
    <w:p w14:paraId="4692C3B4" w14:textId="77777777" w:rsidR="0062657E" w:rsidRPr="0025149F" w:rsidRDefault="0062657E" w:rsidP="0062657E">
      <w:pPr>
        <w:tabs>
          <w:tab w:val="left" w:pos="993"/>
        </w:tabs>
        <w:spacing w:line="360" w:lineRule="auto"/>
        <w:jc w:val="both"/>
        <w:rPr>
          <w:rFonts w:asciiTheme="majorBidi" w:hAnsiTheme="majorBidi" w:cstheme="majorBidi"/>
          <w:noProof/>
        </w:rPr>
      </w:pPr>
    </w:p>
    <w:p w14:paraId="076AA7E9" w14:textId="77777777" w:rsidR="0062657E" w:rsidRPr="0025149F" w:rsidRDefault="0062657E" w:rsidP="0062657E">
      <w:pPr>
        <w:tabs>
          <w:tab w:val="left" w:pos="993"/>
        </w:tabs>
        <w:spacing w:line="360" w:lineRule="auto"/>
        <w:jc w:val="both"/>
        <w:rPr>
          <w:rFonts w:asciiTheme="majorBidi" w:hAnsiTheme="majorBidi" w:cstheme="majorBidi"/>
          <w:noProof/>
        </w:rPr>
      </w:pPr>
    </w:p>
    <w:p w14:paraId="21B84F1E" w14:textId="77777777" w:rsidR="0062657E" w:rsidRPr="0025149F" w:rsidRDefault="0062657E" w:rsidP="0062657E">
      <w:pPr>
        <w:tabs>
          <w:tab w:val="left" w:pos="993"/>
        </w:tabs>
        <w:spacing w:line="360" w:lineRule="auto"/>
        <w:jc w:val="both"/>
        <w:rPr>
          <w:rFonts w:asciiTheme="majorBidi" w:hAnsiTheme="majorBidi" w:cstheme="majorBidi"/>
          <w:noProof/>
        </w:rPr>
      </w:pPr>
    </w:p>
    <w:p w14:paraId="36BFF197" w14:textId="77777777" w:rsidR="0062657E" w:rsidRPr="0025149F" w:rsidRDefault="0062657E" w:rsidP="0062657E">
      <w:pPr>
        <w:tabs>
          <w:tab w:val="left" w:pos="993"/>
        </w:tabs>
        <w:spacing w:line="360" w:lineRule="auto"/>
        <w:jc w:val="both"/>
        <w:rPr>
          <w:rFonts w:asciiTheme="majorBidi" w:hAnsiTheme="majorBidi" w:cstheme="majorBidi"/>
          <w:noProof/>
        </w:rPr>
      </w:pPr>
    </w:p>
    <w:p w14:paraId="7CA3F077" w14:textId="77777777" w:rsidR="0062657E" w:rsidRPr="0025149F" w:rsidRDefault="0062657E" w:rsidP="0062657E">
      <w:pPr>
        <w:tabs>
          <w:tab w:val="left" w:pos="993"/>
        </w:tabs>
        <w:spacing w:line="360" w:lineRule="auto"/>
        <w:jc w:val="both"/>
        <w:rPr>
          <w:rFonts w:asciiTheme="majorBidi" w:hAnsiTheme="majorBidi" w:cstheme="majorBidi"/>
          <w:noProof/>
        </w:rPr>
      </w:pPr>
    </w:p>
    <w:p w14:paraId="384CF16D" w14:textId="77777777" w:rsidR="0062657E" w:rsidRPr="0025149F" w:rsidRDefault="0062657E" w:rsidP="0062657E">
      <w:pPr>
        <w:tabs>
          <w:tab w:val="left" w:pos="993"/>
        </w:tabs>
        <w:spacing w:line="360" w:lineRule="auto"/>
        <w:jc w:val="both"/>
        <w:rPr>
          <w:rFonts w:asciiTheme="majorBidi" w:hAnsiTheme="majorBidi" w:cstheme="majorBidi"/>
          <w:noProof/>
        </w:rPr>
      </w:pPr>
    </w:p>
    <w:p w14:paraId="7AD6C786" w14:textId="77777777" w:rsidR="0062657E" w:rsidRPr="0025149F" w:rsidRDefault="0062657E" w:rsidP="0062657E">
      <w:pPr>
        <w:tabs>
          <w:tab w:val="left" w:pos="993"/>
        </w:tabs>
        <w:spacing w:line="360" w:lineRule="auto"/>
        <w:jc w:val="both"/>
        <w:rPr>
          <w:rFonts w:asciiTheme="majorBidi" w:hAnsiTheme="majorBidi" w:cstheme="majorBidi"/>
          <w:noProof/>
        </w:rPr>
      </w:pPr>
    </w:p>
    <w:p w14:paraId="1CB15339" w14:textId="77777777" w:rsidR="0062657E" w:rsidRPr="0025149F" w:rsidRDefault="0062657E" w:rsidP="0062657E">
      <w:pPr>
        <w:tabs>
          <w:tab w:val="left" w:pos="993"/>
        </w:tabs>
        <w:spacing w:line="360" w:lineRule="auto"/>
        <w:jc w:val="both"/>
        <w:rPr>
          <w:rFonts w:asciiTheme="majorBidi" w:hAnsiTheme="majorBidi" w:cstheme="majorBidi"/>
          <w:noProof/>
        </w:rPr>
      </w:pPr>
    </w:p>
    <w:p w14:paraId="59D268C7" w14:textId="77777777" w:rsidR="0062657E" w:rsidRPr="0025149F" w:rsidRDefault="0062657E" w:rsidP="0062657E">
      <w:pPr>
        <w:tabs>
          <w:tab w:val="left" w:pos="993"/>
        </w:tabs>
        <w:spacing w:line="360" w:lineRule="auto"/>
        <w:jc w:val="both"/>
        <w:rPr>
          <w:rFonts w:asciiTheme="majorBidi" w:hAnsiTheme="majorBidi" w:cstheme="majorBidi"/>
          <w:noProof/>
        </w:rPr>
      </w:pPr>
    </w:p>
    <w:p w14:paraId="780A8789" w14:textId="77777777" w:rsidR="0062657E" w:rsidRPr="0025149F" w:rsidRDefault="0062657E" w:rsidP="0062657E">
      <w:pPr>
        <w:tabs>
          <w:tab w:val="left" w:pos="993"/>
        </w:tabs>
        <w:spacing w:line="360" w:lineRule="auto"/>
        <w:jc w:val="both"/>
        <w:rPr>
          <w:rFonts w:asciiTheme="majorBidi" w:hAnsiTheme="majorBidi" w:cstheme="majorBidi"/>
          <w:noProof/>
        </w:rPr>
      </w:pPr>
    </w:p>
    <w:p w14:paraId="46FE8C87" w14:textId="77777777" w:rsidR="0062657E" w:rsidRPr="0025149F" w:rsidRDefault="0062657E" w:rsidP="0062657E">
      <w:pPr>
        <w:tabs>
          <w:tab w:val="left" w:pos="993"/>
        </w:tabs>
        <w:spacing w:line="360" w:lineRule="auto"/>
        <w:jc w:val="both"/>
        <w:rPr>
          <w:rFonts w:asciiTheme="majorBidi" w:hAnsiTheme="majorBidi" w:cstheme="majorBidi"/>
          <w:noProof/>
        </w:rPr>
      </w:pPr>
    </w:p>
    <w:p w14:paraId="2E61F754" w14:textId="77777777" w:rsidR="0062657E" w:rsidRPr="0025149F" w:rsidRDefault="0062657E" w:rsidP="0062657E">
      <w:pPr>
        <w:tabs>
          <w:tab w:val="left" w:pos="993"/>
        </w:tabs>
        <w:spacing w:line="360" w:lineRule="auto"/>
        <w:jc w:val="both"/>
        <w:rPr>
          <w:rFonts w:asciiTheme="majorBidi" w:hAnsiTheme="majorBidi" w:cstheme="majorBidi"/>
          <w:noProof/>
        </w:rPr>
      </w:pPr>
    </w:p>
    <w:p w14:paraId="2CCAB7A0" w14:textId="77777777" w:rsidR="008E09D7" w:rsidRPr="0025149F" w:rsidRDefault="008E09D7" w:rsidP="0062657E">
      <w:pPr>
        <w:tabs>
          <w:tab w:val="left" w:pos="993"/>
        </w:tabs>
        <w:spacing w:line="360" w:lineRule="auto"/>
        <w:jc w:val="both"/>
        <w:rPr>
          <w:rFonts w:asciiTheme="majorBidi" w:hAnsiTheme="majorBidi" w:cstheme="majorBidi"/>
          <w:noProof/>
        </w:rPr>
      </w:pPr>
    </w:p>
    <w:p w14:paraId="4A408163" w14:textId="77777777" w:rsidR="008E09D7" w:rsidRPr="0025149F" w:rsidRDefault="008E09D7" w:rsidP="0062657E">
      <w:pPr>
        <w:tabs>
          <w:tab w:val="left" w:pos="993"/>
        </w:tabs>
        <w:spacing w:line="360" w:lineRule="auto"/>
        <w:jc w:val="both"/>
        <w:rPr>
          <w:rFonts w:asciiTheme="majorBidi" w:hAnsiTheme="majorBidi" w:cstheme="majorBidi"/>
          <w:noProof/>
        </w:rPr>
      </w:pPr>
    </w:p>
    <w:p w14:paraId="30E076C6" w14:textId="5627036C" w:rsidR="008930D9" w:rsidRPr="0025149F" w:rsidRDefault="00D96CC2" w:rsidP="00340844">
      <w:pPr>
        <w:pStyle w:val="ASUChapterHead"/>
        <w:rPr>
          <w:noProof/>
        </w:rPr>
      </w:pPr>
      <w:bookmarkStart w:id="3" w:name="_heading=h.5iej67xrqf5j" w:colFirst="0" w:colLast="0"/>
      <w:bookmarkStart w:id="4" w:name="_Toc228981051"/>
      <w:bookmarkEnd w:id="3"/>
      <w:r w:rsidRPr="0025149F">
        <w:rPr>
          <w:noProof/>
        </w:rPr>
        <w:t>РОЗДІЛ 1</w:t>
      </w:r>
      <w:r w:rsidR="00EE2140" w:rsidRPr="0025149F">
        <w:rPr>
          <w:noProof/>
        </w:rPr>
        <w:t>. ХАРАКТЕРИСТИКА ТРЕНАЖЕРА ДЛЯ ПІДГОТОВКИ ДО СПІВБЕСІД В IT-КОМПАНІЯХ, ЯК ОБ’ЄКТУ РОЗРОБЛЕННЯ, ПОСТАНОВКА ЗАДАЧІ, АНАЛІЗ ЛІТЕРАТУРНИХ ДЖЕРЕЛ ТА СИСТЕМНИЙ АНАЛІЗ</w:t>
      </w:r>
      <w:bookmarkEnd w:id="4"/>
    </w:p>
    <w:p w14:paraId="579FF9AB" w14:textId="77777777" w:rsidR="0047523B" w:rsidRPr="0025149F" w:rsidRDefault="0047523B" w:rsidP="0047523B">
      <w:pPr>
        <w:pStyle w:val="ASUBodyText"/>
        <w:rPr>
          <w:noProof/>
        </w:rPr>
      </w:pPr>
    </w:p>
    <w:p w14:paraId="00307188" w14:textId="77777777" w:rsidR="0062657E" w:rsidRPr="0025149F" w:rsidRDefault="0062657E" w:rsidP="004E7DDF">
      <w:pPr>
        <w:pStyle w:val="ASUSectionHead"/>
        <w:numPr>
          <w:ilvl w:val="0"/>
          <w:numId w:val="0"/>
        </w:numPr>
        <w:ind w:firstLine="709"/>
        <w:rPr>
          <w:noProof/>
        </w:rPr>
      </w:pPr>
      <w:bookmarkStart w:id="5" w:name="_heading=h.de52ojbplqdx" w:colFirst="0" w:colLast="0"/>
      <w:bookmarkStart w:id="6" w:name="_Toc228981052"/>
      <w:bookmarkEnd w:id="5"/>
      <w:r w:rsidRPr="0025149F">
        <w:rPr>
          <w:noProof/>
        </w:rPr>
        <w:t>1.1. Характеристика предметної області  тренажера для підготовки до співбесід в IT-компаніях, як об’єкту розроблення та актуальність розроблення</w:t>
      </w:r>
      <w:bookmarkEnd w:id="6"/>
    </w:p>
    <w:p w14:paraId="5D801ECF" w14:textId="42F1C5EB" w:rsidR="0062657E" w:rsidRPr="0025149F" w:rsidRDefault="0062657E" w:rsidP="006C7475">
      <w:pPr>
        <w:pStyle w:val="ASUBodyText"/>
        <w:rPr>
          <w:noProof/>
        </w:rPr>
      </w:pPr>
      <w:bookmarkStart w:id="7" w:name="_heading=h.299ui0qabhd" w:colFirst="0" w:colLast="0"/>
      <w:bookmarkEnd w:id="7"/>
      <w:r w:rsidRPr="0025149F">
        <w:rPr>
          <w:noProof/>
        </w:rPr>
        <w:t>Предметною областю даного дослідження є процеси професійної підготовки та оцінювання технічних компетенцій фахівців у галузі інформаційних технологій. На сучасному етапі розвитку ІТ-індустрії сфера рекрутингу та найму персоналу характеризується високим рівнем динамічності та постійним зростанням в</w:t>
      </w:r>
      <w:r w:rsidR="00570972" w:rsidRPr="0025149F">
        <w:rPr>
          <w:noProof/>
        </w:rPr>
        <w:t>имог до кваліфікації кандидатів</w:t>
      </w:r>
      <w:r w:rsidRPr="0025149F">
        <w:rPr>
          <w:noProof/>
        </w:rPr>
        <w:t>. Контекст застосування розроблюваної системи охоплює сферу освітніх технологій (EdTech), де інтелектуальні тренажери на основі штучного інтелекту виступають інноваційним інструментом для подолання цього розриву.</w:t>
      </w:r>
    </w:p>
    <w:p w14:paraId="172AD214" w14:textId="59060FE6" w:rsidR="0062657E" w:rsidRPr="0025149F" w:rsidRDefault="0062657E" w:rsidP="006C7475">
      <w:pPr>
        <w:pStyle w:val="ASUBodyText"/>
        <w:rPr>
          <w:noProof/>
        </w:rPr>
      </w:pPr>
      <w:r w:rsidRPr="0025149F">
        <w:rPr>
          <w:noProof/>
        </w:rPr>
        <w:t>Актуальність розроблення інтелектуального тренажера зумовлена низкою критичних проблем, з якими стикаються кандидати під час підготовки до технічних інтерв’ю. По-перше, традиційні навчальні ресурси, такі як спеціалізовані онлайн-платформи з переліками типових питань або відеокурси, не забезпечують необхідного рівня інтерактивності. По-друге, залучення кваліфікованих спеціалістів для проведення пробних інтерв’ю (mock interviews) є дороговартісним та часозатратним процесом, що обмежує доступ до якісної підготовки</w:t>
      </w:r>
      <w:r w:rsidR="00A36C9A" w:rsidRPr="0025149F">
        <w:rPr>
          <w:noProof/>
        </w:rPr>
        <w:t xml:space="preserve"> для широкого кола початківців.</w:t>
      </w:r>
    </w:p>
    <w:p w14:paraId="60CA1A30" w14:textId="27A491BB" w:rsidR="0062657E" w:rsidRPr="0025149F" w:rsidRDefault="0062657E" w:rsidP="006C7475">
      <w:pPr>
        <w:pStyle w:val="ASUBodyText"/>
        <w:rPr>
          <w:noProof/>
        </w:rPr>
      </w:pPr>
      <w:r w:rsidRPr="0025149F">
        <w:rPr>
          <w:noProof/>
        </w:rPr>
        <w:t xml:space="preserve">З огляду на зазначені фактори, виникає потреба у створенні програмного рішення, яке поєднує доступність інформаційних ресурсів із ефективністю персоналізованого навчання. Використання технологій обробки природної мови та великих мовних моделей дає змогу імітувати динамічне середовище </w:t>
      </w:r>
      <w:r w:rsidRPr="0025149F">
        <w:rPr>
          <w:noProof/>
        </w:rPr>
        <w:lastRenderedPageBreak/>
        <w:t xml:space="preserve">співбесіди, де хід діалогу безпосередньо залежить від якості та </w:t>
      </w:r>
      <w:r w:rsidR="006E24D5" w:rsidRPr="0025149F">
        <w:rPr>
          <w:noProof/>
        </w:rPr>
        <w:t>повноти відповідей користувача.</w:t>
      </w:r>
    </w:p>
    <w:p w14:paraId="445B83DF" w14:textId="70144CFB" w:rsidR="0062657E" w:rsidRPr="0025149F" w:rsidRDefault="0062657E" w:rsidP="006C7475">
      <w:pPr>
        <w:pStyle w:val="ASUBodyText"/>
        <w:rPr>
          <w:noProof/>
        </w:rPr>
      </w:pPr>
      <w:r w:rsidRPr="0025149F">
        <w:rPr>
          <w:noProof/>
        </w:rPr>
        <w:t>Постановка задачі передбачає розроблення мобільного додатка-тренажера, функціонування якого базується на принципах адаптивності та мультисесійності. Система повинна забезпечувати гнучке налаштування спеціалізації та квал</w:t>
      </w:r>
      <w:r w:rsidR="002315E9" w:rsidRPr="0025149F">
        <w:rPr>
          <w:noProof/>
        </w:rPr>
        <w:t xml:space="preserve">іфікаційного рівня користувача та </w:t>
      </w:r>
      <w:r w:rsidRPr="0025149F">
        <w:rPr>
          <w:noProof/>
        </w:rPr>
        <w:t>автоматичне формування розгорнутого зворотного зв’язку</w:t>
      </w:r>
      <w:r w:rsidR="006C7475" w:rsidRPr="0025149F">
        <w:rPr>
          <w:noProof/>
        </w:rPr>
        <w:t xml:space="preserve"> та збереження історії взаємодії з розділенням контекстів. Таким</w:t>
      </w:r>
      <w:r w:rsidRPr="0025149F">
        <w:rPr>
          <w:noProof/>
        </w:rPr>
        <w:t xml:space="preserve"> чином, розроблення даної системи дасть змогу автоматизувати процес підготовк</w:t>
      </w:r>
      <w:r w:rsidR="006E24D5" w:rsidRPr="0025149F">
        <w:rPr>
          <w:noProof/>
        </w:rPr>
        <w:t>и до реальних викликів ІТ-ринку.</w:t>
      </w:r>
    </w:p>
    <w:p w14:paraId="05DED317" w14:textId="7A4780A0" w:rsidR="0062657E" w:rsidRPr="0025149F" w:rsidRDefault="0062657E" w:rsidP="00AD52BA">
      <w:pPr>
        <w:pStyle w:val="ASUSectionHead"/>
        <w:numPr>
          <w:ilvl w:val="0"/>
          <w:numId w:val="0"/>
        </w:numPr>
        <w:ind w:firstLine="709"/>
        <w:jc w:val="both"/>
        <w:rPr>
          <w:noProof/>
        </w:rPr>
      </w:pPr>
      <w:bookmarkStart w:id="8" w:name="_Toc228981053"/>
      <w:r w:rsidRPr="0025149F">
        <w:rPr>
          <w:noProof/>
        </w:rPr>
        <w:t>1.2.  Огляд та порівняльний аналіз існуючих платформ для симуляції співбесід</w:t>
      </w:r>
      <w:bookmarkEnd w:id="8"/>
    </w:p>
    <w:p w14:paraId="5054BAFF" w14:textId="332F424D" w:rsidR="0062657E" w:rsidRPr="0025149F" w:rsidRDefault="0062657E" w:rsidP="00AE2B2F">
      <w:pPr>
        <w:pStyle w:val="ASUBodyText"/>
        <w:rPr>
          <w:noProof/>
        </w:rPr>
      </w:pPr>
      <w:r w:rsidRPr="0025149F">
        <w:rPr>
          <w:noProof/>
        </w:rPr>
        <w:t>Сучасний ринок програмного забезпечення для кар'єрного розвитку пропонує широкий спектр інструментів, що базуються на використанні штучного інтелекту. Аналіз ступеня дослідження проблеми підготовки до співбесід свідчить про перехід від статичних систем тестування до динамічних симуляцій, що імітують реальну професійну взаємодію</w:t>
      </w:r>
      <w:r w:rsidR="002C1195" w:rsidRPr="0025149F">
        <w:rPr>
          <w:noProof/>
        </w:rPr>
        <w:t>.</w:t>
      </w:r>
      <w:r w:rsidRPr="0025149F">
        <w:rPr>
          <w:noProof/>
        </w:rPr>
        <w:t xml:space="preserve"> Для системного дослідження було обрано три репрезентативні рішення, які демонструють різні стратегії реалізації інтелектуальних тренажерів: професійна платформа «HireFlow», спеціалізований сервіс для тренування мовлення «Yoodli» та універсальний чат-бот «ChatGPT».</w:t>
      </w:r>
    </w:p>
    <w:p w14:paraId="5D96B7D4" w14:textId="77777777" w:rsidR="0062657E" w:rsidRPr="0025149F" w:rsidRDefault="0062657E" w:rsidP="00AE2B2F">
      <w:pPr>
        <w:pStyle w:val="ASUBodyText"/>
        <w:rPr>
          <w:rFonts w:asciiTheme="majorBidi" w:hAnsiTheme="majorBidi" w:cstheme="majorBidi"/>
          <w:noProof/>
        </w:rPr>
      </w:pPr>
      <w:r w:rsidRPr="0025149F">
        <w:rPr>
          <w:rFonts w:asciiTheme="majorBidi" w:hAnsiTheme="majorBidi" w:cstheme="majorBidi"/>
          <w:noProof/>
        </w:rPr>
        <w:t>Розглянемо систему HireFlow. Це комплексна інтелектуальна платформа для підготовки до співбесід, що використовує ШІ для створення персоналізованих сценаріїв інтерв'ю.</w:t>
      </w:r>
    </w:p>
    <w:p w14:paraId="7A172F22" w14:textId="77777777" w:rsidR="0062657E" w:rsidRPr="0025149F" w:rsidRDefault="0062657E" w:rsidP="00AE2B2F">
      <w:pPr>
        <w:pStyle w:val="ASUBodyText"/>
        <w:rPr>
          <w:rFonts w:asciiTheme="majorBidi" w:hAnsiTheme="majorBidi" w:cstheme="majorBidi"/>
          <w:noProof/>
        </w:rPr>
      </w:pPr>
      <w:r w:rsidRPr="0025149F">
        <w:rPr>
          <w:rFonts w:asciiTheme="majorBidi" w:hAnsiTheme="majorBidi" w:cstheme="majorBidi"/>
          <w:noProof/>
        </w:rPr>
        <w:t xml:space="preserve">Вебсайт: </w:t>
      </w:r>
      <w:hyperlink r:id="rId9">
        <w:r w:rsidRPr="0025149F">
          <w:rPr>
            <w:rFonts w:asciiTheme="majorBidi" w:hAnsiTheme="majorBidi" w:cstheme="majorBidi"/>
            <w:noProof/>
            <w:color w:val="0000FF"/>
            <w:u w:val="single"/>
          </w:rPr>
          <w:t>https://hireflow.pro/</w:t>
        </w:r>
      </w:hyperlink>
    </w:p>
    <w:p w14:paraId="66781380" w14:textId="77777777" w:rsidR="0062657E" w:rsidRPr="0025149F" w:rsidRDefault="0062657E" w:rsidP="00AE2B2F">
      <w:pPr>
        <w:pStyle w:val="ASUBodyText"/>
        <w:rPr>
          <w:rFonts w:asciiTheme="majorBidi" w:hAnsiTheme="majorBidi" w:cstheme="majorBidi"/>
          <w:noProof/>
        </w:rPr>
      </w:pPr>
      <w:r w:rsidRPr="0025149F">
        <w:rPr>
          <w:rFonts w:asciiTheme="majorBidi" w:hAnsiTheme="majorBidi" w:cstheme="majorBidi"/>
          <w:noProof/>
          <w:color w:val="000000"/>
        </w:rPr>
        <w:t>Користувач має змогу створити обліковий запис через електронну пошту.</w:t>
      </w:r>
      <w:r w:rsidRPr="0025149F">
        <w:rPr>
          <w:rFonts w:asciiTheme="majorBidi" w:hAnsiTheme="majorBidi" w:cstheme="majorBidi"/>
          <w:noProof/>
        </w:rPr>
        <w:t xml:space="preserve"> Процес роботи з платформою починається з етапу онбордингу (квізу), де користувач налаштовує свій профіль. Першим кроком є вибір професійної ролі зі запропонованого переліку (рис. 1.1). </w:t>
      </w:r>
    </w:p>
    <w:p w14:paraId="279101EC" w14:textId="77777777" w:rsidR="0062657E" w:rsidRPr="0025149F" w:rsidRDefault="0062657E" w:rsidP="0062657E">
      <w:pPr>
        <w:tabs>
          <w:tab w:val="left" w:pos="993"/>
        </w:tabs>
        <w:spacing w:line="360" w:lineRule="auto"/>
        <w:jc w:val="center"/>
        <w:rPr>
          <w:rFonts w:asciiTheme="majorBidi" w:hAnsiTheme="majorBidi" w:cstheme="majorBidi"/>
          <w:noProof/>
        </w:rPr>
      </w:pPr>
      <w:r w:rsidRPr="0025149F">
        <w:rPr>
          <w:rFonts w:asciiTheme="majorBidi" w:hAnsiTheme="majorBidi" w:cstheme="majorBidi"/>
          <w:noProof/>
        </w:rPr>
        <w:lastRenderedPageBreak/>
        <w:drawing>
          <wp:inline distT="0" distB="0" distL="0" distR="0" wp14:anchorId="7E0D55E6" wp14:editId="11E54F5C">
            <wp:extent cx="3705225" cy="4543425"/>
            <wp:effectExtent l="0" t="0" r="9525" b="9525"/>
            <wp:docPr id="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0"/>
                    <a:srcRect/>
                    <a:stretch>
                      <a:fillRect/>
                    </a:stretch>
                  </pic:blipFill>
                  <pic:spPr>
                    <a:xfrm>
                      <a:off x="0" y="0"/>
                      <a:ext cx="3705943" cy="4544305"/>
                    </a:xfrm>
                    <a:prstGeom prst="rect">
                      <a:avLst/>
                    </a:prstGeom>
                    <a:ln/>
                  </pic:spPr>
                </pic:pic>
              </a:graphicData>
            </a:graphic>
          </wp:inline>
        </w:drawing>
      </w:r>
    </w:p>
    <w:p w14:paraId="01038E35" w14:textId="77777777" w:rsidR="0062657E" w:rsidRPr="0025149F" w:rsidRDefault="0062657E" w:rsidP="00CA772F">
      <w:pPr>
        <w:pStyle w:val="ASUFigureCaption"/>
        <w:rPr>
          <w:b/>
          <w:bCs/>
          <w:noProof/>
        </w:rPr>
      </w:pPr>
      <w:r w:rsidRPr="0025149F">
        <w:rPr>
          <w:b/>
          <w:bCs/>
          <w:noProof/>
        </w:rPr>
        <w:t>Рис. 1.1. Інтерфейс для вибору цільової ролі</w:t>
      </w:r>
    </w:p>
    <w:p w14:paraId="38F36CFF" w14:textId="30C93EB7" w:rsidR="0062657E" w:rsidRPr="0025149F" w:rsidRDefault="0062657E" w:rsidP="00AE2B2F">
      <w:pPr>
        <w:pStyle w:val="ASUBodyText"/>
        <w:rPr>
          <w:noProof/>
        </w:rPr>
      </w:pPr>
      <w:r w:rsidRPr="0025149F">
        <w:rPr>
          <w:noProof/>
        </w:rPr>
        <w:t>Далі користувач обирає ступінь досвіду, що дає змогу системі адаптув</w:t>
      </w:r>
      <w:r w:rsidR="00A36C9A" w:rsidRPr="0025149F">
        <w:rPr>
          <w:noProof/>
        </w:rPr>
        <w:t xml:space="preserve">ати складність технічних питань. </w:t>
      </w:r>
      <w:r w:rsidRPr="0025149F">
        <w:rPr>
          <w:noProof/>
        </w:rPr>
        <w:t>Для врахування специфіки бізнес-доменів плат</w:t>
      </w:r>
      <w:r w:rsidR="000305A2" w:rsidRPr="0025149F">
        <w:rPr>
          <w:noProof/>
        </w:rPr>
        <w:t>форма пропонує обрати індустрію</w:t>
      </w:r>
      <w:r w:rsidRPr="0025149F">
        <w:rPr>
          <w:noProof/>
        </w:rPr>
        <w:t>.</w:t>
      </w:r>
      <w:r w:rsidR="000305A2" w:rsidRPr="0025149F">
        <w:rPr>
          <w:noProof/>
          <w:sz w:val="32"/>
          <w:szCs w:val="32"/>
        </w:rPr>
        <w:t xml:space="preserve"> </w:t>
      </w:r>
      <w:r w:rsidRPr="0025149F">
        <w:rPr>
          <w:noProof/>
        </w:rPr>
        <w:t xml:space="preserve">Завершальним кроком конфігурації профілю є вибір ключових навичок та технологічного стеку. </w:t>
      </w:r>
    </w:p>
    <w:p w14:paraId="5AEC571C" w14:textId="09487E21" w:rsidR="0062657E" w:rsidRPr="0025149F" w:rsidRDefault="0062657E" w:rsidP="00AE2B2F">
      <w:pPr>
        <w:pStyle w:val="ASUBodyText"/>
        <w:rPr>
          <w:noProof/>
        </w:rPr>
      </w:pPr>
      <w:r w:rsidRPr="0025149F">
        <w:rPr>
          <w:noProof/>
        </w:rPr>
        <w:t>Після налаштування профілю користувач потрапляє до особистого кабінету, де може ініціювати нове інтерв'ю. Система дає змогу користувачу гнучко налаштувати майбутню сесію, вказавши не лише бажану роль (наприклад, Senior Frontend Developer), а й конкретну компанію, що дає змогу ШІ адаптувати питання під специфіку корпоративної культури та технічних вимо</w:t>
      </w:r>
      <w:r w:rsidR="008E0F34" w:rsidRPr="0025149F">
        <w:rPr>
          <w:noProof/>
        </w:rPr>
        <w:t>г обраного роботодавця (рис. 1.2</w:t>
      </w:r>
      <w:r w:rsidRPr="0025149F">
        <w:rPr>
          <w:noProof/>
        </w:rPr>
        <w:t>).</w:t>
      </w:r>
    </w:p>
    <w:p w14:paraId="37D6C668" w14:textId="77777777" w:rsidR="0062657E" w:rsidRPr="0025149F" w:rsidRDefault="0062657E" w:rsidP="0062657E">
      <w:pPr>
        <w:tabs>
          <w:tab w:val="left" w:pos="993"/>
        </w:tabs>
        <w:spacing w:line="360" w:lineRule="auto"/>
        <w:jc w:val="center"/>
        <w:rPr>
          <w:rFonts w:asciiTheme="majorBidi" w:hAnsiTheme="majorBidi" w:cstheme="majorBidi"/>
          <w:noProof/>
        </w:rPr>
      </w:pPr>
      <w:r w:rsidRPr="0025149F">
        <w:rPr>
          <w:rFonts w:asciiTheme="majorBidi" w:hAnsiTheme="majorBidi" w:cstheme="majorBidi"/>
          <w:noProof/>
        </w:rPr>
        <w:lastRenderedPageBreak/>
        <w:drawing>
          <wp:inline distT="0" distB="0" distL="0" distR="0" wp14:anchorId="6DE99DC8" wp14:editId="02687974">
            <wp:extent cx="5747657" cy="2558143"/>
            <wp:effectExtent l="0" t="0" r="5715"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t="2028" r="3694"/>
                    <a:stretch>
                      <a:fillRect/>
                    </a:stretch>
                  </pic:blipFill>
                  <pic:spPr>
                    <a:xfrm>
                      <a:off x="0" y="0"/>
                      <a:ext cx="5755034" cy="2561426"/>
                    </a:xfrm>
                    <a:prstGeom prst="rect">
                      <a:avLst/>
                    </a:prstGeom>
                    <a:ln/>
                  </pic:spPr>
                </pic:pic>
              </a:graphicData>
            </a:graphic>
          </wp:inline>
        </w:drawing>
      </w:r>
    </w:p>
    <w:p w14:paraId="45865993" w14:textId="392A7BD8" w:rsidR="0062657E" w:rsidRPr="0025149F" w:rsidRDefault="008E0F34" w:rsidP="00090CEE">
      <w:pPr>
        <w:pStyle w:val="ASUFigureCaption"/>
        <w:rPr>
          <w:b/>
          <w:bCs/>
          <w:noProof/>
        </w:rPr>
      </w:pPr>
      <w:r w:rsidRPr="0025149F">
        <w:rPr>
          <w:b/>
          <w:bCs/>
          <w:noProof/>
        </w:rPr>
        <w:t>Рис. 1.2</w:t>
      </w:r>
      <w:r w:rsidR="0062657E" w:rsidRPr="0025149F">
        <w:rPr>
          <w:b/>
          <w:bCs/>
          <w:noProof/>
        </w:rPr>
        <w:t>. Інтерфейс конфігурації нової сесії інтерв’ю в системі HireFlow</w:t>
      </w:r>
    </w:p>
    <w:p w14:paraId="4E27356B" w14:textId="4ADF6173" w:rsidR="0062657E" w:rsidRPr="0025149F" w:rsidRDefault="0062657E" w:rsidP="00AE2B2F">
      <w:pPr>
        <w:pStyle w:val="ASUBodyText"/>
        <w:rPr>
          <w:noProof/>
          <w:sz w:val="32"/>
          <w:szCs w:val="32"/>
        </w:rPr>
      </w:pPr>
      <w:r w:rsidRPr="0025149F">
        <w:rPr>
          <w:noProof/>
        </w:rPr>
        <w:t>Безпосередньо процес співбесід реалізовано у форматі інтерактивного відеодзвінка з ві</w:t>
      </w:r>
      <w:r w:rsidR="008E0F34" w:rsidRPr="0025149F">
        <w:rPr>
          <w:noProof/>
        </w:rPr>
        <w:t>ртуальним інтерв'юером (рис. 1.3</w:t>
      </w:r>
      <w:r w:rsidRPr="0025149F">
        <w:rPr>
          <w:noProof/>
        </w:rPr>
        <w:t>).</w:t>
      </w:r>
    </w:p>
    <w:p w14:paraId="51391B9E" w14:textId="77777777" w:rsidR="0062657E" w:rsidRPr="0025149F" w:rsidRDefault="0062657E" w:rsidP="0062657E">
      <w:pPr>
        <w:tabs>
          <w:tab w:val="left" w:pos="993"/>
        </w:tabs>
        <w:spacing w:line="360" w:lineRule="auto"/>
        <w:jc w:val="both"/>
        <w:rPr>
          <w:rFonts w:asciiTheme="majorBidi" w:hAnsiTheme="majorBidi" w:cstheme="majorBidi"/>
          <w:noProof/>
          <w:sz w:val="26"/>
          <w:szCs w:val="26"/>
        </w:rPr>
      </w:pPr>
      <w:r w:rsidRPr="0025149F">
        <w:rPr>
          <w:rFonts w:asciiTheme="majorBidi" w:hAnsiTheme="majorBidi" w:cstheme="majorBidi"/>
          <w:noProof/>
          <w:sz w:val="26"/>
          <w:szCs w:val="26"/>
        </w:rPr>
        <w:drawing>
          <wp:inline distT="0" distB="0" distL="0" distR="0" wp14:anchorId="3EB93717" wp14:editId="687C3CFF">
            <wp:extent cx="5932714" cy="2656114"/>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5938998" cy="2658928"/>
                    </a:xfrm>
                    <a:prstGeom prst="rect">
                      <a:avLst/>
                    </a:prstGeom>
                    <a:ln/>
                  </pic:spPr>
                </pic:pic>
              </a:graphicData>
            </a:graphic>
          </wp:inline>
        </w:drawing>
      </w:r>
    </w:p>
    <w:p w14:paraId="16E55CC2" w14:textId="24E40971" w:rsidR="0062657E" w:rsidRPr="0025149F" w:rsidRDefault="008E0F34" w:rsidP="00090CEE">
      <w:pPr>
        <w:pStyle w:val="ASUFigureCaption"/>
        <w:rPr>
          <w:b/>
          <w:bCs/>
          <w:noProof/>
        </w:rPr>
      </w:pPr>
      <w:r w:rsidRPr="0025149F">
        <w:rPr>
          <w:b/>
          <w:bCs/>
          <w:noProof/>
        </w:rPr>
        <w:t>Рис. 1.3</w:t>
      </w:r>
      <w:r w:rsidR="0062657E" w:rsidRPr="0025149F">
        <w:rPr>
          <w:b/>
          <w:bCs/>
          <w:noProof/>
        </w:rPr>
        <w:t>. Процес активного інтерв'ю</w:t>
      </w:r>
    </w:p>
    <w:p w14:paraId="78244894" w14:textId="412EA049" w:rsidR="0062657E" w:rsidRPr="0025149F" w:rsidRDefault="0062657E" w:rsidP="0062657E">
      <w:pPr>
        <w:tabs>
          <w:tab w:val="left" w:pos="993"/>
        </w:tabs>
        <w:spacing w:line="360" w:lineRule="auto"/>
        <w:ind w:firstLine="709"/>
        <w:jc w:val="both"/>
        <w:rPr>
          <w:rFonts w:asciiTheme="majorBidi" w:hAnsiTheme="majorBidi" w:cstheme="majorBidi"/>
          <w:noProof/>
        </w:rPr>
      </w:pPr>
      <w:r w:rsidRPr="0025149F">
        <w:rPr>
          <w:rFonts w:asciiTheme="majorBidi" w:hAnsiTheme="majorBidi" w:cstheme="majorBidi"/>
          <w:noProof/>
        </w:rPr>
        <w:t>Також в системі є спеціалізовані розділи Центр практики (Practice Center) та Звіти про інтерв'ю (Interview Reports). У Центрі практики система автоматично групує слабкі місця користувача за категоріями. Це дає змогу зосередити підготовку на конкретних темах, які викликали найбільше труднощів під час</w:t>
      </w:r>
      <w:r w:rsidR="002C1195" w:rsidRPr="0025149F">
        <w:rPr>
          <w:rFonts w:asciiTheme="majorBidi" w:hAnsiTheme="majorBidi" w:cstheme="majorBidi"/>
          <w:noProof/>
        </w:rPr>
        <w:t xml:space="preserve"> імітаційних інтерв'ю</w:t>
      </w:r>
      <w:r w:rsidRPr="0025149F">
        <w:rPr>
          <w:rFonts w:asciiTheme="majorBidi" w:hAnsiTheme="majorBidi" w:cstheme="majorBidi"/>
          <w:noProof/>
        </w:rPr>
        <w:t>.</w:t>
      </w:r>
    </w:p>
    <w:p w14:paraId="760B7299" w14:textId="35AED6C5" w:rsidR="0062657E" w:rsidRPr="0025149F" w:rsidRDefault="0062657E" w:rsidP="0062657E">
      <w:pPr>
        <w:tabs>
          <w:tab w:val="left" w:pos="993"/>
        </w:tabs>
        <w:spacing w:line="360" w:lineRule="auto"/>
        <w:ind w:firstLine="709"/>
        <w:jc w:val="both"/>
        <w:rPr>
          <w:rFonts w:asciiTheme="majorBidi" w:hAnsiTheme="majorBidi" w:cstheme="majorBidi"/>
          <w:noProof/>
        </w:rPr>
      </w:pPr>
      <w:r w:rsidRPr="0025149F">
        <w:rPr>
          <w:rFonts w:asciiTheme="majorBidi" w:hAnsiTheme="majorBidi" w:cstheme="majorBidi"/>
          <w:noProof/>
        </w:rPr>
        <w:t xml:space="preserve">Після кожної сесії ШІ генерує детальний звіт, що включає оцінку відповіді, транскрипцію розмови та рекомендації щодо покращення </w:t>
      </w:r>
      <w:r w:rsidRPr="0025149F">
        <w:rPr>
          <w:rFonts w:asciiTheme="majorBidi" w:hAnsiTheme="majorBidi" w:cstheme="majorBidi"/>
          <w:noProof/>
        </w:rPr>
        <w:lastRenderedPageBreak/>
        <w:t>аргументації. Наявність архіву таких звітів дає змогу користувачу відстежувати динаміку свого прогресу протягом тривалого часу (рис</w:t>
      </w:r>
      <w:r w:rsidR="008E0F34" w:rsidRPr="0025149F">
        <w:rPr>
          <w:rFonts w:asciiTheme="majorBidi" w:hAnsiTheme="majorBidi" w:cstheme="majorBidi"/>
          <w:noProof/>
        </w:rPr>
        <w:t>. 1.4</w:t>
      </w:r>
      <w:r w:rsidRPr="0025149F">
        <w:rPr>
          <w:rFonts w:asciiTheme="majorBidi" w:hAnsiTheme="majorBidi" w:cstheme="majorBidi"/>
          <w:noProof/>
        </w:rPr>
        <w:t>).</w:t>
      </w:r>
    </w:p>
    <w:p w14:paraId="30385457" w14:textId="77777777" w:rsidR="0062657E" w:rsidRPr="0025149F" w:rsidRDefault="0062657E" w:rsidP="0062657E">
      <w:pPr>
        <w:tabs>
          <w:tab w:val="left" w:pos="993"/>
        </w:tabs>
        <w:spacing w:line="360" w:lineRule="auto"/>
        <w:jc w:val="center"/>
        <w:rPr>
          <w:rFonts w:asciiTheme="majorBidi" w:hAnsiTheme="majorBidi" w:cstheme="majorBidi"/>
          <w:noProof/>
        </w:rPr>
      </w:pPr>
      <w:r w:rsidRPr="0025149F">
        <w:rPr>
          <w:rFonts w:asciiTheme="majorBidi" w:hAnsiTheme="majorBidi" w:cstheme="majorBidi"/>
          <w:noProof/>
        </w:rPr>
        <w:drawing>
          <wp:inline distT="0" distB="0" distL="0" distR="0" wp14:anchorId="23023BC3" wp14:editId="18352BC3">
            <wp:extent cx="5918200" cy="2709333"/>
            <wp:effectExtent l="0" t="0" r="635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r="2988"/>
                    <a:stretch>
                      <a:fillRect/>
                    </a:stretch>
                  </pic:blipFill>
                  <pic:spPr>
                    <a:xfrm>
                      <a:off x="0" y="0"/>
                      <a:ext cx="5925337" cy="2712601"/>
                    </a:xfrm>
                    <a:prstGeom prst="rect">
                      <a:avLst/>
                    </a:prstGeom>
                    <a:ln/>
                  </pic:spPr>
                </pic:pic>
              </a:graphicData>
            </a:graphic>
          </wp:inline>
        </w:drawing>
      </w:r>
    </w:p>
    <w:p w14:paraId="7C0868A4" w14:textId="0D6D5D98" w:rsidR="0062657E" w:rsidRPr="0025149F" w:rsidRDefault="008E0F34" w:rsidP="00090CEE">
      <w:pPr>
        <w:pStyle w:val="ASUFigureCaption"/>
        <w:rPr>
          <w:b/>
          <w:bCs/>
          <w:noProof/>
        </w:rPr>
      </w:pPr>
      <w:r w:rsidRPr="0025149F">
        <w:rPr>
          <w:b/>
          <w:bCs/>
          <w:noProof/>
        </w:rPr>
        <w:t>Рис. 1.4</w:t>
      </w:r>
      <w:r w:rsidR="0062657E" w:rsidRPr="0025149F">
        <w:rPr>
          <w:b/>
          <w:bCs/>
          <w:noProof/>
        </w:rPr>
        <w:t>. Інтерфейс розділу Interview Reports</w:t>
      </w:r>
    </w:p>
    <w:p w14:paraId="69A35004" w14:textId="77777777" w:rsidR="0062657E" w:rsidRPr="0025149F" w:rsidRDefault="0062657E" w:rsidP="0062657E">
      <w:pPr>
        <w:tabs>
          <w:tab w:val="left" w:pos="993"/>
        </w:tabs>
        <w:spacing w:line="360" w:lineRule="auto"/>
        <w:ind w:firstLine="709"/>
        <w:jc w:val="both"/>
        <w:rPr>
          <w:rFonts w:asciiTheme="majorBidi" w:hAnsiTheme="majorBidi" w:cstheme="majorBidi"/>
          <w:noProof/>
        </w:rPr>
      </w:pPr>
      <w:r w:rsidRPr="0025149F">
        <w:rPr>
          <w:rFonts w:asciiTheme="majorBidi" w:hAnsiTheme="majorBidi" w:cstheme="majorBidi"/>
          <w:noProof/>
        </w:rPr>
        <w:t>Підсумовуючи, можна навести такі переваги та недоліки заданого сервісу.</w:t>
      </w:r>
    </w:p>
    <w:p w14:paraId="39418DC8" w14:textId="77777777" w:rsidR="0062657E" w:rsidRPr="0025149F" w:rsidRDefault="0062657E" w:rsidP="0062657E">
      <w:pPr>
        <w:tabs>
          <w:tab w:val="left" w:pos="993"/>
        </w:tabs>
        <w:spacing w:line="360" w:lineRule="auto"/>
        <w:ind w:firstLine="709"/>
        <w:jc w:val="both"/>
        <w:rPr>
          <w:rFonts w:asciiTheme="majorBidi" w:hAnsiTheme="majorBidi" w:cstheme="majorBidi"/>
          <w:noProof/>
        </w:rPr>
      </w:pPr>
      <w:r w:rsidRPr="0025149F">
        <w:rPr>
          <w:rFonts w:asciiTheme="majorBidi" w:hAnsiTheme="majorBidi" w:cstheme="majorBidi"/>
          <w:noProof/>
        </w:rPr>
        <w:t xml:space="preserve">Переваги: </w:t>
      </w:r>
    </w:p>
    <w:p w14:paraId="22E913D0" w14:textId="77777777" w:rsidR="0062657E" w:rsidRPr="0025149F" w:rsidRDefault="0062657E" w:rsidP="00C36794">
      <w:pPr>
        <w:pStyle w:val="ASUBulletList"/>
        <w:rPr>
          <w:noProof/>
        </w:rPr>
      </w:pPr>
      <w:r w:rsidRPr="0025149F">
        <w:rPr>
          <w:noProof/>
        </w:rPr>
        <w:t>глибока персоналізація: можливість налаштування під конкретні навички (React, Python, SQL тощо) та індустрії;</w:t>
      </w:r>
    </w:p>
    <w:p w14:paraId="62A9EA74" w14:textId="77777777" w:rsidR="0062657E" w:rsidRPr="0025149F" w:rsidRDefault="0062657E" w:rsidP="00C36794">
      <w:pPr>
        <w:pStyle w:val="ASUBulletList"/>
        <w:rPr>
          <w:noProof/>
        </w:rPr>
      </w:pPr>
      <w:r w:rsidRPr="0025149F">
        <w:rPr>
          <w:noProof/>
        </w:rPr>
        <w:t>ефект присутності: інтерфейс відеодзвінка створює атмосферу реальної зустрічі;</w:t>
      </w:r>
    </w:p>
    <w:p w14:paraId="71797396" w14:textId="77777777" w:rsidR="0062657E" w:rsidRPr="0025149F" w:rsidRDefault="0062657E" w:rsidP="00C36794">
      <w:pPr>
        <w:pStyle w:val="ASUBulletList"/>
        <w:rPr>
          <w:noProof/>
        </w:rPr>
      </w:pPr>
      <w:r w:rsidRPr="0025149F">
        <w:rPr>
          <w:noProof/>
        </w:rPr>
        <w:t>гнучкість налаштувань: вибір мови інтерв'ю та кваліфікаційного рівня.</w:t>
      </w:r>
    </w:p>
    <w:p w14:paraId="5B542C57" w14:textId="77777777" w:rsidR="0062657E" w:rsidRPr="0025149F" w:rsidRDefault="0062657E" w:rsidP="00C36794">
      <w:pPr>
        <w:pStyle w:val="ASUBulletList"/>
        <w:numPr>
          <w:ilvl w:val="0"/>
          <w:numId w:val="0"/>
        </w:numPr>
        <w:ind w:left="720"/>
        <w:rPr>
          <w:rFonts w:asciiTheme="majorBidi" w:hAnsiTheme="majorBidi" w:cstheme="majorBidi"/>
          <w:noProof/>
        </w:rPr>
      </w:pPr>
      <w:r w:rsidRPr="0025149F">
        <w:rPr>
          <w:rFonts w:asciiTheme="majorBidi" w:hAnsiTheme="majorBidi" w:cstheme="majorBidi"/>
          <w:noProof/>
        </w:rPr>
        <w:t>Недоліки:</w:t>
      </w:r>
    </w:p>
    <w:p w14:paraId="4735E058" w14:textId="77777777" w:rsidR="0062657E" w:rsidRPr="0025149F" w:rsidRDefault="0062657E" w:rsidP="00C36794">
      <w:pPr>
        <w:pStyle w:val="ASUBulletList"/>
        <w:rPr>
          <w:noProof/>
        </w:rPr>
      </w:pPr>
      <w:r w:rsidRPr="0025149F">
        <w:rPr>
          <w:noProof/>
        </w:rPr>
        <w:t>токенна система оплати: платформа використовує внутрішню валюту (токени) для оплати сесій, що може бути незручним для користувачів;</w:t>
      </w:r>
    </w:p>
    <w:p w14:paraId="78EC6888" w14:textId="39DB69D4" w:rsidR="0062657E" w:rsidRPr="0025149F" w:rsidRDefault="005A4F86" w:rsidP="00C36794">
      <w:pPr>
        <w:pStyle w:val="ASUBulletList"/>
        <w:rPr>
          <w:noProof/>
        </w:rPr>
      </w:pPr>
      <w:r w:rsidRPr="0025149F">
        <w:rPr>
          <w:noProof/>
        </w:rPr>
        <w:t>обмеження безкоштовної версії;</w:t>
      </w:r>
    </w:p>
    <w:p w14:paraId="20731E12" w14:textId="22265E26" w:rsidR="0062657E" w:rsidRPr="0025149F" w:rsidRDefault="0062657E" w:rsidP="00C36794">
      <w:pPr>
        <w:pStyle w:val="ASUBulletList"/>
        <w:rPr>
          <w:noProof/>
        </w:rPr>
      </w:pPr>
      <w:r w:rsidRPr="0025149F">
        <w:rPr>
          <w:noProof/>
        </w:rPr>
        <w:t>складність інтерфейсу.</w:t>
      </w:r>
    </w:p>
    <w:p w14:paraId="7B556B55" w14:textId="6C78C2DC" w:rsidR="0062657E" w:rsidRPr="0025149F" w:rsidRDefault="0062657E" w:rsidP="005A4F86">
      <w:pPr>
        <w:spacing w:line="360" w:lineRule="auto"/>
        <w:ind w:firstLine="709"/>
        <w:jc w:val="both"/>
        <w:rPr>
          <w:rFonts w:asciiTheme="majorBidi" w:hAnsiTheme="majorBidi" w:cstheme="majorBidi"/>
          <w:noProof/>
        </w:rPr>
      </w:pPr>
      <w:r w:rsidRPr="0025149F">
        <w:rPr>
          <w:rFonts w:asciiTheme="majorBidi" w:hAnsiTheme="majorBidi" w:cstheme="majorBidi"/>
          <w:noProof/>
        </w:rPr>
        <w:t xml:space="preserve">Отже, дана система дає змогу максимально реалістично імітувати процес інтерв'ю завдяки використанню відеозв'язку та глибокої спеціалізації під конкретні ІТ-ролі. Вона має чимало переваг, зокрема наявність розвиненого центру практики та детальних аналітичних звітів, що допомагають користувачу системно працювати над своїми слабкими місцями. Однак існує </w:t>
      </w:r>
      <w:r w:rsidRPr="0025149F">
        <w:rPr>
          <w:rFonts w:asciiTheme="majorBidi" w:hAnsiTheme="majorBidi" w:cstheme="majorBidi"/>
          <w:noProof/>
        </w:rPr>
        <w:lastRenderedPageBreak/>
        <w:t>ризик фінансової недоступності для широкого кола початківців через високу вартість токе</w:t>
      </w:r>
      <w:r w:rsidR="005A4F86" w:rsidRPr="0025149F">
        <w:rPr>
          <w:rFonts w:asciiTheme="majorBidi" w:hAnsiTheme="majorBidi" w:cstheme="majorBidi"/>
          <w:noProof/>
        </w:rPr>
        <w:t>нів та складну систему підписок</w:t>
      </w:r>
      <w:r w:rsidRPr="0025149F">
        <w:rPr>
          <w:rFonts w:asciiTheme="majorBidi" w:hAnsiTheme="majorBidi" w:cstheme="majorBidi"/>
          <w:noProof/>
        </w:rPr>
        <w:t>.</w:t>
      </w:r>
    </w:p>
    <w:p w14:paraId="17039112" w14:textId="77777777" w:rsidR="0062657E" w:rsidRPr="0025149F" w:rsidRDefault="0062657E" w:rsidP="0062657E">
      <w:pPr>
        <w:pBdr>
          <w:top w:val="nil"/>
          <w:left w:val="nil"/>
          <w:bottom w:val="nil"/>
          <w:right w:val="nil"/>
          <w:between w:val="nil"/>
        </w:pBdr>
        <w:spacing w:line="360" w:lineRule="auto"/>
        <w:ind w:firstLine="709"/>
        <w:jc w:val="both"/>
        <w:rPr>
          <w:rFonts w:asciiTheme="majorBidi" w:hAnsiTheme="majorBidi" w:cstheme="majorBidi"/>
          <w:noProof/>
          <w:color w:val="000000"/>
        </w:rPr>
      </w:pPr>
      <w:r w:rsidRPr="0025149F">
        <w:rPr>
          <w:rFonts w:asciiTheme="majorBidi" w:hAnsiTheme="majorBidi" w:cstheme="majorBidi"/>
          <w:noProof/>
          <w:color w:val="000000"/>
        </w:rPr>
        <w:t>Наступна система, яку розглянемо - це Yoodli. Це інтелектуальна платформа для тренування комунікативних навичок, яка спеціалізується на аналізі мовлення користувача в реальному часі, допомагаючи підготуватися до співбесід, презентацій та ділових зустрічей.</w:t>
      </w:r>
    </w:p>
    <w:p w14:paraId="7EE1164F" w14:textId="77777777" w:rsidR="0062657E" w:rsidRPr="0025149F" w:rsidRDefault="0062657E" w:rsidP="0062657E">
      <w:pPr>
        <w:pBdr>
          <w:top w:val="nil"/>
          <w:left w:val="nil"/>
          <w:bottom w:val="nil"/>
          <w:right w:val="nil"/>
          <w:between w:val="nil"/>
        </w:pBdr>
        <w:spacing w:line="360" w:lineRule="auto"/>
        <w:ind w:firstLine="709"/>
        <w:jc w:val="both"/>
        <w:rPr>
          <w:rFonts w:asciiTheme="majorBidi" w:hAnsiTheme="majorBidi" w:cstheme="majorBidi"/>
          <w:noProof/>
          <w:color w:val="000000"/>
        </w:rPr>
      </w:pPr>
      <w:r w:rsidRPr="0025149F">
        <w:rPr>
          <w:rFonts w:asciiTheme="majorBidi" w:hAnsiTheme="majorBidi" w:cstheme="majorBidi"/>
          <w:noProof/>
          <w:color w:val="000000"/>
        </w:rPr>
        <w:t xml:space="preserve">Вебсайт: </w:t>
      </w:r>
      <w:hyperlink r:id="rId14">
        <w:r w:rsidRPr="0025149F">
          <w:rPr>
            <w:rFonts w:asciiTheme="majorBidi" w:hAnsiTheme="majorBidi" w:cstheme="majorBidi"/>
            <w:noProof/>
            <w:color w:val="0000FF"/>
            <w:u w:val="single"/>
          </w:rPr>
          <w:t>https://yoodli.ai/</w:t>
        </w:r>
      </w:hyperlink>
    </w:p>
    <w:p w14:paraId="1C21CC70" w14:textId="6638ACFD" w:rsidR="0062657E" w:rsidRPr="0025149F" w:rsidRDefault="0062657E" w:rsidP="0062657E">
      <w:pPr>
        <w:tabs>
          <w:tab w:val="left" w:pos="993"/>
        </w:tabs>
        <w:spacing w:line="360" w:lineRule="auto"/>
        <w:ind w:firstLine="709"/>
        <w:jc w:val="both"/>
        <w:rPr>
          <w:rFonts w:asciiTheme="majorBidi" w:hAnsiTheme="majorBidi" w:cstheme="majorBidi"/>
          <w:noProof/>
        </w:rPr>
      </w:pPr>
      <w:r w:rsidRPr="0025149F">
        <w:rPr>
          <w:rFonts w:asciiTheme="majorBidi" w:hAnsiTheme="majorBidi" w:cstheme="majorBidi"/>
          <w:noProof/>
          <w:color w:val="000000"/>
        </w:rPr>
        <w:t>Користувач має змогу створити обліковий запис через Google, Microsoft або ч</w:t>
      </w:r>
      <w:r w:rsidR="000305A2" w:rsidRPr="0025149F">
        <w:rPr>
          <w:rFonts w:asciiTheme="majorBidi" w:hAnsiTheme="majorBidi" w:cstheme="majorBidi"/>
          <w:noProof/>
          <w:color w:val="000000"/>
        </w:rPr>
        <w:t>ерез електронну пошту</w:t>
      </w:r>
      <w:r w:rsidRPr="0025149F">
        <w:rPr>
          <w:rFonts w:asciiTheme="majorBidi" w:hAnsiTheme="majorBidi" w:cstheme="majorBidi"/>
          <w:noProof/>
          <w:color w:val="000000"/>
        </w:rPr>
        <w:t>. Відповідно створюється кабінет користувача.</w:t>
      </w:r>
    </w:p>
    <w:p w14:paraId="748B88F6" w14:textId="37BD8A03" w:rsidR="000305A2" w:rsidRPr="0025149F" w:rsidRDefault="0062657E" w:rsidP="0062657E">
      <w:pPr>
        <w:spacing w:line="360" w:lineRule="auto"/>
        <w:ind w:firstLine="709"/>
        <w:jc w:val="both"/>
        <w:rPr>
          <w:rFonts w:asciiTheme="majorBidi" w:hAnsiTheme="majorBidi" w:cstheme="majorBidi"/>
          <w:noProof/>
        </w:rPr>
      </w:pPr>
      <w:r w:rsidRPr="0025149F">
        <w:rPr>
          <w:rFonts w:asciiTheme="majorBidi" w:hAnsiTheme="majorBidi" w:cstheme="majorBidi"/>
          <w:noProof/>
        </w:rPr>
        <w:t>Процес знайомства з платформою починається з онбордингу, де система пропонує обрати конкретну мету (наприклад, підготовка до інтерв'ю) та надає інструменти для миттєвог</w:t>
      </w:r>
      <w:r w:rsidR="008E0F34" w:rsidRPr="0025149F">
        <w:rPr>
          <w:rFonts w:asciiTheme="majorBidi" w:hAnsiTheme="majorBidi" w:cstheme="majorBidi"/>
          <w:noProof/>
        </w:rPr>
        <w:t>о зворотнього зв’язку (рис. 1.5</w:t>
      </w:r>
      <w:r w:rsidRPr="0025149F">
        <w:rPr>
          <w:rFonts w:asciiTheme="majorBidi" w:hAnsiTheme="majorBidi" w:cstheme="majorBidi"/>
          <w:noProof/>
        </w:rPr>
        <w:t>).</w:t>
      </w:r>
    </w:p>
    <w:p w14:paraId="5D0FC5B9" w14:textId="628DA07D" w:rsidR="000305A2" w:rsidRPr="0025149F" w:rsidRDefault="000305A2" w:rsidP="00A36C9A">
      <w:pPr>
        <w:spacing w:line="360" w:lineRule="auto"/>
        <w:jc w:val="center"/>
        <w:rPr>
          <w:rFonts w:asciiTheme="majorBidi" w:hAnsiTheme="majorBidi" w:cstheme="majorBidi"/>
          <w:noProof/>
        </w:rPr>
      </w:pPr>
      <w:r w:rsidRPr="0025149F">
        <w:rPr>
          <w:rFonts w:asciiTheme="majorBidi" w:hAnsiTheme="majorBidi" w:cstheme="majorBidi"/>
          <w:noProof/>
        </w:rPr>
        <w:drawing>
          <wp:inline distT="0" distB="0" distL="0" distR="0" wp14:anchorId="6E52CBCD" wp14:editId="071EC56D">
            <wp:extent cx="4470400" cy="2472266"/>
            <wp:effectExtent l="0" t="0" r="6350" b="4445"/>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4479678" cy="2477397"/>
                    </a:xfrm>
                    <a:prstGeom prst="rect">
                      <a:avLst/>
                    </a:prstGeom>
                    <a:ln/>
                  </pic:spPr>
                </pic:pic>
              </a:graphicData>
            </a:graphic>
          </wp:inline>
        </w:drawing>
      </w:r>
    </w:p>
    <w:p w14:paraId="281F9D4A" w14:textId="64B0A167" w:rsidR="000305A2" w:rsidRPr="0025149F" w:rsidRDefault="008E0F34" w:rsidP="000305A2">
      <w:pPr>
        <w:pStyle w:val="ASUFigureCaption"/>
        <w:rPr>
          <w:b/>
          <w:bCs/>
          <w:noProof/>
        </w:rPr>
      </w:pPr>
      <w:r w:rsidRPr="0025149F">
        <w:rPr>
          <w:b/>
          <w:bCs/>
          <w:noProof/>
        </w:rPr>
        <w:t>Рис. 1.5</w:t>
      </w:r>
      <w:r w:rsidR="000305A2" w:rsidRPr="0025149F">
        <w:rPr>
          <w:b/>
          <w:bCs/>
          <w:noProof/>
        </w:rPr>
        <w:t>. Інтерфейс елементу онбордингу</w:t>
      </w:r>
    </w:p>
    <w:p w14:paraId="076D48FC" w14:textId="2E0C1FA2" w:rsidR="0062657E" w:rsidRPr="0025149F" w:rsidRDefault="0062657E" w:rsidP="00551E09">
      <w:pPr>
        <w:spacing w:line="360" w:lineRule="auto"/>
        <w:ind w:firstLine="709"/>
        <w:jc w:val="both"/>
        <w:rPr>
          <w:rFonts w:asciiTheme="majorBidi" w:hAnsiTheme="majorBidi" w:cstheme="majorBidi"/>
          <w:noProof/>
        </w:rPr>
      </w:pPr>
      <w:r w:rsidRPr="0025149F">
        <w:rPr>
          <w:rFonts w:asciiTheme="majorBidi" w:hAnsiTheme="majorBidi" w:cstheme="majorBidi"/>
          <w:noProof/>
        </w:rPr>
        <w:t xml:space="preserve"> </w:t>
      </w:r>
      <w:r w:rsidR="00551E09" w:rsidRPr="0025149F">
        <w:rPr>
          <w:rFonts w:asciiTheme="majorBidi" w:hAnsiTheme="majorBidi" w:cstheme="majorBidi"/>
          <w:noProof/>
        </w:rPr>
        <w:t xml:space="preserve">Система </w:t>
      </w:r>
      <w:r w:rsidRPr="0025149F">
        <w:rPr>
          <w:rFonts w:asciiTheme="majorBidi" w:hAnsiTheme="majorBidi" w:cstheme="majorBidi"/>
          <w:noProof/>
        </w:rPr>
        <w:t>використовує аналітичні алгоритми для оцінки початкового рівня впевненості користувача та його мовленнєвих навичок. Це дає змогу платформі не лише пропонувати загальні поради, а й акцентувати увагу на специфічних аспектах, таких як темп мовлення, використання слів-паразитів або зоровий контакт під час відповіді. Такий підхід забезпечує плавне входження користувача в процес навчання, мінімізуючи психологічний дискомфорт перед початком симуляції реальної співбесіди.</w:t>
      </w:r>
      <w:r w:rsidRPr="0025149F">
        <w:rPr>
          <w:rFonts w:asciiTheme="majorBidi" w:hAnsiTheme="majorBidi" w:cstheme="majorBidi"/>
          <w:noProof/>
          <w:sz w:val="26"/>
          <w:szCs w:val="26"/>
        </w:rPr>
        <w:t xml:space="preserve"> </w:t>
      </w:r>
      <w:r w:rsidRPr="0025149F">
        <w:rPr>
          <w:rFonts w:asciiTheme="majorBidi" w:hAnsiTheme="majorBidi" w:cstheme="majorBidi"/>
          <w:noProof/>
        </w:rPr>
        <w:t xml:space="preserve">Крім того, на етапі ознайомлення користувач отримує доступ до коротких відеоінструкцій, які </w:t>
      </w:r>
      <w:r w:rsidRPr="0025149F">
        <w:rPr>
          <w:rFonts w:asciiTheme="majorBidi" w:hAnsiTheme="majorBidi" w:cstheme="majorBidi"/>
          <w:noProof/>
        </w:rPr>
        <w:lastRenderedPageBreak/>
        <w:t>демонструють найкращі практики використання інструментів штучного інтелекту для самокорекції.</w:t>
      </w:r>
    </w:p>
    <w:p w14:paraId="54C3372A" w14:textId="482FE45B" w:rsidR="0062657E" w:rsidRPr="0025149F" w:rsidRDefault="0062657E" w:rsidP="0062657E">
      <w:pPr>
        <w:spacing w:line="360" w:lineRule="auto"/>
        <w:ind w:firstLine="709"/>
        <w:jc w:val="both"/>
        <w:rPr>
          <w:rFonts w:asciiTheme="majorBidi" w:hAnsiTheme="majorBidi" w:cstheme="majorBidi"/>
          <w:noProof/>
        </w:rPr>
      </w:pPr>
      <w:r w:rsidRPr="0025149F">
        <w:rPr>
          <w:rFonts w:asciiTheme="majorBidi" w:hAnsiTheme="majorBidi" w:cstheme="majorBidi"/>
          <w:noProof/>
        </w:rPr>
        <w:t>Основною перевагою системи є гнучкість налаштувань у розділі "Practice". Користувач може перемикатися між двома режимами: Choose A Roleplay (симуляція розмови) та Practice Questions (відпрацювання</w:t>
      </w:r>
      <w:r w:rsidR="008E0F34" w:rsidRPr="0025149F">
        <w:rPr>
          <w:rFonts w:asciiTheme="majorBidi" w:hAnsiTheme="majorBidi" w:cstheme="majorBidi"/>
          <w:noProof/>
        </w:rPr>
        <w:t xml:space="preserve"> конкретних запитань) (рис. 1.6</w:t>
      </w:r>
      <w:r w:rsidRPr="0025149F">
        <w:rPr>
          <w:rFonts w:asciiTheme="majorBidi" w:hAnsiTheme="majorBidi" w:cstheme="majorBidi"/>
          <w:noProof/>
        </w:rPr>
        <w:t>).</w:t>
      </w:r>
    </w:p>
    <w:p w14:paraId="6028195A" w14:textId="77777777" w:rsidR="0062657E" w:rsidRPr="0025149F" w:rsidRDefault="0062657E" w:rsidP="0062657E">
      <w:pPr>
        <w:spacing w:line="360" w:lineRule="auto"/>
        <w:jc w:val="center"/>
        <w:rPr>
          <w:rFonts w:asciiTheme="majorBidi" w:hAnsiTheme="majorBidi" w:cstheme="majorBidi"/>
          <w:noProof/>
        </w:rPr>
      </w:pPr>
      <w:r w:rsidRPr="0025149F">
        <w:rPr>
          <w:rFonts w:asciiTheme="majorBidi" w:hAnsiTheme="majorBidi" w:cstheme="majorBidi"/>
          <w:noProof/>
        </w:rPr>
        <w:drawing>
          <wp:inline distT="0" distB="0" distL="0" distR="0" wp14:anchorId="497BCE2C" wp14:editId="779D9481">
            <wp:extent cx="4588933" cy="3649133"/>
            <wp:effectExtent l="0" t="0" r="2540" b="889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l="-1" r="42903"/>
                    <a:stretch>
                      <a:fillRect/>
                    </a:stretch>
                  </pic:blipFill>
                  <pic:spPr>
                    <a:xfrm>
                      <a:off x="0" y="0"/>
                      <a:ext cx="4596121" cy="3654849"/>
                    </a:xfrm>
                    <a:prstGeom prst="rect">
                      <a:avLst/>
                    </a:prstGeom>
                    <a:ln/>
                  </pic:spPr>
                </pic:pic>
              </a:graphicData>
            </a:graphic>
          </wp:inline>
        </w:drawing>
      </w:r>
    </w:p>
    <w:p w14:paraId="7D617C64" w14:textId="72979EED" w:rsidR="0062657E" w:rsidRPr="0025149F" w:rsidRDefault="008E0F34" w:rsidP="00090CEE">
      <w:pPr>
        <w:pStyle w:val="ASUFigureCaption"/>
        <w:rPr>
          <w:b/>
          <w:bCs/>
          <w:noProof/>
        </w:rPr>
      </w:pPr>
      <w:r w:rsidRPr="0025149F">
        <w:rPr>
          <w:b/>
          <w:bCs/>
          <w:noProof/>
        </w:rPr>
        <w:t>Рис. 1.6</w:t>
      </w:r>
      <w:r w:rsidR="0062657E" w:rsidRPr="0025149F">
        <w:rPr>
          <w:b/>
          <w:bCs/>
          <w:noProof/>
        </w:rPr>
        <w:t>. Інтерфейс вибору ролі</w:t>
      </w:r>
    </w:p>
    <w:p w14:paraId="1FEDFB58" w14:textId="3BA6C6AF" w:rsidR="0062657E" w:rsidRPr="0025149F" w:rsidRDefault="0062657E" w:rsidP="006C7475">
      <w:pPr>
        <w:spacing w:line="360" w:lineRule="auto"/>
        <w:ind w:firstLine="709"/>
        <w:jc w:val="both"/>
        <w:rPr>
          <w:rFonts w:asciiTheme="majorBidi" w:hAnsiTheme="majorBidi" w:cstheme="majorBidi"/>
          <w:noProof/>
        </w:rPr>
      </w:pPr>
      <w:r w:rsidRPr="0025149F">
        <w:rPr>
          <w:rFonts w:asciiTheme="majorBidi" w:hAnsiTheme="majorBidi" w:cstheme="majorBidi"/>
          <w:noProof/>
        </w:rPr>
        <w:t xml:space="preserve">У режимі Choose A Roleplay користувач може обрати зі списку професію, а також обрати конкретного роботодавця (Amazon, Apple, Accenture тощо) або скористатися загальним шаблоном (Generic), що дає змогу системі підбирати питання, характерні для корпоративної культури та стандартів </w:t>
      </w:r>
      <w:r w:rsidR="006C7475" w:rsidRPr="0025149F">
        <w:rPr>
          <w:rFonts w:asciiTheme="majorBidi" w:hAnsiTheme="majorBidi" w:cstheme="majorBidi"/>
          <w:noProof/>
        </w:rPr>
        <w:t>оцінювання обраної організації.</w:t>
      </w:r>
    </w:p>
    <w:p w14:paraId="07D031EB" w14:textId="58454C87" w:rsidR="0062657E" w:rsidRPr="0025149F" w:rsidRDefault="0062657E" w:rsidP="0062657E">
      <w:pPr>
        <w:tabs>
          <w:tab w:val="left" w:pos="993"/>
        </w:tabs>
        <w:spacing w:line="360" w:lineRule="auto"/>
        <w:ind w:firstLine="709"/>
        <w:jc w:val="both"/>
        <w:rPr>
          <w:rFonts w:asciiTheme="majorBidi" w:hAnsiTheme="majorBidi" w:cstheme="majorBidi"/>
          <w:noProof/>
        </w:rPr>
      </w:pPr>
      <w:r w:rsidRPr="0025149F">
        <w:rPr>
          <w:rFonts w:asciiTheme="majorBidi" w:hAnsiTheme="majorBidi" w:cstheme="majorBidi"/>
          <w:noProof/>
        </w:rPr>
        <w:t>Процес самого інтерв'ю супроводжується інтелектуальним моніторингом: ШІ не лише слухає відповідь, а й візуалізує темп мовлення та викори</w:t>
      </w:r>
      <w:r w:rsidR="008E0F34" w:rsidRPr="0025149F">
        <w:rPr>
          <w:rFonts w:asciiTheme="majorBidi" w:hAnsiTheme="majorBidi" w:cstheme="majorBidi"/>
          <w:noProof/>
        </w:rPr>
        <w:t>стання слів-паразитів (рис. 1.7</w:t>
      </w:r>
      <w:r w:rsidRPr="0025149F">
        <w:rPr>
          <w:rFonts w:asciiTheme="majorBidi" w:hAnsiTheme="majorBidi" w:cstheme="majorBidi"/>
          <w:noProof/>
        </w:rPr>
        <w:t>).</w:t>
      </w:r>
    </w:p>
    <w:p w14:paraId="5917BAC5" w14:textId="77777777" w:rsidR="0062657E" w:rsidRPr="0025149F" w:rsidRDefault="0062657E" w:rsidP="0062657E">
      <w:pPr>
        <w:tabs>
          <w:tab w:val="left" w:pos="993"/>
        </w:tabs>
        <w:spacing w:line="360" w:lineRule="auto"/>
        <w:jc w:val="center"/>
        <w:rPr>
          <w:rFonts w:asciiTheme="majorBidi" w:hAnsiTheme="majorBidi" w:cstheme="majorBidi"/>
          <w:noProof/>
        </w:rPr>
      </w:pPr>
      <w:r w:rsidRPr="0025149F">
        <w:rPr>
          <w:rFonts w:asciiTheme="majorBidi" w:hAnsiTheme="majorBidi" w:cstheme="majorBidi"/>
          <w:noProof/>
        </w:rPr>
        <w:lastRenderedPageBreak/>
        <w:drawing>
          <wp:inline distT="0" distB="0" distL="0" distR="0" wp14:anchorId="1F5B9AAE" wp14:editId="2424615A">
            <wp:extent cx="5094515" cy="3701143"/>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l="3172" t="2191" r="1065" b="2774"/>
                    <a:stretch>
                      <a:fillRect/>
                    </a:stretch>
                  </pic:blipFill>
                  <pic:spPr>
                    <a:xfrm>
                      <a:off x="0" y="0"/>
                      <a:ext cx="5107505" cy="3710580"/>
                    </a:xfrm>
                    <a:prstGeom prst="rect">
                      <a:avLst/>
                    </a:prstGeom>
                    <a:ln/>
                  </pic:spPr>
                </pic:pic>
              </a:graphicData>
            </a:graphic>
          </wp:inline>
        </w:drawing>
      </w:r>
    </w:p>
    <w:p w14:paraId="7E64EC75" w14:textId="4235039F" w:rsidR="0062657E" w:rsidRPr="0025149F" w:rsidRDefault="008E0F34" w:rsidP="00090CEE">
      <w:pPr>
        <w:pStyle w:val="ASUFigureCaption"/>
        <w:rPr>
          <w:b/>
          <w:bCs/>
          <w:noProof/>
        </w:rPr>
      </w:pPr>
      <w:r w:rsidRPr="0025149F">
        <w:rPr>
          <w:b/>
          <w:bCs/>
          <w:noProof/>
        </w:rPr>
        <w:t>Рис. 1.7</w:t>
      </w:r>
      <w:r w:rsidR="0062657E" w:rsidRPr="0025149F">
        <w:rPr>
          <w:b/>
          <w:bCs/>
          <w:noProof/>
        </w:rPr>
        <w:t>. Процес активної сесії з AI-інтерв'юером</w:t>
      </w:r>
    </w:p>
    <w:p w14:paraId="00D03CFE" w14:textId="1CC3CF5F" w:rsidR="0062657E" w:rsidRPr="0025149F" w:rsidRDefault="0062657E" w:rsidP="003B7513">
      <w:pPr>
        <w:tabs>
          <w:tab w:val="left" w:pos="993"/>
        </w:tabs>
        <w:spacing w:line="360" w:lineRule="auto"/>
        <w:ind w:firstLine="709"/>
        <w:jc w:val="both"/>
        <w:rPr>
          <w:rFonts w:asciiTheme="majorBidi" w:hAnsiTheme="majorBidi" w:cstheme="majorBidi"/>
          <w:noProof/>
        </w:rPr>
      </w:pPr>
      <w:r w:rsidRPr="0025149F">
        <w:rPr>
          <w:rFonts w:asciiTheme="majorBidi" w:hAnsiTheme="majorBidi" w:cstheme="majorBidi"/>
          <w:noProof/>
        </w:rPr>
        <w:t>Також система має такі додаткові розділи: My Recordings (Мої записи), де зберігаються відеозаписи та детальна аналітика кожної розмови; Builder (Конструктор) - інструмент, що дає змогу користувачу самостійно створити власний сценарій рольової гри (Roleplay) за допомогою ШІ-підказок або шаблонів; My Learning (Моє навчання) - розділ із вправами спрямованими на розвиток креативності, чіткості вимови та лаконічності; Dashboard (Дашборд), де зберігається загальна статистика успішності користувача, що відображає прогрес у часі.</w:t>
      </w:r>
    </w:p>
    <w:p w14:paraId="4FC092BF" w14:textId="77777777" w:rsidR="0062657E" w:rsidRPr="0025149F" w:rsidRDefault="0062657E" w:rsidP="0062657E">
      <w:pPr>
        <w:tabs>
          <w:tab w:val="left" w:pos="993"/>
        </w:tabs>
        <w:spacing w:line="360" w:lineRule="auto"/>
        <w:ind w:firstLine="709"/>
        <w:jc w:val="both"/>
        <w:rPr>
          <w:rFonts w:asciiTheme="majorBidi" w:hAnsiTheme="majorBidi" w:cstheme="majorBidi"/>
          <w:noProof/>
        </w:rPr>
      </w:pPr>
      <w:r w:rsidRPr="0025149F">
        <w:rPr>
          <w:rFonts w:asciiTheme="majorBidi" w:hAnsiTheme="majorBidi" w:cstheme="majorBidi"/>
          <w:noProof/>
        </w:rPr>
        <w:t>Отже, виділимо перелік переваг та недоліків даної системи.</w:t>
      </w:r>
    </w:p>
    <w:p w14:paraId="29CA8540" w14:textId="77777777" w:rsidR="0062657E" w:rsidRPr="0025149F" w:rsidRDefault="0062657E" w:rsidP="0062657E">
      <w:pPr>
        <w:tabs>
          <w:tab w:val="left" w:pos="993"/>
        </w:tabs>
        <w:spacing w:line="360" w:lineRule="auto"/>
        <w:ind w:firstLine="709"/>
        <w:jc w:val="both"/>
        <w:rPr>
          <w:rFonts w:asciiTheme="majorBidi" w:hAnsiTheme="majorBidi" w:cstheme="majorBidi"/>
          <w:noProof/>
        </w:rPr>
      </w:pPr>
      <w:r w:rsidRPr="0025149F">
        <w:rPr>
          <w:rFonts w:asciiTheme="majorBidi" w:hAnsiTheme="majorBidi" w:cstheme="majorBidi"/>
          <w:noProof/>
        </w:rPr>
        <w:t>Переваги:</w:t>
      </w:r>
    </w:p>
    <w:p w14:paraId="5966C1B7" w14:textId="4DAC8B08" w:rsidR="0062657E" w:rsidRPr="0025149F" w:rsidRDefault="0062657E" w:rsidP="00C36794">
      <w:pPr>
        <w:pStyle w:val="ASUBulletList"/>
        <w:rPr>
          <w:noProof/>
        </w:rPr>
      </w:pPr>
      <w:r w:rsidRPr="0025149F">
        <w:rPr>
          <w:noProof/>
        </w:rPr>
        <w:t>аналі</w:t>
      </w:r>
      <w:r w:rsidR="003B7513" w:rsidRPr="0025149F">
        <w:rPr>
          <w:noProof/>
        </w:rPr>
        <w:t>з м'яких навичок (Soft Skills).</w:t>
      </w:r>
    </w:p>
    <w:p w14:paraId="56225EAC" w14:textId="77777777" w:rsidR="0062657E" w:rsidRPr="0025149F" w:rsidRDefault="0062657E" w:rsidP="00C36794">
      <w:pPr>
        <w:pStyle w:val="ASUBulletList"/>
        <w:rPr>
          <w:noProof/>
        </w:rPr>
      </w:pPr>
      <w:r w:rsidRPr="0025149F">
        <w:rPr>
          <w:noProof/>
        </w:rPr>
        <w:t>гейміфікація навчання: наявність ігрових вправ у розділі "My Learning" робить процес підготовки менш монотонним;</w:t>
      </w:r>
    </w:p>
    <w:p w14:paraId="59486D09" w14:textId="77777777" w:rsidR="0062657E" w:rsidRPr="0025149F" w:rsidRDefault="0062657E" w:rsidP="00C36794">
      <w:pPr>
        <w:pStyle w:val="ASUBulletList"/>
        <w:numPr>
          <w:ilvl w:val="0"/>
          <w:numId w:val="0"/>
        </w:numPr>
        <w:ind w:firstLine="709"/>
        <w:rPr>
          <w:rFonts w:asciiTheme="majorBidi" w:hAnsiTheme="majorBidi" w:cstheme="majorBidi"/>
          <w:noProof/>
        </w:rPr>
      </w:pPr>
      <w:r w:rsidRPr="0025149F">
        <w:rPr>
          <w:rFonts w:asciiTheme="majorBidi" w:hAnsiTheme="majorBidi" w:cstheme="majorBidi"/>
          <w:noProof/>
        </w:rPr>
        <w:t>Недоліки:</w:t>
      </w:r>
    </w:p>
    <w:p w14:paraId="4A8BCFB4" w14:textId="77777777" w:rsidR="0062657E" w:rsidRPr="0025149F" w:rsidRDefault="0062657E" w:rsidP="00C36794">
      <w:pPr>
        <w:pStyle w:val="ASUBulletList"/>
        <w:rPr>
          <w:noProof/>
        </w:rPr>
      </w:pPr>
      <w:r w:rsidRPr="0025149F">
        <w:rPr>
          <w:noProof/>
        </w:rPr>
        <w:t xml:space="preserve">акцент на формі, а не на змісті: система більше фокусується на тому, </w:t>
      </w:r>
      <w:r w:rsidRPr="0025149F">
        <w:rPr>
          <w:i/>
          <w:iCs/>
          <w:noProof/>
        </w:rPr>
        <w:t>як</w:t>
      </w:r>
      <w:r w:rsidRPr="0025149F">
        <w:rPr>
          <w:noProof/>
        </w:rPr>
        <w:t xml:space="preserve"> людина говорить, ніж на технічній правильності відповідей;</w:t>
      </w:r>
    </w:p>
    <w:p w14:paraId="70AC19A2" w14:textId="5D1C7AC7" w:rsidR="0062657E" w:rsidRPr="0025149F" w:rsidRDefault="0062657E" w:rsidP="00C36794">
      <w:pPr>
        <w:pStyle w:val="ASUBulletList"/>
        <w:rPr>
          <w:noProof/>
        </w:rPr>
      </w:pPr>
      <w:r w:rsidRPr="0025149F">
        <w:rPr>
          <w:noProof/>
        </w:rPr>
        <w:lastRenderedPageBreak/>
        <w:t>ліміти безкоштовної версії: обмежена кількість сесій.</w:t>
      </w:r>
    </w:p>
    <w:p w14:paraId="1560559D" w14:textId="77777777" w:rsidR="0062657E" w:rsidRPr="0025149F" w:rsidRDefault="0062657E" w:rsidP="0062657E">
      <w:pPr>
        <w:spacing w:line="360" w:lineRule="auto"/>
        <w:ind w:firstLine="709"/>
        <w:jc w:val="both"/>
        <w:rPr>
          <w:rFonts w:asciiTheme="majorBidi" w:hAnsiTheme="majorBidi" w:cstheme="majorBidi"/>
          <w:noProof/>
          <w:sz w:val="32"/>
          <w:szCs w:val="32"/>
        </w:rPr>
      </w:pPr>
      <w:r w:rsidRPr="0025149F">
        <w:rPr>
          <w:rFonts w:asciiTheme="majorBidi" w:hAnsiTheme="majorBidi" w:cstheme="majorBidi"/>
          <w:noProof/>
        </w:rPr>
        <w:t>Отже, дана система дає змогу ефективно працювати над комунікативною складовою співбесід, розвиваючи впевненість та чистоту мовлення. Вона має чимало переваг, зокрема глибоку аналітику поведінкових факторів та можливість створення власних сценаріїв у конструкторі. Однак існує ризик недостатньої перевірки технічних знань, оскільки основний фокус розробників спрямований на ораторське мистецтво та загальну презентацію кандидата.</w:t>
      </w:r>
    </w:p>
    <w:p w14:paraId="2BC121F5" w14:textId="77777777" w:rsidR="0062657E" w:rsidRPr="0025149F" w:rsidRDefault="0062657E" w:rsidP="0062657E">
      <w:pPr>
        <w:spacing w:line="360" w:lineRule="auto"/>
        <w:ind w:firstLine="709"/>
        <w:jc w:val="both"/>
        <w:rPr>
          <w:rFonts w:asciiTheme="majorBidi" w:hAnsiTheme="majorBidi" w:cstheme="majorBidi"/>
          <w:noProof/>
        </w:rPr>
      </w:pPr>
      <w:r w:rsidRPr="0025149F">
        <w:rPr>
          <w:rFonts w:asciiTheme="majorBidi" w:hAnsiTheme="majorBidi" w:cstheme="majorBidi"/>
          <w:noProof/>
        </w:rPr>
        <w:t>Розглянемо систему ChatGPT - універсальний чат-бот із штучним інтелектом на базі великих мовних моделей (LLM), який, попри свою багатофункціональність, часто використовується кандидатами як безкоштовний персональний тренажер для імітації співбесід.</w:t>
      </w:r>
    </w:p>
    <w:p w14:paraId="2B407724" w14:textId="77777777" w:rsidR="0062657E" w:rsidRPr="0025149F" w:rsidRDefault="0062657E" w:rsidP="0062657E">
      <w:pPr>
        <w:spacing w:line="360" w:lineRule="auto"/>
        <w:ind w:firstLine="709"/>
        <w:jc w:val="both"/>
        <w:rPr>
          <w:rFonts w:asciiTheme="majorBidi" w:hAnsiTheme="majorBidi" w:cstheme="majorBidi"/>
          <w:noProof/>
        </w:rPr>
      </w:pPr>
      <w:r w:rsidRPr="0025149F">
        <w:rPr>
          <w:rFonts w:asciiTheme="majorBidi" w:hAnsiTheme="majorBidi" w:cstheme="majorBidi"/>
          <w:noProof/>
        </w:rPr>
        <w:t xml:space="preserve">Вебсайт: </w:t>
      </w:r>
      <w:hyperlink r:id="rId18">
        <w:r w:rsidRPr="0025149F">
          <w:rPr>
            <w:rFonts w:asciiTheme="majorBidi" w:hAnsiTheme="majorBidi" w:cstheme="majorBidi"/>
            <w:noProof/>
            <w:color w:val="0000FF"/>
            <w:u w:val="single"/>
          </w:rPr>
          <w:t>https://chatgpt.com/</w:t>
        </w:r>
      </w:hyperlink>
    </w:p>
    <w:p w14:paraId="77BB1B4F" w14:textId="7BA0BAF3" w:rsidR="0062657E" w:rsidRPr="0025149F" w:rsidRDefault="0062657E" w:rsidP="002315E9">
      <w:pPr>
        <w:spacing w:line="360" w:lineRule="auto"/>
        <w:ind w:firstLine="709"/>
        <w:jc w:val="both"/>
        <w:rPr>
          <w:rFonts w:asciiTheme="majorBidi" w:hAnsiTheme="majorBidi" w:cstheme="majorBidi"/>
          <w:noProof/>
        </w:rPr>
      </w:pPr>
      <w:r w:rsidRPr="0025149F">
        <w:rPr>
          <w:rFonts w:asciiTheme="majorBidi" w:hAnsiTheme="majorBidi" w:cstheme="majorBidi"/>
          <w:noProof/>
        </w:rPr>
        <w:t>Користувач також може авторизуватися через Google, Apple, за номером телефону а</w:t>
      </w:r>
      <w:r w:rsidR="000305A2" w:rsidRPr="0025149F">
        <w:rPr>
          <w:rFonts w:asciiTheme="majorBidi" w:hAnsiTheme="majorBidi" w:cstheme="majorBidi"/>
          <w:noProof/>
        </w:rPr>
        <w:t>бо елекронною поштою</w:t>
      </w:r>
      <w:r w:rsidRPr="0025149F">
        <w:rPr>
          <w:rFonts w:asciiTheme="majorBidi" w:hAnsiTheme="majorBidi" w:cstheme="majorBidi"/>
          <w:noProof/>
        </w:rPr>
        <w:t>.</w:t>
      </w:r>
      <w:r w:rsidR="002315E9" w:rsidRPr="0025149F">
        <w:rPr>
          <w:rFonts w:asciiTheme="majorBidi" w:hAnsiTheme="majorBidi" w:cstheme="majorBidi"/>
          <w:noProof/>
        </w:rPr>
        <w:t xml:space="preserve"> </w:t>
      </w:r>
      <w:r w:rsidRPr="0025149F">
        <w:rPr>
          <w:rFonts w:asciiTheme="majorBidi" w:hAnsiTheme="majorBidi" w:cstheme="majorBidi"/>
          <w:noProof/>
        </w:rPr>
        <w:t>Процес підготовки починається з введення користува</w:t>
      </w:r>
      <w:r w:rsidR="008E0F34" w:rsidRPr="0025149F">
        <w:rPr>
          <w:rFonts w:asciiTheme="majorBidi" w:hAnsiTheme="majorBidi" w:cstheme="majorBidi"/>
          <w:noProof/>
        </w:rPr>
        <w:t>чем текстового запиту (рис. 1.8</w:t>
      </w:r>
      <w:r w:rsidRPr="0025149F">
        <w:rPr>
          <w:rFonts w:asciiTheme="majorBidi" w:hAnsiTheme="majorBidi" w:cstheme="majorBidi"/>
          <w:noProof/>
        </w:rPr>
        <w:t>), у якому задаються параметри ролі, компанії та бажаний стиль поведінки ШІ-рекрутера.</w:t>
      </w:r>
    </w:p>
    <w:p w14:paraId="60139531" w14:textId="28D83EC0" w:rsidR="0062657E" w:rsidRPr="0025149F" w:rsidRDefault="008E0F34" w:rsidP="008E0F34">
      <w:pPr>
        <w:spacing w:line="360" w:lineRule="auto"/>
        <w:jc w:val="center"/>
        <w:rPr>
          <w:rFonts w:asciiTheme="majorBidi" w:hAnsiTheme="majorBidi" w:cstheme="majorBidi"/>
          <w:noProof/>
        </w:rPr>
      </w:pPr>
      <w:r w:rsidRPr="0025149F">
        <w:rPr>
          <w:rFonts w:asciiTheme="majorBidi" w:hAnsiTheme="majorBidi" w:cstheme="majorBidi"/>
          <w:noProof/>
        </w:rPr>
        <w:drawing>
          <wp:inline distT="0" distB="0" distL="0" distR="0" wp14:anchorId="68B4F663" wp14:editId="2A40E48C">
            <wp:extent cx="3389050" cy="2644140"/>
            <wp:effectExtent l="0" t="0" r="1905" b="381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99689" cy="2652441"/>
                    </a:xfrm>
                    <a:prstGeom prst="rect">
                      <a:avLst/>
                    </a:prstGeom>
                  </pic:spPr>
                </pic:pic>
              </a:graphicData>
            </a:graphic>
          </wp:inline>
        </w:drawing>
      </w:r>
    </w:p>
    <w:p w14:paraId="6A4F5D6D" w14:textId="1D7CEDD0" w:rsidR="0062657E" w:rsidRPr="0025149F" w:rsidRDefault="008E0F34" w:rsidP="00090CEE">
      <w:pPr>
        <w:pStyle w:val="ASUFigureCaption"/>
        <w:rPr>
          <w:b/>
          <w:bCs/>
          <w:noProof/>
        </w:rPr>
      </w:pPr>
      <w:bookmarkStart w:id="9" w:name="_heading=h.dahs8wtjo001" w:colFirst="0" w:colLast="0"/>
      <w:bookmarkEnd w:id="9"/>
      <w:r w:rsidRPr="0025149F">
        <w:rPr>
          <w:b/>
          <w:bCs/>
          <w:noProof/>
        </w:rPr>
        <w:t>Рис. 1.8</w:t>
      </w:r>
      <w:r w:rsidR="0062657E" w:rsidRPr="0025149F">
        <w:rPr>
          <w:b/>
          <w:bCs/>
          <w:noProof/>
        </w:rPr>
        <w:t>.</w:t>
      </w:r>
      <w:r w:rsidR="006E24D5" w:rsidRPr="0025149F">
        <w:rPr>
          <w:b/>
          <w:bCs/>
          <w:noProof/>
        </w:rPr>
        <w:t xml:space="preserve"> Головний інтерфейс п</w:t>
      </w:r>
      <w:r w:rsidR="0062657E" w:rsidRPr="0025149F">
        <w:rPr>
          <w:b/>
          <w:bCs/>
          <w:noProof/>
        </w:rPr>
        <w:t>риклад</w:t>
      </w:r>
      <w:r w:rsidR="006E24D5" w:rsidRPr="0025149F">
        <w:rPr>
          <w:b/>
          <w:bCs/>
          <w:noProof/>
        </w:rPr>
        <w:t>у</w:t>
      </w:r>
      <w:r w:rsidR="0062657E" w:rsidRPr="0025149F">
        <w:rPr>
          <w:b/>
          <w:bCs/>
          <w:noProof/>
        </w:rPr>
        <w:t xml:space="preserve"> введення запиту для початку співбесіди</w:t>
      </w:r>
    </w:p>
    <w:p w14:paraId="01C01CA2" w14:textId="6EEA3EF3" w:rsidR="0062657E" w:rsidRPr="0025149F" w:rsidRDefault="0062657E" w:rsidP="0062657E">
      <w:pPr>
        <w:tabs>
          <w:tab w:val="left" w:pos="993"/>
        </w:tabs>
        <w:spacing w:line="360" w:lineRule="auto"/>
        <w:ind w:firstLine="709"/>
        <w:jc w:val="both"/>
        <w:rPr>
          <w:rFonts w:asciiTheme="majorBidi" w:hAnsiTheme="majorBidi" w:cstheme="majorBidi"/>
          <w:noProof/>
        </w:rPr>
      </w:pPr>
      <w:r w:rsidRPr="0025149F">
        <w:rPr>
          <w:rFonts w:asciiTheme="majorBidi" w:hAnsiTheme="majorBidi" w:cstheme="majorBidi"/>
          <w:noProof/>
        </w:rPr>
        <w:t xml:space="preserve">Після отримання інструкцій система починає генерувати запитання у текстовому форматі. Користувач може відповідати текстом або </w:t>
      </w:r>
      <w:r w:rsidRPr="0025149F">
        <w:rPr>
          <w:rFonts w:asciiTheme="majorBidi" w:hAnsiTheme="majorBidi" w:cstheme="majorBidi"/>
          <w:noProof/>
        </w:rPr>
        <w:lastRenderedPageBreak/>
        <w:t>використовувати функцію голосового введення у мобільному додатку для і</w:t>
      </w:r>
      <w:r w:rsidR="008E0F34" w:rsidRPr="0025149F">
        <w:rPr>
          <w:rFonts w:asciiTheme="majorBidi" w:hAnsiTheme="majorBidi" w:cstheme="majorBidi"/>
          <w:noProof/>
        </w:rPr>
        <w:t>мітації живої розмови (рис. 1.9</w:t>
      </w:r>
      <w:r w:rsidRPr="0025149F">
        <w:rPr>
          <w:rFonts w:asciiTheme="majorBidi" w:hAnsiTheme="majorBidi" w:cstheme="majorBidi"/>
          <w:noProof/>
        </w:rPr>
        <w:t>).</w:t>
      </w:r>
    </w:p>
    <w:p w14:paraId="421713E5" w14:textId="66B4E5F9" w:rsidR="0062657E" w:rsidRPr="0025149F" w:rsidRDefault="008E0F34" w:rsidP="0062657E">
      <w:pPr>
        <w:tabs>
          <w:tab w:val="left" w:pos="993"/>
        </w:tabs>
        <w:spacing w:line="360" w:lineRule="auto"/>
        <w:jc w:val="center"/>
        <w:rPr>
          <w:rFonts w:asciiTheme="majorBidi" w:hAnsiTheme="majorBidi" w:cstheme="majorBidi"/>
          <w:noProof/>
        </w:rPr>
      </w:pPr>
      <w:r w:rsidRPr="0025149F">
        <w:rPr>
          <w:rFonts w:asciiTheme="majorBidi" w:hAnsiTheme="majorBidi" w:cstheme="majorBidi"/>
          <w:noProof/>
        </w:rPr>
        <w:drawing>
          <wp:inline distT="0" distB="0" distL="0" distR="0" wp14:anchorId="44E76111" wp14:editId="6790EA99">
            <wp:extent cx="3223260" cy="3519844"/>
            <wp:effectExtent l="0" t="0" r="0" b="444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31690" cy="3529050"/>
                    </a:xfrm>
                    <a:prstGeom prst="rect">
                      <a:avLst/>
                    </a:prstGeom>
                  </pic:spPr>
                </pic:pic>
              </a:graphicData>
            </a:graphic>
          </wp:inline>
        </w:drawing>
      </w:r>
    </w:p>
    <w:p w14:paraId="0A631602" w14:textId="317BDB89" w:rsidR="0062657E" w:rsidRPr="0025149F" w:rsidRDefault="008E0F34" w:rsidP="00090CEE">
      <w:pPr>
        <w:pStyle w:val="ASUFigureCaption"/>
        <w:rPr>
          <w:b/>
          <w:bCs/>
          <w:noProof/>
        </w:rPr>
      </w:pPr>
      <w:r w:rsidRPr="0025149F">
        <w:rPr>
          <w:b/>
          <w:bCs/>
          <w:noProof/>
        </w:rPr>
        <w:t>Рис. 1.9</w:t>
      </w:r>
      <w:r w:rsidR="0062657E" w:rsidRPr="0025149F">
        <w:rPr>
          <w:b/>
          <w:bCs/>
          <w:noProof/>
        </w:rPr>
        <w:t>. Процес діалогу: питання від ШІ та відповіді користувача</w:t>
      </w:r>
    </w:p>
    <w:p w14:paraId="164FFEBB" w14:textId="77777777" w:rsidR="0062657E" w:rsidRPr="0025149F" w:rsidRDefault="0062657E" w:rsidP="0062657E">
      <w:pPr>
        <w:tabs>
          <w:tab w:val="left" w:pos="993"/>
        </w:tabs>
        <w:spacing w:line="360" w:lineRule="auto"/>
        <w:ind w:firstLine="709"/>
        <w:jc w:val="both"/>
        <w:rPr>
          <w:rFonts w:asciiTheme="majorBidi" w:hAnsiTheme="majorBidi" w:cstheme="majorBidi"/>
          <w:noProof/>
        </w:rPr>
      </w:pPr>
      <w:r w:rsidRPr="0025149F">
        <w:rPr>
          <w:rFonts w:asciiTheme="majorBidi" w:hAnsiTheme="majorBidi" w:cstheme="majorBidi"/>
          <w:noProof/>
        </w:rPr>
        <w:t>Відзначимо такі переваги та недоліки.</w:t>
      </w:r>
    </w:p>
    <w:p w14:paraId="15EC01A9" w14:textId="77777777" w:rsidR="0062657E" w:rsidRPr="0025149F" w:rsidRDefault="0062657E" w:rsidP="0062657E">
      <w:pPr>
        <w:spacing w:line="360" w:lineRule="auto"/>
        <w:ind w:firstLine="709"/>
        <w:jc w:val="both"/>
        <w:rPr>
          <w:rFonts w:asciiTheme="majorBidi" w:hAnsiTheme="majorBidi" w:cstheme="majorBidi"/>
          <w:noProof/>
        </w:rPr>
      </w:pPr>
      <w:r w:rsidRPr="0025149F">
        <w:rPr>
          <w:rFonts w:asciiTheme="majorBidi" w:hAnsiTheme="majorBidi" w:cstheme="majorBidi"/>
          <w:noProof/>
        </w:rPr>
        <w:t>Переваги:</w:t>
      </w:r>
    </w:p>
    <w:p w14:paraId="1EE486F1" w14:textId="2176DD22" w:rsidR="00AF25BE" w:rsidRPr="0025149F" w:rsidRDefault="00AF25BE" w:rsidP="00C36794">
      <w:pPr>
        <w:pStyle w:val="ASUBulletList"/>
        <w:rPr>
          <w:noProof/>
        </w:rPr>
      </w:pPr>
      <w:r w:rsidRPr="0025149F">
        <w:rPr>
          <w:noProof/>
        </w:rPr>
        <w:t>доступність та кросплатформеність;</w:t>
      </w:r>
    </w:p>
    <w:p w14:paraId="680E3558" w14:textId="728073A2" w:rsidR="00AF25BE" w:rsidRPr="0025149F" w:rsidRDefault="00AE2B2F" w:rsidP="00C36794">
      <w:pPr>
        <w:pStyle w:val="ASUBulletList"/>
        <w:rPr>
          <w:noProof/>
        </w:rPr>
      </w:pPr>
      <w:r w:rsidRPr="0025149F">
        <w:rPr>
          <w:noProof/>
        </w:rPr>
        <w:t>в</w:t>
      </w:r>
      <w:r w:rsidR="00AF25BE" w:rsidRPr="0025149F">
        <w:rPr>
          <w:noProof/>
        </w:rPr>
        <w:t>исокий рівень розуміння контексту: ШІ здатний обробляти складні технічні відповіді та розпізнавати професійний сленг;</w:t>
      </w:r>
    </w:p>
    <w:p w14:paraId="744F3D03" w14:textId="59B2A441" w:rsidR="00AF25BE" w:rsidRPr="0025149F" w:rsidRDefault="00AF25BE" w:rsidP="00C36794">
      <w:pPr>
        <w:pStyle w:val="ASUBulletList"/>
        <w:rPr>
          <w:noProof/>
        </w:rPr>
      </w:pPr>
      <w:r w:rsidRPr="0025149F">
        <w:rPr>
          <w:noProof/>
        </w:rPr>
        <w:t>гнучкість: можливість миттєво змінити тему розмови або попросити пояснити незрозумілий термін безпосередньо під час «інтерв'ю».</w:t>
      </w:r>
    </w:p>
    <w:p w14:paraId="3A3C4F7E" w14:textId="77777777" w:rsidR="0062657E" w:rsidRPr="0025149F" w:rsidRDefault="0062657E" w:rsidP="00AF25BE">
      <w:pPr>
        <w:spacing w:line="360" w:lineRule="auto"/>
        <w:ind w:firstLine="709"/>
        <w:jc w:val="both"/>
        <w:rPr>
          <w:rFonts w:asciiTheme="majorBidi" w:hAnsiTheme="majorBidi" w:cstheme="majorBidi"/>
          <w:noProof/>
        </w:rPr>
      </w:pPr>
      <w:r w:rsidRPr="0025149F">
        <w:rPr>
          <w:rFonts w:asciiTheme="majorBidi" w:hAnsiTheme="majorBidi" w:cstheme="majorBidi"/>
          <w:noProof/>
        </w:rPr>
        <w:t>Недоліки:</w:t>
      </w:r>
    </w:p>
    <w:p w14:paraId="4F0D9294" w14:textId="77777777" w:rsidR="00111A6F" w:rsidRPr="0025149F" w:rsidRDefault="00111A6F" w:rsidP="00C36794">
      <w:pPr>
        <w:pStyle w:val="ASUBulletList"/>
        <w:rPr>
          <w:noProof/>
        </w:rPr>
      </w:pPr>
      <w:r w:rsidRPr="0025149F">
        <w:rPr>
          <w:noProof/>
        </w:rPr>
        <w:t>необхідність самостійного налаштування: користувач повинен володіти навичками промпт-інжинірингу, щоб отримати якісну симуляцію, інакше відповіді ШІ можуть бути занадто загальними;</w:t>
      </w:r>
    </w:p>
    <w:p w14:paraId="50C0AC3E" w14:textId="77A1DA94" w:rsidR="00111A6F" w:rsidRPr="0025149F" w:rsidRDefault="00111A6F" w:rsidP="00C36794">
      <w:pPr>
        <w:pStyle w:val="ASUBulletList"/>
        <w:rPr>
          <w:noProof/>
        </w:rPr>
      </w:pPr>
      <w:r w:rsidRPr="0025149F">
        <w:rPr>
          <w:noProof/>
        </w:rPr>
        <w:t>відсутність автоматизованої оцінки: система не виводить підсумковий бал або структуру помилок у зручному графічному вигляді;</w:t>
      </w:r>
    </w:p>
    <w:p w14:paraId="4A6B4B5E" w14:textId="38999F27" w:rsidR="00111A6F" w:rsidRPr="0025149F" w:rsidRDefault="00111A6F" w:rsidP="00C36794">
      <w:pPr>
        <w:pStyle w:val="ASUBulletList"/>
        <w:rPr>
          <w:noProof/>
        </w:rPr>
      </w:pPr>
      <w:r w:rsidRPr="0025149F">
        <w:rPr>
          <w:noProof/>
        </w:rPr>
        <w:lastRenderedPageBreak/>
        <w:t>змішування чатів: усі тренування зберігаються у загальному списку діалогів, що ускладнює структурування підготовки за різними професійними напрямами.</w:t>
      </w:r>
    </w:p>
    <w:p w14:paraId="37A73B99" w14:textId="77777777" w:rsidR="0062657E" w:rsidRPr="0025149F" w:rsidRDefault="0062657E" w:rsidP="0062657E">
      <w:pPr>
        <w:pBdr>
          <w:top w:val="nil"/>
          <w:left w:val="nil"/>
          <w:bottom w:val="nil"/>
          <w:right w:val="nil"/>
          <w:between w:val="nil"/>
        </w:pBdr>
        <w:tabs>
          <w:tab w:val="left" w:pos="5387"/>
        </w:tabs>
        <w:spacing w:line="360" w:lineRule="auto"/>
        <w:ind w:firstLine="709"/>
        <w:jc w:val="both"/>
        <w:rPr>
          <w:rFonts w:asciiTheme="majorBidi" w:hAnsiTheme="majorBidi" w:cstheme="majorBidi"/>
          <w:noProof/>
          <w:color w:val="000000"/>
        </w:rPr>
      </w:pPr>
      <w:r w:rsidRPr="0025149F">
        <w:rPr>
          <w:rFonts w:asciiTheme="majorBidi" w:hAnsiTheme="majorBidi" w:cstheme="majorBidi"/>
          <w:noProof/>
          <w:color w:val="000000"/>
        </w:rPr>
        <w:t>Отже, дана система дає змогу швидко та безкоштовно організувати базову підготовку до співбесіди у форматі вільного діалогу. Вона має чимало переваг, зокрема доступність через мобільний додаток та високий інтелект мовної моделі. Однак існує ризик отримання несистемного досвіду, оскільки платформа не є спеціалізованим тренажером.</w:t>
      </w:r>
    </w:p>
    <w:p w14:paraId="25A63094" w14:textId="3647A2A4" w:rsidR="0062657E" w:rsidRPr="0025149F" w:rsidRDefault="0062657E" w:rsidP="00996E3E">
      <w:pPr>
        <w:pStyle w:val="ASUSectionHead"/>
        <w:numPr>
          <w:ilvl w:val="0"/>
          <w:numId w:val="0"/>
        </w:numPr>
        <w:ind w:firstLine="709"/>
        <w:jc w:val="both"/>
        <w:rPr>
          <w:noProof/>
        </w:rPr>
      </w:pPr>
      <w:bookmarkStart w:id="10" w:name="_Toc228981054"/>
      <w:r w:rsidRPr="0025149F">
        <w:rPr>
          <w:noProof/>
        </w:rPr>
        <w:t>1.3. Системний аналіз</w:t>
      </w:r>
      <w:r w:rsidR="00AD52BA" w:rsidRPr="0025149F">
        <w:rPr>
          <w:noProof/>
        </w:rPr>
        <w:t xml:space="preserve"> оптимізації </w:t>
      </w:r>
      <w:r w:rsidRPr="0025149F">
        <w:rPr>
          <w:noProof/>
        </w:rPr>
        <w:t xml:space="preserve"> </w:t>
      </w:r>
      <w:r w:rsidR="00AD52BA" w:rsidRPr="0025149F">
        <w:rPr>
          <w:noProof/>
        </w:rPr>
        <w:t>розробки тренажера</w:t>
      </w:r>
      <w:bookmarkEnd w:id="10"/>
      <w:r w:rsidR="00AD52BA" w:rsidRPr="0025149F">
        <w:rPr>
          <w:noProof/>
        </w:rPr>
        <w:t xml:space="preserve"> </w:t>
      </w:r>
    </w:p>
    <w:p w14:paraId="0659E2EF" w14:textId="06D38EED" w:rsidR="00941D74" w:rsidRPr="0025149F" w:rsidRDefault="00941D74" w:rsidP="002315E9">
      <w:pPr>
        <w:pStyle w:val="ASUBodyText"/>
        <w:tabs>
          <w:tab w:val="left" w:pos="6096"/>
        </w:tabs>
        <w:rPr>
          <w:noProof/>
        </w:rPr>
      </w:pPr>
      <w:r w:rsidRPr="0025149F">
        <w:rPr>
          <w:noProof/>
        </w:rPr>
        <w:t>Системний аналіз предметної області проводиться з метою оптимізації процесу подальшого розроблення та забезпечення цілісності архітектурн</w:t>
      </w:r>
      <w:r w:rsidR="002315E9" w:rsidRPr="0025149F">
        <w:rPr>
          <w:noProof/>
        </w:rPr>
        <w:t>их рішень майбутнього тренажера</w:t>
      </w:r>
      <w:r w:rsidRPr="0025149F">
        <w:rPr>
          <w:noProof/>
        </w:rPr>
        <w:t>. У межах аналізу виділяють</w:t>
      </w:r>
      <w:r w:rsidR="00AB6F49" w:rsidRPr="0025149F">
        <w:rPr>
          <w:noProof/>
        </w:rPr>
        <w:t xml:space="preserve">ся ключові зацікавлені сторони, </w:t>
      </w:r>
      <w:r w:rsidRPr="0025149F">
        <w:rPr>
          <w:noProof/>
        </w:rPr>
        <w:t>серед яких головне місце посідають кандидати на ІТ-вакансії (зокрема Junior-спеціалісти), рекрутингові агентства, зацікавлені в автоматизації первинного скринінгу, та освітні центри, що потребують інструментів для моніторингу прогресу навчання.</w:t>
      </w:r>
    </w:p>
    <w:p w14:paraId="4E93AF3D" w14:textId="6F627A46" w:rsidR="0062657E" w:rsidRPr="0025149F" w:rsidRDefault="00941D74" w:rsidP="002315E9">
      <w:pPr>
        <w:pStyle w:val="ASUBodyText"/>
        <w:tabs>
          <w:tab w:val="left" w:pos="6096"/>
        </w:tabs>
        <w:rPr>
          <w:rFonts w:asciiTheme="majorBidi" w:hAnsiTheme="majorBidi" w:cstheme="majorBidi"/>
          <w:noProof/>
        </w:rPr>
      </w:pPr>
      <w:r w:rsidRPr="0025149F">
        <w:rPr>
          <w:noProof/>
        </w:rPr>
        <w:t xml:space="preserve">Генеральною ціллю розроблення є створення мобільного інтелектуального тренажера на основі </w:t>
      </w:r>
      <w:r w:rsidR="002315E9" w:rsidRPr="0025149F">
        <w:rPr>
          <w:noProof/>
        </w:rPr>
        <w:t xml:space="preserve">LLM, </w:t>
      </w:r>
      <w:r w:rsidRPr="0025149F">
        <w:rPr>
          <w:noProof/>
        </w:rPr>
        <w:t xml:space="preserve">який автоматизує та оптимізує процес підготовки до технічних інтерв'ю. Для деталізації цього завдання була розроблена ієрархічна структура цілей, візуальне представлення якої наведено у Додатку А. </w:t>
      </w:r>
      <w:r w:rsidR="00AB6F49" w:rsidRPr="0025149F">
        <w:rPr>
          <w:noProof/>
        </w:rPr>
        <w:t>Системна декомпозиція визначає</w:t>
      </w:r>
      <w:r w:rsidRPr="0025149F">
        <w:rPr>
          <w:noProof/>
        </w:rPr>
        <w:t xml:space="preserve"> чітку ієрархію завдань, необхідних для повноцінного функціонування системи:</w:t>
      </w:r>
    </w:p>
    <w:p w14:paraId="6677C13A" w14:textId="77777777" w:rsidR="0062657E" w:rsidRPr="0025149F" w:rsidRDefault="0062657E" w:rsidP="0062657E">
      <w:pPr>
        <w:pBdr>
          <w:top w:val="nil"/>
          <w:left w:val="nil"/>
          <w:bottom w:val="nil"/>
          <w:right w:val="nil"/>
          <w:between w:val="nil"/>
        </w:pBdr>
        <w:spacing w:line="360" w:lineRule="auto"/>
        <w:ind w:firstLine="709"/>
        <w:jc w:val="both"/>
        <w:rPr>
          <w:rFonts w:asciiTheme="majorBidi" w:hAnsiTheme="majorBidi" w:cstheme="majorBidi"/>
          <w:noProof/>
          <w:color w:val="000000"/>
        </w:rPr>
      </w:pPr>
      <w:r w:rsidRPr="0025149F">
        <w:rPr>
          <w:rFonts w:asciiTheme="majorBidi" w:hAnsiTheme="majorBidi" w:cstheme="majorBidi"/>
          <w:noProof/>
          <w:color w:val="000000"/>
        </w:rPr>
        <w:t>0. Генеральна ціль — розробка мобільного інтелектуального тренажера для підготовки до співбесід в ІТ-компаніях.</w:t>
      </w:r>
    </w:p>
    <w:p w14:paraId="1B3CC2F6" w14:textId="77777777" w:rsidR="0062657E" w:rsidRPr="0025149F" w:rsidRDefault="0062657E" w:rsidP="0062657E">
      <w:pPr>
        <w:numPr>
          <w:ilvl w:val="1"/>
          <w:numId w:val="11"/>
        </w:numPr>
        <w:pBdr>
          <w:top w:val="nil"/>
          <w:left w:val="nil"/>
          <w:bottom w:val="nil"/>
          <w:right w:val="nil"/>
          <w:between w:val="nil"/>
        </w:pBdr>
        <w:spacing w:line="360" w:lineRule="auto"/>
        <w:jc w:val="both"/>
        <w:rPr>
          <w:rFonts w:asciiTheme="majorBidi" w:hAnsiTheme="majorBidi" w:cstheme="majorBidi"/>
          <w:noProof/>
          <w:color w:val="000000"/>
        </w:rPr>
      </w:pPr>
      <w:r w:rsidRPr="0025149F">
        <w:rPr>
          <w:rFonts w:asciiTheme="majorBidi" w:hAnsiTheme="majorBidi" w:cstheme="majorBidi"/>
          <w:noProof/>
          <w:color w:val="000000"/>
        </w:rPr>
        <w:t>Розроблення підсистеми персоналізації та безпеки:</w:t>
      </w:r>
    </w:p>
    <w:p w14:paraId="051018A2" w14:textId="77777777" w:rsidR="0062657E" w:rsidRPr="0025149F" w:rsidRDefault="0062657E" w:rsidP="0062657E">
      <w:pPr>
        <w:numPr>
          <w:ilvl w:val="2"/>
          <w:numId w:val="11"/>
        </w:numPr>
        <w:pBdr>
          <w:top w:val="nil"/>
          <w:left w:val="nil"/>
          <w:bottom w:val="nil"/>
          <w:right w:val="nil"/>
          <w:between w:val="nil"/>
        </w:pBdr>
        <w:spacing w:line="360" w:lineRule="auto"/>
        <w:jc w:val="both"/>
        <w:rPr>
          <w:rFonts w:asciiTheme="majorBidi" w:hAnsiTheme="majorBidi" w:cstheme="majorBidi"/>
          <w:noProof/>
          <w:color w:val="000000"/>
        </w:rPr>
      </w:pPr>
      <w:r w:rsidRPr="0025149F">
        <w:rPr>
          <w:rFonts w:asciiTheme="majorBidi" w:hAnsiTheme="majorBidi" w:cstheme="majorBidi"/>
          <w:noProof/>
          <w:color w:val="000000"/>
        </w:rPr>
        <w:t>Створення модуля автентифікації користувачів:</w:t>
      </w:r>
    </w:p>
    <w:p w14:paraId="558DBA58" w14:textId="77777777" w:rsidR="0062657E" w:rsidRPr="0025149F" w:rsidRDefault="0062657E" w:rsidP="0062657E">
      <w:pPr>
        <w:numPr>
          <w:ilvl w:val="3"/>
          <w:numId w:val="11"/>
        </w:numPr>
        <w:pBdr>
          <w:top w:val="nil"/>
          <w:left w:val="nil"/>
          <w:bottom w:val="nil"/>
          <w:right w:val="nil"/>
          <w:between w:val="nil"/>
        </w:pBdr>
        <w:spacing w:line="360" w:lineRule="auto"/>
        <w:ind w:hanging="648"/>
        <w:jc w:val="both"/>
        <w:rPr>
          <w:rFonts w:asciiTheme="majorBidi" w:hAnsiTheme="majorBidi" w:cstheme="majorBidi"/>
          <w:noProof/>
          <w:color w:val="000000"/>
        </w:rPr>
      </w:pPr>
      <w:r w:rsidRPr="0025149F">
        <w:rPr>
          <w:rFonts w:asciiTheme="majorBidi" w:hAnsiTheme="majorBidi" w:cstheme="majorBidi"/>
          <w:noProof/>
          <w:color w:val="000000"/>
        </w:rPr>
        <w:t>Реалізація механізму реєстрації та входу через електронну пошту для захисту персональних даних.</w:t>
      </w:r>
    </w:p>
    <w:p w14:paraId="3932A45A" w14:textId="77777777" w:rsidR="0062657E" w:rsidRPr="0025149F" w:rsidRDefault="0062657E" w:rsidP="0062657E">
      <w:pPr>
        <w:numPr>
          <w:ilvl w:val="3"/>
          <w:numId w:val="11"/>
        </w:numPr>
        <w:pBdr>
          <w:top w:val="nil"/>
          <w:left w:val="nil"/>
          <w:bottom w:val="nil"/>
          <w:right w:val="nil"/>
          <w:between w:val="nil"/>
        </w:pBdr>
        <w:spacing w:line="360" w:lineRule="auto"/>
        <w:ind w:hanging="648"/>
        <w:jc w:val="both"/>
        <w:rPr>
          <w:rFonts w:asciiTheme="majorBidi" w:hAnsiTheme="majorBidi" w:cstheme="majorBidi"/>
          <w:noProof/>
          <w:color w:val="000000"/>
        </w:rPr>
      </w:pPr>
      <w:r w:rsidRPr="0025149F">
        <w:rPr>
          <w:rFonts w:asciiTheme="majorBidi" w:hAnsiTheme="majorBidi" w:cstheme="majorBidi"/>
          <w:noProof/>
          <w:color w:val="000000"/>
        </w:rPr>
        <w:t>Розробка сервісу керування безпекою облікового запису.</w:t>
      </w:r>
    </w:p>
    <w:p w14:paraId="66D7D720" w14:textId="77777777" w:rsidR="0062657E" w:rsidRPr="0025149F" w:rsidRDefault="0062657E" w:rsidP="0062657E">
      <w:pPr>
        <w:numPr>
          <w:ilvl w:val="2"/>
          <w:numId w:val="11"/>
        </w:numPr>
        <w:pBdr>
          <w:top w:val="nil"/>
          <w:left w:val="nil"/>
          <w:bottom w:val="nil"/>
          <w:right w:val="nil"/>
          <w:between w:val="nil"/>
        </w:pBdr>
        <w:spacing w:line="360" w:lineRule="auto"/>
        <w:jc w:val="both"/>
        <w:rPr>
          <w:rFonts w:asciiTheme="majorBidi" w:hAnsiTheme="majorBidi" w:cstheme="majorBidi"/>
          <w:noProof/>
          <w:color w:val="000000"/>
        </w:rPr>
      </w:pPr>
      <w:r w:rsidRPr="0025149F">
        <w:rPr>
          <w:rFonts w:asciiTheme="majorBidi" w:hAnsiTheme="majorBidi" w:cstheme="majorBidi"/>
          <w:noProof/>
          <w:color w:val="000000"/>
        </w:rPr>
        <w:t>Написання підсистеми налаштування профілю та спеціалізації:</w:t>
      </w:r>
    </w:p>
    <w:p w14:paraId="0164DCF1" w14:textId="20B1673C" w:rsidR="0062657E" w:rsidRPr="0025149F" w:rsidRDefault="0062657E" w:rsidP="006E24D5">
      <w:pPr>
        <w:numPr>
          <w:ilvl w:val="3"/>
          <w:numId w:val="11"/>
        </w:numPr>
        <w:pBdr>
          <w:top w:val="nil"/>
          <w:left w:val="nil"/>
          <w:bottom w:val="nil"/>
          <w:right w:val="nil"/>
          <w:between w:val="nil"/>
        </w:pBdr>
        <w:spacing w:line="360" w:lineRule="auto"/>
        <w:ind w:hanging="648"/>
        <w:jc w:val="both"/>
        <w:rPr>
          <w:rFonts w:asciiTheme="majorBidi" w:hAnsiTheme="majorBidi" w:cstheme="majorBidi"/>
          <w:noProof/>
          <w:color w:val="000000"/>
        </w:rPr>
      </w:pPr>
      <w:r w:rsidRPr="0025149F">
        <w:rPr>
          <w:rFonts w:asciiTheme="majorBidi" w:hAnsiTheme="majorBidi" w:cstheme="majorBidi"/>
          <w:noProof/>
          <w:color w:val="000000"/>
        </w:rPr>
        <w:lastRenderedPageBreak/>
        <w:t xml:space="preserve">Розробка </w:t>
      </w:r>
      <w:r w:rsidR="006E24D5" w:rsidRPr="0025149F">
        <w:rPr>
          <w:rFonts w:asciiTheme="majorBidi" w:hAnsiTheme="majorBidi" w:cstheme="majorBidi"/>
          <w:noProof/>
          <w:color w:val="000000"/>
        </w:rPr>
        <w:t>інтерфейсу для вибору ролі.</w:t>
      </w:r>
    </w:p>
    <w:p w14:paraId="157CB5C3" w14:textId="77777777" w:rsidR="0062657E" w:rsidRPr="0025149F" w:rsidRDefault="0062657E" w:rsidP="0062657E">
      <w:pPr>
        <w:numPr>
          <w:ilvl w:val="3"/>
          <w:numId w:val="11"/>
        </w:numPr>
        <w:pBdr>
          <w:top w:val="nil"/>
          <w:left w:val="nil"/>
          <w:bottom w:val="nil"/>
          <w:right w:val="nil"/>
          <w:between w:val="nil"/>
        </w:pBdr>
        <w:spacing w:line="360" w:lineRule="auto"/>
        <w:ind w:hanging="648"/>
        <w:jc w:val="both"/>
        <w:rPr>
          <w:rFonts w:asciiTheme="majorBidi" w:hAnsiTheme="majorBidi" w:cstheme="majorBidi"/>
          <w:noProof/>
          <w:color w:val="000000"/>
        </w:rPr>
      </w:pPr>
      <w:r w:rsidRPr="0025149F">
        <w:rPr>
          <w:rFonts w:asciiTheme="majorBidi" w:hAnsiTheme="majorBidi" w:cstheme="majorBidi"/>
          <w:noProof/>
          <w:color w:val="000000"/>
        </w:rPr>
        <w:t>Створення селекторів для вибору технологічного стеку та кваліфікаційного рівня (Junior–Senior).</w:t>
      </w:r>
    </w:p>
    <w:p w14:paraId="6C55B3C2" w14:textId="77777777" w:rsidR="0062657E" w:rsidRPr="0025149F" w:rsidRDefault="0062657E" w:rsidP="0062657E">
      <w:pPr>
        <w:numPr>
          <w:ilvl w:val="1"/>
          <w:numId w:val="11"/>
        </w:numPr>
        <w:pBdr>
          <w:top w:val="nil"/>
          <w:left w:val="nil"/>
          <w:bottom w:val="nil"/>
          <w:right w:val="nil"/>
          <w:between w:val="nil"/>
        </w:pBdr>
        <w:spacing w:line="360" w:lineRule="auto"/>
        <w:jc w:val="both"/>
        <w:rPr>
          <w:rFonts w:asciiTheme="majorBidi" w:hAnsiTheme="majorBidi" w:cstheme="majorBidi"/>
          <w:noProof/>
          <w:color w:val="000000"/>
        </w:rPr>
      </w:pPr>
      <w:r w:rsidRPr="0025149F">
        <w:rPr>
          <w:rFonts w:asciiTheme="majorBidi" w:hAnsiTheme="majorBidi" w:cstheme="majorBidi"/>
          <w:noProof/>
          <w:color w:val="000000"/>
        </w:rPr>
        <w:t>Розроблення підсистеми інтелектуальної взаємодії:</w:t>
      </w:r>
    </w:p>
    <w:p w14:paraId="2EDE0E7A" w14:textId="77777777" w:rsidR="0062657E" w:rsidRPr="0025149F" w:rsidRDefault="0062657E" w:rsidP="0062657E">
      <w:pPr>
        <w:numPr>
          <w:ilvl w:val="2"/>
          <w:numId w:val="11"/>
        </w:numPr>
        <w:pBdr>
          <w:top w:val="nil"/>
          <w:left w:val="nil"/>
          <w:bottom w:val="nil"/>
          <w:right w:val="nil"/>
          <w:between w:val="nil"/>
        </w:pBdr>
        <w:spacing w:line="360" w:lineRule="auto"/>
        <w:jc w:val="both"/>
        <w:rPr>
          <w:rFonts w:asciiTheme="majorBidi" w:hAnsiTheme="majorBidi" w:cstheme="majorBidi"/>
          <w:noProof/>
          <w:color w:val="000000"/>
        </w:rPr>
      </w:pPr>
      <w:r w:rsidRPr="0025149F">
        <w:rPr>
          <w:rFonts w:asciiTheme="majorBidi" w:hAnsiTheme="majorBidi" w:cstheme="majorBidi"/>
          <w:noProof/>
          <w:color w:val="000000"/>
        </w:rPr>
        <w:t>Написання модуля інтеграції з API великих мовних моделей:</w:t>
      </w:r>
    </w:p>
    <w:p w14:paraId="17DE3D42" w14:textId="77777777" w:rsidR="0062657E" w:rsidRPr="0025149F" w:rsidRDefault="0062657E" w:rsidP="0062657E">
      <w:pPr>
        <w:numPr>
          <w:ilvl w:val="3"/>
          <w:numId w:val="11"/>
        </w:numPr>
        <w:pBdr>
          <w:top w:val="nil"/>
          <w:left w:val="nil"/>
          <w:bottom w:val="nil"/>
          <w:right w:val="nil"/>
          <w:between w:val="nil"/>
        </w:pBdr>
        <w:spacing w:line="360" w:lineRule="auto"/>
        <w:ind w:hanging="648"/>
        <w:jc w:val="both"/>
        <w:rPr>
          <w:rFonts w:asciiTheme="majorBidi" w:hAnsiTheme="majorBidi" w:cstheme="majorBidi"/>
          <w:noProof/>
          <w:color w:val="000000"/>
        </w:rPr>
      </w:pPr>
      <w:r w:rsidRPr="0025149F">
        <w:rPr>
          <w:rFonts w:asciiTheme="majorBidi" w:hAnsiTheme="majorBidi" w:cstheme="majorBidi"/>
          <w:noProof/>
          <w:color w:val="000000"/>
        </w:rPr>
        <w:t>Розробка алгоритмів промпт-інжинірингу для генерації динамічних сценаріїв питань.</w:t>
      </w:r>
    </w:p>
    <w:p w14:paraId="43E0C5C6" w14:textId="77777777" w:rsidR="0062657E" w:rsidRPr="0025149F" w:rsidRDefault="0062657E" w:rsidP="0062657E">
      <w:pPr>
        <w:numPr>
          <w:ilvl w:val="3"/>
          <w:numId w:val="11"/>
        </w:numPr>
        <w:pBdr>
          <w:top w:val="nil"/>
          <w:left w:val="nil"/>
          <w:bottom w:val="nil"/>
          <w:right w:val="nil"/>
          <w:between w:val="nil"/>
        </w:pBdr>
        <w:spacing w:line="360" w:lineRule="auto"/>
        <w:ind w:hanging="648"/>
        <w:jc w:val="both"/>
        <w:rPr>
          <w:rFonts w:asciiTheme="majorBidi" w:hAnsiTheme="majorBidi" w:cstheme="majorBidi"/>
          <w:noProof/>
          <w:color w:val="000000"/>
        </w:rPr>
      </w:pPr>
      <w:r w:rsidRPr="0025149F">
        <w:rPr>
          <w:rFonts w:asciiTheme="majorBidi" w:hAnsiTheme="majorBidi" w:cstheme="majorBidi"/>
          <w:noProof/>
          <w:color w:val="000000"/>
        </w:rPr>
        <w:t>Реалізація сервісу передачі та отримання даних від LLM у реальному часі.</w:t>
      </w:r>
    </w:p>
    <w:p w14:paraId="21100AA2" w14:textId="77777777" w:rsidR="0062657E" w:rsidRPr="0025149F" w:rsidRDefault="0062657E" w:rsidP="0062657E">
      <w:pPr>
        <w:numPr>
          <w:ilvl w:val="2"/>
          <w:numId w:val="11"/>
        </w:numPr>
        <w:pBdr>
          <w:top w:val="nil"/>
          <w:left w:val="nil"/>
          <w:bottom w:val="nil"/>
          <w:right w:val="nil"/>
          <w:between w:val="nil"/>
        </w:pBdr>
        <w:spacing w:line="360" w:lineRule="auto"/>
        <w:jc w:val="both"/>
        <w:rPr>
          <w:rFonts w:asciiTheme="majorBidi" w:hAnsiTheme="majorBidi" w:cstheme="majorBidi"/>
          <w:noProof/>
          <w:color w:val="000000"/>
        </w:rPr>
      </w:pPr>
      <w:r w:rsidRPr="0025149F">
        <w:rPr>
          <w:rFonts w:asciiTheme="majorBidi" w:hAnsiTheme="majorBidi" w:cstheme="majorBidi"/>
          <w:noProof/>
          <w:color w:val="000000"/>
        </w:rPr>
        <w:t>Створення сервісу імітації рольової моделі «інтерв'юер–кандидат»:</w:t>
      </w:r>
    </w:p>
    <w:p w14:paraId="7F74AA2F" w14:textId="77777777" w:rsidR="0062657E" w:rsidRPr="0025149F" w:rsidRDefault="0062657E" w:rsidP="0062657E">
      <w:pPr>
        <w:numPr>
          <w:ilvl w:val="3"/>
          <w:numId w:val="11"/>
        </w:numPr>
        <w:pBdr>
          <w:top w:val="nil"/>
          <w:left w:val="nil"/>
          <w:bottom w:val="nil"/>
          <w:right w:val="nil"/>
          <w:between w:val="nil"/>
        </w:pBdr>
        <w:spacing w:line="360" w:lineRule="auto"/>
        <w:ind w:hanging="648"/>
        <w:jc w:val="both"/>
        <w:rPr>
          <w:rFonts w:asciiTheme="majorBidi" w:hAnsiTheme="majorBidi" w:cstheme="majorBidi"/>
          <w:noProof/>
          <w:color w:val="000000"/>
        </w:rPr>
      </w:pPr>
      <w:r w:rsidRPr="0025149F">
        <w:rPr>
          <w:rFonts w:asciiTheme="majorBidi" w:hAnsiTheme="majorBidi" w:cstheme="majorBidi"/>
          <w:noProof/>
          <w:color w:val="000000"/>
        </w:rPr>
        <w:t>Розробка механізму уточнюючих запитань у разі неповної відповіді користувача.</w:t>
      </w:r>
    </w:p>
    <w:p w14:paraId="39B1DC43" w14:textId="77777777" w:rsidR="0062657E" w:rsidRPr="0025149F" w:rsidRDefault="0062657E" w:rsidP="0062657E">
      <w:pPr>
        <w:numPr>
          <w:ilvl w:val="3"/>
          <w:numId w:val="11"/>
        </w:numPr>
        <w:pBdr>
          <w:top w:val="nil"/>
          <w:left w:val="nil"/>
          <w:bottom w:val="nil"/>
          <w:right w:val="nil"/>
          <w:between w:val="nil"/>
        </w:pBdr>
        <w:spacing w:line="360" w:lineRule="auto"/>
        <w:ind w:hanging="648"/>
        <w:jc w:val="both"/>
        <w:rPr>
          <w:rFonts w:asciiTheme="majorBidi" w:hAnsiTheme="majorBidi" w:cstheme="majorBidi"/>
          <w:noProof/>
          <w:color w:val="000000"/>
        </w:rPr>
      </w:pPr>
      <w:r w:rsidRPr="0025149F">
        <w:rPr>
          <w:rFonts w:asciiTheme="majorBidi" w:hAnsiTheme="majorBidi" w:cstheme="majorBidi"/>
          <w:noProof/>
          <w:color w:val="000000"/>
        </w:rPr>
        <w:t>Реалізація діалогового циклу для забезпечення ефекту повної зануреності у процес.</w:t>
      </w:r>
    </w:p>
    <w:p w14:paraId="775BD4AC" w14:textId="50D22916" w:rsidR="0062657E" w:rsidRPr="0025149F" w:rsidRDefault="006E24D5" w:rsidP="0062657E">
      <w:pPr>
        <w:numPr>
          <w:ilvl w:val="1"/>
          <w:numId w:val="11"/>
        </w:numPr>
        <w:pBdr>
          <w:top w:val="nil"/>
          <w:left w:val="nil"/>
          <w:bottom w:val="nil"/>
          <w:right w:val="nil"/>
          <w:between w:val="nil"/>
        </w:pBdr>
        <w:spacing w:line="360" w:lineRule="auto"/>
        <w:jc w:val="both"/>
        <w:rPr>
          <w:rFonts w:asciiTheme="majorBidi" w:hAnsiTheme="majorBidi" w:cstheme="majorBidi"/>
          <w:noProof/>
          <w:color w:val="000000"/>
        </w:rPr>
      </w:pPr>
      <w:r w:rsidRPr="0025149F">
        <w:rPr>
          <w:rFonts w:asciiTheme="majorBidi" w:hAnsiTheme="majorBidi" w:cstheme="majorBidi"/>
          <w:noProof/>
          <w:color w:val="000000"/>
        </w:rPr>
        <w:t xml:space="preserve"> </w:t>
      </w:r>
      <w:r w:rsidR="0062657E" w:rsidRPr="0025149F">
        <w:rPr>
          <w:rFonts w:asciiTheme="majorBidi" w:hAnsiTheme="majorBidi" w:cstheme="majorBidi"/>
          <w:noProof/>
          <w:color w:val="000000"/>
        </w:rPr>
        <w:t>Розроблення підсистеми аналізу та зворотного зв'язку:</w:t>
      </w:r>
    </w:p>
    <w:p w14:paraId="18FABEA0" w14:textId="77777777" w:rsidR="0062657E" w:rsidRPr="0025149F" w:rsidRDefault="0062657E" w:rsidP="0062657E">
      <w:pPr>
        <w:numPr>
          <w:ilvl w:val="2"/>
          <w:numId w:val="11"/>
        </w:numPr>
        <w:pBdr>
          <w:top w:val="nil"/>
          <w:left w:val="nil"/>
          <w:bottom w:val="nil"/>
          <w:right w:val="nil"/>
          <w:between w:val="nil"/>
        </w:pBdr>
        <w:spacing w:line="360" w:lineRule="auto"/>
        <w:jc w:val="both"/>
        <w:rPr>
          <w:rFonts w:asciiTheme="majorBidi" w:hAnsiTheme="majorBidi" w:cstheme="majorBidi"/>
          <w:noProof/>
          <w:color w:val="000000"/>
        </w:rPr>
      </w:pPr>
      <w:r w:rsidRPr="0025149F">
        <w:rPr>
          <w:rFonts w:asciiTheme="majorBidi" w:hAnsiTheme="majorBidi" w:cstheme="majorBidi"/>
          <w:noProof/>
          <w:color w:val="000000"/>
        </w:rPr>
        <w:t>Написання сервісу оцінювання відповідей:</w:t>
      </w:r>
    </w:p>
    <w:p w14:paraId="666FC894" w14:textId="77777777" w:rsidR="0062657E" w:rsidRPr="0025149F" w:rsidRDefault="0062657E" w:rsidP="0062657E">
      <w:pPr>
        <w:numPr>
          <w:ilvl w:val="3"/>
          <w:numId w:val="11"/>
        </w:numPr>
        <w:pBdr>
          <w:top w:val="nil"/>
          <w:left w:val="nil"/>
          <w:bottom w:val="nil"/>
          <w:right w:val="nil"/>
          <w:between w:val="nil"/>
        </w:pBdr>
        <w:spacing w:line="360" w:lineRule="auto"/>
        <w:ind w:hanging="648"/>
        <w:jc w:val="both"/>
        <w:rPr>
          <w:rFonts w:asciiTheme="majorBidi" w:hAnsiTheme="majorBidi" w:cstheme="majorBidi"/>
          <w:noProof/>
          <w:color w:val="000000"/>
        </w:rPr>
      </w:pPr>
      <w:r w:rsidRPr="0025149F">
        <w:rPr>
          <w:rFonts w:asciiTheme="majorBidi" w:hAnsiTheme="majorBidi" w:cstheme="majorBidi"/>
          <w:noProof/>
          <w:color w:val="000000"/>
        </w:rPr>
        <w:t>Розробка алгоритмів перевірки технічної точності та логічності викладу.</w:t>
      </w:r>
    </w:p>
    <w:p w14:paraId="696EC867" w14:textId="77777777" w:rsidR="0062657E" w:rsidRPr="0025149F" w:rsidRDefault="0062657E" w:rsidP="0062657E">
      <w:pPr>
        <w:numPr>
          <w:ilvl w:val="3"/>
          <w:numId w:val="11"/>
        </w:numPr>
        <w:pBdr>
          <w:top w:val="nil"/>
          <w:left w:val="nil"/>
          <w:bottom w:val="nil"/>
          <w:right w:val="nil"/>
          <w:between w:val="nil"/>
        </w:pBdr>
        <w:spacing w:line="360" w:lineRule="auto"/>
        <w:ind w:hanging="648"/>
        <w:jc w:val="both"/>
        <w:rPr>
          <w:rFonts w:asciiTheme="majorBidi" w:hAnsiTheme="majorBidi" w:cstheme="majorBidi"/>
          <w:noProof/>
          <w:color w:val="000000"/>
        </w:rPr>
      </w:pPr>
      <w:r w:rsidRPr="0025149F">
        <w:rPr>
          <w:rFonts w:asciiTheme="majorBidi" w:hAnsiTheme="majorBidi" w:cstheme="majorBidi"/>
          <w:noProof/>
          <w:color w:val="000000"/>
        </w:rPr>
        <w:t>Створення системи автоматичного виявлення помилок у відповідях.</w:t>
      </w:r>
    </w:p>
    <w:p w14:paraId="5A0B142C" w14:textId="77777777" w:rsidR="0062657E" w:rsidRPr="0025149F" w:rsidRDefault="0062657E" w:rsidP="0062657E">
      <w:pPr>
        <w:numPr>
          <w:ilvl w:val="2"/>
          <w:numId w:val="11"/>
        </w:numPr>
        <w:pBdr>
          <w:top w:val="nil"/>
          <w:left w:val="nil"/>
          <w:bottom w:val="nil"/>
          <w:right w:val="nil"/>
          <w:between w:val="nil"/>
        </w:pBdr>
        <w:spacing w:line="360" w:lineRule="auto"/>
        <w:jc w:val="both"/>
        <w:rPr>
          <w:rFonts w:asciiTheme="majorBidi" w:hAnsiTheme="majorBidi" w:cstheme="majorBidi"/>
          <w:noProof/>
          <w:color w:val="000000"/>
        </w:rPr>
      </w:pPr>
      <w:r w:rsidRPr="0025149F">
        <w:rPr>
          <w:rFonts w:asciiTheme="majorBidi" w:hAnsiTheme="majorBidi" w:cstheme="majorBidi"/>
          <w:noProof/>
          <w:color w:val="000000"/>
        </w:rPr>
        <w:t>Розроблення модуля формування персоналізованих звітів:</w:t>
      </w:r>
    </w:p>
    <w:p w14:paraId="7611C661" w14:textId="77777777" w:rsidR="0062657E" w:rsidRPr="0025149F" w:rsidRDefault="0062657E" w:rsidP="0062657E">
      <w:pPr>
        <w:numPr>
          <w:ilvl w:val="3"/>
          <w:numId w:val="11"/>
        </w:numPr>
        <w:pBdr>
          <w:top w:val="nil"/>
          <w:left w:val="nil"/>
          <w:bottom w:val="nil"/>
          <w:right w:val="nil"/>
          <w:between w:val="nil"/>
        </w:pBdr>
        <w:spacing w:line="360" w:lineRule="auto"/>
        <w:ind w:hanging="648"/>
        <w:jc w:val="both"/>
        <w:rPr>
          <w:rFonts w:asciiTheme="majorBidi" w:hAnsiTheme="majorBidi" w:cstheme="majorBidi"/>
          <w:noProof/>
          <w:color w:val="000000"/>
        </w:rPr>
      </w:pPr>
      <w:r w:rsidRPr="0025149F">
        <w:rPr>
          <w:rFonts w:asciiTheme="majorBidi" w:hAnsiTheme="majorBidi" w:cstheme="majorBidi"/>
          <w:noProof/>
          <w:color w:val="000000"/>
        </w:rPr>
        <w:t>Реалізація сервісу генерації фінальної оцінки за 10-бальною шкалою.</w:t>
      </w:r>
    </w:p>
    <w:p w14:paraId="22F474BF" w14:textId="77777777" w:rsidR="0062657E" w:rsidRPr="0025149F" w:rsidRDefault="0062657E" w:rsidP="0062657E">
      <w:pPr>
        <w:numPr>
          <w:ilvl w:val="3"/>
          <w:numId w:val="11"/>
        </w:numPr>
        <w:pBdr>
          <w:top w:val="nil"/>
          <w:left w:val="nil"/>
          <w:bottom w:val="nil"/>
          <w:right w:val="nil"/>
          <w:between w:val="nil"/>
        </w:pBdr>
        <w:spacing w:line="360" w:lineRule="auto"/>
        <w:ind w:hanging="648"/>
        <w:jc w:val="both"/>
        <w:rPr>
          <w:rFonts w:asciiTheme="majorBidi" w:hAnsiTheme="majorBidi" w:cstheme="majorBidi"/>
          <w:noProof/>
          <w:color w:val="000000"/>
        </w:rPr>
      </w:pPr>
      <w:r w:rsidRPr="0025149F">
        <w:rPr>
          <w:rFonts w:asciiTheme="majorBidi" w:hAnsiTheme="majorBidi" w:cstheme="majorBidi"/>
          <w:noProof/>
          <w:color w:val="000000"/>
        </w:rPr>
        <w:t>Створення функціоналу для виведення списку рекомендованих тем для доопрацювання.</w:t>
      </w:r>
    </w:p>
    <w:p w14:paraId="172F8075" w14:textId="77777777" w:rsidR="0062657E" w:rsidRPr="0025149F" w:rsidRDefault="0062657E" w:rsidP="0062657E">
      <w:pPr>
        <w:numPr>
          <w:ilvl w:val="1"/>
          <w:numId w:val="11"/>
        </w:numPr>
        <w:pBdr>
          <w:top w:val="nil"/>
          <w:left w:val="nil"/>
          <w:bottom w:val="nil"/>
          <w:right w:val="nil"/>
          <w:between w:val="nil"/>
        </w:pBdr>
        <w:spacing w:line="360" w:lineRule="auto"/>
        <w:jc w:val="both"/>
        <w:rPr>
          <w:rFonts w:asciiTheme="majorBidi" w:hAnsiTheme="majorBidi" w:cstheme="majorBidi"/>
          <w:noProof/>
          <w:color w:val="000000"/>
        </w:rPr>
      </w:pPr>
      <w:r w:rsidRPr="0025149F">
        <w:rPr>
          <w:rFonts w:asciiTheme="majorBidi" w:hAnsiTheme="majorBidi" w:cstheme="majorBidi"/>
          <w:noProof/>
          <w:color w:val="000000"/>
        </w:rPr>
        <w:t xml:space="preserve"> Розроблення підсистеми управління даними:</w:t>
      </w:r>
    </w:p>
    <w:p w14:paraId="145FBD68" w14:textId="77777777" w:rsidR="0062657E" w:rsidRPr="0025149F" w:rsidRDefault="0062657E" w:rsidP="0062657E">
      <w:pPr>
        <w:numPr>
          <w:ilvl w:val="2"/>
          <w:numId w:val="11"/>
        </w:numPr>
        <w:pBdr>
          <w:top w:val="nil"/>
          <w:left w:val="nil"/>
          <w:bottom w:val="nil"/>
          <w:right w:val="nil"/>
          <w:between w:val="nil"/>
        </w:pBdr>
        <w:spacing w:line="360" w:lineRule="auto"/>
        <w:jc w:val="both"/>
        <w:rPr>
          <w:rFonts w:asciiTheme="majorBidi" w:hAnsiTheme="majorBidi" w:cstheme="majorBidi"/>
          <w:noProof/>
          <w:color w:val="000000"/>
        </w:rPr>
      </w:pPr>
      <w:r w:rsidRPr="0025149F">
        <w:rPr>
          <w:rFonts w:asciiTheme="majorBidi" w:hAnsiTheme="majorBidi" w:cstheme="majorBidi"/>
          <w:noProof/>
          <w:color w:val="000000"/>
        </w:rPr>
        <w:t>Створення механізму мультисесійності та розділення контекстів:</w:t>
      </w:r>
    </w:p>
    <w:p w14:paraId="37F1FB66" w14:textId="77777777" w:rsidR="0062657E" w:rsidRPr="0025149F" w:rsidRDefault="0062657E" w:rsidP="0062657E">
      <w:pPr>
        <w:numPr>
          <w:ilvl w:val="3"/>
          <w:numId w:val="11"/>
        </w:numPr>
        <w:pBdr>
          <w:top w:val="nil"/>
          <w:left w:val="nil"/>
          <w:bottom w:val="nil"/>
          <w:right w:val="nil"/>
          <w:between w:val="nil"/>
        </w:pBdr>
        <w:spacing w:line="360" w:lineRule="auto"/>
        <w:ind w:hanging="648"/>
        <w:jc w:val="both"/>
        <w:rPr>
          <w:rFonts w:asciiTheme="majorBidi" w:hAnsiTheme="majorBidi" w:cstheme="majorBidi"/>
          <w:noProof/>
          <w:color w:val="000000"/>
        </w:rPr>
      </w:pPr>
      <w:r w:rsidRPr="0025149F">
        <w:rPr>
          <w:rFonts w:asciiTheme="majorBidi" w:hAnsiTheme="majorBidi" w:cstheme="majorBidi"/>
          <w:noProof/>
          <w:color w:val="000000"/>
        </w:rPr>
        <w:t>Розробка структури БД для паралельного збереження кількох незалежних чатів.</w:t>
      </w:r>
    </w:p>
    <w:p w14:paraId="59464FDF" w14:textId="77777777" w:rsidR="0062657E" w:rsidRPr="0025149F" w:rsidRDefault="0062657E" w:rsidP="0062657E">
      <w:pPr>
        <w:numPr>
          <w:ilvl w:val="3"/>
          <w:numId w:val="11"/>
        </w:numPr>
        <w:pBdr>
          <w:top w:val="nil"/>
          <w:left w:val="nil"/>
          <w:bottom w:val="nil"/>
          <w:right w:val="nil"/>
          <w:between w:val="nil"/>
        </w:pBdr>
        <w:spacing w:line="360" w:lineRule="auto"/>
        <w:ind w:hanging="648"/>
        <w:jc w:val="both"/>
        <w:rPr>
          <w:rFonts w:asciiTheme="majorBidi" w:hAnsiTheme="majorBidi" w:cstheme="majorBidi"/>
          <w:noProof/>
          <w:color w:val="000000"/>
        </w:rPr>
      </w:pPr>
      <w:r w:rsidRPr="0025149F">
        <w:rPr>
          <w:rFonts w:asciiTheme="majorBidi" w:hAnsiTheme="majorBidi" w:cstheme="majorBidi"/>
          <w:noProof/>
          <w:color w:val="000000"/>
        </w:rPr>
        <w:lastRenderedPageBreak/>
        <w:t>Реалізація логіки перемикання між сесіями з повним збереженням контексту підготовки.</w:t>
      </w:r>
    </w:p>
    <w:p w14:paraId="7972F35A" w14:textId="77777777" w:rsidR="0062657E" w:rsidRPr="0025149F" w:rsidRDefault="0062657E" w:rsidP="0062657E">
      <w:pPr>
        <w:numPr>
          <w:ilvl w:val="2"/>
          <w:numId w:val="11"/>
        </w:numPr>
        <w:pBdr>
          <w:top w:val="nil"/>
          <w:left w:val="nil"/>
          <w:bottom w:val="nil"/>
          <w:right w:val="nil"/>
          <w:between w:val="nil"/>
        </w:pBdr>
        <w:spacing w:line="360" w:lineRule="auto"/>
        <w:jc w:val="both"/>
        <w:rPr>
          <w:rFonts w:asciiTheme="majorBidi" w:hAnsiTheme="majorBidi" w:cstheme="majorBidi"/>
          <w:noProof/>
          <w:color w:val="000000"/>
        </w:rPr>
      </w:pPr>
      <w:r w:rsidRPr="0025149F">
        <w:rPr>
          <w:rFonts w:asciiTheme="majorBidi" w:hAnsiTheme="majorBidi" w:cstheme="majorBidi"/>
          <w:noProof/>
          <w:color w:val="000000"/>
        </w:rPr>
        <w:t>Написання сервісу архівації історії та прогресу:</w:t>
      </w:r>
    </w:p>
    <w:p w14:paraId="49EEBFA0" w14:textId="77777777" w:rsidR="0062657E" w:rsidRPr="0025149F" w:rsidRDefault="0062657E" w:rsidP="0062657E">
      <w:pPr>
        <w:numPr>
          <w:ilvl w:val="3"/>
          <w:numId w:val="11"/>
        </w:numPr>
        <w:pBdr>
          <w:top w:val="nil"/>
          <w:left w:val="nil"/>
          <w:bottom w:val="nil"/>
          <w:right w:val="nil"/>
          <w:between w:val="nil"/>
        </w:pBdr>
        <w:spacing w:line="360" w:lineRule="auto"/>
        <w:ind w:hanging="648"/>
        <w:jc w:val="both"/>
        <w:rPr>
          <w:rFonts w:asciiTheme="majorBidi" w:hAnsiTheme="majorBidi" w:cstheme="majorBidi"/>
          <w:noProof/>
          <w:color w:val="000000"/>
        </w:rPr>
      </w:pPr>
      <w:r w:rsidRPr="0025149F">
        <w:rPr>
          <w:rFonts w:asciiTheme="majorBidi" w:hAnsiTheme="majorBidi" w:cstheme="majorBidi"/>
          <w:noProof/>
          <w:color w:val="000000"/>
        </w:rPr>
        <w:t>Розробка засобів для довготривалого збереження текстових розмов у базі даних.</w:t>
      </w:r>
    </w:p>
    <w:p w14:paraId="673A47BF" w14:textId="77777777" w:rsidR="0062657E" w:rsidRPr="0025149F" w:rsidRDefault="0062657E" w:rsidP="0062657E">
      <w:pPr>
        <w:numPr>
          <w:ilvl w:val="3"/>
          <w:numId w:val="11"/>
        </w:numPr>
        <w:pBdr>
          <w:top w:val="nil"/>
          <w:left w:val="nil"/>
          <w:bottom w:val="nil"/>
          <w:right w:val="nil"/>
          <w:between w:val="nil"/>
        </w:pBdr>
        <w:spacing w:line="360" w:lineRule="auto"/>
        <w:ind w:hanging="648"/>
        <w:jc w:val="both"/>
        <w:rPr>
          <w:rFonts w:asciiTheme="majorBidi" w:hAnsiTheme="majorBidi" w:cstheme="majorBidi"/>
          <w:noProof/>
          <w:color w:val="000000"/>
        </w:rPr>
      </w:pPr>
      <w:r w:rsidRPr="0025149F">
        <w:rPr>
          <w:rFonts w:asciiTheme="majorBidi" w:hAnsiTheme="majorBidi" w:cstheme="majorBidi"/>
          <w:noProof/>
          <w:color w:val="000000"/>
        </w:rPr>
        <w:t>Створення інтерфейсу для перегляду попередніх відповідей та отриманих порад від ШІ.</w:t>
      </w:r>
    </w:p>
    <w:p w14:paraId="480D2246" w14:textId="268786D6" w:rsidR="00AB6F49" w:rsidRPr="0025149F" w:rsidRDefault="0062657E" w:rsidP="002315E9">
      <w:pPr>
        <w:pStyle w:val="ASUBodyText"/>
        <w:rPr>
          <w:noProof/>
        </w:rPr>
      </w:pPr>
      <w:r w:rsidRPr="0025149F">
        <w:rPr>
          <w:noProof/>
        </w:rPr>
        <w:t>Така структура цілей дає змогу не просто перевіряти знання, а й формувати у кандидата навички логічного мислення та аргументації, що є критично важливим для успішного проходження співбесід.</w:t>
      </w:r>
      <w:r w:rsidR="00AB6F49" w:rsidRPr="0025149F">
        <w:rPr>
          <w:noProof/>
        </w:rPr>
        <w:t xml:space="preserve"> До ключових обмежень належать технічна залежність від стабільного інтернет-з'єднання для обміну даними з ШІ-сервісами, ліміти зовнішніх прикладних інтерфейсів (API) та необхідність суворого дотримання політик конфіденційності при обробці персональних повідомлень.</w:t>
      </w:r>
    </w:p>
    <w:p w14:paraId="6FE145F6" w14:textId="0E7A589F" w:rsidR="00AB6F49" w:rsidRPr="0025149F" w:rsidRDefault="00AB6F49" w:rsidP="002315E9">
      <w:pPr>
        <w:pStyle w:val="ASUBodyText"/>
        <w:rPr>
          <w:noProof/>
        </w:rPr>
      </w:pPr>
      <w:r w:rsidRPr="0025149F">
        <w:rPr>
          <w:noProof/>
        </w:rPr>
        <w:t>Критеріями успіху системи вважаються висока точність семантичного аналізу відповідей користувача, мінімальна затримка при генерації ко</w:t>
      </w:r>
      <w:r w:rsidR="002315E9" w:rsidRPr="0025149F">
        <w:rPr>
          <w:noProof/>
        </w:rPr>
        <w:t xml:space="preserve">нтенту в режимі реального часу. </w:t>
      </w:r>
      <w:r w:rsidRPr="0025149F">
        <w:rPr>
          <w:noProof/>
        </w:rPr>
        <w:t>Такий системний підхід гарантує створення надійного інструментарію, який забезпечує адаптивність під рівень знань користувача та надає якісний персоналізований зворотний зв'язок.</w:t>
      </w:r>
    </w:p>
    <w:p w14:paraId="45D88CA7" w14:textId="195423D5" w:rsidR="00AB6F49" w:rsidRPr="0025149F" w:rsidRDefault="00AB6F49" w:rsidP="00996E3E">
      <w:pPr>
        <w:pStyle w:val="ASUSectionHead"/>
        <w:numPr>
          <w:ilvl w:val="0"/>
          <w:numId w:val="0"/>
        </w:numPr>
        <w:ind w:firstLine="709"/>
        <w:jc w:val="both"/>
        <w:rPr>
          <w:noProof/>
        </w:rPr>
      </w:pPr>
      <w:bookmarkStart w:id="11" w:name="_Toc228981055"/>
      <w:r w:rsidRPr="0025149F">
        <w:rPr>
          <w:rFonts w:asciiTheme="majorBidi" w:hAnsiTheme="majorBidi" w:cstheme="majorBidi"/>
          <w:noProof/>
        </w:rPr>
        <w:t xml:space="preserve">1.4. </w:t>
      </w:r>
      <w:r w:rsidRPr="0025149F">
        <w:rPr>
          <w:noProof/>
        </w:rPr>
        <w:t>Етичні, правові та регуляторні аспекти</w:t>
      </w:r>
      <w:r w:rsidR="00933C8E" w:rsidRPr="0025149F">
        <w:rPr>
          <w:noProof/>
        </w:rPr>
        <w:t xml:space="preserve"> розроблення інтелектуальної системи</w:t>
      </w:r>
      <w:bookmarkEnd w:id="11"/>
    </w:p>
    <w:p w14:paraId="28EE0A0C" w14:textId="77777777" w:rsidR="003B4C6E" w:rsidRPr="0025149F" w:rsidRDefault="003B4C6E" w:rsidP="003B4C6E">
      <w:pPr>
        <w:pStyle w:val="ASUBodyText"/>
        <w:rPr>
          <w:noProof/>
        </w:rPr>
      </w:pPr>
      <w:r w:rsidRPr="0025149F">
        <w:rPr>
          <w:noProof/>
        </w:rPr>
        <w:t>Розроблення та впровадження інтелектуального тренажера на основі великих мовних моделей потребує комплексного підходу до дотримання нормативних вимог та морально-етичних стандартів. У межах даної роботи виділено наступні ключові аспекти:</w:t>
      </w:r>
    </w:p>
    <w:p w14:paraId="4F04358B" w14:textId="77777777" w:rsidR="003B4C6E" w:rsidRPr="0025149F" w:rsidRDefault="003B4C6E" w:rsidP="003B4C6E">
      <w:pPr>
        <w:pStyle w:val="ASUBulletList"/>
        <w:rPr>
          <w:noProof/>
        </w:rPr>
      </w:pPr>
      <w:r w:rsidRPr="0025149F">
        <w:rPr>
          <w:noProof/>
        </w:rPr>
        <w:t xml:space="preserve">Правові аспекти. Функціонування системи базується на нормах Закону України «Про захист персональних даних». Оскільки додаток передбачає збереження інформації про професійну спеціалізацію та результати оцінювання, технічна реалізація доступу ґрунтується на обов'язковій авторизації. Це мінімізує ризики несанкціонованого </w:t>
      </w:r>
      <w:r w:rsidRPr="0025149F">
        <w:rPr>
          <w:noProof/>
        </w:rPr>
        <w:lastRenderedPageBreak/>
        <w:t>доступу до історії підготовки та результатів навчання. Питання конфіденційності вирішується через архітектурне рішення — деперсоналізацію повідомлень, що передаються на сервер OpenAI API, та відмову від використання ідентифікаційної інформації (прізвищ, адрес) у контексті діалогу.</w:t>
      </w:r>
    </w:p>
    <w:p w14:paraId="6F86F567" w14:textId="628AF614" w:rsidR="003B4C6E" w:rsidRPr="0025149F" w:rsidRDefault="003B4C6E" w:rsidP="003B4C6E">
      <w:pPr>
        <w:pStyle w:val="ASUBulletList"/>
        <w:rPr>
          <w:noProof/>
        </w:rPr>
      </w:pPr>
      <w:r w:rsidRPr="0025149F">
        <w:rPr>
          <w:noProof/>
        </w:rPr>
        <w:t xml:space="preserve">Етичні аспекти. Робота системи зосереджена на прозорості прийняття рішень штучним інтелектом. Користувач отримує зворотний зв’язок, який має виключно рекомендаційний характер. Для нейтралізації ризиків упередженості (bias) моделей штучного інтелекту застосовуються системні промпти. Вони спрямовують модель на об’єктивний аналіз технічних компетенцій та логіки відповідей, що </w:t>
      </w:r>
      <w:r w:rsidR="00601496" w:rsidRPr="0025149F">
        <w:rPr>
          <w:noProof/>
        </w:rPr>
        <w:t>дає змогу</w:t>
      </w:r>
      <w:r w:rsidRPr="0025149F">
        <w:rPr>
          <w:noProof/>
        </w:rPr>
        <w:t xml:space="preserve"> ігнорувати особистісні характеристики користувача.</w:t>
      </w:r>
    </w:p>
    <w:p w14:paraId="27815D71" w14:textId="77777777" w:rsidR="003B4C6E" w:rsidRPr="0025149F" w:rsidRDefault="003B4C6E" w:rsidP="003B4C6E">
      <w:pPr>
        <w:pStyle w:val="ASUBulletList"/>
        <w:rPr>
          <w:noProof/>
        </w:rPr>
      </w:pPr>
      <w:r w:rsidRPr="0025149F">
        <w:rPr>
          <w:noProof/>
        </w:rPr>
        <w:t>Регуляторні аспекти. Враховано галузеві обмеження та ризики, пов’язані з використанням сторонніх інтелектуальних сервісів. Зокрема, у розробці враховано ризик «галюцинацій» ШІ, коли модель може генерувати фактично невірні технічні твердження. Для відповідності сучасним стандартам безпеки програмного забезпечення, система реалізує контроль над змістом запитів та забезпечує етичне використання інтелектуальних агентів у навчальному процесі.</w:t>
      </w:r>
    </w:p>
    <w:p w14:paraId="1A0DA69D" w14:textId="08D79703" w:rsidR="00710B9B" w:rsidRPr="0025149F" w:rsidRDefault="004A7300" w:rsidP="00996E3E">
      <w:pPr>
        <w:pStyle w:val="ASUSectionHead"/>
        <w:numPr>
          <w:ilvl w:val="0"/>
          <w:numId w:val="0"/>
        </w:numPr>
        <w:ind w:firstLine="709"/>
        <w:jc w:val="both"/>
        <w:rPr>
          <w:noProof/>
        </w:rPr>
      </w:pPr>
      <w:bookmarkStart w:id="12" w:name="_Toc228981056"/>
      <w:r w:rsidRPr="0025149F">
        <w:rPr>
          <w:noProof/>
        </w:rPr>
        <w:t>1.5. Постановка задачі та формулювання вимог</w:t>
      </w:r>
      <w:r w:rsidR="00D66586" w:rsidRPr="0025149F">
        <w:rPr>
          <w:noProof/>
        </w:rPr>
        <w:t xml:space="preserve"> до системи</w:t>
      </w:r>
      <w:bookmarkEnd w:id="12"/>
    </w:p>
    <w:p w14:paraId="35582351" w14:textId="77777777" w:rsidR="00563C6B" w:rsidRPr="0025149F" w:rsidRDefault="00D66586" w:rsidP="00563C6B">
      <w:pPr>
        <w:pStyle w:val="ASUBodyText"/>
        <w:rPr>
          <w:noProof/>
        </w:rPr>
      </w:pPr>
      <w:r w:rsidRPr="0025149F">
        <w:rPr>
          <w:noProof/>
        </w:rPr>
        <w:t xml:space="preserve">Об’єктом розроблення є мобільний інтелектуальний тренажер, призначений для оптимізації процесу підготовки кандидатів до проходження технічних та поведінкових співбесід в ІТ-компаніях. Формальна постановка задачі полягає у створенні програмного середовища, здатного імітувати рольову модель «інтерв'юер–кандидат», забезпечуючи динамічну генерацію запитань та об’єктивне оцінювання відповідей користувача </w:t>
      </w:r>
      <w:r w:rsidR="00563C6B" w:rsidRPr="0025149F">
        <w:rPr>
          <w:noProof/>
        </w:rPr>
        <w:t>на основі семантичного аналізу.</w:t>
      </w:r>
    </w:p>
    <w:p w14:paraId="4848475C" w14:textId="77777777" w:rsidR="00563C6B" w:rsidRPr="0025149F" w:rsidRDefault="00563C6B" w:rsidP="00563C6B">
      <w:pPr>
        <w:pStyle w:val="ASUBodyText"/>
        <w:rPr>
          <w:noProof/>
        </w:rPr>
      </w:pPr>
      <w:r w:rsidRPr="0025149F">
        <w:rPr>
          <w:noProof/>
        </w:rPr>
        <w:t>Вхідні дані: параметри конфігурації профілю (обрана спеціалізація, технологічний стек, кваліфікаційний рівень), авторизаційні дані користувача, текстові відповіді під час діалогу.</w:t>
      </w:r>
    </w:p>
    <w:p w14:paraId="2FE5D985" w14:textId="17E66E57" w:rsidR="00563C6B" w:rsidRPr="0025149F" w:rsidRDefault="00563C6B" w:rsidP="00563C6B">
      <w:pPr>
        <w:pStyle w:val="ASUBodyText"/>
        <w:rPr>
          <w:noProof/>
        </w:rPr>
      </w:pPr>
      <w:r w:rsidRPr="0025149F">
        <w:rPr>
          <w:noProof/>
        </w:rPr>
        <w:lastRenderedPageBreak/>
        <w:t>Вихідні дані: результати оцінювання технічної точності відповідей, персоналізовані рекомендації щодо тем для доопрацювання, архівована історія взаємодії.</w:t>
      </w:r>
    </w:p>
    <w:p w14:paraId="1A70F0ED" w14:textId="77777777" w:rsidR="00563C6B" w:rsidRPr="0025149F" w:rsidRDefault="00D66586" w:rsidP="00563C6B">
      <w:pPr>
        <w:pStyle w:val="ASUBodyText"/>
        <w:rPr>
          <w:noProof/>
        </w:rPr>
      </w:pPr>
      <w:r w:rsidRPr="0025149F">
        <w:rPr>
          <w:noProof/>
        </w:rPr>
        <w:t>Під час проектування системи необхідно враховувати низку обмежень.</w:t>
      </w:r>
    </w:p>
    <w:p w14:paraId="16DF23BE" w14:textId="72F21D94" w:rsidR="00563C6B" w:rsidRPr="0025149F" w:rsidRDefault="00563C6B" w:rsidP="00570FDC">
      <w:pPr>
        <w:pStyle w:val="ASUBulletList"/>
        <w:rPr>
          <w:noProof/>
        </w:rPr>
      </w:pPr>
      <w:r w:rsidRPr="0025149F">
        <w:rPr>
          <w:noProof/>
        </w:rPr>
        <w:t>технічні: обов’язкова наявність стабільного інтернет-з’єднання для взаємодії з віддаленими інтелектуальними сервісами; необхідність оптимізації обсягу контексту, що передається у межах однієї сесії;</w:t>
      </w:r>
    </w:p>
    <w:p w14:paraId="5137A4B4" w14:textId="73DA9C65" w:rsidR="00563C6B" w:rsidRPr="0025149F" w:rsidRDefault="00563C6B" w:rsidP="00570FDC">
      <w:pPr>
        <w:pStyle w:val="ASUBulletList"/>
        <w:rPr>
          <w:noProof/>
        </w:rPr>
      </w:pPr>
      <w:r w:rsidRPr="0025149F">
        <w:rPr>
          <w:noProof/>
        </w:rPr>
        <w:t>правові: суворе дотримання норм захисту персональних даних та деперсоналізація повідомлень при їх обробці зовнішніми сервісами;</w:t>
      </w:r>
    </w:p>
    <w:p w14:paraId="581A3EF6" w14:textId="77777777" w:rsidR="00563C6B" w:rsidRPr="0025149F" w:rsidRDefault="00563C6B" w:rsidP="00570FDC">
      <w:pPr>
        <w:pStyle w:val="ASUBulletList"/>
        <w:rPr>
          <w:noProof/>
        </w:rPr>
      </w:pPr>
      <w:r w:rsidRPr="0025149F">
        <w:rPr>
          <w:noProof/>
        </w:rPr>
        <w:t>часові: потреба генерації відповідей у режимі реального часу для підтримання природного темпу живої розмови;</w:t>
      </w:r>
    </w:p>
    <w:p w14:paraId="58070528" w14:textId="2F9FDE89" w:rsidR="00563C6B" w:rsidRPr="0025149F" w:rsidRDefault="00563C6B" w:rsidP="00570FDC">
      <w:pPr>
        <w:pStyle w:val="ASUBulletList"/>
        <w:rPr>
          <w:noProof/>
        </w:rPr>
      </w:pPr>
      <w:r w:rsidRPr="0025149F">
        <w:rPr>
          <w:noProof/>
        </w:rPr>
        <w:t>ресурсні: використання хмарної інфраструктури для обробки запитів через зовнішні прикладні інтерфейси (API).</w:t>
      </w:r>
    </w:p>
    <w:p w14:paraId="2D613DE5" w14:textId="1F40402D" w:rsidR="00D66586" w:rsidRPr="0025149F" w:rsidRDefault="00D66586" w:rsidP="001A29A0">
      <w:pPr>
        <w:pStyle w:val="ASUBodyText"/>
        <w:rPr>
          <w:noProof/>
        </w:rPr>
      </w:pPr>
      <w:r w:rsidRPr="0025149F">
        <w:rPr>
          <w:noProof/>
        </w:rPr>
        <w:t>Критеріями ефективності системи визначено:</w:t>
      </w:r>
    </w:p>
    <w:p w14:paraId="5739A88A" w14:textId="77777777" w:rsidR="00D66586" w:rsidRPr="0025149F" w:rsidRDefault="00D66586" w:rsidP="00570FDC">
      <w:pPr>
        <w:pStyle w:val="ASUBulletList"/>
        <w:rPr>
          <w:noProof/>
        </w:rPr>
      </w:pPr>
      <w:r w:rsidRPr="0025149F">
        <w:rPr>
          <w:noProof/>
        </w:rPr>
        <w:t>відповідність генерованих запитань обраній ролі та рівню кваліфікації користувача;</w:t>
      </w:r>
    </w:p>
    <w:p w14:paraId="66C139D2" w14:textId="77777777" w:rsidR="00D66586" w:rsidRPr="0025149F" w:rsidRDefault="00D66586" w:rsidP="00570FDC">
      <w:pPr>
        <w:pStyle w:val="ASUBulletList"/>
        <w:rPr>
          <w:noProof/>
        </w:rPr>
      </w:pPr>
      <w:r w:rsidRPr="0025149F">
        <w:rPr>
          <w:noProof/>
        </w:rPr>
        <w:t>точність семантичного аналізу та релевантність наданого зворотного зв'язку за 10-бальною шкалою;</w:t>
      </w:r>
    </w:p>
    <w:p w14:paraId="7E251F1F" w14:textId="56D45843" w:rsidR="00D66586" w:rsidRPr="0025149F" w:rsidRDefault="00D66586" w:rsidP="00570FDC">
      <w:pPr>
        <w:pStyle w:val="ASUBulletList"/>
        <w:rPr>
          <w:noProof/>
        </w:rPr>
      </w:pPr>
      <w:r w:rsidRPr="0025149F">
        <w:rPr>
          <w:noProof/>
        </w:rPr>
        <w:t>здатність системи коректно зберігати та відновлювати стан діалогу при перемиканні між різними сесіями підготовки</w:t>
      </w:r>
      <w:r w:rsidR="002315E9" w:rsidRPr="0025149F">
        <w:rPr>
          <w:noProof/>
        </w:rPr>
        <w:t>;</w:t>
      </w:r>
    </w:p>
    <w:p w14:paraId="78FCD3D8" w14:textId="4FC99F42" w:rsidR="00D66586" w:rsidRPr="0025149F" w:rsidRDefault="00D66586" w:rsidP="00570FDC">
      <w:pPr>
        <w:pStyle w:val="ASUBulletList"/>
        <w:rPr>
          <w:noProof/>
        </w:rPr>
      </w:pPr>
      <w:r w:rsidRPr="0025149F">
        <w:rPr>
          <w:noProof/>
        </w:rPr>
        <w:t>забезпечення цілісності та безпеки збереженої історії навчання.</w:t>
      </w:r>
    </w:p>
    <w:p w14:paraId="1E40106D" w14:textId="77777777" w:rsidR="00D07BE8" w:rsidRPr="0025149F" w:rsidRDefault="00D66586" w:rsidP="002315E9">
      <w:pPr>
        <w:pStyle w:val="ASUBodyText"/>
        <w:rPr>
          <w:noProof/>
        </w:rPr>
      </w:pPr>
      <w:r w:rsidRPr="0025149F">
        <w:rPr>
          <w:noProof/>
        </w:rPr>
        <w:t>Функціона</w:t>
      </w:r>
      <w:r w:rsidR="00D07BE8" w:rsidRPr="0025149F">
        <w:rPr>
          <w:noProof/>
        </w:rPr>
        <w:t>льні вимоги до системи:</w:t>
      </w:r>
      <w:r w:rsidRPr="0025149F">
        <w:rPr>
          <w:noProof/>
        </w:rPr>
        <w:t xml:space="preserve"> можливість реєстрації та автентифікації користувачів, налаштування професійної спеціалізації у формі </w:t>
      </w:r>
      <w:r w:rsidR="002315E9" w:rsidRPr="0025149F">
        <w:rPr>
          <w:noProof/>
        </w:rPr>
        <w:t xml:space="preserve">проходження опитування (квізу), </w:t>
      </w:r>
      <w:r w:rsidRPr="0025149F">
        <w:rPr>
          <w:noProof/>
        </w:rPr>
        <w:t>ведення інтерв’ю у формі діалогу, аналіз технічної точності відповідей та</w:t>
      </w:r>
      <w:r w:rsidR="00D07BE8" w:rsidRPr="0025149F">
        <w:rPr>
          <w:noProof/>
        </w:rPr>
        <w:t xml:space="preserve"> формування аналітичних звітів.</w:t>
      </w:r>
    </w:p>
    <w:p w14:paraId="042BAA97" w14:textId="1373D2D2" w:rsidR="00D66586" w:rsidRPr="0025149F" w:rsidRDefault="00D07BE8" w:rsidP="002315E9">
      <w:pPr>
        <w:pStyle w:val="ASUBodyText"/>
        <w:rPr>
          <w:noProof/>
        </w:rPr>
      </w:pPr>
      <w:r w:rsidRPr="0025149F">
        <w:rPr>
          <w:noProof/>
        </w:rPr>
        <w:t xml:space="preserve">Нефункціональні вимоги до системи: </w:t>
      </w:r>
      <w:r w:rsidR="00D66586" w:rsidRPr="0025149F">
        <w:rPr>
          <w:noProof/>
        </w:rPr>
        <w:t>зручність користувацького інтерфейсу, надійність збереження даних у базі, швидкість відгуку системи на запити та масштабованість для додавання нових технічних напрямів.</w:t>
      </w:r>
    </w:p>
    <w:p w14:paraId="35E15CE4" w14:textId="45A6CC4C" w:rsidR="00AC54F1" w:rsidRPr="0025149F" w:rsidRDefault="00D07BE8" w:rsidP="00D07BE8">
      <w:pPr>
        <w:pStyle w:val="ASUBodyText"/>
        <w:rPr>
          <w:noProof/>
        </w:rPr>
      </w:pPr>
      <w:r w:rsidRPr="0025149F">
        <w:rPr>
          <w:noProof/>
        </w:rPr>
        <w:t xml:space="preserve">Взаємодія користувача з системою описується за допомогою діаграми прецедентів (Додаток Б), що відображає основні сценарії використання </w:t>
      </w:r>
      <w:r w:rsidRPr="0025149F">
        <w:rPr>
          <w:noProof/>
        </w:rPr>
        <w:lastRenderedPageBreak/>
        <w:t>тренажера. Користувач виступає як основний актор (Клієнт), що ініціює налаштування спеціалізації, проводить симуляцію інтерв'ю та переглядає історію отриманого фідбеку</w:t>
      </w:r>
      <w:r w:rsidR="00E22422" w:rsidRPr="0025149F">
        <w:rPr>
          <w:noProof/>
        </w:rPr>
        <w:t>.</w:t>
      </w:r>
    </w:p>
    <w:p w14:paraId="5B64FBED" w14:textId="2BC806F8" w:rsidR="00DA24C6" w:rsidRPr="0025149F" w:rsidRDefault="004A7300" w:rsidP="00AD52BA">
      <w:pPr>
        <w:pStyle w:val="ASUSectionHead"/>
        <w:numPr>
          <w:ilvl w:val="0"/>
          <w:numId w:val="0"/>
        </w:numPr>
        <w:ind w:left="709"/>
        <w:rPr>
          <w:noProof/>
        </w:rPr>
      </w:pPr>
      <w:bookmarkStart w:id="13" w:name="_Toc228981057"/>
      <w:r w:rsidRPr="0025149F">
        <w:rPr>
          <w:noProof/>
        </w:rPr>
        <w:t>1.6</w:t>
      </w:r>
      <w:r w:rsidR="0062657E" w:rsidRPr="0025149F">
        <w:rPr>
          <w:noProof/>
        </w:rPr>
        <w:t>. Висновки</w:t>
      </w:r>
      <w:bookmarkEnd w:id="13"/>
      <w:r w:rsidR="0062657E" w:rsidRPr="0025149F">
        <w:rPr>
          <w:noProof/>
        </w:rPr>
        <w:t xml:space="preserve"> </w:t>
      </w:r>
    </w:p>
    <w:p w14:paraId="279FBB05" w14:textId="77777777" w:rsidR="00DA24C6" w:rsidRPr="0025149F" w:rsidRDefault="00DA24C6" w:rsidP="00DA24C6">
      <w:pPr>
        <w:pStyle w:val="ASUBodyText"/>
        <w:rPr>
          <w:noProof/>
        </w:rPr>
      </w:pPr>
      <w:r w:rsidRPr="0025149F">
        <w:rPr>
          <w:noProof/>
        </w:rPr>
        <w:t>У межах першого розділу проведено комплексний аналіз предметної області професійної підготовки та оцінювання технічних компетенцій ІТ-фахівців. За результатами дослідження зафіксовано високу динамічність ринку праці, що створює значний розрив між теоретичною базою початківців та практичними запитами роботодавців. Встановлено, що ключовим етапом найму залишається технічне інтерв’ю, яке потребує від кандидата не лише глибоких знань, а й навичок аргументації в умовах реального часу.</w:t>
      </w:r>
    </w:p>
    <w:p w14:paraId="35D66C55" w14:textId="52CB77CB" w:rsidR="00DA24C6" w:rsidRPr="0025149F" w:rsidRDefault="00DA24C6" w:rsidP="00DA24C6">
      <w:pPr>
        <w:pStyle w:val="ASUBodyText"/>
        <w:rPr>
          <w:noProof/>
        </w:rPr>
      </w:pPr>
      <w:r w:rsidRPr="0025149F">
        <w:rPr>
          <w:noProof/>
        </w:rPr>
        <w:t>Аналіз існуючих програмних рішень для симуляції співбесід дав змогу виявити ряд критичних прогалин. Більшість існуючих систем або занадто фокусуються на комунікативних навичках (Soft Skills), ігноруючи технічну достовірність відповідей, або мають складні моделі монетизації та громіздкі веб-інтерфейси, що ускладнює їх оперативне використання. Виявлено відсутність доступних мобільних рішень, які б поєднували високу експертизу сучасних великих мовних моделей із можливістю системного збереження контексту підготовки для різних спеціалізацій.</w:t>
      </w:r>
    </w:p>
    <w:p w14:paraId="166DE1CD" w14:textId="2330DCF9" w:rsidR="00340844" w:rsidRPr="0025149F" w:rsidRDefault="00DA24C6" w:rsidP="00D021C8">
      <w:pPr>
        <w:pStyle w:val="ASUBodyText"/>
        <w:rPr>
          <w:noProof/>
        </w:rPr>
      </w:pPr>
      <w:r w:rsidRPr="0025149F">
        <w:rPr>
          <w:noProof/>
        </w:rPr>
        <w:t>На основі системного аналізу було проведено декомпозицію цілей розроблення та сформульовано вимоги до мобільного інтелектуального тренажера. Визначено, що подальша робота буде спрямована на проектування та реалізацію програмного середовища, здатного автоматизувати процес підготовки через імітацію рольової моделі «інтерв'юер–кандидат». Ключовими завданнями для наступних етапів розроблення визначено побудову архітектури на базі FastAPI та React Native, розроблення алгоритмів промпт-інжинірингу для забезпечення релевантності фідбеку та реалізацію механізму мультисесійності для підтримки незалежних навчальних треків. Таким чином, закладено теоретичну та аналітичну базу для переходу до етапу проектування т</w:t>
      </w:r>
      <w:r w:rsidR="00D07BE8" w:rsidRPr="0025149F">
        <w:rPr>
          <w:noProof/>
        </w:rPr>
        <w:t>а програмної реалізації системи.</w:t>
      </w:r>
    </w:p>
    <w:p w14:paraId="46DBB01A" w14:textId="16E7B130" w:rsidR="008930D9" w:rsidRPr="0025149F" w:rsidRDefault="00EE2140" w:rsidP="00340844">
      <w:pPr>
        <w:pStyle w:val="ASUChapterHead"/>
        <w:rPr>
          <w:rFonts w:eastAsia="Calibri"/>
          <w:noProof/>
        </w:rPr>
      </w:pPr>
      <w:bookmarkStart w:id="14" w:name="_Toc228981058"/>
      <w:r w:rsidRPr="0025149F">
        <w:rPr>
          <w:noProof/>
        </w:rPr>
        <w:lastRenderedPageBreak/>
        <w:t xml:space="preserve">РОЗДІЛ 2. РОЗРОБЛЕННЯ СТРУКТУРИ, АЛГОРИТМІВ ТА ІНФОРМАЦІЙНОГО ЗАБЕЗПЕЧЕННЯ </w:t>
      </w:r>
      <w:r w:rsidRPr="0025149F">
        <w:rPr>
          <w:rFonts w:eastAsia="Calibri"/>
          <w:noProof/>
        </w:rPr>
        <w:t>ТРЕНАЖЕРА ДЛЯ ПІДГОТОВКИ ДО СПІВБЕСІД В IT-КОМПАНІЯХ</w:t>
      </w:r>
      <w:bookmarkEnd w:id="14"/>
    </w:p>
    <w:p w14:paraId="1D71570E" w14:textId="77777777" w:rsidR="00084D09" w:rsidRPr="0025149F" w:rsidRDefault="00084D09" w:rsidP="00084D09">
      <w:pPr>
        <w:pStyle w:val="ASUBodyText"/>
        <w:rPr>
          <w:noProof/>
        </w:rPr>
      </w:pPr>
    </w:p>
    <w:p w14:paraId="0115C911" w14:textId="77777777" w:rsidR="006349CE" w:rsidRPr="0025149F" w:rsidRDefault="0062657E" w:rsidP="00086B3B">
      <w:pPr>
        <w:pStyle w:val="ASUSectionHead"/>
        <w:numPr>
          <w:ilvl w:val="0"/>
          <w:numId w:val="0"/>
        </w:numPr>
        <w:ind w:firstLine="709"/>
        <w:rPr>
          <w:noProof/>
        </w:rPr>
      </w:pPr>
      <w:bookmarkStart w:id="15" w:name="_Toc228981059"/>
      <w:r w:rsidRPr="0025149F">
        <w:rPr>
          <w:noProof/>
        </w:rPr>
        <w:t xml:space="preserve">2.1.  </w:t>
      </w:r>
      <w:r w:rsidR="006349CE" w:rsidRPr="0025149F">
        <w:rPr>
          <w:noProof/>
        </w:rPr>
        <w:t>Вибір методів, технологій та засобів реалізації</w:t>
      </w:r>
      <w:bookmarkEnd w:id="15"/>
    </w:p>
    <w:p w14:paraId="0CE51D36" w14:textId="4ED54989" w:rsidR="00084D09" w:rsidRPr="0025149F" w:rsidRDefault="00084D09" w:rsidP="00084D09">
      <w:pPr>
        <w:pStyle w:val="ASUBodyText"/>
        <w:rPr>
          <w:noProof/>
        </w:rPr>
      </w:pPr>
      <w:r w:rsidRPr="0025149F">
        <w:rPr>
          <w:noProof/>
        </w:rPr>
        <w:t>Для реалізації мобільного тренажера обрано технологічний стек, до якого увійшли фреймворки React Native та FastAPI, СУБД MongoDB та інтелектуальні моделі OpenAI API. Вибір цих інструментів ґрунтується на необхідності балансу між швидкістю розробки та високою продуктивністю системи. Використання React Native зумовлене потребою створення кросплатформового рішення з нативним інтерфейсом, що забезпечує доступність додатка на р</w:t>
      </w:r>
      <w:r w:rsidR="00E02F1C" w:rsidRPr="0025149F">
        <w:rPr>
          <w:noProof/>
        </w:rPr>
        <w:t>ізних ОС без дублювання коду</w:t>
      </w:r>
      <w:r w:rsidRPr="0025149F">
        <w:rPr>
          <w:noProof/>
        </w:rPr>
        <w:t>. Серверна частина на базі FastAPI обрана через вбудовану підтримку асинхронності та високу швидкість обробки мережевих запитів, що є критичним д</w:t>
      </w:r>
      <w:r w:rsidR="00E02F1C" w:rsidRPr="0025149F">
        <w:rPr>
          <w:noProof/>
        </w:rPr>
        <w:t>ля інтеграції з ШІ-сервісами</w:t>
      </w:r>
      <w:r w:rsidRPr="0025149F">
        <w:rPr>
          <w:noProof/>
        </w:rPr>
        <w:t xml:space="preserve">. Вибір документоорієнтованої бази даних MongoDB аргументований гнучкістю її схем, що </w:t>
      </w:r>
      <w:r w:rsidR="00601496" w:rsidRPr="0025149F">
        <w:rPr>
          <w:noProof/>
        </w:rPr>
        <w:t>дає змогу</w:t>
      </w:r>
      <w:r w:rsidRPr="0025149F">
        <w:rPr>
          <w:noProof/>
        </w:rPr>
        <w:t xml:space="preserve"> ефективно зберігати неструктуровані масиви діалогів та історію повідомлень без скл</w:t>
      </w:r>
      <w:r w:rsidR="00E02F1C" w:rsidRPr="0025149F">
        <w:rPr>
          <w:noProof/>
        </w:rPr>
        <w:t>адних реляційних перетворень</w:t>
      </w:r>
      <w:r w:rsidRPr="0025149F">
        <w:rPr>
          <w:noProof/>
        </w:rPr>
        <w:t>. Центральним елементом системи виступає модель GPT-4o-mini, яка забезпечує якісний семантичний аналіз відповідей при оптимальних витратах обчислювальних ресурсів.</w:t>
      </w:r>
    </w:p>
    <w:p w14:paraId="1A9F9FF7" w14:textId="4C9E470E" w:rsidR="00817833" w:rsidRPr="0025149F" w:rsidRDefault="00817833" w:rsidP="00084D09">
      <w:pPr>
        <w:pStyle w:val="ASUBodyText"/>
        <w:rPr>
          <w:noProof/>
        </w:rPr>
      </w:pPr>
      <w:r w:rsidRPr="0025149F">
        <w:rPr>
          <w:noProof/>
        </w:rPr>
        <w:t>Система будується за класичною трирівневою клієнт-серверною архітектурою. Враховуючи необхідність підтримки стану діалогу та ізоляції контекстів підготовки, обрано наступні методи взаємодії:</w:t>
      </w:r>
    </w:p>
    <w:p w14:paraId="78C8921B" w14:textId="4B8BE7B4" w:rsidR="00817833" w:rsidRPr="0025149F" w:rsidRDefault="00817833" w:rsidP="00817833">
      <w:pPr>
        <w:pStyle w:val="ASUBulletList"/>
        <w:rPr>
          <w:noProof/>
        </w:rPr>
      </w:pPr>
      <w:r w:rsidRPr="0025149F">
        <w:rPr>
          <w:noProof/>
          <w:bdr w:val="none" w:sz="0" w:space="0" w:color="auto" w:frame="1"/>
        </w:rPr>
        <w:t>Архітектурний стиль REST:</w:t>
      </w:r>
      <w:r w:rsidR="00570FDC" w:rsidRPr="0025149F">
        <w:rPr>
          <w:noProof/>
          <w:bdr w:val="none" w:sz="0" w:space="0" w:color="auto" w:frame="1"/>
        </w:rPr>
        <w:t xml:space="preserve"> в</w:t>
      </w:r>
      <w:r w:rsidRPr="0025149F">
        <w:rPr>
          <w:noProof/>
          <w:bdr w:val="none" w:sz="0" w:space="0" w:color="auto" w:frame="1"/>
        </w:rPr>
        <w:t>икористовується для стандартних операцій (авторизація, управління профілем, отримання списку чатів). Це забезпечує надійність та передбачуваність взаємодії компонентів.</w:t>
      </w:r>
      <w:r w:rsidRPr="0025149F">
        <w:rPr>
          <w:noProof/>
        </w:rPr>
        <w:t xml:space="preserve"> </w:t>
      </w:r>
    </w:p>
    <w:p w14:paraId="419A0BAC" w14:textId="72A8E7F1" w:rsidR="00817833" w:rsidRPr="0025149F" w:rsidRDefault="00817833" w:rsidP="00817833">
      <w:pPr>
        <w:pStyle w:val="ASUBulletList"/>
        <w:rPr>
          <w:noProof/>
        </w:rPr>
      </w:pPr>
      <w:r w:rsidRPr="0025149F">
        <w:rPr>
          <w:noProof/>
          <w:bdr w:val="none" w:sz="0" w:space="0" w:color="auto" w:frame="1"/>
        </w:rPr>
        <w:t>Механізм Server-Sent Events (SSE):</w:t>
      </w:r>
      <w:r w:rsidR="00570FDC" w:rsidRPr="0025149F">
        <w:rPr>
          <w:noProof/>
          <w:bdr w:val="none" w:sz="0" w:space="0" w:color="auto" w:frame="1"/>
        </w:rPr>
        <w:t xml:space="preserve"> д</w:t>
      </w:r>
      <w:r w:rsidRPr="0025149F">
        <w:rPr>
          <w:noProof/>
          <w:bdr w:val="none" w:sz="0" w:space="0" w:color="auto" w:frame="1"/>
        </w:rPr>
        <w:t xml:space="preserve">ля забезпечення ефекту "живого" діалогу та стрімінгу відповідей від ШІ-моделі обрано технологію SSE замість класичних WebSockets. Це спрощує реалізацію на серверній </w:t>
      </w:r>
      <w:r w:rsidRPr="0025149F">
        <w:rPr>
          <w:noProof/>
          <w:bdr w:val="none" w:sz="0" w:space="0" w:color="auto" w:frame="1"/>
        </w:rPr>
        <w:lastRenderedPageBreak/>
        <w:t>стороні при збереженні можливості отримувати дані від сервера в режимі реального часу, що критично для чат-інтерфейсів.</w:t>
      </w:r>
      <w:r w:rsidRPr="0025149F">
        <w:rPr>
          <w:noProof/>
        </w:rPr>
        <w:t xml:space="preserve"> </w:t>
      </w:r>
    </w:p>
    <w:p w14:paraId="4DBE94AF" w14:textId="3DFD20BB" w:rsidR="00817833" w:rsidRPr="0025149F" w:rsidRDefault="00817833" w:rsidP="00817833">
      <w:pPr>
        <w:pStyle w:val="ASUBulletList"/>
        <w:rPr>
          <w:noProof/>
        </w:rPr>
      </w:pPr>
      <w:r w:rsidRPr="0025149F">
        <w:rPr>
          <w:noProof/>
          <w:bdr w:val="none" w:sz="0" w:space="0" w:color="auto" w:frame="1"/>
        </w:rPr>
        <w:t>Асинхронна обробка запитів:</w:t>
      </w:r>
      <w:r w:rsidR="00570FDC" w:rsidRPr="0025149F">
        <w:rPr>
          <w:noProof/>
          <w:bdr w:val="none" w:sz="0" w:space="0" w:color="auto" w:frame="1"/>
        </w:rPr>
        <w:t xml:space="preserve"> с</w:t>
      </w:r>
      <w:r w:rsidRPr="0025149F">
        <w:rPr>
          <w:noProof/>
          <w:bdr w:val="none" w:sz="0" w:space="0" w:color="auto" w:frame="1"/>
        </w:rPr>
        <w:t xml:space="preserve">ерверна частина проєктується з використанням асинхронних методів, що </w:t>
      </w:r>
      <w:r w:rsidR="00601496" w:rsidRPr="0025149F">
        <w:rPr>
          <w:noProof/>
          <w:bdr w:val="none" w:sz="0" w:space="0" w:color="auto" w:frame="1"/>
        </w:rPr>
        <w:t>дає змогу</w:t>
      </w:r>
      <w:r w:rsidRPr="0025149F">
        <w:rPr>
          <w:noProof/>
          <w:bdr w:val="none" w:sz="0" w:space="0" w:color="auto" w:frame="1"/>
        </w:rPr>
        <w:t xml:space="preserve"> системі одночасно опрацьовувати запити до бази даних та зовнішніх API без блокування основного потоку виконання.</w:t>
      </w:r>
      <w:r w:rsidRPr="0025149F">
        <w:rPr>
          <w:noProof/>
        </w:rPr>
        <w:t xml:space="preserve"> </w:t>
      </w:r>
    </w:p>
    <w:p w14:paraId="235AD731" w14:textId="495A3236" w:rsidR="00817833" w:rsidRPr="0025149F" w:rsidRDefault="00817833" w:rsidP="00570FDC">
      <w:pPr>
        <w:pStyle w:val="ASUBodyText"/>
        <w:rPr>
          <w:noProof/>
        </w:rPr>
      </w:pPr>
      <w:r w:rsidRPr="0025149F">
        <w:rPr>
          <w:noProof/>
        </w:rPr>
        <w:t>Процес підбору інструментарію базувався на необхідності створення цілісної екосистеми, де фронтенд-частина забезпечує нативну швидкість роботи на мобільних пристроях, а бекенд-сервіс гарантує швидку обробку текстових масивів</w:t>
      </w:r>
      <w:r w:rsidR="00570FDC" w:rsidRPr="0025149F">
        <w:rPr>
          <w:noProof/>
        </w:rPr>
        <w:t>. Важливим фактором є забезпечення масштабованості системи та підтримка сучасних стандартів обміну даними.</w:t>
      </w:r>
    </w:p>
    <w:p w14:paraId="6EFE2F91" w14:textId="1D0E0407" w:rsidR="00817833" w:rsidRPr="0025149F" w:rsidRDefault="00817833" w:rsidP="00F3713C">
      <w:pPr>
        <w:pStyle w:val="ASUBulletList"/>
        <w:rPr>
          <w:noProof/>
        </w:rPr>
      </w:pPr>
      <w:r w:rsidRPr="0025149F">
        <w:rPr>
          <w:noProof/>
          <w:bdr w:val="none" w:sz="0" w:space="0" w:color="auto" w:frame="1"/>
        </w:rPr>
        <w:t>Frontend (React Native):</w:t>
      </w:r>
      <w:r w:rsidR="00570FDC" w:rsidRPr="0025149F">
        <w:rPr>
          <w:noProof/>
          <w:bdr w:val="none" w:sz="0" w:space="0" w:color="auto" w:frame="1"/>
        </w:rPr>
        <w:t xml:space="preserve"> д</w:t>
      </w:r>
      <w:r w:rsidRPr="0025149F">
        <w:rPr>
          <w:noProof/>
          <w:bdr w:val="none" w:sz="0" w:space="0" w:color="auto" w:frame="1"/>
        </w:rPr>
        <w:t xml:space="preserve">ля реалізації мобільного інтерфейсу обрано фреймворк React Native. Це рішення </w:t>
      </w:r>
      <w:r w:rsidR="00F3713C" w:rsidRPr="0025149F">
        <w:rPr>
          <w:noProof/>
          <w:bdr w:val="none" w:sz="0" w:space="0" w:color="auto" w:frame="1"/>
        </w:rPr>
        <w:t>дає можливість</w:t>
      </w:r>
      <w:r w:rsidRPr="0025149F">
        <w:rPr>
          <w:noProof/>
          <w:bdr w:val="none" w:sz="0" w:space="0" w:color="auto" w:frame="1"/>
        </w:rPr>
        <w:t xml:space="preserve"> створити кросплатформовий додаток з нативною продуктивністю, що відповідає вимозі доступності системи на різних мобільних ОС. Додатково використовується екосистема Expo, яка автоматизує процеси збірки та тестування нативної частини коду.</w:t>
      </w:r>
      <w:r w:rsidRPr="0025149F">
        <w:rPr>
          <w:noProof/>
        </w:rPr>
        <w:t xml:space="preserve"> </w:t>
      </w:r>
    </w:p>
    <w:p w14:paraId="2873B36E" w14:textId="592A7E43" w:rsidR="00817833" w:rsidRPr="0025149F" w:rsidRDefault="00817833" w:rsidP="00817833">
      <w:pPr>
        <w:pStyle w:val="ASUBulletList"/>
        <w:rPr>
          <w:noProof/>
        </w:rPr>
      </w:pPr>
      <w:r w:rsidRPr="0025149F">
        <w:rPr>
          <w:noProof/>
          <w:bdr w:val="none" w:sz="0" w:space="0" w:color="auto" w:frame="1"/>
        </w:rPr>
        <w:t>Backend (FastAPI):</w:t>
      </w:r>
      <w:r w:rsidR="00570FDC" w:rsidRPr="0025149F">
        <w:rPr>
          <w:noProof/>
          <w:bdr w:val="none" w:sz="0" w:space="0" w:color="auto" w:frame="1"/>
        </w:rPr>
        <w:t xml:space="preserve"> в</w:t>
      </w:r>
      <w:r w:rsidRPr="0025149F">
        <w:rPr>
          <w:noProof/>
          <w:bdr w:val="none" w:sz="0" w:space="0" w:color="auto" w:frame="1"/>
        </w:rPr>
        <w:t>ибір мови Python та фреймворку FastAPI</w:t>
      </w:r>
      <w:r w:rsidR="00E02F1C" w:rsidRPr="0025149F">
        <w:rPr>
          <w:noProof/>
          <w:bdr w:val="none" w:sz="0" w:space="0" w:color="auto" w:frame="1"/>
        </w:rPr>
        <w:t xml:space="preserve"> на етапі проєктування</w:t>
      </w:r>
      <w:r w:rsidRPr="0025149F">
        <w:rPr>
          <w:noProof/>
          <w:bdr w:val="none" w:sz="0" w:space="0" w:color="auto" w:frame="1"/>
        </w:rPr>
        <w:t xml:space="preserve"> зумовлений їхньою високою швидкістю роботи та вбудованою пі</w:t>
      </w:r>
      <w:r w:rsidR="00570FDC" w:rsidRPr="0025149F">
        <w:rPr>
          <w:noProof/>
          <w:bdr w:val="none" w:sz="0" w:space="0" w:color="auto" w:frame="1"/>
        </w:rPr>
        <w:t>дтримкою асинхронності</w:t>
      </w:r>
      <w:r w:rsidRPr="0025149F">
        <w:rPr>
          <w:noProof/>
          <w:bdr w:val="none" w:sz="0" w:space="0" w:color="auto" w:frame="1"/>
        </w:rPr>
        <w:t>. Дана технологія є ідеальною для інтеграції з ШІ-сервісами через наявність розвинених бібліотек для роботи з мережевими запита</w:t>
      </w:r>
      <w:r w:rsidR="00570FDC" w:rsidRPr="0025149F">
        <w:rPr>
          <w:noProof/>
          <w:bdr w:val="none" w:sz="0" w:space="0" w:color="auto" w:frame="1"/>
        </w:rPr>
        <w:t>ми та валідації даних</w:t>
      </w:r>
      <w:r w:rsidRPr="0025149F">
        <w:rPr>
          <w:noProof/>
          <w:bdr w:val="none" w:sz="0" w:space="0" w:color="auto" w:frame="1"/>
        </w:rPr>
        <w:t>.</w:t>
      </w:r>
      <w:r w:rsidRPr="0025149F">
        <w:rPr>
          <w:noProof/>
        </w:rPr>
        <w:t xml:space="preserve"> </w:t>
      </w:r>
    </w:p>
    <w:p w14:paraId="79B75035" w14:textId="7844AC09" w:rsidR="00817833" w:rsidRPr="0025149F" w:rsidRDefault="00817833" w:rsidP="00817833">
      <w:pPr>
        <w:pStyle w:val="ASUBulletList"/>
        <w:rPr>
          <w:noProof/>
        </w:rPr>
      </w:pPr>
      <w:r w:rsidRPr="0025149F">
        <w:rPr>
          <w:noProof/>
          <w:bdr w:val="none" w:sz="0" w:space="0" w:color="auto" w:frame="1"/>
        </w:rPr>
        <w:t>База даних (MongoDB):</w:t>
      </w:r>
      <w:r w:rsidR="00570FDC" w:rsidRPr="0025149F">
        <w:rPr>
          <w:noProof/>
          <w:bdr w:val="none" w:sz="0" w:space="0" w:color="auto" w:frame="1"/>
        </w:rPr>
        <w:t xml:space="preserve"> о</w:t>
      </w:r>
      <w:r w:rsidRPr="0025149F">
        <w:rPr>
          <w:noProof/>
          <w:bdr w:val="none" w:sz="0" w:space="0" w:color="auto" w:frame="1"/>
        </w:rPr>
        <w:t xml:space="preserve">скільки історія чатів має неструктурований характер (масиви повідомлень різної довжини), обрано документоорієнтовану СУБД MongoDB. Гнучка схема даних (BSON) </w:t>
      </w:r>
      <w:r w:rsidR="00601496" w:rsidRPr="0025149F">
        <w:rPr>
          <w:noProof/>
          <w:bdr w:val="none" w:sz="0" w:space="0" w:color="auto" w:frame="1"/>
        </w:rPr>
        <w:t>дає змогу</w:t>
      </w:r>
      <w:r w:rsidRPr="0025149F">
        <w:rPr>
          <w:noProof/>
          <w:bdr w:val="none" w:sz="0" w:space="0" w:color="auto" w:frame="1"/>
        </w:rPr>
        <w:t xml:space="preserve"> ефективно зберігати сесії діалогів та динамічно розширювати профіль користувача новими атрибутами спеціалізацій без необхідності міграції складної реляційної структури.</w:t>
      </w:r>
      <w:r w:rsidRPr="0025149F">
        <w:rPr>
          <w:noProof/>
        </w:rPr>
        <w:t xml:space="preserve"> </w:t>
      </w:r>
    </w:p>
    <w:p w14:paraId="088D0BE0" w14:textId="4DA385A1" w:rsidR="00817833" w:rsidRPr="0025149F" w:rsidRDefault="00817833" w:rsidP="00570FDC">
      <w:pPr>
        <w:pStyle w:val="ASUBodyText"/>
        <w:rPr>
          <w:noProof/>
        </w:rPr>
      </w:pPr>
      <w:r w:rsidRPr="0025149F">
        <w:rPr>
          <w:noProof/>
          <w:bdr w:val="none" w:sz="0" w:space="0" w:color="auto" w:frame="1"/>
        </w:rPr>
        <w:t xml:space="preserve">Центральним елементом системи є велика мовна модель (LLM), доступ до якої здійснюється через OpenAI API. Вибір моделі GPT-4o-mini </w:t>
      </w:r>
      <w:r w:rsidRPr="0025149F">
        <w:rPr>
          <w:noProof/>
          <w:bdr w:val="none" w:sz="0" w:space="0" w:color="auto" w:frame="1"/>
        </w:rPr>
        <w:lastRenderedPageBreak/>
        <w:t>обґрунтований оптимальним співвідношенням вартості експлуатації та якості семантичного аналізу. Для реалізації інтелектуальної поведінки застосовано наступні методи:</w:t>
      </w:r>
      <w:r w:rsidRPr="0025149F">
        <w:rPr>
          <w:noProof/>
        </w:rPr>
        <w:t xml:space="preserve"> </w:t>
      </w:r>
    </w:p>
    <w:p w14:paraId="260D455A" w14:textId="1FEC1EC1" w:rsidR="00817833" w:rsidRPr="0025149F" w:rsidRDefault="00817833" w:rsidP="00817833">
      <w:pPr>
        <w:pStyle w:val="ASUBulletList"/>
        <w:rPr>
          <w:noProof/>
        </w:rPr>
      </w:pPr>
      <w:r w:rsidRPr="0025149F">
        <w:rPr>
          <w:noProof/>
          <w:bdr w:val="none" w:sz="0" w:space="0" w:color="auto" w:frame="1"/>
        </w:rPr>
        <w:t>Zero-Shot та Few-Shot Prompting:</w:t>
      </w:r>
      <w:r w:rsidR="00570FDC" w:rsidRPr="0025149F">
        <w:rPr>
          <w:noProof/>
          <w:bdr w:val="none" w:sz="0" w:space="0" w:color="auto" w:frame="1"/>
        </w:rPr>
        <w:t xml:space="preserve"> м</w:t>
      </w:r>
      <w:r w:rsidRPr="0025149F">
        <w:rPr>
          <w:noProof/>
          <w:bdr w:val="none" w:sz="0" w:space="0" w:color="auto" w:frame="1"/>
        </w:rPr>
        <w:t xml:space="preserve">етод </w:t>
      </w:r>
      <w:r w:rsidR="00601496" w:rsidRPr="0025149F">
        <w:rPr>
          <w:noProof/>
          <w:bdr w:val="none" w:sz="0" w:space="0" w:color="auto" w:frame="1"/>
        </w:rPr>
        <w:t>дає змогу</w:t>
      </w:r>
      <w:r w:rsidRPr="0025149F">
        <w:rPr>
          <w:noProof/>
          <w:bdr w:val="none" w:sz="0" w:space="0" w:color="auto" w:frame="1"/>
        </w:rPr>
        <w:t xml:space="preserve"> задавати рольову модель інтерв'юера через системні інструкції без необхідності дороговартісного донавчання моделі (Fine-tuning).</w:t>
      </w:r>
      <w:r w:rsidRPr="0025149F">
        <w:rPr>
          <w:noProof/>
        </w:rPr>
        <w:t xml:space="preserve"> </w:t>
      </w:r>
    </w:p>
    <w:p w14:paraId="662A5147" w14:textId="6D798B99" w:rsidR="00817833" w:rsidRPr="0025149F" w:rsidRDefault="00817833" w:rsidP="00B53761">
      <w:pPr>
        <w:pStyle w:val="ASUBulletList"/>
        <w:tabs>
          <w:tab w:val="left" w:pos="2694"/>
        </w:tabs>
        <w:rPr>
          <w:noProof/>
        </w:rPr>
      </w:pPr>
      <w:r w:rsidRPr="0025149F">
        <w:rPr>
          <w:noProof/>
          <w:bdr w:val="none" w:sz="0" w:space="0" w:color="auto" w:frame="1"/>
        </w:rPr>
        <w:t>Розділення контекстів через промпти:</w:t>
      </w:r>
      <w:r w:rsidR="00570FDC" w:rsidRPr="0025149F">
        <w:rPr>
          <w:noProof/>
          <w:bdr w:val="none" w:sz="0" w:space="0" w:color="auto" w:frame="1"/>
        </w:rPr>
        <w:t xml:space="preserve"> </w:t>
      </w:r>
      <w:r w:rsidR="0028582E" w:rsidRPr="0025149F">
        <w:rPr>
          <w:noProof/>
        </w:rPr>
        <w:t xml:space="preserve">архітектура системи передбачає використання чотирьох спеціалізованих типів промптів, що </w:t>
      </w:r>
      <w:r w:rsidR="00601496" w:rsidRPr="0025149F">
        <w:rPr>
          <w:noProof/>
        </w:rPr>
        <w:t>дає змогу</w:t>
      </w:r>
      <w:r w:rsidR="0028582E" w:rsidRPr="0025149F">
        <w:rPr>
          <w:noProof/>
        </w:rPr>
        <w:t xml:space="preserve"> чітко розмежувати етапи взаємодії. До них належать: вступний промпт (Intro) для формування персоналізованого привітання та встановлення контакту; системний промпт (System) для імітації ролі технічного інтерв’юера та генерації запитань; контекстний промпт (Context) для підтримки неперервності діалогу та врахування історії сесії; а також аналітичний промпт (Analysis) для отримання структурованого JSON-звіту з оцінкою технічної точності відповідей. </w:t>
      </w:r>
      <w:r w:rsidRPr="0025149F">
        <w:rPr>
          <w:noProof/>
          <w:bdr w:val="none" w:sz="0" w:space="0" w:color="auto" w:frame="1"/>
        </w:rPr>
        <w:t>Це забезпечує чітке розділення задач та підвищує точність фідбеку.</w:t>
      </w:r>
      <w:r w:rsidRPr="0025149F">
        <w:rPr>
          <w:noProof/>
        </w:rPr>
        <w:t xml:space="preserve"> </w:t>
      </w:r>
    </w:p>
    <w:p w14:paraId="007D0ADB" w14:textId="438E226D" w:rsidR="00817833" w:rsidRPr="0025149F" w:rsidRDefault="00817833" w:rsidP="0028582E">
      <w:pPr>
        <w:pStyle w:val="ASUBodyText"/>
        <w:rPr>
          <w:noProof/>
        </w:rPr>
      </w:pPr>
      <w:r w:rsidRPr="0025149F">
        <w:rPr>
          <w:noProof/>
          <w:bdr w:val="none" w:sz="0" w:space="0" w:color="auto" w:frame="1"/>
        </w:rPr>
        <w:t xml:space="preserve">Для реалізації безпечного доступу, обрано стандарт JWT (JSON Web Tokens). Це </w:t>
      </w:r>
      <w:r w:rsidR="0028582E" w:rsidRPr="0025149F">
        <w:rPr>
          <w:noProof/>
          <w:bdr w:val="none" w:sz="0" w:space="0" w:color="auto" w:frame="1"/>
        </w:rPr>
        <w:t>дає змогу</w:t>
      </w:r>
      <w:r w:rsidRPr="0025149F">
        <w:rPr>
          <w:noProof/>
          <w:bdr w:val="none" w:sz="0" w:space="0" w:color="auto" w:frame="1"/>
        </w:rPr>
        <w:t xml:space="preserve"> реалізувати автентифікацію, де сервер не зберігає стан сесії в пам'яті, що підвищує масштабованість системи та надійність захисту даних користувача у мобільному середовищі.</w:t>
      </w:r>
      <w:r w:rsidRPr="0025149F">
        <w:rPr>
          <w:noProof/>
        </w:rPr>
        <w:t xml:space="preserve"> </w:t>
      </w:r>
    </w:p>
    <w:p w14:paraId="0C0EB946" w14:textId="45C5E136" w:rsidR="00817833" w:rsidRPr="0025149F" w:rsidRDefault="00570FDC" w:rsidP="00B53761">
      <w:pPr>
        <w:pStyle w:val="ASUBodyText"/>
        <w:rPr>
          <w:noProof/>
        </w:rPr>
      </w:pPr>
      <w:r w:rsidRPr="0025149F">
        <w:rPr>
          <w:noProof/>
        </w:rPr>
        <w:t>Отже</w:t>
      </w:r>
      <w:r w:rsidR="00817833" w:rsidRPr="0025149F">
        <w:rPr>
          <w:noProof/>
        </w:rPr>
        <w:t>, обраний стек технологій та архітектурні методи повністю задовольняють сформульовані вимоги щодо інтерактивності, кросплатформовості та інтелектуальної обробки даних, створюючи надійну основу для подальшої програмної реалізації.</w:t>
      </w:r>
    </w:p>
    <w:p w14:paraId="015F46AA" w14:textId="17EFC4FC" w:rsidR="00AD52BA" w:rsidRPr="0025149F" w:rsidRDefault="0062657E" w:rsidP="00086B3B">
      <w:pPr>
        <w:pStyle w:val="ASUSectionHead"/>
        <w:numPr>
          <w:ilvl w:val="0"/>
          <w:numId w:val="0"/>
        </w:numPr>
        <w:ind w:firstLine="709"/>
        <w:rPr>
          <w:noProof/>
        </w:rPr>
      </w:pPr>
      <w:bookmarkStart w:id="16" w:name="_Toc228981060"/>
      <w:r w:rsidRPr="0025149F">
        <w:rPr>
          <w:noProof/>
        </w:rPr>
        <w:t xml:space="preserve">2.2.  </w:t>
      </w:r>
      <w:r w:rsidR="00AD52BA" w:rsidRPr="0025149F">
        <w:rPr>
          <w:noProof/>
        </w:rPr>
        <w:t>Математичне та алгоритмічне забезпечення</w:t>
      </w:r>
      <w:bookmarkEnd w:id="16"/>
    </w:p>
    <w:p w14:paraId="4612DDEF" w14:textId="660D0125" w:rsidR="005D71AE" w:rsidRPr="0025149F" w:rsidRDefault="005D71AE" w:rsidP="00DF702F">
      <w:pPr>
        <w:pStyle w:val="ASUBodyText"/>
        <w:rPr>
          <w:noProof/>
        </w:rPr>
      </w:pPr>
      <w:r w:rsidRPr="0025149F">
        <w:rPr>
          <w:noProof/>
        </w:rPr>
        <w:t>Інтелектуальне ядро тренажера базується на використанні великих мовних моделей, архітектура яких ґрунтується на матема</w:t>
      </w:r>
      <w:r w:rsidR="00E91729" w:rsidRPr="0025149F">
        <w:rPr>
          <w:noProof/>
        </w:rPr>
        <w:t>тичному апараті трансформерів [1</w:t>
      </w:r>
      <w:r w:rsidRPr="0025149F">
        <w:rPr>
          <w:noProof/>
        </w:rPr>
        <w:t>]. Оскільки система використовує готові прикладні інтерфейси, математичне забезпечення описується через принципи обробки природної мови та алгоритми семантичного оцін</w:t>
      </w:r>
      <w:r w:rsidR="00E91729" w:rsidRPr="0025149F">
        <w:rPr>
          <w:noProof/>
        </w:rPr>
        <w:t xml:space="preserve">ювання відповідей </w:t>
      </w:r>
      <w:r w:rsidR="00E91729" w:rsidRPr="0025149F">
        <w:rPr>
          <w:noProof/>
        </w:rPr>
        <w:lastRenderedPageBreak/>
        <w:t>користувача [2</w:t>
      </w:r>
      <w:r w:rsidRPr="0025149F">
        <w:rPr>
          <w:noProof/>
        </w:rPr>
        <w:t xml:space="preserve">]. Математична логіка взаємодії базується на ймовірнісному підході до генерації контенту, де процес вибору кожної наступної лексеми моделлю GPT-4o-mini визначається обчисленням найбільш імовірного продовження послідовності слів на основі заданого контексту. У межах тренажера цей контекст складається з динамічного об’єднання системних інструкцій та історії діалогу, що </w:t>
      </w:r>
      <w:r w:rsidR="00DF702F" w:rsidRPr="0025149F">
        <w:rPr>
          <w:noProof/>
        </w:rPr>
        <w:t>дає змогу</w:t>
      </w:r>
      <w:r w:rsidRPr="0025149F">
        <w:rPr>
          <w:noProof/>
        </w:rPr>
        <w:t xml:space="preserve"> моделі зберігати логічну послідовність співбесіди.</w:t>
      </w:r>
    </w:p>
    <w:p w14:paraId="5CD8E86C" w14:textId="7F8F0EC0" w:rsidR="005D71AE" w:rsidRPr="0025149F" w:rsidRDefault="005D71AE" w:rsidP="00550BDA">
      <w:pPr>
        <w:pStyle w:val="ASUBodyText"/>
        <w:rPr>
          <w:noProof/>
        </w:rPr>
      </w:pPr>
      <w:r w:rsidRPr="0025149F">
        <w:rPr>
          <w:noProof/>
        </w:rPr>
        <w:t xml:space="preserve">Для виконання завдання об'єктивного оцінювання знань система використовує методику порівняльного аналізу текстів у багатовимірному векторному просторі. На першому етапі відповідь користувача та технічні критерії, закладені у промпт, трансформуються у векторні представлення, що </w:t>
      </w:r>
      <w:r w:rsidR="00550BDA" w:rsidRPr="0025149F">
        <w:rPr>
          <w:noProof/>
        </w:rPr>
        <w:t>дає змогу</w:t>
      </w:r>
      <w:r w:rsidRPr="0025149F">
        <w:rPr>
          <w:noProof/>
        </w:rPr>
        <w:t xml:space="preserve"> моделі оперувати значеннями </w:t>
      </w:r>
      <w:r w:rsidR="00E91729" w:rsidRPr="0025149F">
        <w:rPr>
          <w:noProof/>
        </w:rPr>
        <w:t>слів у математичному просторі [2</w:t>
      </w:r>
      <w:r w:rsidRPr="0025149F">
        <w:rPr>
          <w:noProof/>
        </w:rPr>
        <w:t>]. Далі ШІ-модель аналізує ступінь близькості між фактичною відповіддю користувача та вектором очікуваних знань для обраного рівня кваліфікації. На основі виявлених логічних зв'язків алгоритм формує структурований JSON-об'єкт, де числове значення оцінки є результатом агрегованого аналізу технічної т</w:t>
      </w:r>
      <w:r w:rsidR="0087259A" w:rsidRPr="0025149F">
        <w:rPr>
          <w:noProof/>
        </w:rPr>
        <w:t>очності та повноти відповіді</w:t>
      </w:r>
      <w:r w:rsidRPr="0025149F">
        <w:rPr>
          <w:noProof/>
        </w:rPr>
        <w:t>.</w:t>
      </w:r>
    </w:p>
    <w:p w14:paraId="4BA1D92D" w14:textId="6477B652" w:rsidR="00412F06" w:rsidRPr="0025149F" w:rsidRDefault="005D71AE" w:rsidP="005D71AE">
      <w:pPr>
        <w:pStyle w:val="ASUBodyText"/>
        <w:rPr>
          <w:noProof/>
        </w:rPr>
      </w:pPr>
      <w:r w:rsidRPr="0025149F">
        <w:rPr>
          <w:noProof/>
        </w:rPr>
        <w:t>Логічна послідовність роботи інтелектуального ядра представлена у вигляді ітераційного алгоритму, що забезпечує безперервність навчання. Процес починається з етапу ініціалізації, де отримуються вхідні параметри спеціалізації та формується вступний запит через спеціал</w:t>
      </w:r>
      <w:r w:rsidR="0087259A" w:rsidRPr="0025149F">
        <w:rPr>
          <w:noProof/>
        </w:rPr>
        <w:t>ьний вступний промпт</w:t>
      </w:r>
      <w:r w:rsidRPr="0025149F">
        <w:rPr>
          <w:noProof/>
        </w:rPr>
        <w:t>. Після цього система переходить до етапу сприйняття, очікуючи текстову відповідь від користувача та виконуючи її попередню валідацію. Найбільш критичним є етап паралельної обробки, під час якого одночасно запускається модуль аналізу для оцінювання точності поточної відповіді та модуль генерації для вибору наступного питання на основі к</w:t>
      </w:r>
      <w:r w:rsidR="0087259A" w:rsidRPr="0025149F">
        <w:rPr>
          <w:noProof/>
        </w:rPr>
        <w:t>онтексту вже розглянутих тем</w:t>
      </w:r>
      <w:r w:rsidRPr="0025149F">
        <w:rPr>
          <w:noProof/>
        </w:rPr>
        <w:t>. Цикл завершується перевіркою умови зупинки діалогу за ініціативою користувача або автоматичною архівацією сесії зі збереженням фінальних результатів у базу даних.</w:t>
      </w:r>
    </w:p>
    <w:p w14:paraId="4293F6DA" w14:textId="65933372" w:rsidR="0062657E" w:rsidRPr="0025149F" w:rsidRDefault="00AD52BA" w:rsidP="00086B3B">
      <w:pPr>
        <w:pStyle w:val="ASUSectionHead"/>
        <w:numPr>
          <w:ilvl w:val="0"/>
          <w:numId w:val="0"/>
        </w:numPr>
        <w:ind w:firstLine="709"/>
        <w:rPr>
          <w:noProof/>
        </w:rPr>
      </w:pPr>
      <w:bookmarkStart w:id="17" w:name="_Toc228981061"/>
      <w:r w:rsidRPr="0025149F">
        <w:rPr>
          <w:noProof/>
        </w:rPr>
        <w:t xml:space="preserve">2.3. </w:t>
      </w:r>
      <w:r w:rsidR="00C205DE" w:rsidRPr="0025149F">
        <w:rPr>
          <w:noProof/>
        </w:rPr>
        <w:t>Загальна архітектура / структура системи</w:t>
      </w:r>
      <w:bookmarkEnd w:id="17"/>
    </w:p>
    <w:p w14:paraId="0E46ACD5" w14:textId="77F28630" w:rsidR="00C0575C" w:rsidRPr="0025149F" w:rsidRDefault="00C0575C" w:rsidP="00C0575C">
      <w:pPr>
        <w:pStyle w:val="ASUBodyText"/>
        <w:rPr>
          <w:noProof/>
        </w:rPr>
      </w:pPr>
      <w:r w:rsidRPr="0025149F">
        <w:rPr>
          <w:noProof/>
        </w:rPr>
        <w:lastRenderedPageBreak/>
        <w:t>Проєктування архітектури інтелектуального тренажера базується на принципах модульності та чіткого розподілу відповідальності між компонентами. Для опису функціональної структури системи обрано нотацію IDEF0, яка дає можливість наочно представити систему як сукупність взаємопов'язаних функцій та потоків даних. Вибір цієї нотації зумовлений її здатністю відображати не лише вхідні та вихідні дані, а й керуючі впливи та механізми реалізації.</w:t>
      </w:r>
    </w:p>
    <w:p w14:paraId="48611828" w14:textId="55A18DA4" w:rsidR="00C0575C" w:rsidRPr="0025149F" w:rsidRDefault="00C0575C" w:rsidP="00C0575C">
      <w:pPr>
        <w:pStyle w:val="ASUBodyText"/>
        <w:rPr>
          <w:noProof/>
        </w:rPr>
      </w:pPr>
      <w:r w:rsidRPr="0025149F">
        <w:rPr>
          <w:noProof/>
        </w:rPr>
        <w:t>На найвищому рівні абстракції система розглядається як єдиний функціональний блок «Інтелектуальна система підготовки до ІТ-інтерв'ю на основі ШІ» (рис. 2.</w:t>
      </w:r>
      <w:r w:rsidR="00B64E22" w:rsidRPr="0025149F">
        <w:rPr>
          <w:noProof/>
        </w:rPr>
        <w:t>1</w:t>
      </w:r>
      <w:r w:rsidRPr="0025149F">
        <w:rPr>
          <w:noProof/>
        </w:rPr>
        <w:t>). Контекстна діаграма визначає межі проєкту та його взаємодію із зовнішнім середовищем.</w:t>
      </w:r>
    </w:p>
    <w:p w14:paraId="743A5A9E" w14:textId="5157A000" w:rsidR="00C0575C" w:rsidRPr="0025149F" w:rsidRDefault="00572A82" w:rsidP="00C0575C">
      <w:pPr>
        <w:pStyle w:val="af0"/>
        <w:rPr>
          <w:noProof/>
        </w:rPr>
      </w:pPr>
      <w:r w:rsidRPr="0025149F">
        <w:rPr>
          <w:noProof/>
        </w:rPr>
        <w:drawing>
          <wp:inline distT="0" distB="0" distL="0" distR="0" wp14:anchorId="29A20348" wp14:editId="5CCA6B21">
            <wp:extent cx="5776912" cy="3844290"/>
            <wp:effectExtent l="0" t="0" r="0"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193080009281705653.jpg"/>
                    <pic:cNvPicPr/>
                  </pic:nvPicPr>
                  <pic:blipFill rotWithShape="1">
                    <a:blip r:embed="rId21">
                      <a:extLst>
                        <a:ext uri="{28A0092B-C50C-407E-A947-70E740481C1C}">
                          <a14:useLocalDpi xmlns:a14="http://schemas.microsoft.com/office/drawing/2010/main" val="0"/>
                        </a:ext>
                      </a:extLst>
                    </a:blip>
                    <a:srcRect l="1284" t="2212" r="1448" b="3315"/>
                    <a:stretch/>
                  </pic:blipFill>
                  <pic:spPr bwMode="auto">
                    <a:xfrm>
                      <a:off x="0" y="0"/>
                      <a:ext cx="5777600" cy="3844748"/>
                    </a:xfrm>
                    <a:prstGeom prst="rect">
                      <a:avLst/>
                    </a:prstGeom>
                    <a:ln>
                      <a:noFill/>
                    </a:ln>
                    <a:extLst>
                      <a:ext uri="{53640926-AAD7-44D8-BBD7-CCE9431645EC}">
                        <a14:shadowObscured xmlns:a14="http://schemas.microsoft.com/office/drawing/2010/main"/>
                      </a:ext>
                    </a:extLst>
                  </pic:spPr>
                </pic:pic>
              </a:graphicData>
            </a:graphic>
          </wp:inline>
        </w:drawing>
      </w:r>
    </w:p>
    <w:p w14:paraId="3CD7EA42" w14:textId="3D0763B0" w:rsidR="00C0575C" w:rsidRPr="0025149F" w:rsidRDefault="00C0575C" w:rsidP="00C0575C">
      <w:pPr>
        <w:pStyle w:val="ASUFigureCaption"/>
        <w:rPr>
          <w:b/>
          <w:bCs/>
          <w:noProof/>
        </w:rPr>
      </w:pPr>
      <w:r w:rsidRPr="0025149F">
        <w:rPr>
          <w:b/>
          <w:bCs/>
          <w:noProof/>
        </w:rPr>
        <w:t>Рис. 2.</w:t>
      </w:r>
      <w:r w:rsidR="00B64E22" w:rsidRPr="0025149F">
        <w:rPr>
          <w:b/>
          <w:bCs/>
          <w:noProof/>
        </w:rPr>
        <w:t>1</w:t>
      </w:r>
      <w:r w:rsidRPr="0025149F">
        <w:rPr>
          <w:b/>
          <w:bCs/>
          <w:noProof/>
        </w:rPr>
        <w:t>. Контекстна діаграма функціонування системи у нотації IDEF0</w:t>
      </w:r>
    </w:p>
    <w:p w14:paraId="4FE899E3" w14:textId="77777777" w:rsidR="00C0575C" w:rsidRPr="0025149F" w:rsidRDefault="00C0575C" w:rsidP="00C0575C">
      <w:pPr>
        <w:pStyle w:val="ASUBodyText"/>
        <w:rPr>
          <w:noProof/>
        </w:rPr>
      </w:pPr>
      <w:r w:rsidRPr="0025149F">
        <w:rPr>
          <w:noProof/>
        </w:rPr>
        <w:t>Відповідно до методології IDEF0, функціонування системи описується через чотири типи потоків:</w:t>
      </w:r>
    </w:p>
    <w:p w14:paraId="29646DC3" w14:textId="77777777" w:rsidR="00C0575C" w:rsidRPr="0025149F" w:rsidRDefault="00C0575C" w:rsidP="00C0575C">
      <w:pPr>
        <w:pStyle w:val="ASUBulletList"/>
        <w:rPr>
          <w:noProof/>
        </w:rPr>
      </w:pPr>
      <w:r w:rsidRPr="0025149F">
        <w:rPr>
          <w:b/>
          <w:bCs/>
          <w:noProof/>
        </w:rPr>
        <w:lastRenderedPageBreak/>
        <w:t>Вхідні дані (Input):</w:t>
      </w:r>
      <w:r w:rsidRPr="0025149F">
        <w:rPr>
          <w:noProof/>
        </w:rPr>
        <w:t xml:space="preserve"> основними вхідними потоками є запити та дані користувача (вибір ролі, стеку знань), а також авторизаційні дані для доступу до персоналізованого контенту.</w:t>
      </w:r>
    </w:p>
    <w:p w14:paraId="0CD39295" w14:textId="77777777" w:rsidR="00C0575C" w:rsidRPr="0025149F" w:rsidRDefault="00C0575C" w:rsidP="00C0575C">
      <w:pPr>
        <w:pStyle w:val="ASUBulletList"/>
        <w:rPr>
          <w:noProof/>
        </w:rPr>
      </w:pPr>
      <w:r w:rsidRPr="0025149F">
        <w:rPr>
          <w:b/>
          <w:bCs/>
          <w:noProof/>
        </w:rPr>
        <w:t>Управління (Control):</w:t>
      </w:r>
      <w:r w:rsidRPr="0025149F">
        <w:rPr>
          <w:noProof/>
        </w:rPr>
        <w:t xml:space="preserve"> робота системи регламентується алгоритмами взаємодії та спеціалізованими інструкціями для ШІ (промптами), а також правилами обробки та захисту персональних даних користувачів.</w:t>
      </w:r>
    </w:p>
    <w:p w14:paraId="2BAB0F35" w14:textId="77777777" w:rsidR="00C0575C" w:rsidRPr="0025149F" w:rsidRDefault="00C0575C" w:rsidP="00C0575C">
      <w:pPr>
        <w:pStyle w:val="ASUBulletList"/>
        <w:rPr>
          <w:noProof/>
        </w:rPr>
      </w:pPr>
      <w:r w:rsidRPr="0025149F">
        <w:rPr>
          <w:b/>
          <w:bCs/>
          <w:noProof/>
        </w:rPr>
        <w:t>Механізми (Mechanism):</w:t>
      </w:r>
      <w:r w:rsidRPr="0025149F">
        <w:rPr>
          <w:noProof/>
        </w:rPr>
        <w:t xml:space="preserve"> реалізація функцій забезпечується програмно-апаратним комплексом, що включає серверний ресурс, зовнішню модель ШІ (OpenAI API) та систему управління базами даних MongoDB.</w:t>
      </w:r>
    </w:p>
    <w:p w14:paraId="77F1D694" w14:textId="0001DFF5" w:rsidR="00C0575C" w:rsidRPr="0025149F" w:rsidRDefault="00C0575C" w:rsidP="00C0575C">
      <w:pPr>
        <w:pStyle w:val="ASUBulletList"/>
        <w:rPr>
          <w:noProof/>
        </w:rPr>
      </w:pPr>
      <w:r w:rsidRPr="0025149F">
        <w:rPr>
          <w:b/>
          <w:bCs/>
          <w:noProof/>
        </w:rPr>
        <w:t>Вихідні дані (Output):</w:t>
      </w:r>
      <w:r w:rsidRPr="0025149F">
        <w:rPr>
          <w:noProof/>
        </w:rPr>
        <w:t xml:space="preserve"> результатом роботи системи є результати оцінювання відповідей (фідбек), дані графічного інтерфейсу для відображення користувачеві, наступне логічно сформоване запитання інтерв'ю та оновлений стан бази даних після кожної ітерації діалогу.</w:t>
      </w:r>
    </w:p>
    <w:p w14:paraId="3DA99E7C" w14:textId="321CC536" w:rsidR="00C0575C" w:rsidRPr="0025149F" w:rsidRDefault="00C0575C" w:rsidP="00C0575C">
      <w:pPr>
        <w:pStyle w:val="ASUBodyText"/>
        <w:rPr>
          <w:noProof/>
        </w:rPr>
      </w:pPr>
      <w:r w:rsidRPr="0025149F">
        <w:rPr>
          <w:noProof/>
        </w:rPr>
        <w:t xml:space="preserve">Така структура контекстного рівня </w:t>
      </w:r>
      <w:r w:rsidR="00601496" w:rsidRPr="0025149F">
        <w:rPr>
          <w:noProof/>
        </w:rPr>
        <w:t>дає змогу</w:t>
      </w:r>
      <w:r w:rsidRPr="0025149F">
        <w:rPr>
          <w:noProof/>
        </w:rPr>
        <w:t xml:space="preserve"> зафіксувати всі зовнішні зв'язки та ресурси, необхідні для успішної імітації технічної співбесіди. Це створює надійний фундамент для подальшої декомпозиції системи на окремі функціональні модулі.</w:t>
      </w:r>
    </w:p>
    <w:p w14:paraId="073C16DE" w14:textId="1E9E9325" w:rsidR="00C0575C" w:rsidRPr="0025149F" w:rsidRDefault="00C0575C" w:rsidP="00787314">
      <w:pPr>
        <w:pStyle w:val="ASUBodyText"/>
        <w:rPr>
          <w:noProof/>
        </w:rPr>
      </w:pPr>
      <w:r w:rsidRPr="0025149F">
        <w:rPr>
          <w:noProof/>
        </w:rPr>
        <w:t xml:space="preserve">Для деталізації внутрішніх процесів проведено декомпозицію основного блоку на рівень А0. Це </w:t>
      </w:r>
      <w:r w:rsidR="00601496" w:rsidRPr="0025149F">
        <w:rPr>
          <w:noProof/>
        </w:rPr>
        <w:t>дає змогу</w:t>
      </w:r>
      <w:r w:rsidRPr="0025149F">
        <w:rPr>
          <w:noProof/>
        </w:rPr>
        <w:t xml:space="preserve"> розкрити логіку перетворення вхідних даних у кінцевий результат через взаємодію чотир</w:t>
      </w:r>
      <w:r w:rsidR="00787314" w:rsidRPr="0025149F">
        <w:rPr>
          <w:noProof/>
        </w:rPr>
        <w:t>ьох функціональних підсистем</w:t>
      </w:r>
      <w:r w:rsidRPr="0025149F">
        <w:rPr>
          <w:noProof/>
        </w:rPr>
        <w:t>.</w:t>
      </w:r>
    </w:p>
    <w:p w14:paraId="43618B64" w14:textId="64F3FD37" w:rsidR="00C0575C" w:rsidRPr="0025149F" w:rsidRDefault="00C0575C" w:rsidP="00787314">
      <w:pPr>
        <w:pStyle w:val="ASUBodyText"/>
        <w:rPr>
          <w:noProof/>
        </w:rPr>
      </w:pPr>
      <w:r w:rsidRPr="0025149F">
        <w:rPr>
          <w:noProof/>
        </w:rPr>
        <w:t>На даному рівні архітектура системи представлена як послідовність взаємопов'язаних етапів, що забезпечують повний цикл підготовки користувача до інтерв'ю. Кожен блок відповідає за окремий аспект функціонування тренажера</w:t>
      </w:r>
      <w:r w:rsidR="00787314" w:rsidRPr="0025149F">
        <w:rPr>
          <w:noProof/>
        </w:rPr>
        <w:t xml:space="preserve"> (рис. </w:t>
      </w:r>
      <w:r w:rsidR="00B64E22" w:rsidRPr="0025149F">
        <w:rPr>
          <w:noProof/>
        </w:rPr>
        <w:t>2.2</w:t>
      </w:r>
      <w:r w:rsidR="00787314" w:rsidRPr="0025149F">
        <w:rPr>
          <w:noProof/>
        </w:rPr>
        <w:t>)</w:t>
      </w:r>
      <w:r w:rsidRPr="0025149F">
        <w:rPr>
          <w:noProof/>
        </w:rPr>
        <w:t>.</w:t>
      </w:r>
    </w:p>
    <w:p w14:paraId="3D8FADBE" w14:textId="18C7793C" w:rsidR="00787314" w:rsidRPr="0025149F" w:rsidRDefault="00787314" w:rsidP="00787314">
      <w:pPr>
        <w:pStyle w:val="ASUBodyText"/>
        <w:ind w:firstLine="0"/>
        <w:rPr>
          <w:noProof/>
        </w:rPr>
      </w:pPr>
      <w:r w:rsidRPr="0025149F">
        <w:rPr>
          <w:noProof/>
        </w:rPr>
        <w:lastRenderedPageBreak/>
        <w:drawing>
          <wp:inline distT="0" distB="0" distL="0" distR="0" wp14:anchorId="3782A407" wp14:editId="37CAFAC7">
            <wp:extent cx="5939790" cy="3164840"/>
            <wp:effectExtent l="0" t="0" r="381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5433710061755767767 (1).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39790" cy="3164840"/>
                    </a:xfrm>
                    <a:prstGeom prst="rect">
                      <a:avLst/>
                    </a:prstGeom>
                  </pic:spPr>
                </pic:pic>
              </a:graphicData>
            </a:graphic>
          </wp:inline>
        </w:drawing>
      </w:r>
    </w:p>
    <w:p w14:paraId="38486828" w14:textId="7C936666" w:rsidR="00787314" w:rsidRPr="0025149F" w:rsidRDefault="00787314" w:rsidP="00787314">
      <w:pPr>
        <w:pStyle w:val="ASUFigureCaption"/>
        <w:rPr>
          <w:b/>
          <w:bCs/>
          <w:noProof/>
        </w:rPr>
      </w:pPr>
      <w:r w:rsidRPr="0025149F">
        <w:rPr>
          <w:b/>
          <w:bCs/>
          <w:noProof/>
        </w:rPr>
        <w:t>Рис. 2.</w:t>
      </w:r>
      <w:r w:rsidR="00453ED5" w:rsidRPr="0025149F">
        <w:rPr>
          <w:b/>
          <w:bCs/>
          <w:noProof/>
        </w:rPr>
        <w:t>2</w:t>
      </w:r>
      <w:r w:rsidRPr="0025149F">
        <w:rPr>
          <w:b/>
          <w:bCs/>
          <w:noProof/>
        </w:rPr>
        <w:t>. Діаграма декомпозиції першого рівня А0 у нотації IDEF0</w:t>
      </w:r>
    </w:p>
    <w:p w14:paraId="102D4C8E" w14:textId="062059C4" w:rsidR="00C0575C" w:rsidRPr="0025149F" w:rsidRDefault="00C0575C" w:rsidP="00787314">
      <w:pPr>
        <w:pStyle w:val="ASUBodyText"/>
        <w:rPr>
          <w:noProof/>
        </w:rPr>
      </w:pPr>
      <w:r w:rsidRPr="0025149F">
        <w:rPr>
          <w:noProof/>
        </w:rPr>
        <w:t>Першим етапом є управління профілем та автентифікація, де відбувається ідентифікація користувача та обробка його вхідних даних для доступу до системи. На основі цих даних активується блок формування конфігурації сесії, який використовує системні інструкції для визначення параметрів майбутнього діалогу (ролі</w:t>
      </w:r>
      <w:r w:rsidR="006F3572" w:rsidRPr="0025149F">
        <w:rPr>
          <w:noProof/>
        </w:rPr>
        <w:t>, стеку та рівня складності)</w:t>
      </w:r>
      <w:r w:rsidRPr="0025149F">
        <w:rPr>
          <w:noProof/>
        </w:rPr>
        <w:t>.</w:t>
      </w:r>
    </w:p>
    <w:p w14:paraId="34DE932B" w14:textId="6829E1CD" w:rsidR="00C0575C" w:rsidRPr="0025149F" w:rsidRDefault="00C0575C" w:rsidP="00787314">
      <w:pPr>
        <w:pStyle w:val="ASUBodyText"/>
        <w:rPr>
          <w:noProof/>
        </w:rPr>
      </w:pPr>
      <w:r w:rsidRPr="0025149F">
        <w:rPr>
          <w:noProof/>
        </w:rPr>
        <w:t xml:space="preserve">Ключовим процесом є реалізація діалогового циклу, де відбувається безпосередня взаємодія користувача з ШІ-інтерв’юером. Цей блок отримує запити від користувача та, звертаючись до зовнішньої моделі через OpenAI API (механізм), генерує логічно послідовні питання, враховуючи контекст поточної </w:t>
      </w:r>
      <w:r w:rsidR="00787314" w:rsidRPr="0025149F">
        <w:rPr>
          <w:noProof/>
        </w:rPr>
        <w:t>сесії</w:t>
      </w:r>
      <w:r w:rsidRPr="0025149F">
        <w:rPr>
          <w:noProof/>
        </w:rPr>
        <w:t>. Одночасно з цим працює блок аналізу та оцінювання результатів, який здійснює семантичний розбір кожної відповіді, формує структурований фідбек у форматі JSON та зберігає результати в базу даних MongoDB для подаль</w:t>
      </w:r>
      <w:r w:rsidR="006F3572" w:rsidRPr="0025149F">
        <w:rPr>
          <w:noProof/>
        </w:rPr>
        <w:t>шого виведення користувачеві</w:t>
      </w:r>
      <w:r w:rsidRPr="0025149F">
        <w:rPr>
          <w:noProof/>
        </w:rPr>
        <w:t>.</w:t>
      </w:r>
    </w:p>
    <w:p w14:paraId="2E12C557" w14:textId="1E4E2E06" w:rsidR="00C0575C" w:rsidRPr="0025149F" w:rsidRDefault="00C0575C" w:rsidP="00787314">
      <w:pPr>
        <w:pStyle w:val="ASUBodyText"/>
        <w:rPr>
          <w:noProof/>
        </w:rPr>
      </w:pPr>
      <w:r w:rsidRPr="0025149F">
        <w:rPr>
          <w:noProof/>
        </w:rPr>
        <w:t>Усі процеси на діаграмі декомпозиції об'єднані спільними потоками керування, такими як алгоритми обробки даних та правила взаємодії з мовною моделлю, що забезпечує ц</w:t>
      </w:r>
      <w:r w:rsidR="00787314" w:rsidRPr="0025149F">
        <w:rPr>
          <w:noProof/>
        </w:rPr>
        <w:t>ілісність роботи всієї системи.</w:t>
      </w:r>
    </w:p>
    <w:p w14:paraId="3B1E0367" w14:textId="2B746E05" w:rsidR="003338A4" w:rsidRPr="0025149F" w:rsidRDefault="00643C06" w:rsidP="003338A4">
      <w:pPr>
        <w:pStyle w:val="ASUBodyText"/>
        <w:rPr>
          <w:noProof/>
        </w:rPr>
      </w:pPr>
      <w:r w:rsidRPr="0025149F">
        <w:rPr>
          <w:noProof/>
        </w:rPr>
        <w:lastRenderedPageBreak/>
        <w:t>Динамічна поведінка інтелектуальної системи в межах активної сесії навчання описується за допомогою діаграми діяльності UML, яка деталізує ітераційний процес взаємодії користувача з мовною моделлю</w:t>
      </w:r>
      <w:r w:rsidR="003338A4" w:rsidRPr="0025149F">
        <w:rPr>
          <w:noProof/>
        </w:rPr>
        <w:t xml:space="preserve"> (рис. </w:t>
      </w:r>
      <w:r w:rsidR="00453ED5" w:rsidRPr="0025149F">
        <w:rPr>
          <w:noProof/>
        </w:rPr>
        <w:t>2.3</w:t>
      </w:r>
      <w:r w:rsidR="003338A4" w:rsidRPr="0025149F">
        <w:rPr>
          <w:noProof/>
        </w:rPr>
        <w:t>)</w:t>
      </w:r>
      <w:r w:rsidRPr="0025149F">
        <w:rPr>
          <w:noProof/>
        </w:rPr>
        <w:t>.</w:t>
      </w:r>
      <w:r w:rsidR="003338A4" w:rsidRPr="0025149F">
        <w:rPr>
          <w:noProof/>
        </w:rPr>
        <w:t xml:space="preserve"> </w:t>
      </w:r>
    </w:p>
    <w:p w14:paraId="0C9CFF93" w14:textId="4EB9D322" w:rsidR="003338A4" w:rsidRPr="0025149F" w:rsidRDefault="00B1731C" w:rsidP="00B1731C">
      <w:pPr>
        <w:pStyle w:val="ASUBodyText"/>
        <w:ind w:firstLine="0"/>
        <w:jc w:val="center"/>
        <w:rPr>
          <w:noProof/>
        </w:rPr>
      </w:pPr>
      <w:r w:rsidRPr="0025149F">
        <w:rPr>
          <w:noProof/>
        </w:rPr>
        <w:drawing>
          <wp:inline distT="0" distB="0" distL="0" distR="0" wp14:anchorId="49E5A9AD" wp14:editId="3B3A85C6">
            <wp:extent cx="3153220" cy="5770418"/>
            <wp:effectExtent l="0" t="0" r="9525" b="190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5472414292687657846.jpg"/>
                    <pic:cNvPicPr/>
                  </pic:nvPicPr>
                  <pic:blipFill rotWithShape="1">
                    <a:blip r:embed="rId23">
                      <a:extLst>
                        <a:ext uri="{28A0092B-C50C-407E-A947-70E740481C1C}">
                          <a14:useLocalDpi xmlns:a14="http://schemas.microsoft.com/office/drawing/2010/main" val="0"/>
                        </a:ext>
                      </a:extLst>
                    </a:blip>
                    <a:srcRect l="3698" t="2001" r="8369" b="5844"/>
                    <a:stretch/>
                  </pic:blipFill>
                  <pic:spPr bwMode="auto">
                    <a:xfrm>
                      <a:off x="0" y="0"/>
                      <a:ext cx="3179335" cy="5818208"/>
                    </a:xfrm>
                    <a:prstGeom prst="rect">
                      <a:avLst/>
                    </a:prstGeom>
                    <a:ln>
                      <a:noFill/>
                    </a:ln>
                    <a:extLst>
                      <a:ext uri="{53640926-AAD7-44D8-BBD7-CCE9431645EC}">
                        <a14:shadowObscured xmlns:a14="http://schemas.microsoft.com/office/drawing/2010/main"/>
                      </a:ext>
                    </a:extLst>
                  </pic:spPr>
                </pic:pic>
              </a:graphicData>
            </a:graphic>
          </wp:inline>
        </w:drawing>
      </w:r>
    </w:p>
    <w:p w14:paraId="6841D415" w14:textId="18EE7765" w:rsidR="00B1731C" w:rsidRPr="0025149F" w:rsidRDefault="00B1731C" w:rsidP="00B1731C">
      <w:pPr>
        <w:pStyle w:val="ASUFigureCaption"/>
        <w:rPr>
          <w:b/>
          <w:bCs/>
          <w:noProof/>
        </w:rPr>
      </w:pPr>
      <w:r w:rsidRPr="0025149F">
        <w:rPr>
          <w:b/>
          <w:bCs/>
          <w:noProof/>
        </w:rPr>
        <w:t>Рис. 2.</w:t>
      </w:r>
      <w:r w:rsidR="00453ED5" w:rsidRPr="0025149F">
        <w:rPr>
          <w:b/>
          <w:bCs/>
          <w:noProof/>
        </w:rPr>
        <w:t>3</w:t>
      </w:r>
      <w:r w:rsidRPr="0025149F">
        <w:rPr>
          <w:b/>
          <w:bCs/>
          <w:noProof/>
        </w:rPr>
        <w:t>. Діаграма діяльності ітераційного циклу чату</w:t>
      </w:r>
    </w:p>
    <w:p w14:paraId="5DE83092" w14:textId="58539203" w:rsidR="00643C06" w:rsidRPr="0025149F" w:rsidRDefault="00643C06" w:rsidP="003338A4">
      <w:pPr>
        <w:pStyle w:val="ASUBodyText"/>
        <w:rPr>
          <w:noProof/>
        </w:rPr>
      </w:pPr>
      <w:r w:rsidRPr="0025149F">
        <w:rPr>
          <w:noProof/>
        </w:rPr>
        <w:t xml:space="preserve"> Логіка роботи розпочинається з вибору користувачем параметрів спеціалізації, що ініціює аналіз отриманих даних для автоматичного ф</w:t>
      </w:r>
      <w:r w:rsidR="002C2319" w:rsidRPr="0025149F">
        <w:rPr>
          <w:noProof/>
        </w:rPr>
        <w:t>ормування системного промпту</w:t>
      </w:r>
      <w:r w:rsidRPr="0025149F">
        <w:rPr>
          <w:noProof/>
        </w:rPr>
        <w:t xml:space="preserve">. Цей інструктивний блок визначає рольову модель ШІ-інтерв'юера та задає технічні межі майбутнього діалогу згідно з принципами розробки агентних систем </w:t>
      </w:r>
      <w:r w:rsidR="003338A4" w:rsidRPr="0025149F">
        <w:rPr>
          <w:noProof/>
        </w:rPr>
        <w:t>[4</w:t>
      </w:r>
      <w:r w:rsidRPr="0025149F">
        <w:rPr>
          <w:noProof/>
        </w:rPr>
        <w:t>]. Після генерації першого вступного запитання система входить у стадію циклічного очікування текстової відповіді від користувача.</w:t>
      </w:r>
    </w:p>
    <w:p w14:paraId="2F9C32F9" w14:textId="65A2F860" w:rsidR="00643C06" w:rsidRPr="0025149F" w:rsidRDefault="00643C06" w:rsidP="002C2319">
      <w:pPr>
        <w:pStyle w:val="ASUBodyText"/>
        <w:rPr>
          <w:noProof/>
        </w:rPr>
      </w:pPr>
      <w:r w:rsidRPr="0025149F">
        <w:rPr>
          <w:noProof/>
        </w:rPr>
        <w:lastRenderedPageBreak/>
        <w:t xml:space="preserve">Отримане повідомлення проходить етап ідентифікації сесії та завантаження відповідного контексту з бази даних MongoDB, що відповідає принципам обробки неструктурованих даних </w:t>
      </w:r>
      <w:r w:rsidR="003338A4" w:rsidRPr="0025149F">
        <w:rPr>
          <w:noProof/>
        </w:rPr>
        <w:t>у високопродуктивних системах [5</w:t>
      </w:r>
      <w:r w:rsidRPr="0025149F">
        <w:rPr>
          <w:noProof/>
        </w:rPr>
        <w:t>]. Ключовим етапом алгоритму є семантичний розбір тексту відповіді за доп</w:t>
      </w:r>
      <w:r w:rsidR="003338A4" w:rsidRPr="0025149F">
        <w:rPr>
          <w:noProof/>
        </w:rPr>
        <w:t>омогою великої мовної моделі</w:t>
      </w:r>
      <w:r w:rsidRPr="0025149F">
        <w:rPr>
          <w:noProof/>
        </w:rPr>
        <w:t xml:space="preserve">, що </w:t>
      </w:r>
      <w:r w:rsidR="002C2319" w:rsidRPr="0025149F">
        <w:rPr>
          <w:noProof/>
        </w:rPr>
        <w:t>дає змогу</w:t>
      </w:r>
      <w:r w:rsidRPr="0025149F">
        <w:rPr>
          <w:noProof/>
        </w:rPr>
        <w:t xml:space="preserve"> системі оцінити технічну точність та повноту наданої ін</w:t>
      </w:r>
      <w:r w:rsidR="003338A4" w:rsidRPr="0025149F">
        <w:rPr>
          <w:noProof/>
        </w:rPr>
        <w:t>формації</w:t>
      </w:r>
      <w:r w:rsidRPr="0025149F">
        <w:rPr>
          <w:noProof/>
        </w:rPr>
        <w:t>. На основі цього аналізу виконується паралельна генерація результату, що поєднує в собі конструктивний фідбек та наступне логічне запитання, яке базується на раніше розглянутих темах або ви</w:t>
      </w:r>
      <w:r w:rsidR="003338A4" w:rsidRPr="0025149F">
        <w:rPr>
          <w:noProof/>
        </w:rPr>
        <w:t>явлених прогалинах у знаннях</w:t>
      </w:r>
      <w:r w:rsidRPr="0025149F">
        <w:rPr>
          <w:noProof/>
        </w:rPr>
        <w:t>. Кожна репліка діалогу обов'язково зберігається в базі даних для підтримки к</w:t>
      </w:r>
      <w:r w:rsidR="003338A4" w:rsidRPr="0025149F">
        <w:rPr>
          <w:noProof/>
        </w:rPr>
        <w:t>онсистентності стану системи</w:t>
      </w:r>
      <w:r w:rsidRPr="0025149F">
        <w:rPr>
          <w:noProof/>
        </w:rPr>
        <w:t>.</w:t>
      </w:r>
    </w:p>
    <w:p w14:paraId="78B05C30" w14:textId="6A9F531B" w:rsidR="00203C85" w:rsidRPr="0025149F" w:rsidRDefault="00643C06" w:rsidP="00A21885">
      <w:pPr>
        <w:pStyle w:val="ASUBodyText"/>
        <w:rPr>
          <w:noProof/>
        </w:rPr>
      </w:pPr>
      <w:r w:rsidRPr="0025149F">
        <w:rPr>
          <w:noProof/>
        </w:rPr>
        <w:t>Процес повторюється ітераційно, адаптуючи складність питань до рівня відповідей користувача в режимі реального часу. Завершення сесії відбувається за ініціативою користувача, після чого система виконує фінальну архівацію поточної сесії діалогу, фіксуючи агреговані аналітичні показники в особистому профілі для подальшого в</w:t>
      </w:r>
      <w:r w:rsidR="003338A4" w:rsidRPr="0025149F">
        <w:rPr>
          <w:noProof/>
        </w:rPr>
        <w:t>ідстеження прогресу навчання</w:t>
      </w:r>
      <w:r w:rsidRPr="0025149F">
        <w:rPr>
          <w:noProof/>
        </w:rPr>
        <w:t xml:space="preserve">. Така архітектура динамічної взаємодії </w:t>
      </w:r>
      <w:r w:rsidR="00A21885" w:rsidRPr="0025149F">
        <w:rPr>
          <w:noProof/>
        </w:rPr>
        <w:t>дає змогу</w:t>
      </w:r>
      <w:r w:rsidRPr="0025149F">
        <w:rPr>
          <w:noProof/>
        </w:rPr>
        <w:t xml:space="preserve"> максимально наблизити досвід користувача до реальної технічної співбесіди завдяки використанню сучасних методів управління контекстом та реактив</w:t>
      </w:r>
      <w:r w:rsidR="003338A4" w:rsidRPr="0025149F">
        <w:rPr>
          <w:noProof/>
        </w:rPr>
        <w:t>ного проєктування інтерфейсів [6</w:t>
      </w:r>
      <w:r w:rsidRPr="0025149F">
        <w:rPr>
          <w:noProof/>
        </w:rPr>
        <w:t>].</w:t>
      </w:r>
    </w:p>
    <w:p w14:paraId="360E1826" w14:textId="6BAB0093" w:rsidR="00AD52BA" w:rsidRPr="0025149F" w:rsidRDefault="00C205DE" w:rsidP="00086B3B">
      <w:pPr>
        <w:pStyle w:val="ASUSectionHead"/>
        <w:numPr>
          <w:ilvl w:val="0"/>
          <w:numId w:val="0"/>
        </w:numPr>
        <w:ind w:firstLine="709"/>
        <w:rPr>
          <w:noProof/>
        </w:rPr>
      </w:pPr>
      <w:bookmarkStart w:id="18" w:name="_Toc228981062"/>
      <w:r w:rsidRPr="0025149F">
        <w:rPr>
          <w:noProof/>
        </w:rPr>
        <w:t xml:space="preserve">2.4. </w:t>
      </w:r>
      <w:r w:rsidR="00AD52BA" w:rsidRPr="0025149F">
        <w:rPr>
          <w:noProof/>
        </w:rPr>
        <w:t xml:space="preserve">Структури даних </w:t>
      </w:r>
      <w:r w:rsidR="0029549B" w:rsidRPr="0025149F">
        <w:rPr>
          <w:noProof/>
        </w:rPr>
        <w:t>та логіка їх обробки</w:t>
      </w:r>
      <w:bookmarkEnd w:id="18"/>
    </w:p>
    <w:p w14:paraId="62D3D716" w14:textId="5B705559" w:rsidR="00FA0AB9" w:rsidRPr="0025149F" w:rsidRDefault="00FA0AB9" w:rsidP="00FA0AB9">
      <w:pPr>
        <w:pStyle w:val="ASUBodyText"/>
        <w:rPr>
          <w:noProof/>
        </w:rPr>
      </w:pPr>
      <w:r w:rsidRPr="0025149F">
        <w:rPr>
          <w:noProof/>
        </w:rPr>
        <w:t>Інформаційне забезпечення тренажера базується на нереляційній моделі даних, що зумовлено необхідністю гнучкого збереження діалогових сесій та ієрархічних структур аналітичних звітів. Вибір саме NoSQL-підходу на базі СУБД MongoDB обґрунтований природою даних у системі: повідомлення в чатах мають різну довжину, а результати ШІ-аналізу містять вкладені структури, які важко нормалізувати в класичних таблицях без втрати продуктивності. Використання формату документів дає змогу оперувати даними, що за структурою повністю відповідають об'єктам прикладного рівня, мінімізуючи витрати на перетворення типів при обміні між бекендом та базою даних.</w:t>
      </w:r>
    </w:p>
    <w:p w14:paraId="6D96931F" w14:textId="73EF6578" w:rsidR="00A82059" w:rsidRPr="0025149F" w:rsidRDefault="00A82059" w:rsidP="00FA0AB9">
      <w:pPr>
        <w:pStyle w:val="ASUBodyText"/>
        <w:rPr>
          <w:noProof/>
        </w:rPr>
      </w:pPr>
      <w:r w:rsidRPr="0025149F">
        <w:rPr>
          <w:noProof/>
        </w:rPr>
        <w:lastRenderedPageBreak/>
        <w:t>Логічна модель системи побудована навколо двох ключових сутностей, що забезпечують збереження стану користувача та контексту його навчання:</w:t>
      </w:r>
    </w:p>
    <w:p w14:paraId="4496EDE5" w14:textId="77777777" w:rsidR="00A82059" w:rsidRPr="0025149F" w:rsidRDefault="00A82059" w:rsidP="0029549B">
      <w:pPr>
        <w:pStyle w:val="ASUBulletList"/>
        <w:rPr>
          <w:noProof/>
        </w:rPr>
      </w:pPr>
      <w:r w:rsidRPr="0025149F">
        <w:rPr>
          <w:noProof/>
          <w:bdr w:val="none" w:sz="0" w:space="0" w:color="auto" w:frame="1"/>
        </w:rPr>
        <w:t>Сутність «Користувач» (User):</w:t>
      </w:r>
      <w:r w:rsidRPr="0025149F">
        <w:rPr>
          <w:noProof/>
        </w:rPr>
        <w:t xml:space="preserve"> призначена для ідентифікації суб'єкта в системі та збереження його базових професійних налаштувань. Основними атрибутами є унікальний ідентифікатор (</w:t>
      </w:r>
      <w:r w:rsidRPr="0025149F">
        <w:rPr>
          <w:rStyle w:val="HTML"/>
          <w:rFonts w:asciiTheme="majorBidi" w:hAnsiTheme="majorBidi" w:cstheme="majorBidi"/>
          <w:noProof/>
          <w:sz w:val="28"/>
          <w:szCs w:val="28"/>
          <w:bdr w:val="none" w:sz="0" w:space="0" w:color="auto" w:frame="1"/>
        </w:rPr>
        <w:t>_id</w:t>
      </w:r>
      <w:r w:rsidRPr="0025149F">
        <w:rPr>
          <w:noProof/>
        </w:rPr>
        <w:t xml:space="preserve">), верифікована електронна адреса, хеш пароля (створений за допомогою алгоритму </w:t>
      </w:r>
      <w:r w:rsidRPr="0025149F">
        <w:rPr>
          <w:noProof/>
          <w:bdr w:val="none" w:sz="0" w:space="0" w:color="auto" w:frame="1"/>
        </w:rPr>
        <w:t>bcrypt</w:t>
      </w:r>
      <w:r w:rsidRPr="0025149F">
        <w:rPr>
          <w:noProof/>
        </w:rPr>
        <w:t>), а також поточні параметри спеціалізації (роль, технологічний стек та рівень кваліфікації).</w:t>
      </w:r>
    </w:p>
    <w:p w14:paraId="14344DCA" w14:textId="1C157E14" w:rsidR="00A82059" w:rsidRPr="0025149F" w:rsidRDefault="00A82059" w:rsidP="0029549B">
      <w:pPr>
        <w:pStyle w:val="ASUBulletList"/>
        <w:rPr>
          <w:rFonts w:asciiTheme="majorBidi" w:hAnsiTheme="majorBidi" w:cstheme="majorBidi"/>
          <w:noProof/>
        </w:rPr>
      </w:pPr>
      <w:r w:rsidRPr="0025149F">
        <w:rPr>
          <w:rFonts w:asciiTheme="majorBidi" w:hAnsiTheme="majorBidi" w:cstheme="majorBidi"/>
          <w:noProof/>
          <w:bdr w:val="none" w:sz="0" w:space="0" w:color="auto" w:frame="1"/>
        </w:rPr>
        <w:t>Сутність «Чат» (Chat):</w:t>
      </w:r>
      <w:r w:rsidRPr="0025149F">
        <w:rPr>
          <w:rFonts w:asciiTheme="majorBidi" w:hAnsiTheme="majorBidi" w:cstheme="majorBidi"/>
          <w:noProof/>
        </w:rPr>
        <w:t xml:space="preserve"> відображає одиничну сесію інтерв'ю. Вона є найбільш динамічною частиною системи, оскільки містить масив повідомлень та метадані сесії. Ключові атрибути включають посилання на власника (</w:t>
      </w:r>
      <w:r w:rsidRPr="0025149F">
        <w:rPr>
          <w:rStyle w:val="HTML"/>
          <w:rFonts w:asciiTheme="majorBidi" w:hAnsiTheme="majorBidi" w:cstheme="majorBidi"/>
          <w:noProof/>
          <w:sz w:val="28"/>
          <w:szCs w:val="28"/>
          <w:bdr w:val="none" w:sz="0" w:space="0" w:color="auto" w:frame="1"/>
        </w:rPr>
        <w:t>user_id</w:t>
      </w:r>
      <w:r w:rsidRPr="0025149F">
        <w:rPr>
          <w:rFonts w:asciiTheme="majorBidi" w:hAnsiTheme="majorBidi" w:cstheme="majorBidi"/>
          <w:noProof/>
        </w:rPr>
        <w:t>), поточний режим взаємодії (</w:t>
      </w:r>
      <w:r w:rsidRPr="0025149F">
        <w:rPr>
          <w:rStyle w:val="HTML"/>
          <w:rFonts w:asciiTheme="majorBidi" w:hAnsiTheme="majorBidi" w:cstheme="majorBidi"/>
          <w:noProof/>
          <w:sz w:val="28"/>
          <w:szCs w:val="28"/>
          <w:bdr w:val="none" w:sz="0" w:space="0" w:color="auto" w:frame="1"/>
        </w:rPr>
        <w:t>mode</w:t>
      </w:r>
      <w:r w:rsidRPr="0025149F">
        <w:rPr>
          <w:rFonts w:asciiTheme="majorBidi" w:hAnsiTheme="majorBidi" w:cstheme="majorBidi"/>
          <w:noProof/>
        </w:rPr>
        <w:t>: вступ або активне інтерв'ю), а також акумульовані дані для ШІ-контексту: списки заданих питань, розглянуті технічні теми та масив отриманих оцінок.</w:t>
      </w:r>
    </w:p>
    <w:p w14:paraId="3599093D" w14:textId="70CAB181" w:rsidR="00A82059" w:rsidRPr="0025149F" w:rsidRDefault="00A82059" w:rsidP="0029549B">
      <w:pPr>
        <w:pStyle w:val="ASUBodyText"/>
        <w:rPr>
          <w:rFonts w:asciiTheme="majorBidi" w:hAnsiTheme="majorBidi" w:cstheme="majorBidi"/>
          <w:noProof/>
        </w:rPr>
      </w:pPr>
      <w:r w:rsidRPr="0025149F">
        <w:rPr>
          <w:rFonts w:asciiTheme="majorBidi" w:hAnsiTheme="majorBidi" w:cstheme="majorBidi"/>
          <w:noProof/>
        </w:rPr>
        <w:t xml:space="preserve">Зберігання даних реалізовано через колекції </w:t>
      </w:r>
      <w:r w:rsidRPr="0025149F">
        <w:rPr>
          <w:rStyle w:val="HTML"/>
          <w:rFonts w:asciiTheme="majorBidi" w:hAnsiTheme="majorBidi" w:cstheme="majorBidi"/>
          <w:noProof/>
          <w:sz w:val="28"/>
          <w:szCs w:val="28"/>
          <w:bdr w:val="none" w:sz="0" w:space="0" w:color="auto" w:frame="1"/>
        </w:rPr>
        <w:t>users</w:t>
      </w:r>
      <w:r w:rsidRPr="0025149F">
        <w:rPr>
          <w:rFonts w:asciiTheme="majorBidi" w:hAnsiTheme="majorBidi" w:cstheme="majorBidi"/>
          <w:noProof/>
        </w:rPr>
        <w:t xml:space="preserve"> та </w:t>
      </w:r>
      <w:r w:rsidRPr="0025149F">
        <w:rPr>
          <w:rStyle w:val="HTML"/>
          <w:rFonts w:asciiTheme="majorBidi" w:hAnsiTheme="majorBidi" w:cstheme="majorBidi"/>
          <w:noProof/>
          <w:sz w:val="28"/>
          <w:szCs w:val="28"/>
          <w:bdr w:val="none" w:sz="0" w:space="0" w:color="auto" w:frame="1"/>
        </w:rPr>
        <w:t>chats</w:t>
      </w:r>
      <w:r w:rsidRPr="0025149F">
        <w:rPr>
          <w:rFonts w:asciiTheme="majorBidi" w:hAnsiTheme="majorBidi" w:cstheme="majorBidi"/>
          <w:noProof/>
        </w:rPr>
        <w:t>. Структура документа повідомлення всередині чату є вкладеним об’єктом, що містить результат семантичного аналізу (</w:t>
      </w:r>
      <w:r w:rsidRPr="0025149F">
        <w:rPr>
          <w:rStyle w:val="HTML"/>
          <w:rFonts w:asciiTheme="majorBidi" w:hAnsiTheme="majorBidi" w:cstheme="majorBidi"/>
          <w:noProof/>
          <w:sz w:val="28"/>
          <w:szCs w:val="28"/>
          <w:bdr w:val="none" w:sz="0" w:space="0" w:color="auto" w:frame="1"/>
        </w:rPr>
        <w:t>analysis</w:t>
      </w:r>
      <w:r w:rsidRPr="0025149F">
        <w:rPr>
          <w:rFonts w:asciiTheme="majorBidi" w:hAnsiTheme="majorBidi" w:cstheme="majorBidi"/>
          <w:noProof/>
        </w:rPr>
        <w:t xml:space="preserve">). Це </w:t>
      </w:r>
      <w:r w:rsidR="00601496" w:rsidRPr="0025149F">
        <w:rPr>
          <w:rFonts w:asciiTheme="majorBidi" w:hAnsiTheme="majorBidi" w:cstheme="majorBidi"/>
          <w:noProof/>
        </w:rPr>
        <w:t>дає змогу</w:t>
      </w:r>
      <w:r w:rsidRPr="0025149F">
        <w:rPr>
          <w:rFonts w:asciiTheme="majorBidi" w:hAnsiTheme="majorBidi" w:cstheme="majorBidi"/>
          <w:noProof/>
        </w:rPr>
        <w:t xml:space="preserve"> уникнути зайвих операцій об'єднання (Join) при завантаженні історії діалогу.</w:t>
      </w:r>
    </w:p>
    <w:p w14:paraId="4B042E3E" w14:textId="77777777" w:rsidR="00A82059" w:rsidRPr="0025149F" w:rsidRDefault="00A82059" w:rsidP="0029549B">
      <w:pPr>
        <w:pStyle w:val="ASUBulletList"/>
        <w:rPr>
          <w:rFonts w:asciiTheme="majorBidi" w:hAnsiTheme="majorBidi" w:cstheme="majorBidi"/>
          <w:noProof/>
        </w:rPr>
      </w:pPr>
      <w:r w:rsidRPr="0025149F">
        <w:rPr>
          <w:rFonts w:asciiTheme="majorBidi" w:hAnsiTheme="majorBidi" w:cstheme="majorBidi"/>
          <w:noProof/>
          <w:bdr w:val="none" w:sz="0" w:space="0" w:color="auto" w:frame="1"/>
        </w:rPr>
        <w:t xml:space="preserve">Колекція </w:t>
      </w:r>
      <w:r w:rsidRPr="0025149F">
        <w:rPr>
          <w:rStyle w:val="HTML"/>
          <w:rFonts w:asciiTheme="majorBidi" w:hAnsiTheme="majorBidi" w:cstheme="majorBidi"/>
          <w:noProof/>
          <w:sz w:val="28"/>
          <w:szCs w:val="28"/>
          <w:bdr w:val="none" w:sz="0" w:space="0" w:color="auto" w:frame="1"/>
        </w:rPr>
        <w:t>users</w:t>
      </w:r>
      <w:r w:rsidRPr="0025149F">
        <w:rPr>
          <w:rFonts w:asciiTheme="majorBidi" w:hAnsiTheme="majorBidi" w:cstheme="majorBidi"/>
          <w:noProof/>
        </w:rPr>
        <w:t xml:space="preserve"> забезпечує консистентність профілю та зберігає дату реєстрації для відстеження тривалості використання сервісу.</w:t>
      </w:r>
    </w:p>
    <w:p w14:paraId="7A6EEC7E" w14:textId="77777777" w:rsidR="00A82059" w:rsidRPr="0025149F" w:rsidRDefault="00A82059" w:rsidP="0029549B">
      <w:pPr>
        <w:pStyle w:val="ASUBulletList"/>
        <w:rPr>
          <w:rFonts w:asciiTheme="majorBidi" w:hAnsiTheme="majorBidi" w:cstheme="majorBidi"/>
          <w:noProof/>
        </w:rPr>
      </w:pPr>
      <w:r w:rsidRPr="0025149F">
        <w:rPr>
          <w:rFonts w:asciiTheme="majorBidi" w:hAnsiTheme="majorBidi" w:cstheme="majorBidi"/>
          <w:noProof/>
          <w:bdr w:val="none" w:sz="0" w:space="0" w:color="auto" w:frame="1"/>
        </w:rPr>
        <w:t xml:space="preserve">Колекція </w:t>
      </w:r>
      <w:r w:rsidRPr="0025149F">
        <w:rPr>
          <w:rStyle w:val="HTML"/>
          <w:rFonts w:asciiTheme="majorBidi" w:hAnsiTheme="majorBidi" w:cstheme="majorBidi"/>
          <w:noProof/>
          <w:sz w:val="28"/>
          <w:szCs w:val="28"/>
          <w:bdr w:val="none" w:sz="0" w:space="0" w:color="auto" w:frame="1"/>
        </w:rPr>
        <w:t>chats</w:t>
      </w:r>
      <w:r w:rsidRPr="0025149F">
        <w:rPr>
          <w:rFonts w:asciiTheme="majorBidi" w:hAnsiTheme="majorBidi" w:cstheme="majorBidi"/>
          <w:noProof/>
        </w:rPr>
        <w:t xml:space="preserve"> реалізує механізм мультисесійності. Кожне повідомлення в масиві </w:t>
      </w:r>
      <w:r w:rsidRPr="0025149F">
        <w:rPr>
          <w:rStyle w:val="HTML"/>
          <w:rFonts w:asciiTheme="majorBidi" w:hAnsiTheme="majorBidi" w:cstheme="majorBidi"/>
          <w:noProof/>
          <w:sz w:val="28"/>
          <w:szCs w:val="28"/>
          <w:bdr w:val="none" w:sz="0" w:space="0" w:color="auto" w:frame="1"/>
        </w:rPr>
        <w:t>messages</w:t>
      </w:r>
      <w:r w:rsidRPr="0025149F">
        <w:rPr>
          <w:rFonts w:asciiTheme="majorBidi" w:hAnsiTheme="majorBidi" w:cstheme="majorBidi"/>
          <w:noProof/>
        </w:rPr>
        <w:t xml:space="preserve"> супроводжується міткою ролі (</w:t>
      </w:r>
      <w:r w:rsidRPr="0025149F">
        <w:rPr>
          <w:rFonts w:asciiTheme="majorBidi" w:hAnsiTheme="majorBidi" w:cstheme="majorBidi"/>
          <w:noProof/>
          <w:bdr w:val="none" w:sz="0" w:space="0" w:color="auto" w:frame="1"/>
        </w:rPr>
        <w:t>user</w:t>
      </w:r>
      <w:r w:rsidRPr="0025149F">
        <w:rPr>
          <w:rFonts w:asciiTheme="majorBidi" w:hAnsiTheme="majorBidi" w:cstheme="majorBidi"/>
          <w:noProof/>
        </w:rPr>
        <w:t xml:space="preserve"> або </w:t>
      </w:r>
      <w:r w:rsidRPr="0025149F">
        <w:rPr>
          <w:rFonts w:asciiTheme="majorBidi" w:hAnsiTheme="majorBidi" w:cstheme="majorBidi"/>
          <w:noProof/>
          <w:bdr w:val="none" w:sz="0" w:space="0" w:color="auto" w:frame="1"/>
        </w:rPr>
        <w:t>assistant</w:t>
      </w:r>
      <w:r w:rsidRPr="0025149F">
        <w:rPr>
          <w:rFonts w:asciiTheme="majorBidi" w:hAnsiTheme="majorBidi" w:cstheme="majorBidi"/>
          <w:noProof/>
        </w:rPr>
        <w:t>) та об’єктом аналізу, який зберігає бали за 10-бальною шкалою, опис технічної точності та підказки для подальшого вдосконалення знань.</w:t>
      </w:r>
    </w:p>
    <w:p w14:paraId="30AD7956" w14:textId="042680F7" w:rsidR="00562612" w:rsidRPr="0025149F" w:rsidRDefault="006C0AD6" w:rsidP="00492C45">
      <w:pPr>
        <w:pStyle w:val="ASUBodyText"/>
        <w:rPr>
          <w:noProof/>
        </w:rPr>
      </w:pPr>
      <w:r w:rsidRPr="0025149F">
        <w:rPr>
          <w:noProof/>
        </w:rPr>
        <w:t>Взаємозв</w:t>
      </w:r>
      <w:r w:rsidR="007E400A" w:rsidRPr="0025149F">
        <w:rPr>
          <w:noProof/>
        </w:rPr>
        <w:t>'язок між сутностями реалізовано</w:t>
      </w:r>
      <w:r w:rsidRPr="0025149F">
        <w:rPr>
          <w:noProof/>
        </w:rPr>
        <w:t xml:space="preserve"> через відношення «один-до-багатьох» (один користувач може мати необмежену кількість сесій інтерв'ю), що відображено на ER-діаграмі (рис. 2.</w:t>
      </w:r>
      <w:r w:rsidR="00453ED5" w:rsidRPr="0025149F">
        <w:rPr>
          <w:noProof/>
        </w:rPr>
        <w:t>4</w:t>
      </w:r>
      <w:r w:rsidRPr="0025149F">
        <w:rPr>
          <w:noProof/>
        </w:rPr>
        <w:t xml:space="preserve">). </w:t>
      </w:r>
    </w:p>
    <w:p w14:paraId="74EF3F56" w14:textId="122E8491" w:rsidR="006C0AD6" w:rsidRPr="0025149F" w:rsidRDefault="00492C45" w:rsidP="00492C45">
      <w:pPr>
        <w:pStyle w:val="ASUBodyText"/>
        <w:ind w:firstLine="0"/>
        <w:jc w:val="center"/>
        <w:rPr>
          <w:noProof/>
        </w:rPr>
      </w:pPr>
      <w:r w:rsidRPr="0025149F">
        <w:rPr>
          <w:noProof/>
        </w:rPr>
        <w:lastRenderedPageBreak/>
        <w:drawing>
          <wp:inline distT="0" distB="0" distL="0" distR="0" wp14:anchorId="72E362DA" wp14:editId="0AB7A19C">
            <wp:extent cx="1790700" cy="4741496"/>
            <wp:effectExtent l="0" t="0" r="0"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Діаграма без назви.drawio (1).png"/>
                    <pic:cNvPicPr/>
                  </pic:nvPicPr>
                  <pic:blipFill rotWithShape="1">
                    <a:blip r:embed="rId24">
                      <a:extLst>
                        <a:ext uri="{28A0092B-C50C-407E-A947-70E740481C1C}">
                          <a14:useLocalDpi xmlns:a14="http://schemas.microsoft.com/office/drawing/2010/main" val="0"/>
                        </a:ext>
                      </a:extLst>
                    </a:blip>
                    <a:srcRect r="75198"/>
                    <a:stretch/>
                  </pic:blipFill>
                  <pic:spPr bwMode="auto">
                    <a:xfrm>
                      <a:off x="0" y="0"/>
                      <a:ext cx="1798616" cy="4762456"/>
                    </a:xfrm>
                    <a:prstGeom prst="rect">
                      <a:avLst/>
                    </a:prstGeom>
                    <a:ln>
                      <a:noFill/>
                    </a:ln>
                    <a:extLst>
                      <a:ext uri="{53640926-AAD7-44D8-BBD7-CCE9431645EC}">
                        <a14:shadowObscured xmlns:a14="http://schemas.microsoft.com/office/drawing/2010/main"/>
                      </a:ext>
                    </a:extLst>
                  </pic:spPr>
                </pic:pic>
              </a:graphicData>
            </a:graphic>
          </wp:inline>
        </w:drawing>
      </w:r>
    </w:p>
    <w:p w14:paraId="3EF46554" w14:textId="0A25D3A8" w:rsidR="006C0AD6" w:rsidRPr="0025149F" w:rsidRDefault="006C0AD6" w:rsidP="006C0AD6">
      <w:pPr>
        <w:pStyle w:val="ASUFigureCaption"/>
        <w:rPr>
          <w:b/>
          <w:bCs/>
          <w:noProof/>
        </w:rPr>
      </w:pPr>
      <w:r w:rsidRPr="0025149F">
        <w:rPr>
          <w:b/>
          <w:bCs/>
          <w:noProof/>
        </w:rPr>
        <w:t>Рис. 2.</w:t>
      </w:r>
      <w:r w:rsidR="00453ED5" w:rsidRPr="0025149F">
        <w:rPr>
          <w:b/>
          <w:bCs/>
          <w:noProof/>
        </w:rPr>
        <w:t>4</w:t>
      </w:r>
      <w:r w:rsidRPr="0025149F">
        <w:rPr>
          <w:b/>
          <w:bCs/>
          <w:noProof/>
        </w:rPr>
        <w:t>. ER-діаграма логічної структури тренажера</w:t>
      </w:r>
    </w:p>
    <w:p w14:paraId="1DA06A65" w14:textId="6192E877" w:rsidR="00492C45" w:rsidRPr="0025149F" w:rsidRDefault="00492C45" w:rsidP="00492C45">
      <w:pPr>
        <w:pStyle w:val="ASUBodyText"/>
        <w:rPr>
          <w:noProof/>
        </w:rPr>
      </w:pPr>
      <w:r w:rsidRPr="0025149F">
        <w:rPr>
          <w:noProof/>
        </w:rPr>
        <w:t xml:space="preserve">Побудована модель демонструє ієрархічну залежність колекції чатів від ідентифікатора користувача, що забезпечує цілісність даних при їх вилученні. Зв'язок між сутністю </w:t>
      </w:r>
      <w:r w:rsidRPr="0025149F">
        <w:rPr>
          <w:rStyle w:val="HTML"/>
          <w:rFonts w:asciiTheme="majorBidi" w:hAnsiTheme="majorBidi" w:cstheme="majorBidi"/>
          <w:noProof/>
          <w:sz w:val="28"/>
          <w:szCs w:val="28"/>
        </w:rPr>
        <w:t>CHATS</w:t>
      </w:r>
      <w:r w:rsidRPr="0025149F">
        <w:rPr>
          <w:noProof/>
          <w:sz w:val="40"/>
          <w:szCs w:val="40"/>
        </w:rPr>
        <w:t xml:space="preserve"> </w:t>
      </w:r>
      <w:r w:rsidRPr="0025149F">
        <w:rPr>
          <w:noProof/>
        </w:rPr>
        <w:t xml:space="preserve">та вкладеним об’єктом </w:t>
      </w:r>
      <w:r w:rsidRPr="0025149F">
        <w:rPr>
          <w:rStyle w:val="HTML"/>
          <w:rFonts w:asciiTheme="majorBidi" w:hAnsiTheme="majorBidi" w:cstheme="majorBidi"/>
          <w:noProof/>
          <w:sz w:val="28"/>
          <w:szCs w:val="28"/>
        </w:rPr>
        <w:t>MESSAGES</w:t>
      </w:r>
      <w:r w:rsidRPr="0025149F">
        <w:rPr>
          <w:noProof/>
          <w:sz w:val="40"/>
          <w:szCs w:val="40"/>
        </w:rPr>
        <w:t xml:space="preserve"> </w:t>
      </w:r>
      <w:r w:rsidRPr="0025149F">
        <w:rPr>
          <w:noProof/>
        </w:rPr>
        <w:t>вказує на внутрішню декомпозицію діалогової сесії, де кожна репліка супроводжується окремим об’єктом аналізу. Такий підхід до моделювання дає змогу системі ефективно оперувати контекстом навчання без необхідності виконання складних операцій об'єднання таблиць, що є характерним для обраної нереляційної СУБД .</w:t>
      </w:r>
    </w:p>
    <w:p w14:paraId="4907C26F" w14:textId="195DCFAA" w:rsidR="00A82059" w:rsidRPr="0025149F" w:rsidRDefault="00A82059" w:rsidP="009E1BCE">
      <w:pPr>
        <w:pStyle w:val="ASUBodyText"/>
        <w:rPr>
          <w:rFonts w:asciiTheme="majorBidi" w:hAnsiTheme="majorBidi" w:cstheme="majorBidi"/>
          <w:noProof/>
        </w:rPr>
      </w:pPr>
      <w:r w:rsidRPr="0025149F">
        <w:rPr>
          <w:rFonts w:asciiTheme="majorBidi" w:hAnsiTheme="majorBidi" w:cstheme="majorBidi"/>
          <w:noProof/>
        </w:rPr>
        <w:t>Логіка обробки потоків даних у системі базується на принципах ETL (</w:t>
      </w:r>
      <w:r w:rsidRPr="0025149F">
        <w:rPr>
          <w:rFonts w:asciiTheme="majorBidi" w:hAnsiTheme="majorBidi" w:cstheme="majorBidi"/>
          <w:noProof/>
          <w:bdr w:val="none" w:sz="0" w:space="0" w:color="auto" w:frame="1"/>
        </w:rPr>
        <w:t>Extract, Transform, Load</w:t>
      </w:r>
      <w:r w:rsidRPr="0025149F">
        <w:rPr>
          <w:rFonts w:asciiTheme="majorBidi" w:hAnsiTheme="majorBidi" w:cstheme="majorBidi"/>
          <w:noProof/>
        </w:rPr>
        <w:t>):</w:t>
      </w:r>
    </w:p>
    <w:p w14:paraId="49BAF87C" w14:textId="77777777" w:rsidR="00A82059" w:rsidRPr="0025149F" w:rsidRDefault="00A82059" w:rsidP="0029549B">
      <w:pPr>
        <w:pStyle w:val="ASUBulletList"/>
        <w:rPr>
          <w:rFonts w:asciiTheme="majorBidi" w:hAnsiTheme="majorBidi" w:cstheme="majorBidi"/>
          <w:noProof/>
        </w:rPr>
      </w:pPr>
      <w:r w:rsidRPr="0025149F">
        <w:rPr>
          <w:rFonts w:asciiTheme="majorBidi" w:hAnsiTheme="majorBidi" w:cstheme="majorBidi"/>
          <w:noProof/>
          <w:bdr w:val="none" w:sz="0" w:space="0" w:color="auto" w:frame="1"/>
        </w:rPr>
        <w:t>Процес автентифікації:</w:t>
      </w:r>
      <w:r w:rsidRPr="0025149F">
        <w:rPr>
          <w:rFonts w:asciiTheme="majorBidi" w:hAnsiTheme="majorBidi" w:cstheme="majorBidi"/>
          <w:noProof/>
        </w:rPr>
        <w:t xml:space="preserve"> на етапі </w:t>
      </w:r>
      <w:r w:rsidRPr="0025149F">
        <w:rPr>
          <w:rFonts w:asciiTheme="majorBidi" w:hAnsiTheme="majorBidi" w:cstheme="majorBidi"/>
          <w:noProof/>
          <w:bdr w:val="none" w:sz="0" w:space="0" w:color="auto" w:frame="1"/>
        </w:rPr>
        <w:t>Extract</w:t>
      </w:r>
      <w:r w:rsidRPr="0025149F">
        <w:rPr>
          <w:rFonts w:asciiTheme="majorBidi" w:hAnsiTheme="majorBidi" w:cstheme="majorBidi"/>
          <w:noProof/>
        </w:rPr>
        <w:t xml:space="preserve"> система отримує облікові дані. Під час </w:t>
      </w:r>
      <w:r w:rsidRPr="0025149F">
        <w:rPr>
          <w:rFonts w:asciiTheme="majorBidi" w:hAnsiTheme="majorBidi" w:cstheme="majorBidi"/>
          <w:noProof/>
          <w:bdr w:val="none" w:sz="0" w:space="0" w:color="auto" w:frame="1"/>
        </w:rPr>
        <w:t>Transform</w:t>
      </w:r>
      <w:r w:rsidRPr="0025149F">
        <w:rPr>
          <w:rFonts w:asciiTheme="majorBidi" w:hAnsiTheme="majorBidi" w:cstheme="majorBidi"/>
          <w:noProof/>
        </w:rPr>
        <w:t xml:space="preserve"> виконується валідація схем через Pydantic-моделі та </w:t>
      </w:r>
      <w:r w:rsidRPr="0025149F">
        <w:rPr>
          <w:rFonts w:asciiTheme="majorBidi" w:hAnsiTheme="majorBidi" w:cstheme="majorBidi"/>
          <w:noProof/>
        </w:rPr>
        <w:lastRenderedPageBreak/>
        <w:t xml:space="preserve">генерація безпечного JWT-токена. На етапі </w:t>
      </w:r>
      <w:r w:rsidRPr="0025149F">
        <w:rPr>
          <w:rFonts w:asciiTheme="majorBidi" w:hAnsiTheme="majorBidi" w:cstheme="majorBidi"/>
          <w:noProof/>
          <w:bdr w:val="none" w:sz="0" w:space="0" w:color="auto" w:frame="1"/>
        </w:rPr>
        <w:t>Load</w:t>
      </w:r>
      <w:r w:rsidRPr="0025149F">
        <w:rPr>
          <w:rFonts w:asciiTheme="majorBidi" w:hAnsiTheme="majorBidi" w:cstheme="majorBidi"/>
          <w:noProof/>
        </w:rPr>
        <w:t xml:space="preserve"> дані записуються до БД або повертаються клієнту для встановлення сесії.</w:t>
      </w:r>
    </w:p>
    <w:p w14:paraId="24DB96EC" w14:textId="77777777" w:rsidR="00A82059" w:rsidRPr="0025149F" w:rsidRDefault="00A82059" w:rsidP="0029549B">
      <w:pPr>
        <w:pStyle w:val="ASUBulletList"/>
        <w:rPr>
          <w:rFonts w:asciiTheme="majorBidi" w:hAnsiTheme="majorBidi" w:cstheme="majorBidi"/>
          <w:noProof/>
        </w:rPr>
      </w:pPr>
      <w:r w:rsidRPr="0025149F">
        <w:rPr>
          <w:rFonts w:asciiTheme="majorBidi" w:hAnsiTheme="majorBidi" w:cstheme="majorBidi"/>
          <w:noProof/>
          <w:bdr w:val="none" w:sz="0" w:space="0" w:color="auto" w:frame="1"/>
        </w:rPr>
        <w:t>Генерація інтелектуальної сесії:</w:t>
      </w:r>
      <w:r w:rsidRPr="0025149F">
        <w:rPr>
          <w:rFonts w:asciiTheme="majorBidi" w:hAnsiTheme="majorBidi" w:cstheme="majorBidi"/>
          <w:noProof/>
        </w:rPr>
        <w:t xml:space="preserve"> при створенні чату система вилучає параметри профілю (</w:t>
      </w:r>
      <w:r w:rsidRPr="0025149F">
        <w:rPr>
          <w:rFonts w:asciiTheme="majorBidi" w:hAnsiTheme="majorBidi" w:cstheme="majorBidi"/>
          <w:noProof/>
          <w:bdr w:val="none" w:sz="0" w:space="0" w:color="auto" w:frame="1"/>
        </w:rPr>
        <w:t>Extract</w:t>
      </w:r>
      <w:r w:rsidRPr="0025149F">
        <w:rPr>
          <w:rFonts w:asciiTheme="majorBidi" w:hAnsiTheme="majorBidi" w:cstheme="majorBidi"/>
          <w:noProof/>
        </w:rPr>
        <w:t>), трансформує їх у вступний запит для LLM (</w:t>
      </w:r>
      <w:r w:rsidRPr="0025149F">
        <w:rPr>
          <w:rFonts w:asciiTheme="majorBidi" w:hAnsiTheme="majorBidi" w:cstheme="majorBidi"/>
          <w:noProof/>
          <w:bdr w:val="none" w:sz="0" w:space="0" w:color="auto" w:frame="1"/>
        </w:rPr>
        <w:t>Transform</w:t>
      </w:r>
      <w:r w:rsidRPr="0025149F">
        <w:rPr>
          <w:rFonts w:asciiTheme="majorBidi" w:hAnsiTheme="majorBidi" w:cstheme="majorBidi"/>
          <w:noProof/>
        </w:rPr>
        <w:t>) та завантажує першу відповідь ШІ в історію чату з міткою режиму «intro» (</w:t>
      </w:r>
      <w:r w:rsidRPr="0025149F">
        <w:rPr>
          <w:rFonts w:asciiTheme="majorBidi" w:hAnsiTheme="majorBidi" w:cstheme="majorBidi"/>
          <w:noProof/>
          <w:bdr w:val="none" w:sz="0" w:space="0" w:color="auto" w:frame="1"/>
        </w:rPr>
        <w:t>Load</w:t>
      </w:r>
      <w:r w:rsidRPr="0025149F">
        <w:rPr>
          <w:rFonts w:asciiTheme="majorBidi" w:hAnsiTheme="majorBidi" w:cstheme="majorBidi"/>
          <w:noProof/>
        </w:rPr>
        <w:t>).</w:t>
      </w:r>
    </w:p>
    <w:p w14:paraId="1739A877" w14:textId="77777777" w:rsidR="00A82059" w:rsidRPr="0025149F" w:rsidRDefault="00A82059" w:rsidP="0029549B">
      <w:pPr>
        <w:pStyle w:val="ASUBulletList"/>
        <w:rPr>
          <w:rFonts w:asciiTheme="majorBidi" w:hAnsiTheme="majorBidi" w:cstheme="majorBidi"/>
          <w:noProof/>
        </w:rPr>
      </w:pPr>
      <w:r w:rsidRPr="0025149F">
        <w:rPr>
          <w:rFonts w:asciiTheme="majorBidi" w:hAnsiTheme="majorBidi" w:cstheme="majorBidi"/>
          <w:noProof/>
          <w:bdr w:val="none" w:sz="0" w:space="0" w:color="auto" w:frame="1"/>
        </w:rPr>
        <w:t>Цикл обробки відповідей:</w:t>
      </w:r>
      <w:r w:rsidRPr="0025149F">
        <w:rPr>
          <w:rFonts w:asciiTheme="majorBidi" w:hAnsiTheme="majorBidi" w:cstheme="majorBidi"/>
          <w:noProof/>
        </w:rPr>
        <w:t xml:space="preserve"> це найбільш критичний вузол системи. Після отримання тексту від користувача (</w:t>
      </w:r>
      <w:r w:rsidRPr="0025149F">
        <w:rPr>
          <w:rFonts w:asciiTheme="majorBidi" w:hAnsiTheme="majorBidi" w:cstheme="majorBidi"/>
          <w:noProof/>
          <w:bdr w:val="none" w:sz="0" w:space="0" w:color="auto" w:frame="1"/>
        </w:rPr>
        <w:t>Extract</w:t>
      </w:r>
      <w:r w:rsidRPr="0025149F">
        <w:rPr>
          <w:rFonts w:asciiTheme="majorBidi" w:hAnsiTheme="majorBidi" w:cstheme="majorBidi"/>
          <w:noProof/>
        </w:rPr>
        <w:t>), бекенд виконує паралельну обробку: аналітичний модуль формує JSON-оцінку відповіді, а діалоговий модуль генерує наступне логічне питання (</w:t>
      </w:r>
      <w:r w:rsidRPr="0025149F">
        <w:rPr>
          <w:rFonts w:asciiTheme="majorBidi" w:hAnsiTheme="majorBidi" w:cstheme="majorBidi"/>
          <w:noProof/>
          <w:bdr w:val="none" w:sz="0" w:space="0" w:color="auto" w:frame="1"/>
        </w:rPr>
        <w:t>Transform</w:t>
      </w:r>
      <w:r w:rsidRPr="0025149F">
        <w:rPr>
          <w:rFonts w:asciiTheme="majorBidi" w:hAnsiTheme="majorBidi" w:cstheme="majorBidi"/>
          <w:noProof/>
        </w:rPr>
        <w:t>). Оновлений стан чату, включаючи нові бали та перелік покритих тем, синхронізується з MongoDB (</w:t>
      </w:r>
      <w:r w:rsidRPr="0025149F">
        <w:rPr>
          <w:rFonts w:asciiTheme="majorBidi" w:hAnsiTheme="majorBidi" w:cstheme="majorBidi"/>
          <w:noProof/>
          <w:bdr w:val="none" w:sz="0" w:space="0" w:color="auto" w:frame="1"/>
        </w:rPr>
        <w:t>Load</w:t>
      </w:r>
      <w:r w:rsidRPr="0025149F">
        <w:rPr>
          <w:rFonts w:asciiTheme="majorBidi" w:hAnsiTheme="majorBidi" w:cstheme="majorBidi"/>
          <w:noProof/>
        </w:rPr>
        <w:t>).</w:t>
      </w:r>
    </w:p>
    <w:p w14:paraId="4D281CCA" w14:textId="04A8BEA7" w:rsidR="00DD1965" w:rsidRPr="0025149F" w:rsidRDefault="00A82059" w:rsidP="007E400A">
      <w:pPr>
        <w:pStyle w:val="ASUBodyText"/>
        <w:rPr>
          <w:noProof/>
        </w:rPr>
      </w:pPr>
      <w:r w:rsidRPr="0025149F">
        <w:rPr>
          <w:noProof/>
        </w:rPr>
        <w:t xml:space="preserve">Застосування такої структури забезпечує високу швидкість доступу до даних та </w:t>
      </w:r>
      <w:r w:rsidR="00601496" w:rsidRPr="0025149F">
        <w:rPr>
          <w:noProof/>
        </w:rPr>
        <w:t>дає змогу</w:t>
      </w:r>
      <w:r w:rsidRPr="0025149F">
        <w:rPr>
          <w:noProof/>
        </w:rPr>
        <w:t xml:space="preserve"> реалізувати стрімінгову передачу відповідей користувачу без втрати ц</w:t>
      </w:r>
      <w:r w:rsidR="006C0AD6" w:rsidRPr="0025149F">
        <w:rPr>
          <w:noProof/>
        </w:rPr>
        <w:t>ілісності контексту співбесіди.</w:t>
      </w:r>
    </w:p>
    <w:p w14:paraId="608CE459" w14:textId="18212584" w:rsidR="007E400A" w:rsidRPr="0025149F" w:rsidRDefault="00C205DE" w:rsidP="007E400A">
      <w:pPr>
        <w:pStyle w:val="ASUSectionHead"/>
        <w:numPr>
          <w:ilvl w:val="0"/>
          <w:numId w:val="0"/>
        </w:numPr>
        <w:ind w:firstLine="709"/>
        <w:rPr>
          <w:noProof/>
        </w:rPr>
      </w:pPr>
      <w:bookmarkStart w:id="19" w:name="_Toc228981063"/>
      <w:r w:rsidRPr="0025149F">
        <w:rPr>
          <w:noProof/>
        </w:rPr>
        <w:t xml:space="preserve">2.5. </w:t>
      </w:r>
      <w:r w:rsidR="00C943A0" w:rsidRPr="0025149F">
        <w:rPr>
          <w:noProof/>
        </w:rPr>
        <w:t>Механізми обмі</w:t>
      </w:r>
      <w:r w:rsidR="00AD52BA" w:rsidRPr="0025149F">
        <w:rPr>
          <w:noProof/>
        </w:rPr>
        <w:t>ну даними та інтеграції системи</w:t>
      </w:r>
      <w:bookmarkEnd w:id="19"/>
    </w:p>
    <w:p w14:paraId="00ADEDB9" w14:textId="77777777" w:rsidR="007E400A" w:rsidRPr="0025149F" w:rsidRDefault="007E400A" w:rsidP="007E400A">
      <w:pPr>
        <w:pStyle w:val="ASUBodyText"/>
        <w:rPr>
          <w:noProof/>
        </w:rPr>
      </w:pPr>
      <w:r w:rsidRPr="0025149F">
        <w:rPr>
          <w:noProof/>
        </w:rPr>
        <w:t>Ефективність функціонування інтелектуального тренажера залежить від надійності протоколів взаємодії між мобільним інтерфейсом, серверною логікою та зовнішніми сервісами. У межах проєкту реалізовано комплексну систему обміну даними, що базується на сучасних стандартах передачі інформації.</w:t>
      </w:r>
    </w:p>
    <w:p w14:paraId="2B857C9E" w14:textId="3B0A8BE5" w:rsidR="007E400A" w:rsidRPr="0025149F" w:rsidRDefault="007E400A" w:rsidP="007E400A">
      <w:pPr>
        <w:pStyle w:val="ASUBodyText"/>
        <w:rPr>
          <w:noProof/>
        </w:rPr>
      </w:pPr>
      <w:r w:rsidRPr="0025149F">
        <w:rPr>
          <w:noProof/>
        </w:rPr>
        <w:t>Взаємодія між компонентами системи побудована на базі архітектурного стилю REST API. Мобільний клієнт (React Native) виступає ініціатором HTTP-запитів до бекенд-сервера (FastAPI). Для забезпечення модульності всі кінцеві точки (endpoints) розподілені за ресурсною ознакою:</w:t>
      </w:r>
    </w:p>
    <w:p w14:paraId="192C7AFD" w14:textId="0EBECD48" w:rsidR="007E400A" w:rsidRPr="0025149F" w:rsidRDefault="007E400A" w:rsidP="007E400A">
      <w:pPr>
        <w:pStyle w:val="ASUBulletList"/>
        <w:rPr>
          <w:rFonts w:asciiTheme="majorBidi" w:hAnsiTheme="majorBidi" w:cstheme="majorBidi"/>
          <w:noProof/>
        </w:rPr>
      </w:pPr>
      <w:r w:rsidRPr="0025149F">
        <w:rPr>
          <w:rFonts w:asciiTheme="majorBidi" w:hAnsiTheme="majorBidi" w:cstheme="majorBidi"/>
          <w:noProof/>
        </w:rPr>
        <w:t xml:space="preserve">Сервіси автентифікації: ресурси </w:t>
      </w:r>
      <w:r w:rsidRPr="0025149F">
        <w:rPr>
          <w:rStyle w:val="HTML"/>
          <w:rFonts w:asciiTheme="majorBidi" w:hAnsiTheme="majorBidi" w:cstheme="majorBidi"/>
          <w:noProof/>
          <w:sz w:val="28"/>
          <w:szCs w:val="28"/>
        </w:rPr>
        <w:t>/auth/register</w:t>
      </w:r>
      <w:r w:rsidRPr="0025149F">
        <w:rPr>
          <w:rFonts w:asciiTheme="majorBidi" w:hAnsiTheme="majorBidi" w:cstheme="majorBidi"/>
          <w:noProof/>
        </w:rPr>
        <w:t xml:space="preserve"> та </w:t>
      </w:r>
      <w:r w:rsidRPr="0025149F">
        <w:rPr>
          <w:rStyle w:val="HTML"/>
          <w:rFonts w:asciiTheme="majorBidi" w:hAnsiTheme="majorBidi" w:cstheme="majorBidi"/>
          <w:noProof/>
          <w:sz w:val="28"/>
          <w:szCs w:val="28"/>
        </w:rPr>
        <w:t>/auth/login</w:t>
      </w:r>
      <w:r w:rsidRPr="0025149F">
        <w:rPr>
          <w:rFonts w:asciiTheme="majorBidi" w:hAnsiTheme="majorBidi" w:cstheme="majorBidi"/>
          <w:noProof/>
        </w:rPr>
        <w:t xml:space="preserve"> забезпечують реєстрацію та вхід; </w:t>
      </w:r>
      <w:r w:rsidRPr="0025149F">
        <w:rPr>
          <w:rStyle w:val="HTML"/>
          <w:rFonts w:asciiTheme="majorBidi" w:hAnsiTheme="majorBidi" w:cstheme="majorBidi"/>
          <w:noProof/>
          <w:sz w:val="28"/>
          <w:szCs w:val="28"/>
        </w:rPr>
        <w:t>/auth/me</w:t>
      </w:r>
      <w:r w:rsidRPr="0025149F">
        <w:rPr>
          <w:rFonts w:asciiTheme="majorBidi" w:hAnsiTheme="majorBidi" w:cstheme="majorBidi"/>
          <w:noProof/>
        </w:rPr>
        <w:t xml:space="preserve"> </w:t>
      </w:r>
      <w:r w:rsidR="00601496" w:rsidRPr="0025149F">
        <w:rPr>
          <w:rFonts w:asciiTheme="majorBidi" w:hAnsiTheme="majorBidi" w:cstheme="majorBidi"/>
          <w:noProof/>
        </w:rPr>
        <w:t>дає змогу</w:t>
      </w:r>
      <w:r w:rsidRPr="0025149F">
        <w:rPr>
          <w:rFonts w:asciiTheme="majorBidi" w:hAnsiTheme="majorBidi" w:cstheme="majorBidi"/>
          <w:noProof/>
        </w:rPr>
        <w:t xml:space="preserve"> керувати профілем користувача, включаючи оновлення даних та видалення облікового запису. </w:t>
      </w:r>
    </w:p>
    <w:p w14:paraId="5A76E87E" w14:textId="2DFA76E1" w:rsidR="007E400A" w:rsidRPr="0025149F" w:rsidRDefault="007E400A" w:rsidP="007E400A">
      <w:pPr>
        <w:pStyle w:val="ASUBulletList"/>
        <w:rPr>
          <w:rFonts w:asciiTheme="majorBidi" w:hAnsiTheme="majorBidi" w:cstheme="majorBidi"/>
          <w:noProof/>
        </w:rPr>
      </w:pPr>
      <w:r w:rsidRPr="0025149F">
        <w:rPr>
          <w:noProof/>
        </w:rPr>
        <w:lastRenderedPageBreak/>
        <w:t xml:space="preserve">Сервіси керування інтерв’ю: ресурси </w:t>
      </w:r>
      <w:r w:rsidRPr="0025149F">
        <w:rPr>
          <w:rStyle w:val="HTML"/>
          <w:rFonts w:asciiTheme="majorBidi" w:hAnsiTheme="majorBidi" w:cstheme="majorBidi"/>
          <w:noProof/>
          <w:sz w:val="28"/>
          <w:szCs w:val="28"/>
        </w:rPr>
        <w:t>/chats</w:t>
      </w:r>
      <w:r w:rsidRPr="0025149F">
        <w:rPr>
          <w:noProof/>
        </w:rPr>
        <w:t xml:space="preserve"> (методи GET та POST) забезпечують роботу зі списком сесій; </w:t>
      </w:r>
      <w:r w:rsidRPr="0025149F">
        <w:rPr>
          <w:rStyle w:val="HTML"/>
          <w:rFonts w:asciiTheme="majorBidi" w:hAnsiTheme="majorBidi" w:cstheme="majorBidi"/>
          <w:noProof/>
          <w:sz w:val="28"/>
          <w:szCs w:val="28"/>
        </w:rPr>
        <w:t>/chats/{id}</w:t>
      </w:r>
      <w:r w:rsidRPr="0025149F">
        <w:rPr>
          <w:noProof/>
        </w:rPr>
        <w:t xml:space="preserve"> відповідає за </w:t>
      </w:r>
      <w:r w:rsidRPr="0025149F">
        <w:rPr>
          <w:rFonts w:asciiTheme="majorBidi" w:hAnsiTheme="majorBidi" w:cstheme="majorBidi"/>
          <w:noProof/>
        </w:rPr>
        <w:t xml:space="preserve">отримання історії конкретного діалогу. </w:t>
      </w:r>
    </w:p>
    <w:p w14:paraId="5B626EAF" w14:textId="34B39BFE" w:rsidR="007E400A" w:rsidRPr="0025149F" w:rsidRDefault="007E400A" w:rsidP="007E400A">
      <w:pPr>
        <w:pStyle w:val="ASUBulletList"/>
        <w:rPr>
          <w:rFonts w:asciiTheme="majorBidi" w:hAnsiTheme="majorBidi" w:cstheme="majorBidi"/>
          <w:noProof/>
        </w:rPr>
      </w:pPr>
      <w:r w:rsidRPr="0025149F">
        <w:rPr>
          <w:rFonts w:asciiTheme="majorBidi" w:hAnsiTheme="majorBidi" w:cstheme="majorBidi"/>
          <w:noProof/>
        </w:rPr>
        <w:t xml:space="preserve">Інтелектуальний вузол: точка входу </w:t>
      </w:r>
      <w:r w:rsidRPr="0025149F">
        <w:rPr>
          <w:rStyle w:val="HTML"/>
          <w:rFonts w:asciiTheme="majorBidi" w:hAnsiTheme="majorBidi" w:cstheme="majorBidi"/>
          <w:noProof/>
          <w:sz w:val="28"/>
          <w:szCs w:val="28"/>
        </w:rPr>
        <w:t>/chats/{id}/message</w:t>
      </w:r>
      <w:r w:rsidRPr="0025149F">
        <w:rPr>
          <w:rFonts w:asciiTheme="majorBidi" w:hAnsiTheme="majorBidi" w:cstheme="majorBidi"/>
          <w:noProof/>
        </w:rPr>
        <w:t xml:space="preserve"> реалізує прийом відповіді користувача та повертає згенерований ШІ контент.</w:t>
      </w:r>
    </w:p>
    <w:p w14:paraId="6A71D7B1" w14:textId="77777777" w:rsidR="007E400A" w:rsidRPr="0025149F" w:rsidRDefault="007E400A" w:rsidP="007E400A">
      <w:pPr>
        <w:pStyle w:val="ASUBodyText"/>
        <w:rPr>
          <w:noProof/>
        </w:rPr>
      </w:pPr>
      <w:r w:rsidRPr="0025149F">
        <w:rPr>
          <w:noProof/>
        </w:rPr>
        <w:t xml:space="preserve">Основним форматом обміну даними є JSON, що забезпечує легкість парсингу на мобільних пристроях. Винятком є вузол стрімінгу повідомлень, який використовує тип вмісту </w:t>
      </w:r>
      <w:r w:rsidRPr="0025149F">
        <w:rPr>
          <w:rStyle w:val="HTML"/>
          <w:rFonts w:asciiTheme="majorBidi" w:hAnsiTheme="majorBidi" w:cstheme="majorBidi"/>
          <w:noProof/>
          <w:sz w:val="28"/>
          <w:szCs w:val="28"/>
        </w:rPr>
        <w:t>text/event-stream</w:t>
      </w:r>
      <w:r w:rsidRPr="0025149F">
        <w:rPr>
          <w:noProof/>
        </w:rPr>
        <w:t xml:space="preserve">. </w:t>
      </w:r>
    </w:p>
    <w:p w14:paraId="2C6CA09B" w14:textId="662702A6" w:rsidR="007E400A" w:rsidRPr="0025149F" w:rsidRDefault="007E400A" w:rsidP="007E400A">
      <w:pPr>
        <w:pStyle w:val="ASUBodyText"/>
        <w:rPr>
          <w:noProof/>
        </w:rPr>
      </w:pPr>
      <w:r w:rsidRPr="0025149F">
        <w:rPr>
          <w:noProof/>
        </w:rPr>
        <w:t>Для забезпечення стабільного зв’язку та реального часу в системі застосовуються наступні стандарти:</w:t>
      </w:r>
    </w:p>
    <w:p w14:paraId="2B0A2B41" w14:textId="17978E10" w:rsidR="007E400A" w:rsidRPr="0025149F" w:rsidRDefault="007E400A" w:rsidP="008B512D">
      <w:pPr>
        <w:pStyle w:val="ASUBulletList"/>
        <w:rPr>
          <w:noProof/>
        </w:rPr>
      </w:pPr>
      <w:r w:rsidRPr="0025149F">
        <w:rPr>
          <w:noProof/>
        </w:rPr>
        <w:t xml:space="preserve">HTTP/1.1: базовий протокол для виконання синхронних запитів між клієнтом і сервером. </w:t>
      </w:r>
    </w:p>
    <w:p w14:paraId="402A34F4" w14:textId="1248697E" w:rsidR="007E400A" w:rsidRPr="0025149F" w:rsidRDefault="007E400A" w:rsidP="008B512D">
      <w:pPr>
        <w:pStyle w:val="ASUBulletList"/>
        <w:rPr>
          <w:noProof/>
        </w:rPr>
      </w:pPr>
      <w:r w:rsidRPr="0025149F">
        <w:rPr>
          <w:noProof/>
        </w:rPr>
        <w:t xml:space="preserve">SSE (Server-Sent Events): стандарт однонаправленого стрімінгу, обраний для передачі токенів генерації тексту від OpenAI API до клієнта в реальному часі. Вибір SSE замість WebSockets обґрунтований меншим навантаженням на ресурси та специфікою задачі, де клієнт лише отримує потік даних. </w:t>
      </w:r>
    </w:p>
    <w:p w14:paraId="2E3E5467" w14:textId="55C7BAFA" w:rsidR="007E400A" w:rsidRPr="0025149F" w:rsidRDefault="007E400A" w:rsidP="008B512D">
      <w:pPr>
        <w:pStyle w:val="ASUBulletList"/>
        <w:rPr>
          <w:noProof/>
        </w:rPr>
      </w:pPr>
      <w:r w:rsidRPr="0025149F">
        <w:rPr>
          <w:noProof/>
        </w:rPr>
        <w:t xml:space="preserve">CORS (Cross-Origin Resource Sharing): налаштовується на стороні сервера механізм безпеки, що </w:t>
      </w:r>
      <w:r w:rsidR="00601496" w:rsidRPr="0025149F">
        <w:rPr>
          <w:noProof/>
        </w:rPr>
        <w:t>дає змогу</w:t>
      </w:r>
      <w:r w:rsidRPr="0025149F">
        <w:rPr>
          <w:noProof/>
        </w:rPr>
        <w:t xml:space="preserve"> мобільному додатку виконувати запити до API. </w:t>
      </w:r>
    </w:p>
    <w:p w14:paraId="6F40FF4C" w14:textId="0F624E7B" w:rsidR="007E400A" w:rsidRPr="0025149F" w:rsidRDefault="008B512D" w:rsidP="007E400A">
      <w:pPr>
        <w:pStyle w:val="ASUBodyText"/>
        <w:ind w:firstLine="0"/>
        <w:rPr>
          <w:noProof/>
        </w:rPr>
      </w:pPr>
      <w:r w:rsidRPr="0025149F">
        <w:rPr>
          <w:noProof/>
        </w:rPr>
        <w:t>Архітектура системи передбачає інтеграцію з двома ключовими зовнішніми сервісами, що забезпечують її функціональну повноту:</w:t>
      </w:r>
    </w:p>
    <w:p w14:paraId="0FBBAB49" w14:textId="2CCD3CCF" w:rsidR="008B512D" w:rsidRPr="0025149F" w:rsidRDefault="008B512D" w:rsidP="008B512D">
      <w:pPr>
        <w:pStyle w:val="ASUBulletList"/>
        <w:rPr>
          <w:noProof/>
        </w:rPr>
      </w:pPr>
      <w:r w:rsidRPr="0025149F">
        <w:rPr>
          <w:noProof/>
        </w:rPr>
        <w:t xml:space="preserve">OpenAI API (модель GPT-4o-mini): центральна інтеграція, що забезпечує інтелектуальні функції системи. Взаємодія реалізовується через асинхронний клієнт бібліотеки </w:t>
      </w:r>
      <w:r w:rsidRPr="0025149F">
        <w:rPr>
          <w:rStyle w:val="HTML"/>
          <w:rFonts w:ascii="Times New Roman" w:hAnsi="Times New Roman" w:cs="Times New Roman"/>
          <w:noProof/>
          <w:sz w:val="28"/>
          <w:szCs w:val="28"/>
        </w:rPr>
        <w:t>openai</w:t>
      </w:r>
      <w:r w:rsidRPr="0025149F">
        <w:rPr>
          <w:noProof/>
        </w:rPr>
        <w:t xml:space="preserve">, що дає змогу паралельно обробляти логіку діалогу та семантичний аналіз відповідей за допомогою промпт-інжинірингу. </w:t>
      </w:r>
    </w:p>
    <w:p w14:paraId="2DA6BCA1" w14:textId="54C5AE27" w:rsidR="008B512D" w:rsidRPr="0025149F" w:rsidRDefault="008B512D" w:rsidP="008B512D">
      <w:pPr>
        <w:pStyle w:val="ASUBulletList"/>
        <w:rPr>
          <w:noProof/>
        </w:rPr>
      </w:pPr>
      <w:r w:rsidRPr="0025149F">
        <w:rPr>
          <w:noProof/>
        </w:rPr>
        <w:t xml:space="preserve">MongoDB: документоорієнтоване сховище, доступ до якого здійснюється через асинхронний драйвер </w:t>
      </w:r>
      <w:r w:rsidRPr="0025149F">
        <w:rPr>
          <w:rStyle w:val="HTML"/>
          <w:rFonts w:ascii="Times New Roman" w:hAnsi="Times New Roman" w:cs="Times New Roman"/>
          <w:noProof/>
          <w:sz w:val="28"/>
          <w:szCs w:val="28"/>
        </w:rPr>
        <w:t>motor</w:t>
      </w:r>
      <w:r w:rsidRPr="0025149F">
        <w:rPr>
          <w:noProof/>
        </w:rPr>
        <w:t xml:space="preserve">. Це гарантує високу </w:t>
      </w:r>
      <w:r w:rsidRPr="0025149F">
        <w:rPr>
          <w:noProof/>
        </w:rPr>
        <w:lastRenderedPageBreak/>
        <w:t xml:space="preserve">швидкість запису великих масивів текстових повідомлень та аналітичних звітів. </w:t>
      </w:r>
    </w:p>
    <w:p w14:paraId="49697C81" w14:textId="5CFFB8B4" w:rsidR="008B512D" w:rsidRPr="0025149F" w:rsidRDefault="00B22DEB" w:rsidP="00B22DEB">
      <w:pPr>
        <w:pStyle w:val="ASUBodyText"/>
        <w:rPr>
          <w:noProof/>
        </w:rPr>
      </w:pPr>
      <w:r w:rsidRPr="0025149F">
        <w:rPr>
          <w:noProof/>
        </w:rPr>
        <w:t>Безпека доступу базується на стандарті JWT (JSON Web Token) згідно з RFC 7519. Процес автентифікації включає верифікацію облікових даних, після чого сервер генерує підписаний алгоритмом HS256 (HMAC-SHA256) токен. Для захисту інформації в системі реалізовано багаторівневий підхід: Проєктні рішення щодо забезпечення безпеки даних базуються на багаторівневому підході до захисту інформації:</w:t>
      </w:r>
    </w:p>
    <w:p w14:paraId="15BDC274" w14:textId="4C0C8312" w:rsidR="00B22DEB" w:rsidRPr="0025149F" w:rsidRDefault="00B22DEB" w:rsidP="00B22DEB">
      <w:pPr>
        <w:pStyle w:val="ASUBulletList"/>
        <w:rPr>
          <w:rFonts w:asciiTheme="majorBidi" w:hAnsiTheme="majorBidi" w:cstheme="majorBidi"/>
          <w:noProof/>
        </w:rPr>
      </w:pPr>
      <w:r w:rsidRPr="0025149F">
        <w:rPr>
          <w:rFonts w:asciiTheme="majorBidi" w:hAnsiTheme="majorBidi" w:cstheme="majorBidi"/>
          <w:noProof/>
        </w:rPr>
        <w:t xml:space="preserve">Криптографічний захист: архітектура передбачає обробку паролів користувачів із використанням алгоритму </w:t>
      </w:r>
      <w:r w:rsidRPr="0025149F">
        <w:rPr>
          <w:rStyle w:val="HTML"/>
          <w:rFonts w:asciiTheme="majorBidi" w:hAnsiTheme="majorBidi" w:cstheme="majorBidi"/>
          <w:noProof/>
          <w:sz w:val="28"/>
          <w:szCs w:val="28"/>
        </w:rPr>
        <w:t>bcrypt</w:t>
      </w:r>
      <w:r w:rsidRPr="0025149F">
        <w:rPr>
          <w:rFonts w:asciiTheme="majorBidi" w:hAnsiTheme="majorBidi" w:cstheme="majorBidi"/>
          <w:noProof/>
        </w:rPr>
        <w:t xml:space="preserve">, що унеможливлює збереження відкритого тексту та захищає дані у разі потенційного витоку бази даних. </w:t>
      </w:r>
    </w:p>
    <w:p w14:paraId="2BD994DD" w14:textId="3963FFFC" w:rsidR="00B22DEB" w:rsidRPr="0025149F" w:rsidRDefault="00B22DEB" w:rsidP="00B22DEB">
      <w:pPr>
        <w:pStyle w:val="ASUBulletList"/>
        <w:rPr>
          <w:rFonts w:asciiTheme="majorBidi" w:hAnsiTheme="majorBidi" w:cstheme="majorBidi"/>
          <w:noProof/>
        </w:rPr>
      </w:pPr>
      <w:r w:rsidRPr="0025149F">
        <w:rPr>
          <w:rFonts w:asciiTheme="majorBidi" w:hAnsiTheme="majorBidi" w:cstheme="majorBidi"/>
          <w:noProof/>
        </w:rPr>
        <w:t xml:space="preserve">Валідація та ізоляція: цілісність системи забезпечується через строгу типізацію вхідних даних за допомогою </w:t>
      </w:r>
      <w:r w:rsidRPr="0025149F">
        <w:rPr>
          <w:rStyle w:val="HTML"/>
          <w:rFonts w:asciiTheme="majorBidi" w:hAnsiTheme="majorBidi" w:cstheme="majorBidi"/>
          <w:noProof/>
          <w:sz w:val="28"/>
          <w:szCs w:val="28"/>
        </w:rPr>
        <w:t>Pydantic</w:t>
      </w:r>
      <w:r w:rsidRPr="0025149F">
        <w:rPr>
          <w:rFonts w:asciiTheme="majorBidi" w:hAnsiTheme="majorBidi" w:cstheme="majorBidi"/>
          <w:noProof/>
        </w:rPr>
        <w:t xml:space="preserve">-моделей. На рівні архітектури бізнес-логіки закладено механізм верифікації прав доступу, де кожен запит до сесії інтерв'ю проходить обов'язкову перевірку на відповідність ідентифікатора користувача, що запобігає несанкціонованому доступу до приватних чатів. </w:t>
      </w:r>
    </w:p>
    <w:p w14:paraId="4AA9041B" w14:textId="7B5F99BA" w:rsidR="007E400A" w:rsidRPr="0025149F" w:rsidRDefault="00B22DEB" w:rsidP="002E3BAB">
      <w:pPr>
        <w:pStyle w:val="ASUBulletList"/>
        <w:rPr>
          <w:rFonts w:asciiTheme="majorBidi" w:hAnsiTheme="majorBidi" w:cstheme="majorBidi"/>
          <w:noProof/>
        </w:rPr>
      </w:pPr>
      <w:r w:rsidRPr="0025149F">
        <w:rPr>
          <w:rFonts w:asciiTheme="majorBidi" w:hAnsiTheme="majorBidi" w:cstheme="majorBidi"/>
          <w:noProof/>
        </w:rPr>
        <w:t xml:space="preserve">Регулювання витрат: для мінімізації ризиків неконтрольованого використання ресурсів зовнішніх сервісів, архітектура інтеграції з OpenAI API передбачає встановлення програмних лімітів на рівні платформи. </w:t>
      </w:r>
    </w:p>
    <w:p w14:paraId="57FE5B38" w14:textId="2E5DDB85" w:rsidR="00C205DE" w:rsidRPr="0025149F" w:rsidRDefault="00AD52BA" w:rsidP="00086B3B">
      <w:pPr>
        <w:pStyle w:val="ASUSectionHead"/>
        <w:numPr>
          <w:ilvl w:val="0"/>
          <w:numId w:val="0"/>
        </w:numPr>
        <w:ind w:firstLine="709"/>
        <w:rPr>
          <w:noProof/>
        </w:rPr>
      </w:pPr>
      <w:bookmarkStart w:id="20" w:name="_Toc228981064"/>
      <w:r w:rsidRPr="0025149F">
        <w:rPr>
          <w:noProof/>
        </w:rPr>
        <w:t xml:space="preserve">2.6. </w:t>
      </w:r>
      <w:r w:rsidR="00C205DE" w:rsidRPr="0025149F">
        <w:rPr>
          <w:noProof/>
        </w:rPr>
        <w:t>Інтерфейс користувача та взаємодія з системою</w:t>
      </w:r>
      <w:bookmarkEnd w:id="20"/>
    </w:p>
    <w:p w14:paraId="63C404B9" w14:textId="7F82582C" w:rsidR="00D01A0F" w:rsidRPr="0025149F" w:rsidRDefault="00D01A0F" w:rsidP="00D01A0F">
      <w:pPr>
        <w:pStyle w:val="ASUBodyText"/>
        <w:rPr>
          <w:noProof/>
        </w:rPr>
      </w:pPr>
      <w:r w:rsidRPr="0025149F">
        <w:rPr>
          <w:noProof/>
        </w:rPr>
        <w:t>Проєктування інтерфейсу мобільного інтелектуального тренажера базується на принципах інтуїтивності та забезпеченні безперервного діалогового досвіду. Програмне рішення реалізовано як кросплатформовий мобільний додаток, де візуальна частина тісно інтегрована з логікою асинхронних сервісів обміну даними.</w:t>
      </w:r>
    </w:p>
    <w:p w14:paraId="5479084B" w14:textId="4F80385E" w:rsidR="00D01A0F" w:rsidRPr="0025149F" w:rsidRDefault="00D01A0F" w:rsidP="00D01A0F">
      <w:pPr>
        <w:pStyle w:val="ASUBodyText"/>
        <w:rPr>
          <w:noProof/>
        </w:rPr>
      </w:pPr>
      <w:r w:rsidRPr="0025149F">
        <w:rPr>
          <w:noProof/>
        </w:rPr>
        <w:lastRenderedPageBreak/>
        <w:t>Архітектура клієнтської частини спроєктована з використанням компонентного підходу фреймворку React Native. Основна навігаційна модель додатка включає декілька функціональних рівнів:</w:t>
      </w:r>
    </w:p>
    <w:p w14:paraId="31C61267" w14:textId="68D01592" w:rsidR="00D01A0F" w:rsidRPr="0025149F" w:rsidRDefault="00D01A0F" w:rsidP="00145E66">
      <w:pPr>
        <w:pStyle w:val="ASUBulletList"/>
        <w:rPr>
          <w:noProof/>
        </w:rPr>
      </w:pPr>
      <w:r w:rsidRPr="0025149F">
        <w:rPr>
          <w:noProof/>
        </w:rPr>
        <w:t>Рівень доступу: включає екрани привітання, реєстрації та авторизації (рис. 2.</w:t>
      </w:r>
      <w:r w:rsidR="00453ED5" w:rsidRPr="0025149F">
        <w:rPr>
          <w:noProof/>
        </w:rPr>
        <w:t>5</w:t>
      </w:r>
      <w:r w:rsidRPr="0025149F">
        <w:rPr>
          <w:noProof/>
        </w:rPr>
        <w:t xml:space="preserve">). На цьому етапі реалізована взаємодія з сервісом </w:t>
      </w:r>
      <w:r w:rsidRPr="0025149F">
        <w:rPr>
          <w:rStyle w:val="HTML"/>
          <w:rFonts w:asciiTheme="majorBidi" w:hAnsiTheme="majorBidi" w:cstheme="majorBidi"/>
          <w:noProof/>
          <w:sz w:val="28"/>
          <w:szCs w:val="28"/>
        </w:rPr>
        <w:t>authService</w:t>
      </w:r>
      <w:r w:rsidRPr="0025149F">
        <w:rPr>
          <w:noProof/>
        </w:rPr>
        <w:t>, що забезпечує безпечне отримання JWT-токена та його збереження в ізольованому сховищі.</w:t>
      </w:r>
    </w:p>
    <w:p w14:paraId="16BCC0C1" w14:textId="06BD7E10" w:rsidR="00D01A0F" w:rsidRPr="0025149F" w:rsidRDefault="00145E66" w:rsidP="00D01A0F">
      <w:pPr>
        <w:jc w:val="center"/>
        <w:rPr>
          <w:noProof/>
        </w:rPr>
      </w:pPr>
      <w:r w:rsidRPr="0025149F">
        <w:rPr>
          <w:noProof/>
        </w:rPr>
        <w:drawing>
          <wp:inline distT="0" distB="0" distL="0" distR="0" wp14:anchorId="2E99EC41" wp14:editId="03D34E46">
            <wp:extent cx="4786745" cy="3611295"/>
            <wp:effectExtent l="0" t="0" r="0"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04164" cy="3624437"/>
                    </a:xfrm>
                    <a:prstGeom prst="rect">
                      <a:avLst/>
                    </a:prstGeom>
                  </pic:spPr>
                </pic:pic>
              </a:graphicData>
            </a:graphic>
          </wp:inline>
        </w:drawing>
      </w:r>
    </w:p>
    <w:p w14:paraId="59A42D33" w14:textId="161C627A" w:rsidR="00D01A0F" w:rsidRPr="0025149F" w:rsidRDefault="00CF3024" w:rsidP="009D39A1">
      <w:pPr>
        <w:pStyle w:val="ASUFigureCaption"/>
        <w:rPr>
          <w:b/>
          <w:bCs/>
          <w:noProof/>
        </w:rPr>
      </w:pPr>
      <w:r w:rsidRPr="0025149F">
        <w:rPr>
          <w:b/>
          <w:bCs/>
          <w:noProof/>
        </w:rPr>
        <w:t>Рис</w:t>
      </w:r>
      <w:r w:rsidR="00453ED5" w:rsidRPr="0025149F">
        <w:rPr>
          <w:b/>
          <w:bCs/>
          <w:noProof/>
        </w:rPr>
        <w:t>. 2.5</w:t>
      </w:r>
      <w:r w:rsidR="009D39A1" w:rsidRPr="0025149F">
        <w:rPr>
          <w:b/>
          <w:bCs/>
          <w:noProof/>
        </w:rPr>
        <w:t>. Макети екранів вітання, реєстрації та авторизації користувача</w:t>
      </w:r>
      <w:r w:rsidRPr="0025149F">
        <w:rPr>
          <w:b/>
          <w:bCs/>
          <w:noProof/>
        </w:rPr>
        <w:t xml:space="preserve"> </w:t>
      </w:r>
    </w:p>
    <w:p w14:paraId="1BDDE417" w14:textId="77771E76" w:rsidR="00D01A0F" w:rsidRPr="0025149F" w:rsidRDefault="00D01A0F" w:rsidP="00BC7B66">
      <w:pPr>
        <w:pStyle w:val="ASUBulletList"/>
        <w:rPr>
          <w:noProof/>
        </w:rPr>
      </w:pPr>
      <w:r w:rsidRPr="0025149F">
        <w:rPr>
          <w:noProof/>
        </w:rPr>
        <w:t xml:space="preserve">Рівень управління та профілю: </w:t>
      </w:r>
      <w:r w:rsidR="00BC7B66" w:rsidRPr="0025149F">
        <w:rPr>
          <w:noProof/>
        </w:rPr>
        <w:t>головний екран слугує центральною точкою доступу, де користувач може миттєво ініціювати нову сесію інтерв'ю або переглянути короткий статус останніх активностей</w:t>
      </w:r>
      <w:r w:rsidR="00453ED5" w:rsidRPr="0025149F">
        <w:rPr>
          <w:noProof/>
        </w:rPr>
        <w:t xml:space="preserve"> (рис. 2.6)</w:t>
      </w:r>
      <w:r w:rsidR="00BC7B66" w:rsidRPr="0025149F">
        <w:rPr>
          <w:noProof/>
        </w:rPr>
        <w:t xml:space="preserve">. Окремий розділ «Мої інтерв'ю» (Chats) спроєктовано як повноцінний список усіх створених сесій. Екран профілю користувача </w:t>
      </w:r>
      <w:r w:rsidR="00601496" w:rsidRPr="0025149F">
        <w:rPr>
          <w:noProof/>
        </w:rPr>
        <w:t>дає змогу</w:t>
      </w:r>
      <w:r w:rsidR="00BC7B66" w:rsidRPr="0025149F">
        <w:rPr>
          <w:noProof/>
        </w:rPr>
        <w:t xml:space="preserve"> гнучко керувати обліковими даними, включаючи редагування імені, зміну мовних налаштувань, а також виконання процедур безпечного виходу з системи або видалення акаунта</w:t>
      </w:r>
      <w:r w:rsidRPr="0025149F">
        <w:rPr>
          <w:noProof/>
        </w:rPr>
        <w:t>.</w:t>
      </w:r>
    </w:p>
    <w:p w14:paraId="0CECD0E9" w14:textId="77777777" w:rsidR="00BC7B66" w:rsidRPr="0025149F" w:rsidRDefault="00BC7B66" w:rsidP="00BC7B66">
      <w:pPr>
        <w:rPr>
          <w:noProof/>
        </w:rPr>
      </w:pPr>
    </w:p>
    <w:p w14:paraId="6FF899D0" w14:textId="7C92B538" w:rsidR="00145E66" w:rsidRPr="0025149F" w:rsidRDefault="00145E66" w:rsidP="00145E66">
      <w:pPr>
        <w:jc w:val="center"/>
        <w:rPr>
          <w:noProof/>
        </w:rPr>
      </w:pPr>
      <w:r w:rsidRPr="0025149F">
        <w:rPr>
          <w:noProof/>
        </w:rPr>
        <w:lastRenderedPageBreak/>
        <w:drawing>
          <wp:inline distT="0" distB="0" distL="0" distR="0" wp14:anchorId="233F1510" wp14:editId="7394FB94">
            <wp:extent cx="4308764" cy="3432639"/>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38076" cy="3455991"/>
                    </a:xfrm>
                    <a:prstGeom prst="rect">
                      <a:avLst/>
                    </a:prstGeom>
                  </pic:spPr>
                </pic:pic>
              </a:graphicData>
            </a:graphic>
          </wp:inline>
        </w:drawing>
      </w:r>
    </w:p>
    <w:p w14:paraId="2410FC43" w14:textId="7D2666B8" w:rsidR="00D01A0F" w:rsidRPr="0025149F" w:rsidRDefault="00145E66" w:rsidP="00145E66">
      <w:pPr>
        <w:pStyle w:val="ASUFigureCaption"/>
        <w:rPr>
          <w:b/>
          <w:bCs/>
          <w:noProof/>
        </w:rPr>
      </w:pPr>
      <w:r w:rsidRPr="0025149F">
        <w:rPr>
          <w:b/>
          <w:bCs/>
          <w:noProof/>
        </w:rPr>
        <w:t>Рис. 2.</w:t>
      </w:r>
      <w:r w:rsidR="00453ED5" w:rsidRPr="0025149F">
        <w:rPr>
          <w:b/>
          <w:bCs/>
          <w:noProof/>
        </w:rPr>
        <w:t>6</w:t>
      </w:r>
      <w:r w:rsidRPr="0025149F">
        <w:rPr>
          <w:b/>
          <w:bCs/>
          <w:noProof/>
        </w:rPr>
        <w:t xml:space="preserve">. Макети головного екрану, профілю користувача та списку чатів </w:t>
      </w:r>
    </w:p>
    <w:p w14:paraId="19E97DF5" w14:textId="77777777" w:rsidR="00D01A0F" w:rsidRPr="0025149F" w:rsidRDefault="00D01A0F" w:rsidP="00D01A0F">
      <w:pPr>
        <w:pStyle w:val="ASUBodyText"/>
        <w:rPr>
          <w:noProof/>
        </w:rPr>
      </w:pPr>
      <w:r w:rsidRPr="0025149F">
        <w:rPr>
          <w:noProof/>
        </w:rPr>
        <w:t>Центральним сценарієм взаємодії є процес підготовки до інтерв’ю, який проєктується як послідовний перехід між екранами конфігурації та діалогу:</w:t>
      </w:r>
    </w:p>
    <w:p w14:paraId="384EC7D3" w14:textId="59EA57D8" w:rsidR="00D01A0F" w:rsidRPr="0025149F" w:rsidRDefault="00D01A0F" w:rsidP="00145E66">
      <w:pPr>
        <w:pStyle w:val="ASUBulletList"/>
        <w:rPr>
          <w:rFonts w:asciiTheme="majorBidi" w:hAnsiTheme="majorBidi" w:cstheme="majorBidi"/>
          <w:noProof/>
        </w:rPr>
      </w:pPr>
      <w:r w:rsidRPr="0025149F">
        <w:rPr>
          <w:rFonts w:asciiTheme="majorBidi" w:hAnsiTheme="majorBidi" w:cstheme="majorBidi"/>
          <w:noProof/>
        </w:rPr>
        <w:t>Конфігурація тренування: через багатоступеневий квіз користувач обирає професійну роль, технологічний стек та рівень кваліфікації</w:t>
      </w:r>
      <w:r w:rsidR="00145E66" w:rsidRPr="0025149F">
        <w:rPr>
          <w:noProof/>
        </w:rPr>
        <w:t>.</w:t>
      </w:r>
      <w:r w:rsidRPr="0025149F">
        <w:rPr>
          <w:rFonts w:asciiTheme="majorBidi" w:hAnsiTheme="majorBidi" w:cstheme="majorBidi"/>
          <w:noProof/>
        </w:rPr>
        <w:t xml:space="preserve"> Ці параметри передаються методу </w:t>
      </w:r>
      <w:r w:rsidRPr="0025149F">
        <w:rPr>
          <w:rStyle w:val="HTML"/>
          <w:rFonts w:asciiTheme="majorBidi" w:hAnsiTheme="majorBidi" w:cstheme="majorBidi"/>
          <w:noProof/>
          <w:sz w:val="28"/>
          <w:szCs w:val="28"/>
        </w:rPr>
        <w:t>createChat</w:t>
      </w:r>
      <w:r w:rsidRPr="0025149F">
        <w:rPr>
          <w:rFonts w:asciiTheme="majorBidi" w:hAnsiTheme="majorBidi" w:cstheme="majorBidi"/>
          <w:noProof/>
        </w:rPr>
        <w:t>, який ініціалізує нову сесію в базі даних.</w:t>
      </w:r>
    </w:p>
    <w:p w14:paraId="3B9D1262" w14:textId="7718705C" w:rsidR="00D01A0F" w:rsidRPr="0025149F" w:rsidRDefault="00D01A0F" w:rsidP="009042A5">
      <w:pPr>
        <w:pStyle w:val="ASUBulletList"/>
        <w:rPr>
          <w:rFonts w:asciiTheme="majorBidi" w:hAnsiTheme="majorBidi" w:cstheme="majorBidi"/>
          <w:noProof/>
        </w:rPr>
      </w:pPr>
      <w:r w:rsidRPr="0025149F">
        <w:rPr>
          <w:rFonts w:asciiTheme="majorBidi" w:hAnsiTheme="majorBidi" w:cstheme="majorBidi"/>
          <w:noProof/>
        </w:rPr>
        <w:t>Діалоговий цикл та стрімінг</w:t>
      </w:r>
      <w:r w:rsidRPr="0025149F">
        <w:rPr>
          <w:rFonts w:asciiTheme="majorBidi" w:hAnsiTheme="majorBidi" w:cstheme="majorBidi"/>
          <w:b/>
          <w:bCs/>
          <w:noProof/>
        </w:rPr>
        <w:t>:</w:t>
      </w:r>
      <w:r w:rsidRPr="0025149F">
        <w:rPr>
          <w:rFonts w:asciiTheme="majorBidi" w:hAnsiTheme="majorBidi" w:cstheme="majorBidi"/>
          <w:noProof/>
        </w:rPr>
        <w:t xml:space="preserve"> основний екран чату реалізує асинхронний обмін повідомленнями. Відправка відповіді активує механіз</w:t>
      </w:r>
      <w:r w:rsidR="009042A5" w:rsidRPr="0025149F">
        <w:rPr>
          <w:rFonts w:asciiTheme="majorBidi" w:hAnsiTheme="majorBidi" w:cstheme="majorBidi"/>
          <w:noProof/>
        </w:rPr>
        <w:t xml:space="preserve">м стрімінгу через протокол SSE, </w:t>
      </w:r>
      <w:r w:rsidRPr="0025149F">
        <w:rPr>
          <w:rFonts w:asciiTheme="majorBidi" w:hAnsiTheme="majorBidi" w:cstheme="majorBidi"/>
          <w:noProof/>
        </w:rPr>
        <w:t xml:space="preserve">що </w:t>
      </w:r>
      <w:r w:rsidR="009042A5" w:rsidRPr="0025149F">
        <w:rPr>
          <w:rFonts w:asciiTheme="majorBidi" w:hAnsiTheme="majorBidi" w:cstheme="majorBidi"/>
          <w:noProof/>
        </w:rPr>
        <w:t>дає змогу</w:t>
      </w:r>
      <w:r w:rsidRPr="0025149F">
        <w:rPr>
          <w:rFonts w:asciiTheme="majorBidi" w:hAnsiTheme="majorBidi" w:cstheme="majorBidi"/>
          <w:noProof/>
        </w:rPr>
        <w:t xml:space="preserve"> відображати процес генерації тексту від ШІ посимвольно. </w:t>
      </w:r>
    </w:p>
    <w:p w14:paraId="13D6FC84" w14:textId="200A25AD" w:rsidR="00D01A0F" w:rsidRPr="0025149F" w:rsidRDefault="00D01A0F" w:rsidP="00D01A0F">
      <w:pPr>
        <w:pStyle w:val="ASUBulletList"/>
        <w:rPr>
          <w:rFonts w:asciiTheme="majorBidi" w:hAnsiTheme="majorBidi" w:cstheme="majorBidi"/>
          <w:noProof/>
        </w:rPr>
      </w:pPr>
      <w:r w:rsidRPr="0025149F">
        <w:rPr>
          <w:rFonts w:asciiTheme="majorBidi" w:hAnsiTheme="majorBidi" w:cstheme="majorBidi"/>
          <w:noProof/>
        </w:rPr>
        <w:t xml:space="preserve">Візуалізація аналізу: проєктне рішення передбачає динамічну появу блоку технічного аналізу під кожною відповіддю користувача. Об’єкт </w:t>
      </w:r>
      <w:r w:rsidRPr="0025149F">
        <w:rPr>
          <w:rStyle w:val="HTML"/>
          <w:rFonts w:asciiTheme="majorBidi" w:hAnsiTheme="majorBidi" w:cstheme="majorBidi"/>
          <w:noProof/>
          <w:sz w:val="28"/>
          <w:szCs w:val="28"/>
        </w:rPr>
        <w:t>analysis</w:t>
      </w:r>
      <w:r w:rsidRPr="0025149F">
        <w:rPr>
          <w:rFonts w:asciiTheme="majorBidi" w:hAnsiTheme="majorBidi" w:cstheme="majorBidi"/>
          <w:noProof/>
        </w:rPr>
        <w:t>, отриманий від сервера, декомпозується на візуальні елементи: оцінку, конструктивний фідбек та підказки щодо тем для вдосконалення</w:t>
      </w:r>
      <w:r w:rsidR="009D39A1" w:rsidRPr="0025149F">
        <w:rPr>
          <w:rFonts w:asciiTheme="majorBidi" w:hAnsiTheme="majorBidi" w:cstheme="majorBidi"/>
          <w:noProof/>
        </w:rPr>
        <w:t xml:space="preserve"> </w:t>
      </w:r>
      <w:r w:rsidR="009D39A1" w:rsidRPr="0025149F">
        <w:rPr>
          <w:noProof/>
        </w:rPr>
        <w:t>(рис. 2.</w:t>
      </w:r>
      <w:r w:rsidR="00453ED5" w:rsidRPr="0025149F">
        <w:rPr>
          <w:noProof/>
        </w:rPr>
        <w:t>7</w:t>
      </w:r>
      <w:r w:rsidR="009D39A1" w:rsidRPr="0025149F">
        <w:rPr>
          <w:noProof/>
        </w:rPr>
        <w:t>)</w:t>
      </w:r>
      <w:r w:rsidR="009042A5" w:rsidRPr="0025149F">
        <w:rPr>
          <w:rFonts w:asciiTheme="majorBidi" w:hAnsiTheme="majorBidi" w:cstheme="majorBidi"/>
          <w:noProof/>
        </w:rPr>
        <w:t>.</w:t>
      </w:r>
    </w:p>
    <w:p w14:paraId="448FD978" w14:textId="77777777" w:rsidR="00145E66" w:rsidRPr="0025149F" w:rsidRDefault="00145E66" w:rsidP="00145E66">
      <w:pPr>
        <w:rPr>
          <w:noProof/>
        </w:rPr>
      </w:pPr>
    </w:p>
    <w:p w14:paraId="5D96B06D" w14:textId="62AB1B0F" w:rsidR="00145E66" w:rsidRPr="0025149F" w:rsidRDefault="00145E66" w:rsidP="00145E66">
      <w:pPr>
        <w:jc w:val="center"/>
        <w:rPr>
          <w:noProof/>
        </w:rPr>
      </w:pPr>
      <w:r w:rsidRPr="0025149F">
        <w:rPr>
          <w:noProof/>
        </w:rPr>
        <w:lastRenderedPageBreak/>
        <w:drawing>
          <wp:inline distT="0" distB="0" distL="0" distR="0" wp14:anchorId="593A0CC7" wp14:editId="1A871858">
            <wp:extent cx="4613564" cy="356498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42912" cy="3587658"/>
                    </a:xfrm>
                    <a:prstGeom prst="rect">
                      <a:avLst/>
                    </a:prstGeom>
                  </pic:spPr>
                </pic:pic>
              </a:graphicData>
            </a:graphic>
          </wp:inline>
        </w:drawing>
      </w:r>
    </w:p>
    <w:p w14:paraId="6EB7E588" w14:textId="2FAD16C7" w:rsidR="009042A5" w:rsidRPr="0025149F" w:rsidRDefault="00145E66" w:rsidP="00145E66">
      <w:pPr>
        <w:pStyle w:val="ASUFigureCaption"/>
        <w:rPr>
          <w:b/>
          <w:bCs/>
          <w:noProof/>
        </w:rPr>
      </w:pPr>
      <w:r w:rsidRPr="0025149F">
        <w:rPr>
          <w:b/>
          <w:bCs/>
          <w:noProof/>
        </w:rPr>
        <w:t>Рис</w:t>
      </w:r>
      <w:r w:rsidR="00453ED5" w:rsidRPr="0025149F">
        <w:rPr>
          <w:b/>
          <w:bCs/>
          <w:noProof/>
        </w:rPr>
        <w:t>. 2.7</w:t>
      </w:r>
      <w:r w:rsidRPr="0025149F">
        <w:rPr>
          <w:b/>
          <w:bCs/>
          <w:noProof/>
        </w:rPr>
        <w:t>. Макети екранів конфігурації тренування та діалогового циклу з аналізом відповідей</w:t>
      </w:r>
    </w:p>
    <w:p w14:paraId="2B242080" w14:textId="6DC1EC0D" w:rsidR="00476B7D" w:rsidRPr="0025149F" w:rsidRDefault="00F56CAA" w:rsidP="00F56CAA">
      <w:pPr>
        <w:pStyle w:val="ASUBodyText"/>
        <w:rPr>
          <w:rFonts w:asciiTheme="majorBidi" w:hAnsiTheme="majorBidi" w:cstheme="majorBidi"/>
          <w:noProof/>
        </w:rPr>
      </w:pPr>
      <w:r w:rsidRPr="0025149F">
        <w:rPr>
          <w:noProof/>
        </w:rPr>
        <w:t xml:space="preserve">Для верифікації спроєктованих сценаріїв та забезпечення злагодженої роботи фронтенд- і бекенд-частин додатка використовується інтерактивна документація Swagger UI. Ця специфікація </w:t>
      </w:r>
      <w:r w:rsidR="00601496" w:rsidRPr="0025149F">
        <w:rPr>
          <w:noProof/>
        </w:rPr>
        <w:t>дає змогу</w:t>
      </w:r>
      <w:r w:rsidRPr="0025149F">
        <w:rPr>
          <w:noProof/>
        </w:rPr>
        <w:t xml:space="preserve"> чітко визначити протоколи взаємодії та структуру даних для кожного функціонального модуля системи. Нижче наведено детальний опис ключових API-ендпоінтів, розподілених за логічними блоками:</w:t>
      </w:r>
      <w:r w:rsidR="009042A5" w:rsidRPr="0025149F">
        <w:rPr>
          <w:rFonts w:asciiTheme="majorBidi" w:hAnsiTheme="majorBidi" w:cstheme="majorBidi"/>
          <w:noProof/>
        </w:rPr>
        <w:t xml:space="preserve"> </w:t>
      </w:r>
    </w:p>
    <w:p w14:paraId="1A9D4818" w14:textId="77777777" w:rsidR="00F56CAA" w:rsidRPr="0025149F" w:rsidRDefault="00F56CAA" w:rsidP="00F56CAA">
      <w:pPr>
        <w:pStyle w:val="ASUBodyText"/>
        <w:rPr>
          <w:i/>
          <w:iCs/>
          <w:noProof/>
        </w:rPr>
      </w:pPr>
      <w:r w:rsidRPr="0025149F">
        <w:rPr>
          <w:i/>
          <w:iCs/>
          <w:noProof/>
        </w:rPr>
        <w:t>Функціональний блок auth (Автентифікація та управління профілем):</w:t>
      </w:r>
    </w:p>
    <w:p w14:paraId="1EE380EF" w14:textId="77777777" w:rsidR="00F56CAA" w:rsidRPr="0025149F" w:rsidRDefault="00F56CAA" w:rsidP="00F56CAA">
      <w:pPr>
        <w:pStyle w:val="ASUBulletList"/>
        <w:rPr>
          <w:rFonts w:asciiTheme="majorBidi" w:hAnsiTheme="majorBidi" w:cstheme="majorBidi"/>
          <w:noProof/>
        </w:rPr>
      </w:pPr>
      <w:r w:rsidRPr="0025149F">
        <w:rPr>
          <w:rFonts w:asciiTheme="majorBidi" w:hAnsiTheme="majorBidi" w:cstheme="majorBidi"/>
          <w:noProof/>
        </w:rPr>
        <w:t xml:space="preserve">POST </w:t>
      </w:r>
      <w:r w:rsidRPr="0025149F">
        <w:rPr>
          <w:rStyle w:val="HTML"/>
          <w:rFonts w:asciiTheme="majorBidi" w:hAnsiTheme="majorBidi" w:cstheme="majorBidi"/>
          <w:noProof/>
          <w:sz w:val="28"/>
          <w:szCs w:val="28"/>
        </w:rPr>
        <w:t>/auth/register</w:t>
      </w:r>
      <w:r w:rsidRPr="0025149F">
        <w:rPr>
          <w:rFonts w:asciiTheme="majorBidi" w:hAnsiTheme="majorBidi" w:cstheme="majorBidi"/>
          <w:noProof/>
        </w:rPr>
        <w:t xml:space="preserve"> — забезпечує реєстрацію нового користувача в системі на основі імені, електронної пошти та пароля.</w:t>
      </w:r>
    </w:p>
    <w:p w14:paraId="18D61DDA" w14:textId="77777777" w:rsidR="00F56CAA" w:rsidRPr="0025149F" w:rsidRDefault="00F56CAA" w:rsidP="00F56CAA">
      <w:pPr>
        <w:pStyle w:val="ASUBulletList"/>
        <w:rPr>
          <w:rFonts w:asciiTheme="majorBidi" w:hAnsiTheme="majorBidi" w:cstheme="majorBidi"/>
          <w:noProof/>
        </w:rPr>
      </w:pPr>
      <w:r w:rsidRPr="0025149F">
        <w:rPr>
          <w:rFonts w:asciiTheme="majorBidi" w:hAnsiTheme="majorBidi" w:cstheme="majorBidi"/>
          <w:noProof/>
        </w:rPr>
        <w:t xml:space="preserve">POST </w:t>
      </w:r>
      <w:r w:rsidRPr="0025149F">
        <w:rPr>
          <w:rStyle w:val="HTML"/>
          <w:rFonts w:asciiTheme="majorBidi" w:hAnsiTheme="majorBidi" w:cstheme="majorBidi"/>
          <w:noProof/>
          <w:sz w:val="28"/>
          <w:szCs w:val="28"/>
        </w:rPr>
        <w:t>/auth/login</w:t>
      </w:r>
      <w:r w:rsidRPr="0025149F">
        <w:rPr>
          <w:rFonts w:asciiTheme="majorBidi" w:hAnsiTheme="majorBidi" w:cstheme="majorBidi"/>
          <w:noProof/>
        </w:rPr>
        <w:t xml:space="preserve"> — виконує авторизацію користувача та повертає JWT-токен, необхідний для подальшого доступу до захищених ресурсів.</w:t>
      </w:r>
    </w:p>
    <w:p w14:paraId="6944038B" w14:textId="11A44778" w:rsidR="00F56CAA" w:rsidRPr="0025149F" w:rsidRDefault="00F56CAA" w:rsidP="00F56CAA">
      <w:pPr>
        <w:pStyle w:val="ASUBulletList"/>
        <w:rPr>
          <w:rFonts w:asciiTheme="majorBidi" w:hAnsiTheme="majorBidi" w:cstheme="majorBidi"/>
          <w:noProof/>
        </w:rPr>
      </w:pPr>
      <w:r w:rsidRPr="0025149F">
        <w:rPr>
          <w:rFonts w:asciiTheme="majorBidi" w:hAnsiTheme="majorBidi" w:cstheme="majorBidi"/>
          <w:noProof/>
        </w:rPr>
        <w:t xml:space="preserve">GET </w:t>
      </w:r>
      <w:r w:rsidRPr="0025149F">
        <w:rPr>
          <w:rStyle w:val="HTML"/>
          <w:rFonts w:asciiTheme="majorBidi" w:hAnsiTheme="majorBidi" w:cstheme="majorBidi"/>
          <w:noProof/>
          <w:sz w:val="28"/>
          <w:szCs w:val="28"/>
        </w:rPr>
        <w:t>/auth/me</w:t>
      </w:r>
      <w:r w:rsidRPr="0025149F">
        <w:rPr>
          <w:rFonts w:asciiTheme="majorBidi" w:hAnsiTheme="majorBidi" w:cstheme="majorBidi"/>
          <w:noProof/>
        </w:rPr>
        <w:t xml:space="preserve"> — </w:t>
      </w:r>
      <w:r w:rsidR="00601496" w:rsidRPr="0025149F">
        <w:rPr>
          <w:rFonts w:asciiTheme="majorBidi" w:hAnsiTheme="majorBidi" w:cstheme="majorBidi"/>
          <w:noProof/>
        </w:rPr>
        <w:t>дає змогу</w:t>
      </w:r>
      <w:r w:rsidRPr="0025149F">
        <w:rPr>
          <w:rFonts w:asciiTheme="majorBidi" w:hAnsiTheme="majorBidi" w:cstheme="majorBidi"/>
          <w:noProof/>
        </w:rPr>
        <w:t xml:space="preserve"> завантажити актуальні дані профілю поточного авторизованого користувача.</w:t>
      </w:r>
    </w:p>
    <w:p w14:paraId="7148D30B" w14:textId="77777777" w:rsidR="00F56CAA" w:rsidRPr="0025149F" w:rsidRDefault="00F56CAA" w:rsidP="00F56CAA">
      <w:pPr>
        <w:pStyle w:val="ASUBulletList"/>
        <w:rPr>
          <w:rFonts w:asciiTheme="majorBidi" w:hAnsiTheme="majorBidi" w:cstheme="majorBidi"/>
          <w:noProof/>
        </w:rPr>
      </w:pPr>
      <w:r w:rsidRPr="0025149F">
        <w:rPr>
          <w:rFonts w:asciiTheme="majorBidi" w:hAnsiTheme="majorBidi" w:cstheme="majorBidi"/>
          <w:noProof/>
        </w:rPr>
        <w:t xml:space="preserve">PATCH </w:t>
      </w:r>
      <w:r w:rsidRPr="0025149F">
        <w:rPr>
          <w:rStyle w:val="HTML"/>
          <w:rFonts w:asciiTheme="majorBidi" w:hAnsiTheme="majorBidi" w:cstheme="majorBidi"/>
          <w:noProof/>
          <w:sz w:val="28"/>
          <w:szCs w:val="28"/>
        </w:rPr>
        <w:t>/auth/me</w:t>
      </w:r>
      <w:r w:rsidRPr="0025149F">
        <w:rPr>
          <w:rFonts w:asciiTheme="majorBidi" w:hAnsiTheme="majorBidi" w:cstheme="majorBidi"/>
          <w:noProof/>
        </w:rPr>
        <w:t xml:space="preserve"> — використовується для часткового оновлення персональної інформації або професійних налаштувань спеціалізації.</w:t>
      </w:r>
    </w:p>
    <w:p w14:paraId="11D54E40" w14:textId="77777777" w:rsidR="00F56CAA" w:rsidRPr="0025149F" w:rsidRDefault="00F56CAA" w:rsidP="00F56CAA">
      <w:pPr>
        <w:pStyle w:val="ASUBulletList"/>
        <w:rPr>
          <w:rFonts w:asciiTheme="majorBidi" w:hAnsiTheme="majorBidi" w:cstheme="majorBidi"/>
          <w:noProof/>
        </w:rPr>
      </w:pPr>
      <w:r w:rsidRPr="0025149F">
        <w:rPr>
          <w:rFonts w:asciiTheme="majorBidi" w:hAnsiTheme="majorBidi" w:cstheme="majorBidi"/>
          <w:noProof/>
        </w:rPr>
        <w:lastRenderedPageBreak/>
        <w:t xml:space="preserve">DELETE </w:t>
      </w:r>
      <w:r w:rsidRPr="0025149F">
        <w:rPr>
          <w:rStyle w:val="HTML"/>
          <w:rFonts w:asciiTheme="majorBidi" w:hAnsiTheme="majorBidi" w:cstheme="majorBidi"/>
          <w:noProof/>
          <w:sz w:val="28"/>
          <w:szCs w:val="28"/>
        </w:rPr>
        <w:t>/auth/me</w:t>
      </w:r>
      <w:r w:rsidRPr="0025149F">
        <w:rPr>
          <w:rFonts w:asciiTheme="majorBidi" w:hAnsiTheme="majorBidi" w:cstheme="majorBidi"/>
          <w:noProof/>
        </w:rPr>
        <w:t xml:space="preserve"> — забезпечує механізм повного видалення облікового запису та всіх пов'язаних із ним даних.</w:t>
      </w:r>
    </w:p>
    <w:p w14:paraId="3F27AD77" w14:textId="77777777" w:rsidR="00F56CAA" w:rsidRPr="0025149F" w:rsidRDefault="00F56CAA" w:rsidP="00F56CAA">
      <w:pPr>
        <w:pStyle w:val="ASUBodyText"/>
        <w:rPr>
          <w:i/>
          <w:iCs/>
          <w:noProof/>
        </w:rPr>
      </w:pPr>
      <w:r w:rsidRPr="0025149F">
        <w:rPr>
          <w:i/>
          <w:iCs/>
          <w:noProof/>
        </w:rPr>
        <w:t>Функціональний блок chats (Керування сесіями інтерв'ю):</w:t>
      </w:r>
    </w:p>
    <w:p w14:paraId="70367B41" w14:textId="77777777" w:rsidR="00F56CAA" w:rsidRPr="0025149F" w:rsidRDefault="00F56CAA" w:rsidP="00F56CAA">
      <w:pPr>
        <w:pStyle w:val="ASUBulletList"/>
        <w:rPr>
          <w:noProof/>
        </w:rPr>
      </w:pPr>
      <w:r w:rsidRPr="0025149F">
        <w:rPr>
          <w:noProof/>
        </w:rPr>
        <w:t xml:space="preserve">GET </w:t>
      </w:r>
      <w:r w:rsidRPr="0025149F">
        <w:rPr>
          <w:rStyle w:val="HTML"/>
          <w:rFonts w:asciiTheme="majorBidi" w:hAnsiTheme="majorBidi" w:cstheme="majorBidi"/>
          <w:noProof/>
          <w:sz w:val="28"/>
          <w:szCs w:val="28"/>
        </w:rPr>
        <w:t>/chats</w:t>
      </w:r>
      <w:r w:rsidRPr="0025149F">
        <w:rPr>
          <w:noProof/>
        </w:rPr>
        <w:t xml:space="preserve"> — повертає список усіх сесій інтерв’ю користувача для відображення в історії тренувань.</w:t>
      </w:r>
    </w:p>
    <w:p w14:paraId="75236253" w14:textId="77777777" w:rsidR="00F56CAA" w:rsidRPr="0025149F" w:rsidRDefault="00F56CAA" w:rsidP="00F56CAA">
      <w:pPr>
        <w:pStyle w:val="ASUBulletList"/>
        <w:rPr>
          <w:noProof/>
        </w:rPr>
      </w:pPr>
      <w:r w:rsidRPr="0025149F">
        <w:rPr>
          <w:noProof/>
        </w:rPr>
        <w:t xml:space="preserve">POST </w:t>
      </w:r>
      <w:r w:rsidRPr="0025149F">
        <w:rPr>
          <w:rStyle w:val="HTML"/>
          <w:rFonts w:asciiTheme="majorBidi" w:hAnsiTheme="majorBidi" w:cstheme="majorBidi"/>
          <w:noProof/>
          <w:sz w:val="28"/>
          <w:szCs w:val="28"/>
        </w:rPr>
        <w:t>/chats</w:t>
      </w:r>
      <w:r w:rsidRPr="0025149F">
        <w:rPr>
          <w:noProof/>
        </w:rPr>
        <w:t xml:space="preserve"> — ініціалізує нову ітерацію навчання, приймаючи параметри обраної ролі, технологічного стеку та рівня кваліфікації.</w:t>
      </w:r>
    </w:p>
    <w:p w14:paraId="697FF1C7" w14:textId="77777777" w:rsidR="00F56CAA" w:rsidRPr="0025149F" w:rsidRDefault="00F56CAA" w:rsidP="00F56CAA">
      <w:pPr>
        <w:pStyle w:val="ASUBulletList"/>
        <w:rPr>
          <w:noProof/>
        </w:rPr>
      </w:pPr>
      <w:r w:rsidRPr="0025149F">
        <w:rPr>
          <w:noProof/>
        </w:rPr>
        <w:t xml:space="preserve">GET </w:t>
      </w:r>
      <w:r w:rsidRPr="0025149F">
        <w:rPr>
          <w:rStyle w:val="HTML"/>
          <w:rFonts w:asciiTheme="majorBidi" w:hAnsiTheme="majorBidi" w:cstheme="majorBidi"/>
          <w:noProof/>
          <w:sz w:val="28"/>
          <w:szCs w:val="28"/>
        </w:rPr>
        <w:t>/chats/{chat_id}</w:t>
      </w:r>
      <w:r w:rsidRPr="0025149F">
        <w:rPr>
          <w:noProof/>
        </w:rPr>
        <w:t xml:space="preserve"> — завантажує повну історію діалогу та накопичені аналітичні результати для конкретної сесії.</w:t>
      </w:r>
    </w:p>
    <w:p w14:paraId="6C6B4139" w14:textId="77777777" w:rsidR="00F56CAA" w:rsidRPr="0025149F" w:rsidRDefault="00F56CAA" w:rsidP="00F56CAA">
      <w:pPr>
        <w:pStyle w:val="ASUBulletList"/>
        <w:rPr>
          <w:noProof/>
        </w:rPr>
      </w:pPr>
      <w:r w:rsidRPr="0025149F">
        <w:rPr>
          <w:noProof/>
        </w:rPr>
        <w:t xml:space="preserve">DELETE </w:t>
      </w:r>
      <w:r w:rsidRPr="0025149F">
        <w:rPr>
          <w:rStyle w:val="HTML"/>
          <w:rFonts w:asciiTheme="majorBidi" w:hAnsiTheme="majorBidi" w:cstheme="majorBidi"/>
          <w:noProof/>
          <w:sz w:val="28"/>
          <w:szCs w:val="28"/>
        </w:rPr>
        <w:t>/chats/{chat_id}</w:t>
      </w:r>
      <w:r w:rsidRPr="0025149F">
        <w:rPr>
          <w:noProof/>
        </w:rPr>
        <w:t xml:space="preserve"> — реалізує функцію видалення окремої сесії інтерв'ю з бази даних.</w:t>
      </w:r>
    </w:p>
    <w:p w14:paraId="304EA93C" w14:textId="47E1FFF7" w:rsidR="00F56CAA" w:rsidRPr="0025149F" w:rsidRDefault="00F56CAA" w:rsidP="00F56CAA">
      <w:pPr>
        <w:pStyle w:val="ASUBulletList"/>
        <w:rPr>
          <w:noProof/>
        </w:rPr>
      </w:pPr>
      <w:r w:rsidRPr="0025149F">
        <w:rPr>
          <w:noProof/>
        </w:rPr>
        <w:t xml:space="preserve">POST </w:t>
      </w:r>
      <w:r w:rsidRPr="0025149F">
        <w:rPr>
          <w:rStyle w:val="HTML"/>
          <w:rFonts w:asciiTheme="majorBidi" w:hAnsiTheme="majorBidi" w:cstheme="majorBidi"/>
          <w:noProof/>
          <w:sz w:val="28"/>
          <w:szCs w:val="28"/>
        </w:rPr>
        <w:t>/chats/{chat_id}/message</w:t>
      </w:r>
      <w:r w:rsidRPr="0025149F">
        <w:rPr>
          <w:noProof/>
        </w:rPr>
        <w:t xml:space="preserve"> — є центральним вузлом взаємодії, що забезпечує відправку відповіді користувача та отримання результатів семантичного аналізу й наступного питання у режимі реального часу через механізм стрімінгу.</w:t>
      </w:r>
    </w:p>
    <w:p w14:paraId="3AAA525C" w14:textId="1FEBE6D3" w:rsidR="00D01A0F" w:rsidRPr="0025149F" w:rsidRDefault="00476B7D" w:rsidP="00F56CAA">
      <w:pPr>
        <w:pStyle w:val="ASUBodyText"/>
        <w:rPr>
          <w:noProof/>
        </w:rPr>
      </w:pPr>
      <w:r w:rsidRPr="0025149F">
        <w:rPr>
          <w:noProof/>
        </w:rPr>
        <w:t xml:space="preserve">Ця документація надає повну специфікацію API-інтерфейсів, розподіляючи методи за функціональними блоками для зручності розробки. Кожне описане в документації рішення </w:t>
      </w:r>
      <w:r w:rsidR="00601496" w:rsidRPr="0025149F">
        <w:rPr>
          <w:noProof/>
        </w:rPr>
        <w:t>дає змогу</w:t>
      </w:r>
      <w:r w:rsidRPr="0025149F">
        <w:rPr>
          <w:noProof/>
        </w:rPr>
        <w:t xml:space="preserve"> тестувати запити безпосередньо в браузері, що гарантує відповідність розробленого програмного забезпечення архітектурним вимогам проєкту.</w:t>
      </w:r>
    </w:p>
    <w:p w14:paraId="3FF4C202" w14:textId="338CA23C" w:rsidR="00C205DE" w:rsidRPr="0025149F" w:rsidRDefault="00AD52BA" w:rsidP="00086B3B">
      <w:pPr>
        <w:pStyle w:val="ASUSectionHead"/>
        <w:numPr>
          <w:ilvl w:val="0"/>
          <w:numId w:val="0"/>
        </w:numPr>
        <w:ind w:firstLine="709"/>
        <w:rPr>
          <w:noProof/>
        </w:rPr>
      </w:pPr>
      <w:bookmarkStart w:id="21" w:name="_Toc228981065"/>
      <w:r w:rsidRPr="0025149F">
        <w:rPr>
          <w:noProof/>
        </w:rPr>
        <w:t>2.7</w:t>
      </w:r>
      <w:r w:rsidR="00C205DE" w:rsidRPr="0025149F">
        <w:rPr>
          <w:noProof/>
        </w:rPr>
        <w:t>. Висновки</w:t>
      </w:r>
      <w:bookmarkEnd w:id="21"/>
    </w:p>
    <w:p w14:paraId="696401AB" w14:textId="77777777" w:rsidR="003647BC" w:rsidRPr="0025149F" w:rsidRDefault="003647BC" w:rsidP="003647BC">
      <w:pPr>
        <w:pStyle w:val="ASUBodyText"/>
        <w:rPr>
          <w:noProof/>
        </w:rPr>
      </w:pPr>
      <w:r w:rsidRPr="0025149F">
        <w:rPr>
          <w:noProof/>
        </w:rPr>
        <w:t>У межах другого розділу було проведено повний цикл проєктування інтелектуального тренажера, що дозволило сформувати цілісну архітектурну та технологічну концепцію майбутнього програмного продукту. В основу системи покладено трирівневу клієнт-серверну архітектуру, яка забезпечує чіткий розподіл між інтерфейсом користувача, бізнес-логікою та рівнем збереження даних. Обраний підхід дозволив інтегрувати сучасні методи штучного інтелекту у мобільне середовище, забезпечуючи високу швидкість відклику та стабільність роботи при інтенсивній текстовій взаємодії.</w:t>
      </w:r>
    </w:p>
    <w:p w14:paraId="3CA0DFE1" w14:textId="77777777" w:rsidR="003647BC" w:rsidRPr="0025149F" w:rsidRDefault="003647BC" w:rsidP="003647BC">
      <w:pPr>
        <w:pStyle w:val="ASUBodyText"/>
        <w:rPr>
          <w:noProof/>
        </w:rPr>
      </w:pPr>
      <w:r w:rsidRPr="0025149F">
        <w:rPr>
          <w:noProof/>
        </w:rPr>
        <w:lastRenderedPageBreak/>
        <w:t>Проєктування функціональної структури за допомогою методології IDEF0 та UML-діаграм дало змогу деталізувати процеси проходження даних від моменту ініціалізації сесії до формування фінального звіту. Важливим архітектурним рішенням став вибір нереляційної моделі даних на базі СУБД MongoDB, що повністю покриває вимогу щодо гнучкості збереження неструктурованих діалогових сесій та складних ієрархічних аналітичних об'єктів без втрати продуктивності. Математичне обґрунтування системи, побудоване на апараті трансформерів та методах Few-Shot Prompting, забезпечує реалізацію інтелектуального ядра, здатного до якісного семантичного аналізу та адаптивної генерації питань.</w:t>
      </w:r>
    </w:p>
    <w:p w14:paraId="02B97DA7" w14:textId="77777777" w:rsidR="003647BC" w:rsidRPr="0025149F" w:rsidRDefault="003647BC" w:rsidP="003647BC">
      <w:pPr>
        <w:pStyle w:val="ASUBodyText"/>
        <w:rPr>
          <w:noProof/>
        </w:rPr>
      </w:pPr>
      <w:r w:rsidRPr="0025149F">
        <w:rPr>
          <w:noProof/>
        </w:rPr>
        <w:t>Прийняті проєктні рішення безпосередньо спрямовані на виконання функціональних та технічних вимог, визначених у першому розділі роботи. Використання фреймворку React Native у поєднанні з екосистемою Expo гарантує виконання вимоги щодо кросплатформеності та нативності інтерфейсу для мобільних пристроїв. Впровадження асинхронного бекенду на FastAPI та механізму Server-Sent Events дозволило реалізувати інтерактивність діалогу в реальному часі, що є критичним для імітації природної розмови під час інтерв’ю. Безпека та конфіденційність даних користувачів забезпечується через використання стандарту JWT та надійних алгоритмів хешування, що відповідає сучасним стандартам захисту інформації в мережевих сервісах.</w:t>
      </w:r>
    </w:p>
    <w:p w14:paraId="19E9ED40" w14:textId="6F3C8B39" w:rsidR="00F56CAA" w:rsidRPr="0025149F" w:rsidRDefault="003647BC" w:rsidP="003647BC">
      <w:pPr>
        <w:pStyle w:val="ASUBodyText"/>
        <w:rPr>
          <w:noProof/>
        </w:rPr>
      </w:pPr>
      <w:r w:rsidRPr="0025149F">
        <w:rPr>
          <w:noProof/>
        </w:rPr>
        <w:t>Окрім архітектурних рішень, було розроблено логіку взаємодії через систему спеціалізованих промптів, що забезпечує високу точність фідбеку та релевантність запитань обраному технологічному стеку користувача. Розроблена специфікація API-інтерфейсів у середовищі Swagger UI слугує надійним містком між етапом проєктування та програмною реалізацією, фіксуючи всі необхідні методи для управління профілем та діалоговими сесіями. Таким чином, сформована проєктна документація та обраний технологічний стек створюють необхідне підґрунтя для переходу до етапу безпосередньої розробки та тестування системи.</w:t>
      </w:r>
    </w:p>
    <w:p w14:paraId="257547C8" w14:textId="77777777" w:rsidR="00AA0B72" w:rsidRPr="0025149F" w:rsidRDefault="00AA0B72" w:rsidP="003647BC">
      <w:pPr>
        <w:pStyle w:val="ASUBodyText"/>
        <w:rPr>
          <w:noProof/>
        </w:rPr>
      </w:pPr>
    </w:p>
    <w:p w14:paraId="431E8FDE" w14:textId="665C6B16" w:rsidR="00AA0B72" w:rsidRDefault="00AA0B72" w:rsidP="00AA0B72">
      <w:pPr>
        <w:pStyle w:val="ASUChapterHead"/>
        <w:rPr>
          <w:noProof/>
        </w:rPr>
      </w:pPr>
      <w:r w:rsidRPr="0025149F">
        <w:rPr>
          <w:noProof/>
        </w:rPr>
        <w:lastRenderedPageBreak/>
        <w:t xml:space="preserve">РОЗДІЛ 3. </w:t>
      </w:r>
      <w:r w:rsidRPr="0025149F">
        <w:rPr>
          <w:noProof/>
        </w:rPr>
        <w:t>РЕАЛІЗАЦІЯ ПРО</w:t>
      </w:r>
      <w:r w:rsidRPr="0025149F">
        <w:rPr>
          <w:noProof/>
        </w:rPr>
        <w:t>ГРАМНОГО (АПАРАТНОГО, ПРОГРАМНО-</w:t>
      </w:r>
      <w:r w:rsidRPr="0025149F">
        <w:rPr>
          <w:noProof/>
        </w:rPr>
        <w:t>АПАРАТНОГО) РІШЕННЯ</w:t>
      </w:r>
    </w:p>
    <w:p w14:paraId="58BCE2A1" w14:textId="77777777" w:rsidR="00511824" w:rsidRPr="00511824" w:rsidRDefault="00511824" w:rsidP="00511824">
      <w:pPr>
        <w:pStyle w:val="ASUBodyText"/>
      </w:pPr>
    </w:p>
    <w:p w14:paraId="0D0BAA4A" w14:textId="1BE5098F" w:rsidR="00AA0B72" w:rsidRPr="0025149F" w:rsidRDefault="00AA0B72" w:rsidP="00AA0B72">
      <w:pPr>
        <w:pStyle w:val="ASUSectionHead"/>
        <w:numPr>
          <w:ilvl w:val="0"/>
          <w:numId w:val="0"/>
        </w:numPr>
        <w:ind w:firstLine="709"/>
        <w:rPr>
          <w:noProof/>
        </w:rPr>
      </w:pPr>
      <w:r w:rsidRPr="0025149F">
        <w:rPr>
          <w:noProof/>
        </w:rPr>
        <w:t>3.1. Опис технологій та інструментів розробки</w:t>
      </w:r>
    </w:p>
    <w:p w14:paraId="426958BA" w14:textId="195C3DBA" w:rsidR="00AA0B72" w:rsidRPr="0025149F" w:rsidRDefault="00AA0B72" w:rsidP="00AA0B72">
      <w:pPr>
        <w:pStyle w:val="ASUBodyText"/>
        <w:rPr>
          <w:noProof/>
        </w:rPr>
      </w:pPr>
      <w:r w:rsidRPr="0025149F">
        <w:rPr>
          <w:rStyle w:val="citation-153"/>
          <w:noProof/>
        </w:rPr>
        <w:t>Програмна реалізація інтелектуального тренажера базується на сучасних інструментах розробки, що забезпечують високу швидкість обробки даних та стабільність мобільного інтерфейсу</w:t>
      </w:r>
      <w:r w:rsidRPr="0025149F">
        <w:rPr>
          <w:noProof/>
        </w:rPr>
        <w:t>. Проєкт реалізований як мобільний додаток із REST API бекендом, де кожен технологічний вибір спрямований на забезпечення асинхронної взаємодії та безпеки користувацьких даних. У таблиці 3.1 наведено детальний перелік версій та призначення використаних інструментів.</w:t>
      </w:r>
    </w:p>
    <w:p w14:paraId="02B8D6F3" w14:textId="09678D0D" w:rsidR="00AA0B72" w:rsidRPr="0025149F" w:rsidRDefault="00AA0B72" w:rsidP="00AA0B72">
      <w:pPr>
        <w:pStyle w:val="ASUTableCaption"/>
        <w:rPr>
          <w:noProof/>
        </w:rPr>
      </w:pPr>
      <w:r w:rsidRPr="0025149F">
        <w:rPr>
          <w:noProof/>
        </w:rPr>
        <w:t>Таблиця 3.1</w:t>
      </w:r>
    </w:p>
    <w:p w14:paraId="2187A07E" w14:textId="1349C76A" w:rsidR="00AA0B72" w:rsidRPr="0025149F" w:rsidRDefault="00AA0B72" w:rsidP="00AA0B72">
      <w:pPr>
        <w:pStyle w:val="ASUTableName"/>
        <w:rPr>
          <w:noProof/>
        </w:rPr>
      </w:pPr>
      <w:r w:rsidRPr="0025149F">
        <w:rPr>
          <w:noProof/>
        </w:rPr>
        <w:t>Технології, версії та призначення</w:t>
      </w:r>
    </w:p>
    <w:tbl>
      <w:tblPr>
        <w:tblStyle w:val="af5"/>
        <w:tblW w:w="0" w:type="auto"/>
        <w:tblLayout w:type="fixed"/>
        <w:tblLook w:val="04A0" w:firstRow="1" w:lastRow="0" w:firstColumn="1" w:lastColumn="0" w:noHBand="0" w:noVBand="1"/>
      </w:tblPr>
      <w:tblGrid>
        <w:gridCol w:w="2405"/>
        <w:gridCol w:w="1701"/>
        <w:gridCol w:w="5238"/>
      </w:tblGrid>
      <w:tr w:rsidR="00AA0B72" w:rsidRPr="0025149F" w14:paraId="11921E67" w14:textId="77777777" w:rsidTr="00AA0B72">
        <w:tc>
          <w:tcPr>
            <w:tcW w:w="2405" w:type="dxa"/>
            <w:vAlign w:val="center"/>
          </w:tcPr>
          <w:p w14:paraId="00EBEC7A" w14:textId="11526B4A" w:rsidR="00AA0B72" w:rsidRPr="0025149F" w:rsidRDefault="00AA0B72" w:rsidP="00AA0B72">
            <w:pPr>
              <w:pStyle w:val="ASUBodyText"/>
              <w:ind w:firstLine="0"/>
              <w:rPr>
                <w:noProof/>
              </w:rPr>
            </w:pPr>
            <w:r w:rsidRPr="0025149F">
              <w:rPr>
                <w:rStyle w:val="af6"/>
                <w:noProof/>
                <w:color w:val="1F1F1F"/>
                <w:bdr w:val="none" w:sz="0" w:space="0" w:color="auto" w:frame="1"/>
              </w:rPr>
              <w:t>Технологія</w:t>
            </w:r>
          </w:p>
        </w:tc>
        <w:tc>
          <w:tcPr>
            <w:tcW w:w="1701" w:type="dxa"/>
            <w:vAlign w:val="center"/>
          </w:tcPr>
          <w:p w14:paraId="75DBBF83" w14:textId="21EAC289" w:rsidR="00AA0B72" w:rsidRPr="0025149F" w:rsidRDefault="00AA0B72" w:rsidP="00AA0B72">
            <w:pPr>
              <w:pStyle w:val="ASUBodyText"/>
              <w:ind w:firstLine="0"/>
              <w:rPr>
                <w:noProof/>
              </w:rPr>
            </w:pPr>
            <w:r w:rsidRPr="0025149F">
              <w:rPr>
                <w:rStyle w:val="af6"/>
                <w:noProof/>
                <w:color w:val="1F1F1F"/>
                <w:bdr w:val="none" w:sz="0" w:space="0" w:color="auto" w:frame="1"/>
              </w:rPr>
              <w:t>Версія</w:t>
            </w:r>
          </w:p>
        </w:tc>
        <w:tc>
          <w:tcPr>
            <w:tcW w:w="5238" w:type="dxa"/>
            <w:vAlign w:val="center"/>
          </w:tcPr>
          <w:p w14:paraId="0A4EF177" w14:textId="4635D4A4" w:rsidR="00AA0B72" w:rsidRPr="0025149F" w:rsidRDefault="00AA0B72" w:rsidP="00AA0B72">
            <w:pPr>
              <w:pStyle w:val="ASUBodyText"/>
              <w:ind w:firstLine="0"/>
              <w:rPr>
                <w:noProof/>
              </w:rPr>
            </w:pPr>
            <w:r w:rsidRPr="0025149F">
              <w:rPr>
                <w:rStyle w:val="af6"/>
                <w:noProof/>
                <w:color w:val="1F1F1F"/>
                <w:bdr w:val="none" w:sz="0" w:space="0" w:color="auto" w:frame="1"/>
              </w:rPr>
              <w:t>Призначення</w:t>
            </w:r>
          </w:p>
        </w:tc>
      </w:tr>
      <w:tr w:rsidR="00AA0B72" w:rsidRPr="0025149F" w14:paraId="49557145" w14:textId="77777777" w:rsidTr="00AA0B72">
        <w:tc>
          <w:tcPr>
            <w:tcW w:w="2405" w:type="dxa"/>
            <w:vAlign w:val="center"/>
          </w:tcPr>
          <w:p w14:paraId="2DA5036D" w14:textId="1A2B6D60" w:rsidR="00AA0B72" w:rsidRPr="0025149F" w:rsidRDefault="00AA0B72" w:rsidP="00AA0B72">
            <w:pPr>
              <w:pStyle w:val="ASUBodyText"/>
              <w:ind w:firstLine="0"/>
              <w:rPr>
                <w:noProof/>
              </w:rPr>
            </w:pPr>
            <w:r w:rsidRPr="0025149F">
              <w:rPr>
                <w:b/>
                <w:bCs/>
                <w:noProof/>
                <w:color w:val="1F1F1F"/>
                <w:bdr w:val="none" w:sz="0" w:space="0" w:color="auto" w:frame="1"/>
              </w:rPr>
              <w:t>Python</w:t>
            </w:r>
          </w:p>
        </w:tc>
        <w:tc>
          <w:tcPr>
            <w:tcW w:w="1701" w:type="dxa"/>
            <w:vAlign w:val="center"/>
          </w:tcPr>
          <w:p w14:paraId="2E81344E" w14:textId="0F0FAE88" w:rsidR="00AA0B72" w:rsidRPr="0025149F" w:rsidRDefault="00AA0B72" w:rsidP="00AA0B72">
            <w:pPr>
              <w:pStyle w:val="ASUBodyText"/>
              <w:ind w:firstLine="0"/>
              <w:rPr>
                <w:noProof/>
              </w:rPr>
            </w:pPr>
            <w:r w:rsidRPr="0025149F">
              <w:rPr>
                <w:noProof/>
                <w:color w:val="1F1F1F"/>
                <w:bdr w:val="none" w:sz="0" w:space="0" w:color="auto" w:frame="1"/>
              </w:rPr>
              <w:t>3.13</w:t>
            </w:r>
          </w:p>
        </w:tc>
        <w:tc>
          <w:tcPr>
            <w:tcW w:w="5238" w:type="dxa"/>
            <w:vAlign w:val="center"/>
          </w:tcPr>
          <w:p w14:paraId="2DC067A8" w14:textId="67A742CA" w:rsidR="00AA0B72" w:rsidRPr="0025149F" w:rsidRDefault="00AA0B72" w:rsidP="00AA0B72">
            <w:pPr>
              <w:pStyle w:val="ASUBodyText"/>
              <w:ind w:firstLine="0"/>
              <w:rPr>
                <w:noProof/>
              </w:rPr>
            </w:pPr>
            <w:r w:rsidRPr="0025149F">
              <w:rPr>
                <w:noProof/>
                <w:color w:val="1F1F1F"/>
                <w:bdr w:val="none" w:sz="0" w:space="0" w:color="auto" w:frame="1"/>
              </w:rPr>
              <w:t>Мова розробки серверної частини</w:t>
            </w:r>
          </w:p>
        </w:tc>
      </w:tr>
      <w:tr w:rsidR="00AA0B72" w:rsidRPr="0025149F" w14:paraId="3E4323AD" w14:textId="77777777" w:rsidTr="00AA0B72">
        <w:tc>
          <w:tcPr>
            <w:tcW w:w="2405" w:type="dxa"/>
            <w:vAlign w:val="center"/>
          </w:tcPr>
          <w:p w14:paraId="6DE74AB7" w14:textId="16BA1FBE" w:rsidR="00AA0B72" w:rsidRPr="0025149F" w:rsidRDefault="00AA0B72" w:rsidP="00AA0B72">
            <w:pPr>
              <w:pStyle w:val="ASUBodyText"/>
              <w:ind w:firstLine="0"/>
              <w:rPr>
                <w:noProof/>
              </w:rPr>
            </w:pPr>
            <w:r w:rsidRPr="0025149F">
              <w:rPr>
                <w:b/>
                <w:bCs/>
                <w:noProof/>
                <w:color w:val="1F1F1F"/>
                <w:bdr w:val="none" w:sz="0" w:space="0" w:color="auto" w:frame="1"/>
              </w:rPr>
              <w:t>TypeScript</w:t>
            </w:r>
          </w:p>
        </w:tc>
        <w:tc>
          <w:tcPr>
            <w:tcW w:w="1701" w:type="dxa"/>
            <w:vAlign w:val="center"/>
          </w:tcPr>
          <w:p w14:paraId="5D2A48D6" w14:textId="7D608620" w:rsidR="00AA0B72" w:rsidRPr="0025149F" w:rsidRDefault="00AA0B72" w:rsidP="00AA0B72">
            <w:pPr>
              <w:pStyle w:val="ASUBodyText"/>
              <w:ind w:firstLine="0"/>
              <w:rPr>
                <w:noProof/>
              </w:rPr>
            </w:pPr>
            <w:r w:rsidRPr="0025149F">
              <w:rPr>
                <w:noProof/>
                <w:color w:val="1F1F1F"/>
                <w:bdr w:val="none" w:sz="0" w:space="0" w:color="auto" w:frame="1"/>
              </w:rPr>
              <w:t>5.x</w:t>
            </w:r>
          </w:p>
        </w:tc>
        <w:tc>
          <w:tcPr>
            <w:tcW w:w="5238" w:type="dxa"/>
            <w:vAlign w:val="center"/>
          </w:tcPr>
          <w:p w14:paraId="3A392B69" w14:textId="7B066C1D" w:rsidR="00AA0B72" w:rsidRPr="0025149F" w:rsidRDefault="00AA0B72" w:rsidP="00AA0B72">
            <w:pPr>
              <w:pStyle w:val="ASUBodyText"/>
              <w:ind w:firstLine="0"/>
              <w:rPr>
                <w:noProof/>
              </w:rPr>
            </w:pPr>
            <w:r w:rsidRPr="0025149F">
              <w:rPr>
                <w:noProof/>
                <w:color w:val="1F1F1F"/>
                <w:bdr w:val="none" w:sz="0" w:space="0" w:color="auto" w:frame="1"/>
              </w:rPr>
              <w:t>Мова розробки мобільного клієнта</w:t>
            </w:r>
          </w:p>
        </w:tc>
      </w:tr>
      <w:tr w:rsidR="00AA0B72" w:rsidRPr="0025149F" w14:paraId="41E19E32" w14:textId="77777777" w:rsidTr="00AA0B72">
        <w:tc>
          <w:tcPr>
            <w:tcW w:w="2405" w:type="dxa"/>
            <w:vAlign w:val="center"/>
          </w:tcPr>
          <w:p w14:paraId="30BC7718" w14:textId="406E835B" w:rsidR="00AA0B72" w:rsidRPr="0025149F" w:rsidRDefault="00AA0B72" w:rsidP="00AA0B72">
            <w:pPr>
              <w:pStyle w:val="ASUBodyText"/>
              <w:ind w:firstLine="0"/>
              <w:rPr>
                <w:noProof/>
              </w:rPr>
            </w:pPr>
            <w:r w:rsidRPr="0025149F">
              <w:rPr>
                <w:b/>
                <w:bCs/>
                <w:noProof/>
                <w:color w:val="1F1F1F"/>
                <w:bdr w:val="none" w:sz="0" w:space="0" w:color="auto" w:frame="1"/>
              </w:rPr>
              <w:t>FastAPI</w:t>
            </w:r>
          </w:p>
        </w:tc>
        <w:tc>
          <w:tcPr>
            <w:tcW w:w="1701" w:type="dxa"/>
            <w:vAlign w:val="center"/>
          </w:tcPr>
          <w:p w14:paraId="4931A5FD" w14:textId="6AB20669" w:rsidR="00AA0B72" w:rsidRPr="0025149F" w:rsidRDefault="00AA0B72" w:rsidP="00AA0B72">
            <w:pPr>
              <w:pStyle w:val="ASUBodyText"/>
              <w:ind w:firstLine="0"/>
              <w:rPr>
                <w:noProof/>
              </w:rPr>
            </w:pPr>
            <w:r w:rsidRPr="0025149F">
              <w:rPr>
                <w:noProof/>
                <w:color w:val="1F1F1F"/>
                <w:bdr w:val="none" w:sz="0" w:space="0" w:color="auto" w:frame="1"/>
              </w:rPr>
              <w:t>0.115.x</w:t>
            </w:r>
          </w:p>
        </w:tc>
        <w:tc>
          <w:tcPr>
            <w:tcW w:w="5238" w:type="dxa"/>
            <w:vAlign w:val="center"/>
          </w:tcPr>
          <w:p w14:paraId="10B9C5B0" w14:textId="4AACC781" w:rsidR="00AA0B72" w:rsidRPr="0025149F" w:rsidRDefault="00AA0B72" w:rsidP="00AA0B72">
            <w:pPr>
              <w:pStyle w:val="ASUBodyText"/>
              <w:ind w:firstLine="0"/>
              <w:rPr>
                <w:noProof/>
              </w:rPr>
            </w:pPr>
            <w:r w:rsidRPr="0025149F">
              <w:rPr>
                <w:noProof/>
                <w:color w:val="1F1F1F"/>
                <w:bdr w:val="none" w:sz="0" w:space="0" w:color="auto" w:frame="1"/>
              </w:rPr>
              <w:t>Веб-фреймворк для побудови REST API</w:t>
            </w:r>
          </w:p>
        </w:tc>
      </w:tr>
      <w:tr w:rsidR="00AA0B72" w:rsidRPr="0025149F" w14:paraId="3ECC5B9C" w14:textId="77777777" w:rsidTr="00AA0B72">
        <w:tc>
          <w:tcPr>
            <w:tcW w:w="2405" w:type="dxa"/>
            <w:vAlign w:val="center"/>
          </w:tcPr>
          <w:p w14:paraId="077EB2EB" w14:textId="616E8624" w:rsidR="00AA0B72" w:rsidRPr="0025149F" w:rsidRDefault="00AA0B72" w:rsidP="00AA0B72">
            <w:pPr>
              <w:pStyle w:val="ASUBodyText"/>
              <w:ind w:firstLine="0"/>
              <w:rPr>
                <w:noProof/>
              </w:rPr>
            </w:pPr>
            <w:r w:rsidRPr="0025149F">
              <w:rPr>
                <w:b/>
                <w:bCs/>
                <w:noProof/>
                <w:color w:val="1F1F1F"/>
                <w:bdr w:val="none" w:sz="0" w:space="0" w:color="auto" w:frame="1"/>
              </w:rPr>
              <w:t>React Native</w:t>
            </w:r>
          </w:p>
        </w:tc>
        <w:tc>
          <w:tcPr>
            <w:tcW w:w="1701" w:type="dxa"/>
            <w:vAlign w:val="center"/>
          </w:tcPr>
          <w:p w14:paraId="22A2912D" w14:textId="681CEA98" w:rsidR="00AA0B72" w:rsidRPr="0025149F" w:rsidRDefault="00AA0B72" w:rsidP="00AA0B72">
            <w:pPr>
              <w:pStyle w:val="ASUBodyText"/>
              <w:ind w:firstLine="0"/>
              <w:rPr>
                <w:noProof/>
              </w:rPr>
            </w:pPr>
            <w:r w:rsidRPr="0025149F">
              <w:rPr>
                <w:noProof/>
                <w:color w:val="1F1F1F"/>
                <w:bdr w:val="none" w:sz="0" w:space="0" w:color="auto" w:frame="1"/>
              </w:rPr>
              <w:t>0.76.x</w:t>
            </w:r>
          </w:p>
        </w:tc>
        <w:tc>
          <w:tcPr>
            <w:tcW w:w="5238" w:type="dxa"/>
            <w:vAlign w:val="center"/>
          </w:tcPr>
          <w:p w14:paraId="51A840D7" w14:textId="3860A90E" w:rsidR="00AA0B72" w:rsidRPr="0025149F" w:rsidRDefault="00AA0B72" w:rsidP="00AA0B72">
            <w:pPr>
              <w:pStyle w:val="ASUBodyText"/>
              <w:ind w:firstLine="0"/>
              <w:rPr>
                <w:noProof/>
              </w:rPr>
            </w:pPr>
            <w:r w:rsidRPr="0025149F">
              <w:rPr>
                <w:noProof/>
                <w:color w:val="1F1F1F"/>
                <w:bdr w:val="none" w:sz="0" w:space="0" w:color="auto" w:frame="1"/>
              </w:rPr>
              <w:t>Фреймворк для розробки мобільного додатка</w:t>
            </w:r>
          </w:p>
        </w:tc>
      </w:tr>
      <w:tr w:rsidR="00AA0B72" w:rsidRPr="0025149F" w14:paraId="586819F1" w14:textId="77777777" w:rsidTr="00AA0B72">
        <w:tc>
          <w:tcPr>
            <w:tcW w:w="2405" w:type="dxa"/>
            <w:vAlign w:val="center"/>
          </w:tcPr>
          <w:p w14:paraId="40E351E7" w14:textId="6F423DC6" w:rsidR="00AA0B72" w:rsidRPr="0025149F" w:rsidRDefault="00AA0B72" w:rsidP="00AA0B72">
            <w:pPr>
              <w:pStyle w:val="ASUBodyText"/>
              <w:ind w:firstLine="0"/>
              <w:rPr>
                <w:noProof/>
              </w:rPr>
            </w:pPr>
            <w:r w:rsidRPr="0025149F">
              <w:rPr>
                <w:b/>
                <w:bCs/>
                <w:noProof/>
                <w:color w:val="1F1F1F"/>
                <w:bdr w:val="none" w:sz="0" w:space="0" w:color="auto" w:frame="1"/>
              </w:rPr>
              <w:t>Expo</w:t>
            </w:r>
          </w:p>
        </w:tc>
        <w:tc>
          <w:tcPr>
            <w:tcW w:w="1701" w:type="dxa"/>
            <w:vAlign w:val="center"/>
          </w:tcPr>
          <w:p w14:paraId="6BC9E9C6" w14:textId="5B48BDE7" w:rsidR="00AA0B72" w:rsidRPr="0025149F" w:rsidRDefault="00AA0B72" w:rsidP="00AA0B72">
            <w:pPr>
              <w:pStyle w:val="ASUBodyText"/>
              <w:ind w:firstLine="0"/>
              <w:rPr>
                <w:noProof/>
              </w:rPr>
            </w:pPr>
            <w:r w:rsidRPr="0025149F">
              <w:rPr>
                <w:noProof/>
                <w:color w:val="1F1F1F"/>
                <w:bdr w:val="none" w:sz="0" w:space="0" w:color="auto" w:frame="1"/>
              </w:rPr>
              <w:t>54.0.x</w:t>
            </w:r>
          </w:p>
        </w:tc>
        <w:tc>
          <w:tcPr>
            <w:tcW w:w="5238" w:type="dxa"/>
            <w:vAlign w:val="center"/>
          </w:tcPr>
          <w:p w14:paraId="3C1A4F7C" w14:textId="10AA3331" w:rsidR="00AA0B72" w:rsidRPr="0025149F" w:rsidRDefault="00AA0B72" w:rsidP="00AA0B72">
            <w:pPr>
              <w:pStyle w:val="ASUBodyText"/>
              <w:ind w:firstLine="0"/>
              <w:rPr>
                <w:noProof/>
              </w:rPr>
            </w:pPr>
            <w:r w:rsidRPr="0025149F">
              <w:rPr>
                <w:noProof/>
                <w:color w:val="1F1F1F"/>
                <w:bdr w:val="none" w:sz="0" w:space="0" w:color="auto" w:frame="1"/>
              </w:rPr>
              <w:t>Платформа для розробки та збірки на React Native</w:t>
            </w:r>
          </w:p>
        </w:tc>
      </w:tr>
      <w:tr w:rsidR="00AA0B72" w:rsidRPr="0025149F" w14:paraId="6A4120E8" w14:textId="77777777" w:rsidTr="00AA0B72">
        <w:tc>
          <w:tcPr>
            <w:tcW w:w="2405" w:type="dxa"/>
            <w:vAlign w:val="center"/>
          </w:tcPr>
          <w:p w14:paraId="2CB820D9" w14:textId="6C7AA455" w:rsidR="00AA0B72" w:rsidRPr="0025149F" w:rsidRDefault="00AA0B72" w:rsidP="00AA0B72">
            <w:pPr>
              <w:pStyle w:val="ASUBodyText"/>
              <w:ind w:firstLine="0"/>
              <w:rPr>
                <w:noProof/>
              </w:rPr>
            </w:pPr>
            <w:r w:rsidRPr="0025149F">
              <w:rPr>
                <w:b/>
                <w:bCs/>
                <w:noProof/>
                <w:color w:val="1F1F1F"/>
                <w:bdr w:val="none" w:sz="0" w:space="0" w:color="auto" w:frame="1"/>
              </w:rPr>
              <w:t>Expo Router</w:t>
            </w:r>
          </w:p>
        </w:tc>
        <w:tc>
          <w:tcPr>
            <w:tcW w:w="1701" w:type="dxa"/>
            <w:vAlign w:val="center"/>
          </w:tcPr>
          <w:p w14:paraId="2ED0E6B2" w14:textId="37FF404C" w:rsidR="00AA0B72" w:rsidRPr="0025149F" w:rsidRDefault="00AA0B72" w:rsidP="00AA0B72">
            <w:pPr>
              <w:pStyle w:val="ASUBodyText"/>
              <w:ind w:firstLine="0"/>
              <w:rPr>
                <w:noProof/>
              </w:rPr>
            </w:pPr>
            <w:r w:rsidRPr="0025149F">
              <w:rPr>
                <w:noProof/>
                <w:color w:val="1F1F1F"/>
                <w:bdr w:val="none" w:sz="0" w:space="0" w:color="auto" w:frame="1"/>
              </w:rPr>
              <w:t>6.0.x</w:t>
            </w:r>
          </w:p>
        </w:tc>
        <w:tc>
          <w:tcPr>
            <w:tcW w:w="5238" w:type="dxa"/>
            <w:vAlign w:val="center"/>
          </w:tcPr>
          <w:p w14:paraId="1F2F078B" w14:textId="56528158" w:rsidR="00AA0B72" w:rsidRPr="0025149F" w:rsidRDefault="00AA0B72" w:rsidP="00AA0B72">
            <w:pPr>
              <w:pStyle w:val="ASUBodyText"/>
              <w:ind w:firstLine="0"/>
              <w:rPr>
                <w:noProof/>
              </w:rPr>
            </w:pPr>
            <w:r w:rsidRPr="0025149F">
              <w:rPr>
                <w:noProof/>
                <w:color w:val="1F1F1F"/>
                <w:bdr w:val="none" w:sz="0" w:space="0" w:color="auto" w:frame="1"/>
              </w:rPr>
              <w:t>Файлова маршрутизація в мобільному додатку</w:t>
            </w:r>
          </w:p>
        </w:tc>
      </w:tr>
      <w:tr w:rsidR="00AA0B72" w:rsidRPr="0025149F" w14:paraId="129375C5" w14:textId="77777777" w:rsidTr="00AA0B72">
        <w:tc>
          <w:tcPr>
            <w:tcW w:w="2405" w:type="dxa"/>
            <w:vAlign w:val="center"/>
          </w:tcPr>
          <w:p w14:paraId="5F985413" w14:textId="3638EFBA" w:rsidR="00AA0B72" w:rsidRPr="0025149F" w:rsidRDefault="00AA0B72" w:rsidP="00AA0B72">
            <w:pPr>
              <w:pStyle w:val="ASUBodyText"/>
              <w:ind w:firstLine="0"/>
              <w:rPr>
                <w:noProof/>
              </w:rPr>
            </w:pPr>
            <w:r w:rsidRPr="0025149F">
              <w:rPr>
                <w:b/>
                <w:bCs/>
                <w:noProof/>
                <w:color w:val="1F1F1F"/>
                <w:bdr w:val="none" w:sz="0" w:space="0" w:color="auto" w:frame="1"/>
              </w:rPr>
              <w:t>MongoDB</w:t>
            </w:r>
          </w:p>
        </w:tc>
        <w:tc>
          <w:tcPr>
            <w:tcW w:w="1701" w:type="dxa"/>
            <w:vAlign w:val="center"/>
          </w:tcPr>
          <w:p w14:paraId="71DE370A" w14:textId="4151757B" w:rsidR="00AA0B72" w:rsidRPr="0025149F" w:rsidRDefault="00AA0B72" w:rsidP="00AA0B72">
            <w:pPr>
              <w:pStyle w:val="ASUBodyText"/>
              <w:ind w:firstLine="0"/>
              <w:rPr>
                <w:noProof/>
              </w:rPr>
            </w:pPr>
            <w:r w:rsidRPr="0025149F">
              <w:rPr>
                <w:noProof/>
                <w:color w:val="1F1F1F"/>
                <w:bdr w:val="none" w:sz="0" w:space="0" w:color="auto" w:frame="1"/>
              </w:rPr>
              <w:t>8.0</w:t>
            </w:r>
          </w:p>
        </w:tc>
        <w:tc>
          <w:tcPr>
            <w:tcW w:w="5238" w:type="dxa"/>
            <w:vAlign w:val="center"/>
          </w:tcPr>
          <w:p w14:paraId="74F2682D" w14:textId="6D14D163" w:rsidR="00AA0B72" w:rsidRPr="0025149F" w:rsidRDefault="00AA0B72" w:rsidP="00AA0B72">
            <w:pPr>
              <w:pStyle w:val="ASUBodyText"/>
              <w:ind w:firstLine="0"/>
              <w:rPr>
                <w:noProof/>
              </w:rPr>
            </w:pPr>
            <w:r w:rsidRPr="0025149F">
              <w:rPr>
                <w:noProof/>
                <w:color w:val="1F1F1F"/>
                <w:bdr w:val="none" w:sz="0" w:space="0" w:color="auto" w:frame="1"/>
              </w:rPr>
              <w:t>Документоорієнтована NoSQL база даних</w:t>
            </w:r>
          </w:p>
        </w:tc>
      </w:tr>
      <w:tr w:rsidR="00AA0B72" w:rsidRPr="0025149F" w14:paraId="53662DDC" w14:textId="77777777" w:rsidTr="00AA0B72">
        <w:tc>
          <w:tcPr>
            <w:tcW w:w="2405" w:type="dxa"/>
            <w:vAlign w:val="center"/>
          </w:tcPr>
          <w:p w14:paraId="7155963A" w14:textId="52B1BDC6" w:rsidR="00AA0B72" w:rsidRPr="0025149F" w:rsidRDefault="00AA0B72" w:rsidP="00AA0B72">
            <w:pPr>
              <w:pStyle w:val="ASUBodyText"/>
              <w:ind w:firstLine="0"/>
              <w:rPr>
                <w:noProof/>
              </w:rPr>
            </w:pPr>
            <w:r w:rsidRPr="0025149F">
              <w:rPr>
                <w:b/>
                <w:bCs/>
                <w:noProof/>
                <w:color w:val="1F1F1F"/>
                <w:bdr w:val="none" w:sz="0" w:space="0" w:color="auto" w:frame="1"/>
              </w:rPr>
              <w:t>Motor</w:t>
            </w:r>
          </w:p>
        </w:tc>
        <w:tc>
          <w:tcPr>
            <w:tcW w:w="1701" w:type="dxa"/>
            <w:vAlign w:val="center"/>
          </w:tcPr>
          <w:p w14:paraId="7B712D3F" w14:textId="07CA23AF" w:rsidR="00AA0B72" w:rsidRPr="0025149F" w:rsidRDefault="00AA0B72" w:rsidP="00AA0B72">
            <w:pPr>
              <w:pStyle w:val="ASUBodyText"/>
              <w:ind w:firstLine="0"/>
              <w:rPr>
                <w:noProof/>
              </w:rPr>
            </w:pPr>
            <w:r w:rsidRPr="0025149F">
              <w:rPr>
                <w:noProof/>
                <w:color w:val="1F1F1F"/>
                <w:bdr w:val="none" w:sz="0" w:space="0" w:color="auto" w:frame="1"/>
              </w:rPr>
              <w:t>3.x</w:t>
            </w:r>
          </w:p>
        </w:tc>
        <w:tc>
          <w:tcPr>
            <w:tcW w:w="5238" w:type="dxa"/>
            <w:vAlign w:val="center"/>
          </w:tcPr>
          <w:p w14:paraId="3FE1C598" w14:textId="70C7A060" w:rsidR="00AA0B72" w:rsidRPr="0025149F" w:rsidRDefault="00AA0B72" w:rsidP="00AA0B72">
            <w:pPr>
              <w:pStyle w:val="ASUBodyText"/>
              <w:ind w:firstLine="0"/>
              <w:rPr>
                <w:noProof/>
              </w:rPr>
            </w:pPr>
            <w:r w:rsidRPr="0025149F">
              <w:rPr>
                <w:noProof/>
                <w:color w:val="1F1F1F"/>
                <w:bdr w:val="none" w:sz="0" w:space="0" w:color="auto" w:frame="1"/>
              </w:rPr>
              <w:t>Асинхронний драйвер MongoDB для Python</w:t>
            </w:r>
          </w:p>
        </w:tc>
      </w:tr>
      <w:tr w:rsidR="00AA0B72" w:rsidRPr="0025149F" w14:paraId="13181949" w14:textId="77777777" w:rsidTr="000C4BE9">
        <w:tc>
          <w:tcPr>
            <w:tcW w:w="2405" w:type="dxa"/>
            <w:tcBorders>
              <w:bottom w:val="single" w:sz="4" w:space="0" w:color="auto"/>
            </w:tcBorders>
            <w:vAlign w:val="center"/>
          </w:tcPr>
          <w:p w14:paraId="11FA425E" w14:textId="35607EBC" w:rsidR="00AA0B72" w:rsidRPr="0025149F" w:rsidRDefault="00AA0B72" w:rsidP="00AA0B72">
            <w:pPr>
              <w:pStyle w:val="ASUBodyText"/>
              <w:ind w:firstLine="0"/>
              <w:rPr>
                <w:noProof/>
              </w:rPr>
            </w:pPr>
            <w:r w:rsidRPr="0025149F">
              <w:rPr>
                <w:b/>
                <w:bCs/>
                <w:noProof/>
                <w:color w:val="1F1F1F"/>
                <w:bdr w:val="none" w:sz="0" w:space="0" w:color="auto" w:frame="1"/>
              </w:rPr>
              <w:t>Pydantic</w:t>
            </w:r>
          </w:p>
        </w:tc>
        <w:tc>
          <w:tcPr>
            <w:tcW w:w="1701" w:type="dxa"/>
            <w:tcBorders>
              <w:bottom w:val="single" w:sz="4" w:space="0" w:color="auto"/>
            </w:tcBorders>
            <w:vAlign w:val="center"/>
          </w:tcPr>
          <w:p w14:paraId="48D0C3C6" w14:textId="51EAAF83" w:rsidR="00AA0B72" w:rsidRPr="0025149F" w:rsidRDefault="00AA0B72" w:rsidP="00AA0B72">
            <w:pPr>
              <w:pStyle w:val="ASUBodyText"/>
              <w:ind w:firstLine="0"/>
              <w:rPr>
                <w:noProof/>
              </w:rPr>
            </w:pPr>
            <w:r w:rsidRPr="0025149F">
              <w:rPr>
                <w:noProof/>
                <w:color w:val="1F1F1F"/>
                <w:bdr w:val="none" w:sz="0" w:space="0" w:color="auto" w:frame="1"/>
              </w:rPr>
              <w:t>2.x</w:t>
            </w:r>
          </w:p>
        </w:tc>
        <w:tc>
          <w:tcPr>
            <w:tcW w:w="5238" w:type="dxa"/>
            <w:tcBorders>
              <w:bottom w:val="single" w:sz="4" w:space="0" w:color="auto"/>
            </w:tcBorders>
            <w:vAlign w:val="center"/>
          </w:tcPr>
          <w:p w14:paraId="0BF3628B" w14:textId="335C1DCA" w:rsidR="00AA0B72" w:rsidRPr="0025149F" w:rsidRDefault="00AA0B72" w:rsidP="00AA0B72">
            <w:pPr>
              <w:pStyle w:val="ASUBodyText"/>
              <w:ind w:firstLine="0"/>
              <w:rPr>
                <w:noProof/>
              </w:rPr>
            </w:pPr>
            <w:r w:rsidRPr="0025149F">
              <w:rPr>
                <w:noProof/>
                <w:color w:val="1F1F1F"/>
                <w:bdr w:val="none" w:sz="0" w:space="0" w:color="auto" w:frame="1"/>
              </w:rPr>
              <w:t>Валідація даних та управління налаштуваннями</w:t>
            </w:r>
          </w:p>
        </w:tc>
      </w:tr>
      <w:tr w:rsidR="00AA0B72" w:rsidRPr="0025149F" w14:paraId="7F71A32D" w14:textId="77777777" w:rsidTr="000C4BE9">
        <w:tc>
          <w:tcPr>
            <w:tcW w:w="2405" w:type="dxa"/>
            <w:tcBorders>
              <w:left w:val="single" w:sz="4" w:space="0" w:color="auto"/>
              <w:bottom w:val="single" w:sz="4" w:space="0" w:color="auto"/>
            </w:tcBorders>
            <w:vAlign w:val="center"/>
          </w:tcPr>
          <w:p w14:paraId="1E8EAE22" w14:textId="6FEFA91E" w:rsidR="00AA0B72" w:rsidRPr="0025149F" w:rsidRDefault="00AA0B72" w:rsidP="00AA0B72">
            <w:pPr>
              <w:pStyle w:val="ASUBodyText"/>
              <w:ind w:firstLine="0"/>
              <w:rPr>
                <w:noProof/>
              </w:rPr>
            </w:pPr>
            <w:r w:rsidRPr="0025149F">
              <w:rPr>
                <w:b/>
                <w:bCs/>
                <w:noProof/>
                <w:color w:val="1F1F1F"/>
                <w:bdr w:val="none" w:sz="0" w:space="0" w:color="auto" w:frame="1"/>
              </w:rPr>
              <w:t>python-jose</w:t>
            </w:r>
          </w:p>
        </w:tc>
        <w:tc>
          <w:tcPr>
            <w:tcW w:w="1701" w:type="dxa"/>
            <w:tcBorders>
              <w:bottom w:val="single" w:sz="4" w:space="0" w:color="auto"/>
            </w:tcBorders>
            <w:vAlign w:val="center"/>
          </w:tcPr>
          <w:p w14:paraId="62BB130F" w14:textId="5837E2D3" w:rsidR="00AA0B72" w:rsidRPr="0025149F" w:rsidRDefault="00AA0B72" w:rsidP="00AA0B72">
            <w:pPr>
              <w:pStyle w:val="ASUBodyText"/>
              <w:ind w:firstLine="0"/>
              <w:rPr>
                <w:noProof/>
              </w:rPr>
            </w:pPr>
            <w:r w:rsidRPr="0025149F">
              <w:rPr>
                <w:noProof/>
                <w:color w:val="1F1F1F"/>
                <w:bdr w:val="none" w:sz="0" w:space="0" w:color="auto" w:frame="1"/>
              </w:rPr>
              <w:t>3.3.x</w:t>
            </w:r>
          </w:p>
        </w:tc>
        <w:tc>
          <w:tcPr>
            <w:tcW w:w="5238" w:type="dxa"/>
            <w:tcBorders>
              <w:bottom w:val="single" w:sz="4" w:space="0" w:color="auto"/>
            </w:tcBorders>
            <w:vAlign w:val="center"/>
          </w:tcPr>
          <w:p w14:paraId="3DD715F1" w14:textId="7305AD76" w:rsidR="00AA0B72" w:rsidRPr="0025149F" w:rsidRDefault="00AA0B72" w:rsidP="00AA0B72">
            <w:pPr>
              <w:pStyle w:val="ASUBodyText"/>
              <w:ind w:firstLine="0"/>
              <w:rPr>
                <w:noProof/>
              </w:rPr>
            </w:pPr>
            <w:r w:rsidRPr="0025149F">
              <w:rPr>
                <w:noProof/>
                <w:color w:val="1F1F1F"/>
                <w:bdr w:val="none" w:sz="0" w:space="0" w:color="auto" w:frame="1"/>
              </w:rPr>
              <w:t>Генерація та верифікація JWT токенів</w:t>
            </w:r>
          </w:p>
        </w:tc>
      </w:tr>
    </w:tbl>
    <w:p w14:paraId="38042B4E" w14:textId="77777777" w:rsidR="000C4BE9" w:rsidRDefault="000C4BE9"/>
    <w:p w14:paraId="0A3ECF08" w14:textId="36F60641" w:rsidR="000C4BE9" w:rsidRDefault="000C4BE9"/>
    <w:tbl>
      <w:tblPr>
        <w:tblStyle w:val="12"/>
        <w:tblW w:w="0" w:type="auto"/>
        <w:tblInd w:w="5" w:type="dxa"/>
        <w:tblLayout w:type="fixed"/>
        <w:tblLook w:val="04A0" w:firstRow="1" w:lastRow="0" w:firstColumn="1" w:lastColumn="0" w:noHBand="0" w:noVBand="1"/>
      </w:tblPr>
      <w:tblGrid>
        <w:gridCol w:w="9345"/>
      </w:tblGrid>
      <w:tr w:rsidR="000C4BE9" w:rsidRPr="00E1747A" w14:paraId="5B6B1AF5" w14:textId="77777777" w:rsidTr="000C4BE9">
        <w:tc>
          <w:tcPr>
            <w:tcW w:w="9345" w:type="dxa"/>
            <w:tcBorders>
              <w:top w:val="nil"/>
              <w:left w:val="nil"/>
              <w:bottom w:val="single" w:sz="4" w:space="0" w:color="auto"/>
              <w:right w:val="nil"/>
            </w:tcBorders>
          </w:tcPr>
          <w:p w14:paraId="26991FF1" w14:textId="0DC3826E" w:rsidR="000C4BE9" w:rsidRPr="000C4BE9" w:rsidRDefault="000C4BE9" w:rsidP="000C4BE9">
            <w:pPr>
              <w:pStyle w:val="ASUTableName"/>
              <w:jc w:val="right"/>
              <w:rPr>
                <w:rStyle w:val="af6"/>
                <w:b/>
                <w:bCs/>
              </w:rPr>
            </w:pPr>
            <w:proofErr w:type="spellStart"/>
            <w:r w:rsidRPr="000C4BE9">
              <w:rPr>
                <w:rStyle w:val="af6"/>
                <w:b/>
                <w:bCs/>
              </w:rPr>
              <w:t>Продовження</w:t>
            </w:r>
            <w:proofErr w:type="spellEnd"/>
            <w:r w:rsidRPr="000C4BE9">
              <w:rPr>
                <w:rStyle w:val="af6"/>
                <w:b/>
                <w:bCs/>
              </w:rPr>
              <w:t xml:space="preserve"> </w:t>
            </w:r>
            <w:proofErr w:type="spellStart"/>
            <w:r w:rsidRPr="000C4BE9">
              <w:rPr>
                <w:rStyle w:val="af6"/>
                <w:b/>
                <w:bCs/>
              </w:rPr>
              <w:t>табл</w:t>
            </w:r>
            <w:proofErr w:type="spellEnd"/>
            <w:r w:rsidRPr="000C4BE9">
              <w:rPr>
                <w:rStyle w:val="af6"/>
                <w:b/>
                <w:bCs/>
              </w:rPr>
              <w:t>. 3.1.</w:t>
            </w:r>
          </w:p>
        </w:tc>
      </w:tr>
    </w:tbl>
    <w:tbl>
      <w:tblPr>
        <w:tblStyle w:val="af5"/>
        <w:tblW w:w="0" w:type="auto"/>
        <w:tblLayout w:type="fixed"/>
        <w:tblLook w:val="04A0" w:firstRow="1" w:lastRow="0" w:firstColumn="1" w:lastColumn="0" w:noHBand="0" w:noVBand="1"/>
      </w:tblPr>
      <w:tblGrid>
        <w:gridCol w:w="2405"/>
        <w:gridCol w:w="1701"/>
        <w:gridCol w:w="5238"/>
      </w:tblGrid>
      <w:tr w:rsidR="00C940A1" w:rsidRPr="0025149F" w14:paraId="7B6CC9F7" w14:textId="77777777" w:rsidTr="000C4BE9">
        <w:tc>
          <w:tcPr>
            <w:tcW w:w="2405" w:type="dxa"/>
            <w:tcBorders>
              <w:top w:val="single" w:sz="4" w:space="0" w:color="auto"/>
              <w:bottom w:val="nil"/>
            </w:tcBorders>
            <w:vAlign w:val="center"/>
          </w:tcPr>
          <w:p w14:paraId="680907D1" w14:textId="3BDC8EE3" w:rsidR="00C940A1" w:rsidRPr="0025149F" w:rsidRDefault="00C940A1" w:rsidP="00C940A1">
            <w:pPr>
              <w:pStyle w:val="ASUBodyText"/>
              <w:ind w:firstLine="0"/>
              <w:rPr>
                <w:noProof/>
              </w:rPr>
            </w:pPr>
            <w:r w:rsidRPr="0025149F">
              <w:rPr>
                <w:b/>
                <w:bCs/>
                <w:noProof/>
                <w:color w:val="1F1F1F"/>
                <w:bdr w:val="none" w:sz="0" w:space="0" w:color="auto" w:frame="1"/>
              </w:rPr>
              <w:t>passlib + bcrypt</w:t>
            </w:r>
          </w:p>
        </w:tc>
        <w:tc>
          <w:tcPr>
            <w:tcW w:w="1701" w:type="dxa"/>
            <w:tcBorders>
              <w:top w:val="single" w:sz="4" w:space="0" w:color="auto"/>
              <w:bottom w:val="nil"/>
            </w:tcBorders>
            <w:vAlign w:val="center"/>
          </w:tcPr>
          <w:p w14:paraId="3D7DD6D6" w14:textId="17628098" w:rsidR="00C940A1" w:rsidRPr="0025149F" w:rsidRDefault="00C940A1" w:rsidP="00C940A1">
            <w:pPr>
              <w:pStyle w:val="ASUBodyText"/>
              <w:ind w:firstLine="0"/>
              <w:rPr>
                <w:noProof/>
              </w:rPr>
            </w:pPr>
            <w:r w:rsidRPr="0025149F">
              <w:rPr>
                <w:noProof/>
                <w:color w:val="1F1F1F"/>
                <w:bdr w:val="none" w:sz="0" w:space="0" w:color="auto" w:frame="1"/>
              </w:rPr>
              <w:t>1.7.4+4.0.1</w:t>
            </w:r>
          </w:p>
        </w:tc>
        <w:tc>
          <w:tcPr>
            <w:tcW w:w="5238" w:type="dxa"/>
            <w:tcBorders>
              <w:top w:val="single" w:sz="4" w:space="0" w:color="auto"/>
              <w:bottom w:val="nil"/>
            </w:tcBorders>
            <w:vAlign w:val="center"/>
          </w:tcPr>
          <w:p w14:paraId="1FA79787" w14:textId="38EC10CD" w:rsidR="00C940A1" w:rsidRPr="0025149F" w:rsidRDefault="00C940A1" w:rsidP="00C940A1">
            <w:pPr>
              <w:pStyle w:val="ASUBodyText"/>
              <w:ind w:firstLine="0"/>
              <w:rPr>
                <w:noProof/>
              </w:rPr>
            </w:pPr>
            <w:r w:rsidRPr="0025149F">
              <w:rPr>
                <w:noProof/>
                <w:color w:val="1F1F1F"/>
                <w:bdr w:val="none" w:sz="0" w:space="0" w:color="auto" w:frame="1"/>
              </w:rPr>
              <w:t>Криптографічне хешування паролів</w:t>
            </w:r>
          </w:p>
        </w:tc>
      </w:tr>
      <w:tr w:rsidR="00C940A1" w:rsidRPr="0025149F" w14:paraId="3C1E637F" w14:textId="77777777" w:rsidTr="004E0258">
        <w:tc>
          <w:tcPr>
            <w:tcW w:w="2405" w:type="dxa"/>
            <w:tcBorders>
              <w:top w:val="single" w:sz="4" w:space="0" w:color="auto"/>
            </w:tcBorders>
            <w:vAlign w:val="center"/>
          </w:tcPr>
          <w:p w14:paraId="178D0437" w14:textId="534D4A2F" w:rsidR="00C940A1" w:rsidRPr="0025149F" w:rsidRDefault="00C940A1" w:rsidP="00C940A1">
            <w:pPr>
              <w:pStyle w:val="ASUBodyText"/>
              <w:ind w:firstLine="0"/>
              <w:rPr>
                <w:noProof/>
              </w:rPr>
            </w:pPr>
            <w:r w:rsidRPr="0025149F">
              <w:rPr>
                <w:b/>
                <w:bCs/>
                <w:noProof/>
                <w:color w:val="1F1F1F"/>
                <w:bdr w:val="none" w:sz="0" w:space="0" w:color="auto" w:frame="1"/>
              </w:rPr>
              <w:t>openai</w:t>
            </w:r>
          </w:p>
        </w:tc>
        <w:tc>
          <w:tcPr>
            <w:tcW w:w="1701" w:type="dxa"/>
            <w:tcBorders>
              <w:top w:val="single" w:sz="4" w:space="0" w:color="auto"/>
            </w:tcBorders>
            <w:vAlign w:val="center"/>
          </w:tcPr>
          <w:p w14:paraId="17E772A5" w14:textId="5723D260" w:rsidR="00C940A1" w:rsidRPr="0025149F" w:rsidRDefault="00C940A1" w:rsidP="00C940A1">
            <w:pPr>
              <w:pStyle w:val="ASUBodyText"/>
              <w:ind w:firstLine="0"/>
              <w:rPr>
                <w:noProof/>
              </w:rPr>
            </w:pPr>
            <w:r w:rsidRPr="0025149F">
              <w:rPr>
                <w:noProof/>
                <w:color w:val="1F1F1F"/>
                <w:bdr w:val="none" w:sz="0" w:space="0" w:color="auto" w:frame="1"/>
              </w:rPr>
              <w:t>1.x</w:t>
            </w:r>
          </w:p>
        </w:tc>
        <w:tc>
          <w:tcPr>
            <w:tcW w:w="5238" w:type="dxa"/>
            <w:tcBorders>
              <w:top w:val="single" w:sz="4" w:space="0" w:color="auto"/>
            </w:tcBorders>
            <w:vAlign w:val="center"/>
          </w:tcPr>
          <w:p w14:paraId="2525F46B" w14:textId="144A9CE5" w:rsidR="00C940A1" w:rsidRPr="0025149F" w:rsidRDefault="00C940A1" w:rsidP="00C940A1">
            <w:pPr>
              <w:pStyle w:val="ASUBodyText"/>
              <w:ind w:firstLine="0"/>
              <w:rPr>
                <w:noProof/>
              </w:rPr>
            </w:pPr>
            <w:r w:rsidRPr="0025149F">
              <w:rPr>
                <w:noProof/>
                <w:color w:val="1F1F1F"/>
                <w:bdr w:val="none" w:sz="0" w:space="0" w:color="auto" w:frame="1"/>
              </w:rPr>
              <w:t>Клієнт для інтеграції з OpenAI API</w:t>
            </w:r>
          </w:p>
        </w:tc>
      </w:tr>
      <w:tr w:rsidR="00C940A1" w:rsidRPr="0025149F" w14:paraId="13EAFBBB" w14:textId="77777777" w:rsidTr="00AA0B72">
        <w:tc>
          <w:tcPr>
            <w:tcW w:w="2405" w:type="dxa"/>
            <w:vAlign w:val="center"/>
          </w:tcPr>
          <w:p w14:paraId="74DBC292" w14:textId="0D71C5E0" w:rsidR="00C940A1" w:rsidRPr="0025149F" w:rsidRDefault="00C940A1" w:rsidP="00C940A1">
            <w:pPr>
              <w:pStyle w:val="ASUBodyText"/>
              <w:ind w:firstLine="0"/>
              <w:rPr>
                <w:noProof/>
              </w:rPr>
            </w:pPr>
            <w:r w:rsidRPr="0025149F">
              <w:rPr>
                <w:b/>
                <w:bCs/>
                <w:noProof/>
                <w:color w:val="1F1F1F"/>
                <w:bdr w:val="none" w:sz="0" w:space="0" w:color="auto" w:frame="1"/>
              </w:rPr>
              <w:t>axios</w:t>
            </w:r>
          </w:p>
        </w:tc>
        <w:tc>
          <w:tcPr>
            <w:tcW w:w="1701" w:type="dxa"/>
            <w:vAlign w:val="center"/>
          </w:tcPr>
          <w:p w14:paraId="2DC44729" w14:textId="60C0DD31" w:rsidR="00C940A1" w:rsidRPr="0025149F" w:rsidRDefault="00C940A1" w:rsidP="00C940A1">
            <w:pPr>
              <w:pStyle w:val="ASUBodyText"/>
              <w:ind w:firstLine="0"/>
              <w:rPr>
                <w:noProof/>
              </w:rPr>
            </w:pPr>
            <w:r w:rsidRPr="0025149F">
              <w:rPr>
                <w:noProof/>
                <w:color w:val="1F1F1F"/>
                <w:bdr w:val="none" w:sz="0" w:space="0" w:color="auto" w:frame="1"/>
              </w:rPr>
              <w:t>1.x</w:t>
            </w:r>
          </w:p>
        </w:tc>
        <w:tc>
          <w:tcPr>
            <w:tcW w:w="5238" w:type="dxa"/>
            <w:vAlign w:val="center"/>
          </w:tcPr>
          <w:p w14:paraId="5DEACDEE" w14:textId="61F29131" w:rsidR="00C940A1" w:rsidRPr="0025149F" w:rsidRDefault="00C940A1" w:rsidP="00C940A1">
            <w:pPr>
              <w:pStyle w:val="ASUBodyText"/>
              <w:ind w:firstLine="0"/>
              <w:rPr>
                <w:noProof/>
              </w:rPr>
            </w:pPr>
            <w:r w:rsidRPr="0025149F">
              <w:rPr>
                <w:noProof/>
                <w:color w:val="1F1F1F"/>
                <w:bdr w:val="none" w:sz="0" w:space="0" w:color="auto" w:frame="1"/>
              </w:rPr>
              <w:t>HTTP-клієнт для виконання запитів до API</w:t>
            </w:r>
          </w:p>
        </w:tc>
      </w:tr>
      <w:tr w:rsidR="00C940A1" w:rsidRPr="0025149F" w14:paraId="6C056ACF" w14:textId="77777777" w:rsidTr="00AA0B72">
        <w:tc>
          <w:tcPr>
            <w:tcW w:w="2405" w:type="dxa"/>
            <w:vAlign w:val="center"/>
          </w:tcPr>
          <w:p w14:paraId="38C7E75C" w14:textId="31B8F053" w:rsidR="00C940A1" w:rsidRPr="0025149F" w:rsidRDefault="00C940A1" w:rsidP="00C940A1">
            <w:pPr>
              <w:pStyle w:val="ASUBodyText"/>
              <w:ind w:firstLine="0"/>
              <w:rPr>
                <w:noProof/>
              </w:rPr>
            </w:pPr>
            <w:r w:rsidRPr="0025149F">
              <w:rPr>
                <w:b/>
                <w:bCs/>
                <w:noProof/>
                <w:color w:val="1F1F1F"/>
                <w:bdr w:val="none" w:sz="0" w:space="0" w:color="auto" w:frame="1"/>
              </w:rPr>
              <w:t>expo-secure-store</w:t>
            </w:r>
          </w:p>
        </w:tc>
        <w:tc>
          <w:tcPr>
            <w:tcW w:w="1701" w:type="dxa"/>
            <w:vAlign w:val="center"/>
          </w:tcPr>
          <w:p w14:paraId="680397A0" w14:textId="1EE86CBB" w:rsidR="00C940A1" w:rsidRPr="0025149F" w:rsidRDefault="00C940A1" w:rsidP="00C940A1">
            <w:pPr>
              <w:pStyle w:val="ASUBodyText"/>
              <w:ind w:firstLine="0"/>
              <w:rPr>
                <w:noProof/>
              </w:rPr>
            </w:pPr>
            <w:r w:rsidRPr="0025149F">
              <w:rPr>
                <w:noProof/>
                <w:color w:val="1F1F1F"/>
                <w:bdr w:val="none" w:sz="0" w:space="0" w:color="auto" w:frame="1"/>
              </w:rPr>
              <w:t>14.x</w:t>
            </w:r>
          </w:p>
        </w:tc>
        <w:tc>
          <w:tcPr>
            <w:tcW w:w="5238" w:type="dxa"/>
            <w:vAlign w:val="center"/>
          </w:tcPr>
          <w:p w14:paraId="6CDCC1D8" w14:textId="55A00DD6" w:rsidR="00C940A1" w:rsidRPr="0025149F" w:rsidRDefault="00C940A1" w:rsidP="00C940A1">
            <w:pPr>
              <w:pStyle w:val="ASUBodyText"/>
              <w:ind w:firstLine="0"/>
              <w:rPr>
                <w:noProof/>
              </w:rPr>
            </w:pPr>
            <w:r w:rsidRPr="0025149F">
              <w:rPr>
                <w:noProof/>
                <w:color w:val="1F1F1F"/>
                <w:bdr w:val="none" w:sz="0" w:space="0" w:color="auto" w:frame="1"/>
              </w:rPr>
              <w:t>Захищене сховище токенів на мобільному пристрої</w:t>
            </w:r>
          </w:p>
        </w:tc>
      </w:tr>
      <w:tr w:rsidR="00C940A1" w:rsidRPr="0025149F" w14:paraId="15E7ED68" w14:textId="77777777" w:rsidTr="00AA0B72">
        <w:tc>
          <w:tcPr>
            <w:tcW w:w="2405" w:type="dxa"/>
            <w:vAlign w:val="center"/>
          </w:tcPr>
          <w:p w14:paraId="458DF361" w14:textId="783FA4A7" w:rsidR="00C940A1" w:rsidRPr="0025149F" w:rsidRDefault="00C940A1" w:rsidP="00C940A1">
            <w:pPr>
              <w:pStyle w:val="ASUBodyText"/>
              <w:ind w:firstLine="0"/>
              <w:rPr>
                <w:noProof/>
              </w:rPr>
            </w:pPr>
            <w:r w:rsidRPr="0025149F">
              <w:rPr>
                <w:b/>
                <w:bCs/>
                <w:noProof/>
                <w:color w:val="1F1F1F"/>
                <w:bdr w:val="none" w:sz="0" w:space="0" w:color="auto" w:frame="1"/>
              </w:rPr>
              <w:t>AsyncStorage</w:t>
            </w:r>
          </w:p>
        </w:tc>
        <w:tc>
          <w:tcPr>
            <w:tcW w:w="1701" w:type="dxa"/>
            <w:vAlign w:val="center"/>
          </w:tcPr>
          <w:p w14:paraId="71BE97CB" w14:textId="3C9C99AC" w:rsidR="00C940A1" w:rsidRPr="0025149F" w:rsidRDefault="00C940A1" w:rsidP="00C940A1">
            <w:pPr>
              <w:pStyle w:val="ASUBodyText"/>
              <w:ind w:firstLine="0"/>
              <w:rPr>
                <w:noProof/>
              </w:rPr>
            </w:pPr>
            <w:r w:rsidRPr="0025149F">
              <w:rPr>
                <w:noProof/>
                <w:color w:val="1F1F1F"/>
                <w:bdr w:val="none" w:sz="0" w:space="0" w:color="auto" w:frame="1"/>
              </w:rPr>
              <w:t>2.x</w:t>
            </w:r>
          </w:p>
        </w:tc>
        <w:tc>
          <w:tcPr>
            <w:tcW w:w="5238" w:type="dxa"/>
            <w:vAlign w:val="center"/>
          </w:tcPr>
          <w:p w14:paraId="37D2327E" w14:textId="5EC030D3" w:rsidR="00C940A1" w:rsidRPr="0025149F" w:rsidRDefault="00C940A1" w:rsidP="00C940A1">
            <w:pPr>
              <w:pStyle w:val="ASUBodyText"/>
              <w:ind w:firstLine="0"/>
              <w:rPr>
                <w:noProof/>
              </w:rPr>
            </w:pPr>
            <w:r w:rsidRPr="0025149F">
              <w:rPr>
                <w:noProof/>
                <w:color w:val="1F1F1F"/>
                <w:bdr w:val="none" w:sz="0" w:space="0" w:color="auto" w:frame="1"/>
              </w:rPr>
              <w:t>Локальне сховище налаштувань користувача</w:t>
            </w:r>
          </w:p>
        </w:tc>
      </w:tr>
      <w:tr w:rsidR="00C940A1" w:rsidRPr="0025149F" w14:paraId="3B834D32" w14:textId="77777777" w:rsidTr="00AA0B72">
        <w:tc>
          <w:tcPr>
            <w:tcW w:w="2405" w:type="dxa"/>
            <w:vAlign w:val="center"/>
          </w:tcPr>
          <w:p w14:paraId="7D8B7C41" w14:textId="0E1E0A96" w:rsidR="00C940A1" w:rsidRPr="0025149F" w:rsidRDefault="00C940A1" w:rsidP="00C940A1">
            <w:pPr>
              <w:pStyle w:val="ASUBodyText"/>
              <w:ind w:firstLine="0"/>
              <w:rPr>
                <w:noProof/>
              </w:rPr>
            </w:pPr>
            <w:r w:rsidRPr="0025149F">
              <w:rPr>
                <w:b/>
                <w:bCs/>
                <w:noProof/>
                <w:color w:val="1F1F1F"/>
                <w:bdr w:val="none" w:sz="0" w:space="0" w:color="auto" w:frame="1"/>
              </w:rPr>
              <w:t>node.js</w:t>
            </w:r>
          </w:p>
        </w:tc>
        <w:tc>
          <w:tcPr>
            <w:tcW w:w="1701" w:type="dxa"/>
            <w:vAlign w:val="center"/>
          </w:tcPr>
          <w:p w14:paraId="6B2AC2C5" w14:textId="3188E09A" w:rsidR="00C940A1" w:rsidRPr="0025149F" w:rsidRDefault="00C940A1" w:rsidP="00C940A1">
            <w:pPr>
              <w:pStyle w:val="ASUBodyText"/>
              <w:ind w:firstLine="0"/>
              <w:rPr>
                <w:noProof/>
              </w:rPr>
            </w:pPr>
            <w:r w:rsidRPr="0025149F">
              <w:rPr>
                <w:noProof/>
                <w:color w:val="1F1F1F"/>
                <w:bdr w:val="none" w:sz="0" w:space="0" w:color="auto" w:frame="1"/>
              </w:rPr>
              <w:t>22.x</w:t>
            </w:r>
          </w:p>
        </w:tc>
        <w:tc>
          <w:tcPr>
            <w:tcW w:w="5238" w:type="dxa"/>
            <w:vAlign w:val="center"/>
          </w:tcPr>
          <w:p w14:paraId="627EF4D4" w14:textId="6B1D520E" w:rsidR="00C940A1" w:rsidRPr="0025149F" w:rsidRDefault="00C940A1" w:rsidP="00C940A1">
            <w:pPr>
              <w:pStyle w:val="ASUBodyText"/>
              <w:ind w:firstLine="0"/>
              <w:rPr>
                <w:noProof/>
              </w:rPr>
            </w:pPr>
            <w:r w:rsidRPr="0025149F">
              <w:rPr>
                <w:noProof/>
                <w:color w:val="1F1F1F"/>
                <w:bdr w:val="none" w:sz="0" w:space="0" w:color="auto" w:frame="1"/>
              </w:rPr>
              <w:t>Середовище виконання JavaScript/TypeScript</w:t>
            </w:r>
          </w:p>
        </w:tc>
      </w:tr>
      <w:tr w:rsidR="00C940A1" w:rsidRPr="0025149F" w14:paraId="69F81969" w14:textId="77777777" w:rsidTr="00AA0B72">
        <w:tc>
          <w:tcPr>
            <w:tcW w:w="2405" w:type="dxa"/>
          </w:tcPr>
          <w:p w14:paraId="37354B62" w14:textId="7302CDB5" w:rsidR="00C940A1" w:rsidRPr="0025149F" w:rsidRDefault="00C940A1" w:rsidP="00C940A1">
            <w:pPr>
              <w:pStyle w:val="ASUBodyText"/>
              <w:ind w:firstLine="0"/>
              <w:rPr>
                <w:b/>
                <w:bCs/>
                <w:noProof/>
              </w:rPr>
            </w:pPr>
            <w:r w:rsidRPr="0025149F">
              <w:rPr>
                <w:b/>
                <w:bCs/>
                <w:noProof/>
              </w:rPr>
              <w:t>npm</w:t>
            </w:r>
          </w:p>
        </w:tc>
        <w:tc>
          <w:tcPr>
            <w:tcW w:w="1701" w:type="dxa"/>
          </w:tcPr>
          <w:p w14:paraId="1299CEBD" w14:textId="271CA342" w:rsidR="00C940A1" w:rsidRPr="0025149F" w:rsidRDefault="00C940A1" w:rsidP="00C940A1">
            <w:pPr>
              <w:pStyle w:val="ASUBodyText"/>
              <w:ind w:firstLine="0"/>
              <w:rPr>
                <w:noProof/>
              </w:rPr>
            </w:pPr>
            <w:r w:rsidRPr="0025149F">
              <w:rPr>
                <w:noProof/>
              </w:rPr>
              <w:t>10.x</w:t>
            </w:r>
          </w:p>
        </w:tc>
        <w:tc>
          <w:tcPr>
            <w:tcW w:w="5238" w:type="dxa"/>
          </w:tcPr>
          <w:p w14:paraId="319CDDDC" w14:textId="582F1DBF" w:rsidR="00C940A1" w:rsidRPr="0025149F" w:rsidRDefault="00C940A1" w:rsidP="00C940A1">
            <w:pPr>
              <w:pStyle w:val="ASUBodyText"/>
              <w:ind w:firstLine="0"/>
              <w:rPr>
                <w:noProof/>
              </w:rPr>
            </w:pPr>
            <w:r w:rsidRPr="0025149F">
              <w:rPr>
                <w:noProof/>
              </w:rPr>
              <w:t>Менеджер пакетів для екосистеми JavaScript</w:t>
            </w:r>
          </w:p>
        </w:tc>
      </w:tr>
      <w:tr w:rsidR="00C940A1" w:rsidRPr="0025149F" w14:paraId="013A5821" w14:textId="77777777" w:rsidTr="00AA0B72">
        <w:tc>
          <w:tcPr>
            <w:tcW w:w="2405" w:type="dxa"/>
          </w:tcPr>
          <w:p w14:paraId="6DF3BED6" w14:textId="2BE0CEC9" w:rsidR="00C940A1" w:rsidRPr="0025149F" w:rsidRDefault="00C940A1" w:rsidP="00C940A1">
            <w:pPr>
              <w:pStyle w:val="ASUBodyText"/>
              <w:ind w:firstLine="0"/>
              <w:rPr>
                <w:b/>
                <w:bCs/>
                <w:noProof/>
              </w:rPr>
            </w:pPr>
            <w:r w:rsidRPr="0025149F">
              <w:rPr>
                <w:b/>
                <w:bCs/>
                <w:noProof/>
              </w:rPr>
              <w:t>pip + venv</w:t>
            </w:r>
          </w:p>
        </w:tc>
        <w:tc>
          <w:tcPr>
            <w:tcW w:w="1701" w:type="dxa"/>
          </w:tcPr>
          <w:p w14:paraId="3AED14F3" w14:textId="63948999" w:rsidR="00C940A1" w:rsidRPr="0025149F" w:rsidRDefault="00C940A1" w:rsidP="00C940A1">
            <w:pPr>
              <w:pStyle w:val="ASUBodyText"/>
              <w:ind w:firstLine="0"/>
              <w:rPr>
                <w:noProof/>
              </w:rPr>
            </w:pPr>
            <w:r w:rsidRPr="0025149F">
              <w:rPr>
                <w:noProof/>
              </w:rPr>
              <w:t>—</w:t>
            </w:r>
          </w:p>
        </w:tc>
        <w:tc>
          <w:tcPr>
            <w:tcW w:w="5238" w:type="dxa"/>
          </w:tcPr>
          <w:p w14:paraId="344975D6" w14:textId="546F939D" w:rsidR="00C940A1" w:rsidRPr="0025149F" w:rsidRDefault="00C940A1" w:rsidP="00C940A1">
            <w:pPr>
              <w:pStyle w:val="ASUBodyText"/>
              <w:ind w:firstLine="0"/>
              <w:rPr>
                <w:noProof/>
              </w:rPr>
            </w:pPr>
            <w:r w:rsidRPr="0025149F">
              <w:rPr>
                <w:noProof/>
              </w:rPr>
              <w:t>Управління пакетами та віртуалізація Python</w:t>
            </w:r>
          </w:p>
        </w:tc>
      </w:tr>
    </w:tbl>
    <w:p w14:paraId="649AD79F" w14:textId="77777777" w:rsidR="00AA0B72" w:rsidRPr="0025149F" w:rsidRDefault="00AA0B72" w:rsidP="0025149F">
      <w:pPr>
        <w:pStyle w:val="ASUBodyText"/>
        <w:ind w:firstLine="0"/>
        <w:rPr>
          <w:noProof/>
        </w:rPr>
      </w:pPr>
    </w:p>
    <w:p w14:paraId="0A10D4BE" w14:textId="333AE89A" w:rsidR="0025149F" w:rsidRPr="0025149F" w:rsidRDefault="0025149F" w:rsidP="0025149F">
      <w:pPr>
        <w:pStyle w:val="ASUBodyText"/>
        <w:rPr>
          <w:rFonts w:asciiTheme="majorBidi" w:hAnsiTheme="majorBidi" w:cstheme="majorBidi"/>
          <w:noProof/>
        </w:rPr>
      </w:pPr>
      <w:r w:rsidRPr="0025149F">
        <w:rPr>
          <w:rStyle w:val="citation-152"/>
          <w:rFonts w:asciiTheme="majorBidi" w:hAnsiTheme="majorBidi" w:cstheme="majorBidi"/>
          <w:noProof/>
        </w:rPr>
        <w:t>Серверна частина системи реалізована мовою Python 3.13, яка є оптимальною для розробки ШІ-орієнтованих сервісів через багату екосистему бібліотек та нативну підтримку асинхронності</w:t>
      </w:r>
      <w:r w:rsidRPr="0025149F">
        <w:rPr>
          <w:rFonts w:asciiTheme="majorBidi" w:hAnsiTheme="majorBidi" w:cstheme="majorBidi"/>
          <w:noProof/>
        </w:rPr>
        <w:t xml:space="preserve">. Мобільний клієнт написаний на TypeScript 5.x </w:t>
      </w:r>
      <w:r w:rsidRPr="0025149F">
        <w:rPr>
          <w:rFonts w:asciiTheme="majorBidi" w:hAnsiTheme="majorBidi" w:cstheme="majorBidi"/>
          <w:noProof/>
        </w:rPr>
        <w:t xml:space="preserve">, що </w:t>
      </w:r>
      <w:r w:rsidRPr="0025149F">
        <w:rPr>
          <w:rStyle w:val="citation-151"/>
          <w:rFonts w:asciiTheme="majorBidi" w:hAnsiTheme="majorBidi" w:cstheme="majorBidi"/>
          <w:noProof/>
        </w:rPr>
        <w:t>дає змогу</w:t>
      </w:r>
      <w:r w:rsidRPr="0025149F">
        <w:rPr>
          <w:rStyle w:val="citation-151"/>
          <w:rFonts w:asciiTheme="majorBidi" w:hAnsiTheme="majorBidi" w:cstheme="majorBidi"/>
          <w:noProof/>
        </w:rPr>
        <w:t xml:space="preserve"> виявляти помилки на етапі компіляції та забезпечує сувору типізацію об’єктів, що передаються між інтерфейсом та сервером</w:t>
      </w:r>
      <w:r w:rsidRPr="0025149F">
        <w:rPr>
          <w:rFonts w:asciiTheme="majorBidi" w:hAnsiTheme="majorBidi" w:cstheme="majorBidi"/>
          <w:noProof/>
        </w:rPr>
        <w:t xml:space="preserve">. </w:t>
      </w:r>
    </w:p>
    <w:p w14:paraId="42BE2243" w14:textId="318ADBDA" w:rsidR="0025149F" w:rsidRPr="0025149F" w:rsidRDefault="0025149F" w:rsidP="0025149F">
      <w:pPr>
        <w:pStyle w:val="ASUBodyText"/>
        <w:rPr>
          <w:rFonts w:asciiTheme="majorBidi" w:hAnsiTheme="majorBidi" w:cstheme="majorBidi"/>
          <w:noProof/>
        </w:rPr>
      </w:pPr>
      <w:r w:rsidRPr="0025149F">
        <w:rPr>
          <w:rStyle w:val="citation-150"/>
          <w:rFonts w:asciiTheme="majorBidi" w:hAnsiTheme="majorBidi" w:cstheme="majorBidi"/>
          <w:noProof/>
        </w:rPr>
        <w:t>Бекенд побудований на високопродуктивному фреймворку FastAPI з повною підтримкою асинхронної обробки запитів</w:t>
      </w:r>
      <w:r w:rsidR="00C53FA3">
        <w:rPr>
          <w:rStyle w:val="citation-150"/>
          <w:rFonts w:asciiTheme="majorBidi" w:hAnsiTheme="majorBidi" w:cstheme="majorBidi"/>
          <w:noProof/>
        </w:rPr>
        <w:t xml:space="preserve"> </w:t>
      </w:r>
      <w:r w:rsidR="00C53FA3">
        <w:rPr>
          <w:rStyle w:val="citation-278"/>
        </w:rPr>
        <w:t xml:space="preserve">через конструкції </w:t>
      </w:r>
      <w:proofErr w:type="spellStart"/>
      <w:r w:rsidR="00C53FA3" w:rsidRPr="00C53FA3">
        <w:rPr>
          <w:rStyle w:val="citation-278"/>
          <w:rFonts w:asciiTheme="majorBidi" w:hAnsiTheme="majorBidi" w:cstheme="majorBidi"/>
        </w:rPr>
        <w:t>async</w:t>
      </w:r>
      <w:proofErr w:type="spellEnd"/>
      <w:r w:rsidR="00C53FA3" w:rsidRPr="00C53FA3">
        <w:rPr>
          <w:rStyle w:val="citation-278"/>
          <w:rFonts w:asciiTheme="majorBidi" w:hAnsiTheme="majorBidi" w:cstheme="majorBidi"/>
        </w:rPr>
        <w:t>/</w:t>
      </w:r>
      <w:proofErr w:type="spellStart"/>
      <w:r w:rsidR="00C53FA3" w:rsidRPr="00C53FA3">
        <w:rPr>
          <w:rStyle w:val="citation-278"/>
          <w:rFonts w:asciiTheme="majorBidi" w:hAnsiTheme="majorBidi" w:cstheme="majorBidi"/>
        </w:rPr>
        <w:t>await</w:t>
      </w:r>
      <w:proofErr w:type="spellEnd"/>
      <w:r w:rsidRPr="00C53FA3">
        <w:rPr>
          <w:rStyle w:val="citation-150"/>
          <w:rFonts w:asciiTheme="majorBidi" w:hAnsiTheme="majorBidi" w:cstheme="majorBidi"/>
          <w:noProof/>
        </w:rPr>
        <w:t>,</w:t>
      </w:r>
      <w:r w:rsidRPr="0025149F">
        <w:rPr>
          <w:rStyle w:val="citation-150"/>
          <w:rFonts w:asciiTheme="majorBidi" w:hAnsiTheme="majorBidi" w:cstheme="majorBidi"/>
          <w:noProof/>
        </w:rPr>
        <w:t xml:space="preserve"> що критично для взаємодії з зовнішнім OpenAI API</w:t>
      </w:r>
      <w:r w:rsidR="00F42919" w:rsidRPr="00F42919">
        <w:rPr>
          <w:rStyle w:val="citation-150"/>
          <w:rFonts w:asciiTheme="majorBidi" w:hAnsiTheme="majorBidi" w:cstheme="majorBidi"/>
          <w:noProof/>
        </w:rPr>
        <w:t xml:space="preserve"> </w:t>
      </w:r>
      <w:r w:rsidR="00C53FA3" w:rsidRPr="00C53FA3">
        <w:rPr>
          <w:rStyle w:val="citation-150"/>
          <w:rFonts w:asciiTheme="majorBidi" w:hAnsiTheme="majorBidi" w:cstheme="majorBidi"/>
          <w:noProof/>
        </w:rPr>
        <w:t>[7]</w:t>
      </w:r>
      <w:r w:rsidRPr="0025149F">
        <w:rPr>
          <w:rFonts w:asciiTheme="majorBidi" w:hAnsiTheme="majorBidi" w:cstheme="majorBidi"/>
          <w:noProof/>
        </w:rPr>
        <w:t xml:space="preserve">. </w:t>
      </w:r>
      <w:r w:rsidRPr="0025149F">
        <w:rPr>
          <w:rStyle w:val="citation-149"/>
          <w:rFonts w:asciiTheme="majorBidi" w:hAnsiTheme="majorBidi" w:cstheme="majorBidi"/>
          <w:noProof/>
        </w:rPr>
        <w:t>Мобільний клієнт базується на React Native</w:t>
      </w:r>
      <w:r w:rsidRPr="0025149F">
        <w:rPr>
          <w:rStyle w:val="citation-149"/>
          <w:rFonts w:asciiTheme="majorBidi" w:hAnsiTheme="majorBidi" w:cstheme="majorBidi"/>
          <w:noProof/>
        </w:rPr>
        <w:t xml:space="preserve">. </w:t>
      </w:r>
      <w:r w:rsidRPr="0025149F">
        <w:rPr>
          <w:rFonts w:asciiTheme="majorBidi" w:hAnsiTheme="majorBidi" w:cstheme="majorBidi"/>
          <w:noProof/>
        </w:rPr>
        <w:t xml:space="preserve">Це рішення </w:t>
      </w:r>
      <w:r w:rsidRPr="0025149F">
        <w:rPr>
          <w:rFonts w:asciiTheme="majorBidi" w:hAnsiTheme="majorBidi" w:cstheme="majorBidi"/>
          <w:noProof/>
        </w:rPr>
        <w:t>дає можливість</w:t>
      </w:r>
      <w:r w:rsidRPr="0025149F">
        <w:rPr>
          <w:rFonts w:asciiTheme="majorBidi" w:hAnsiTheme="majorBidi" w:cstheme="majorBidi"/>
          <w:noProof/>
        </w:rPr>
        <w:t xml:space="preserve"> створювати кросплатформовий додаток для iOS та Android, використовуючи єдину базу коду та нативні компоненти пристрою</w:t>
      </w:r>
      <w:r w:rsidR="00F42919" w:rsidRPr="00F42919">
        <w:rPr>
          <w:rFonts w:asciiTheme="majorBidi" w:hAnsiTheme="majorBidi" w:cstheme="majorBidi"/>
          <w:noProof/>
        </w:rPr>
        <w:t xml:space="preserve"> </w:t>
      </w:r>
      <w:r w:rsidR="00F42919">
        <w:rPr>
          <w:rFonts w:asciiTheme="majorBidi" w:hAnsiTheme="majorBidi" w:cstheme="majorBidi"/>
          <w:noProof/>
          <w:lang w:val="en-US"/>
        </w:rPr>
        <w:t>[8]</w:t>
      </w:r>
      <w:r w:rsidRPr="0025149F">
        <w:rPr>
          <w:rFonts w:asciiTheme="majorBidi" w:hAnsiTheme="majorBidi" w:cstheme="majorBidi"/>
          <w:noProof/>
        </w:rPr>
        <w:t xml:space="preserve">. </w:t>
      </w:r>
      <w:r w:rsidRPr="0025149F">
        <w:rPr>
          <w:rStyle w:val="citation-148"/>
          <w:rFonts w:asciiTheme="majorBidi" w:hAnsiTheme="majorBidi" w:cstheme="majorBidi"/>
          <w:noProof/>
        </w:rPr>
        <w:t xml:space="preserve">Навігація в додатку реалізована </w:t>
      </w:r>
      <w:r w:rsidRPr="0025149F">
        <w:rPr>
          <w:rStyle w:val="citation-148"/>
          <w:rFonts w:asciiTheme="majorBidi" w:hAnsiTheme="majorBidi" w:cstheme="majorBidi"/>
          <w:noProof/>
        </w:rPr>
        <w:lastRenderedPageBreak/>
        <w:t>через Expo Router, що забезпечує файлову структуру маршрутизації та спрощує управління станами екранів</w:t>
      </w:r>
      <w:r w:rsidRPr="0025149F">
        <w:rPr>
          <w:rFonts w:asciiTheme="majorBidi" w:hAnsiTheme="majorBidi" w:cstheme="majorBidi"/>
          <w:noProof/>
        </w:rPr>
        <w:t xml:space="preserve">. </w:t>
      </w:r>
    </w:p>
    <w:p w14:paraId="133548BF" w14:textId="32D6E9FE" w:rsidR="0025149F" w:rsidRPr="0025149F" w:rsidRDefault="0025149F" w:rsidP="0025149F">
      <w:pPr>
        <w:pStyle w:val="ASUBodyText"/>
        <w:rPr>
          <w:rFonts w:asciiTheme="majorBidi" w:hAnsiTheme="majorBidi" w:cstheme="majorBidi"/>
          <w:noProof/>
        </w:rPr>
      </w:pPr>
      <w:r w:rsidRPr="0025149F">
        <w:rPr>
          <w:rFonts w:asciiTheme="majorBidi" w:hAnsiTheme="majorBidi" w:cstheme="majorBidi"/>
          <w:noProof/>
        </w:rPr>
        <w:t xml:space="preserve">Основним інтегрованим середовищем розробки (IDE) обрано Visual Studio Code. Тестування мобільного клієнта виконується через застосунок Expo Go на фізичному пристрої, що прискорює ітерації розробки інтерфейсу. </w:t>
      </w:r>
      <w:r w:rsidRPr="0025149F">
        <w:rPr>
          <w:rStyle w:val="citation-147"/>
          <w:rFonts w:asciiTheme="majorBidi" w:hAnsiTheme="majorBidi" w:cstheme="majorBidi"/>
          <w:noProof/>
        </w:rPr>
        <w:t>Для адміністрування бази даних та візуалізації документів у колекціях використовується графічний інтерфейс MongoDB Compass</w:t>
      </w:r>
      <w:r w:rsidRPr="0025149F">
        <w:rPr>
          <w:rFonts w:asciiTheme="majorBidi" w:hAnsiTheme="majorBidi" w:cstheme="majorBidi"/>
          <w:noProof/>
        </w:rPr>
        <w:t xml:space="preserve">. </w:t>
      </w:r>
    </w:p>
    <w:p w14:paraId="7E348A25" w14:textId="590D1795" w:rsidR="0025149F" w:rsidRPr="0025149F" w:rsidRDefault="0025149F" w:rsidP="009F17CD">
      <w:pPr>
        <w:pStyle w:val="ASUBodyText"/>
        <w:rPr>
          <w:rFonts w:asciiTheme="majorBidi" w:hAnsiTheme="majorBidi" w:cstheme="majorBidi"/>
          <w:noProof/>
        </w:rPr>
      </w:pPr>
      <w:r w:rsidRPr="0025149F">
        <w:rPr>
          <w:rFonts w:asciiTheme="majorBidi" w:hAnsiTheme="majorBidi" w:cstheme="majorBidi"/>
          <w:noProof/>
        </w:rPr>
        <w:t>У проєкті використовується система контролю версій Git. Через локальний характер розробки автоматизовані CI/CD пайплайни відсутні; збірка, запуск тестів та розгортання к</w:t>
      </w:r>
      <w:r w:rsidRPr="0025149F">
        <w:rPr>
          <w:rFonts w:asciiTheme="majorBidi" w:hAnsiTheme="majorBidi" w:cstheme="majorBidi"/>
          <w:noProof/>
        </w:rPr>
        <w:t>омпонентів виконуються вручну</w:t>
      </w:r>
      <w:r w:rsidRPr="0025149F">
        <w:rPr>
          <w:rFonts w:asciiTheme="majorBidi" w:hAnsiTheme="majorBidi" w:cstheme="majorBidi"/>
          <w:noProof/>
        </w:rPr>
        <w:t xml:space="preserve"> у локальному терміналі за допомогою команд </w:t>
      </w:r>
      <w:r w:rsidRPr="0025149F">
        <w:rPr>
          <w:rStyle w:val="HTML"/>
          <w:rFonts w:asciiTheme="majorBidi" w:hAnsiTheme="majorBidi" w:cstheme="majorBidi"/>
          <w:noProof/>
          <w:sz w:val="28"/>
          <w:szCs w:val="28"/>
        </w:rPr>
        <w:t>uvicorn</w:t>
      </w:r>
      <w:r w:rsidRPr="0025149F">
        <w:rPr>
          <w:rFonts w:asciiTheme="majorBidi" w:hAnsiTheme="majorBidi" w:cstheme="majorBidi"/>
          <w:noProof/>
        </w:rPr>
        <w:t xml:space="preserve"> для сервера та </w:t>
      </w:r>
      <w:r w:rsidRPr="0025149F">
        <w:rPr>
          <w:rStyle w:val="HTML"/>
          <w:rFonts w:asciiTheme="majorBidi" w:hAnsiTheme="majorBidi" w:cstheme="majorBidi"/>
          <w:noProof/>
          <w:sz w:val="28"/>
          <w:szCs w:val="28"/>
        </w:rPr>
        <w:t>npx expo start</w:t>
      </w:r>
      <w:r w:rsidRPr="0025149F">
        <w:rPr>
          <w:rFonts w:asciiTheme="majorBidi" w:hAnsiTheme="majorBidi" w:cstheme="majorBidi"/>
          <w:noProof/>
        </w:rPr>
        <w:t xml:space="preserve"> для клієнта. </w:t>
      </w:r>
    </w:p>
    <w:p w14:paraId="40A4A793" w14:textId="77E2D3A2" w:rsidR="0025149F" w:rsidRPr="0025149F" w:rsidRDefault="0025149F" w:rsidP="0025149F">
      <w:pPr>
        <w:pStyle w:val="ASUBodyText"/>
        <w:rPr>
          <w:rFonts w:asciiTheme="majorBidi" w:hAnsiTheme="majorBidi" w:cstheme="majorBidi"/>
          <w:noProof/>
        </w:rPr>
      </w:pPr>
      <w:r w:rsidRPr="0025149F">
        <w:rPr>
          <w:rFonts w:asciiTheme="majorBidi" w:hAnsiTheme="majorBidi" w:cstheme="majorBidi"/>
          <w:noProof/>
        </w:rPr>
        <w:t xml:space="preserve">Для ізоляції середовища розробки на мові Python використовується стандартний модуль venv та менеджер пакетів pip. Усі залежності бекенду зафіксовані у файлі </w:t>
      </w:r>
      <w:r w:rsidRPr="0025149F">
        <w:rPr>
          <w:rStyle w:val="HTML"/>
          <w:rFonts w:asciiTheme="majorBidi" w:hAnsiTheme="majorBidi" w:cstheme="majorBidi"/>
          <w:noProof/>
          <w:sz w:val="28"/>
          <w:szCs w:val="28"/>
        </w:rPr>
        <w:t>requirements.txt</w:t>
      </w:r>
      <w:r w:rsidRPr="0025149F">
        <w:rPr>
          <w:rFonts w:asciiTheme="majorBidi" w:hAnsiTheme="majorBidi" w:cstheme="majorBidi"/>
          <w:noProof/>
        </w:rPr>
        <w:t xml:space="preserve">. </w:t>
      </w:r>
      <w:r w:rsidRPr="0025149F">
        <w:rPr>
          <w:rStyle w:val="citation-145"/>
          <w:rFonts w:asciiTheme="majorBidi" w:hAnsiTheme="majorBidi" w:cstheme="majorBidi"/>
          <w:noProof/>
        </w:rPr>
        <w:t>Для управління бібліотеками мобільного клієнта використовується менеджер пакетів npm, а перелік залежностей зберігається у файлі package.json</w:t>
      </w:r>
      <w:r w:rsidRPr="0025149F">
        <w:rPr>
          <w:rFonts w:asciiTheme="majorBidi" w:hAnsiTheme="majorBidi" w:cstheme="majorBidi"/>
          <w:noProof/>
        </w:rPr>
        <w:t xml:space="preserve">. Контейнеризація в проєкті не передбачена — усі компоненти системи розгортаються та функціонують безпосередньо на локальній хост-машині розробника. </w:t>
      </w:r>
    </w:p>
    <w:p w14:paraId="02850EF3" w14:textId="77777777" w:rsidR="00AA0B72" w:rsidRPr="0025149F" w:rsidRDefault="00AA0B72" w:rsidP="00AA0B72">
      <w:pPr>
        <w:pStyle w:val="ASUBodyText"/>
        <w:rPr>
          <w:noProof/>
        </w:rPr>
      </w:pPr>
    </w:p>
    <w:p w14:paraId="459B3F97" w14:textId="77777777" w:rsidR="00AA0B72" w:rsidRPr="0025149F" w:rsidRDefault="00AA0B72" w:rsidP="00AA0B72">
      <w:pPr>
        <w:pStyle w:val="ASUBodyText"/>
        <w:rPr>
          <w:noProof/>
        </w:rPr>
      </w:pPr>
    </w:p>
    <w:p w14:paraId="6FE3705A" w14:textId="77777777" w:rsidR="00AA0B72" w:rsidRPr="0025149F" w:rsidRDefault="00AA0B72" w:rsidP="00AA0B72">
      <w:pPr>
        <w:pStyle w:val="ASUBodyText"/>
        <w:rPr>
          <w:noProof/>
        </w:rPr>
      </w:pPr>
    </w:p>
    <w:p w14:paraId="035A1E24" w14:textId="77777777" w:rsidR="00AA0B72" w:rsidRPr="0025149F" w:rsidRDefault="00AA0B72" w:rsidP="00AA0B72">
      <w:pPr>
        <w:pStyle w:val="ASUBodyText"/>
        <w:rPr>
          <w:noProof/>
        </w:rPr>
      </w:pPr>
    </w:p>
    <w:p w14:paraId="3342FEDB" w14:textId="77777777" w:rsidR="00AA0B72" w:rsidRPr="0025149F" w:rsidRDefault="00AA0B72" w:rsidP="00AA0B72">
      <w:pPr>
        <w:pStyle w:val="ASUBodyText"/>
        <w:rPr>
          <w:noProof/>
        </w:rPr>
      </w:pPr>
    </w:p>
    <w:p w14:paraId="2C37DEBE" w14:textId="77777777" w:rsidR="00AA0B72" w:rsidRPr="0025149F" w:rsidRDefault="00AA0B72" w:rsidP="00AA0B72">
      <w:pPr>
        <w:pStyle w:val="ASUBodyText"/>
        <w:rPr>
          <w:noProof/>
        </w:rPr>
      </w:pPr>
    </w:p>
    <w:p w14:paraId="033E6DEC" w14:textId="77777777" w:rsidR="00AA0B72" w:rsidRDefault="00AA0B72" w:rsidP="00C53FA3">
      <w:pPr>
        <w:pStyle w:val="ASUBodyText"/>
        <w:ind w:firstLine="0"/>
        <w:rPr>
          <w:noProof/>
        </w:rPr>
      </w:pPr>
    </w:p>
    <w:p w14:paraId="2FBEDA77" w14:textId="77777777" w:rsidR="00C53FA3" w:rsidRDefault="00C53FA3" w:rsidP="00C53FA3">
      <w:pPr>
        <w:pStyle w:val="ASUBodyText"/>
        <w:ind w:firstLine="0"/>
        <w:rPr>
          <w:noProof/>
        </w:rPr>
      </w:pPr>
    </w:p>
    <w:p w14:paraId="664EA597" w14:textId="77777777" w:rsidR="009F17CD" w:rsidRDefault="009F17CD" w:rsidP="00C53FA3">
      <w:pPr>
        <w:pStyle w:val="ASUBodyText"/>
        <w:ind w:firstLine="0"/>
        <w:rPr>
          <w:noProof/>
        </w:rPr>
      </w:pPr>
    </w:p>
    <w:p w14:paraId="7233725C" w14:textId="77777777" w:rsidR="009F17CD" w:rsidRPr="0025149F" w:rsidRDefault="009F17CD" w:rsidP="00C53FA3">
      <w:pPr>
        <w:pStyle w:val="ASUBodyText"/>
        <w:ind w:firstLine="0"/>
        <w:rPr>
          <w:noProof/>
        </w:rPr>
      </w:pPr>
    </w:p>
    <w:p w14:paraId="3B7A9A24" w14:textId="77777777" w:rsidR="00941D74" w:rsidRPr="0025149F" w:rsidRDefault="00941D74" w:rsidP="0062657E">
      <w:pPr>
        <w:rPr>
          <w:noProof/>
        </w:rPr>
      </w:pPr>
    </w:p>
    <w:p w14:paraId="69782B85" w14:textId="77777777" w:rsidR="00941D74" w:rsidRPr="0025149F" w:rsidRDefault="00941D74" w:rsidP="0062657E">
      <w:pPr>
        <w:rPr>
          <w:noProof/>
        </w:rPr>
      </w:pPr>
    </w:p>
    <w:p w14:paraId="422A825B" w14:textId="5347ECFA" w:rsidR="00941D74" w:rsidRPr="0025149F" w:rsidRDefault="005D71AE" w:rsidP="005D71AE">
      <w:pPr>
        <w:pStyle w:val="ASUChapterHead"/>
        <w:rPr>
          <w:noProof/>
        </w:rPr>
      </w:pPr>
      <w:bookmarkStart w:id="22" w:name="_Toc228981066"/>
      <w:r w:rsidRPr="0025149F">
        <w:rPr>
          <w:noProof/>
        </w:rPr>
        <w:t>СПИСОК ВИКОРИСТАНИХ ДЖЕРЕЛ</w:t>
      </w:r>
      <w:bookmarkEnd w:id="22"/>
    </w:p>
    <w:p w14:paraId="6FE93C59" w14:textId="5CD50C33" w:rsidR="00E91729" w:rsidRPr="0025149F" w:rsidRDefault="005D71AE" w:rsidP="006F3572">
      <w:pPr>
        <w:pStyle w:val="ASURefList"/>
        <w:rPr>
          <w:noProof/>
        </w:rPr>
      </w:pPr>
      <w:r w:rsidRPr="0025149F">
        <w:rPr>
          <w:noProof/>
        </w:rPr>
        <w:t>[1]</w:t>
      </w:r>
      <w:r w:rsidR="00643C06" w:rsidRPr="0025149F">
        <w:rPr>
          <w:noProof/>
        </w:rPr>
        <w:t xml:space="preserve">   </w:t>
      </w:r>
      <w:r w:rsidR="00643C06" w:rsidRPr="0025149F">
        <w:rPr>
          <w:noProof/>
        </w:rPr>
        <w:tab/>
      </w:r>
      <w:r w:rsidR="00E91729" w:rsidRPr="0025149F">
        <w:rPr>
          <w:b/>
          <w:bCs/>
          <w:noProof/>
        </w:rPr>
        <w:t>Vaswani, A., Shazeer, N., Parmar, N., et al.</w:t>
      </w:r>
      <w:r w:rsidR="00E91729" w:rsidRPr="0025149F">
        <w:rPr>
          <w:noProof/>
        </w:rPr>
        <w:t xml:space="preserve"> (2017). </w:t>
      </w:r>
      <w:r w:rsidR="00E91729" w:rsidRPr="0025149F">
        <w:rPr>
          <w:i/>
          <w:iCs/>
          <w:noProof/>
        </w:rPr>
        <w:t>Attention is All You Need</w:t>
      </w:r>
      <w:r w:rsidR="00E91729" w:rsidRPr="0025149F">
        <w:rPr>
          <w:noProof/>
        </w:rPr>
        <w:t xml:space="preserve">. </w:t>
      </w:r>
      <w:hyperlink r:id="rId28" w:tgtFrame="_blank" w:history="1">
        <w:r w:rsidR="00E91729" w:rsidRPr="0025149F">
          <w:rPr>
            <w:rStyle w:val="a5"/>
            <w:noProof/>
          </w:rPr>
          <w:t>https://arxiv.org/abs/1706.03762</w:t>
        </w:r>
      </w:hyperlink>
      <w:r w:rsidR="00E91729" w:rsidRPr="0025149F">
        <w:rPr>
          <w:noProof/>
        </w:rPr>
        <w:t xml:space="preserve"> — Фундаментальна праця про архітектуру Transformer, яка лежить в основі моделей GPT.</w:t>
      </w:r>
    </w:p>
    <w:p w14:paraId="7E9CD6E4" w14:textId="33AD671E" w:rsidR="005D71AE" w:rsidRPr="0025149F" w:rsidRDefault="006F3572" w:rsidP="006F3572">
      <w:pPr>
        <w:pStyle w:val="ASURefList"/>
        <w:rPr>
          <w:noProof/>
        </w:rPr>
      </w:pPr>
      <w:r w:rsidRPr="0025149F">
        <w:rPr>
          <w:noProof/>
        </w:rPr>
        <w:t>[2]</w:t>
      </w:r>
      <w:r w:rsidR="00643C06" w:rsidRPr="0025149F">
        <w:rPr>
          <w:noProof/>
        </w:rPr>
        <w:tab/>
      </w:r>
      <w:r w:rsidR="005D71AE" w:rsidRPr="0025149F">
        <w:rPr>
          <w:b/>
          <w:bCs/>
          <w:noProof/>
        </w:rPr>
        <w:t>OpenAI.</w:t>
      </w:r>
      <w:r w:rsidR="005D71AE" w:rsidRPr="0025149F">
        <w:rPr>
          <w:noProof/>
        </w:rPr>
        <w:t xml:space="preserve"> (2026). </w:t>
      </w:r>
      <w:r w:rsidR="005D71AE" w:rsidRPr="0025149F">
        <w:rPr>
          <w:i/>
          <w:iCs/>
          <w:noProof/>
        </w:rPr>
        <w:t>Chat Completions Guide</w:t>
      </w:r>
      <w:r w:rsidR="005D71AE" w:rsidRPr="0025149F">
        <w:rPr>
          <w:noProof/>
        </w:rPr>
        <w:t xml:space="preserve">. </w:t>
      </w:r>
      <w:hyperlink r:id="rId29" w:tgtFrame="_blank" w:history="1">
        <w:r w:rsidR="005D71AE" w:rsidRPr="0025149F">
          <w:rPr>
            <w:rStyle w:val="a5"/>
            <w:noProof/>
          </w:rPr>
          <w:t>https://platform.openai.com/docs/guides/chat</w:t>
        </w:r>
      </w:hyperlink>
      <w:r w:rsidR="005D71AE" w:rsidRPr="0025149F">
        <w:rPr>
          <w:noProof/>
        </w:rPr>
        <w:t xml:space="preserve"> — Офіційна документація щодо логіки ведення діалогу та формування системних промптів.</w:t>
      </w:r>
    </w:p>
    <w:p w14:paraId="6B65C0C6" w14:textId="2815D969" w:rsidR="00C0575C" w:rsidRPr="0025149F" w:rsidRDefault="006F3572" w:rsidP="006F3572">
      <w:pPr>
        <w:pStyle w:val="ASURefList"/>
        <w:rPr>
          <w:noProof/>
        </w:rPr>
      </w:pPr>
      <w:r w:rsidRPr="0025149F">
        <w:rPr>
          <w:noProof/>
        </w:rPr>
        <w:t>[3</w:t>
      </w:r>
      <w:r w:rsidR="00C0575C" w:rsidRPr="0025149F">
        <w:rPr>
          <w:noProof/>
        </w:rPr>
        <w:t xml:space="preserve">] </w:t>
      </w:r>
      <w:r w:rsidR="00643C06" w:rsidRPr="0025149F">
        <w:rPr>
          <w:noProof/>
        </w:rPr>
        <w:tab/>
      </w:r>
      <w:r w:rsidR="00C0575C" w:rsidRPr="0025149F">
        <w:rPr>
          <w:b/>
          <w:bCs/>
          <w:noProof/>
        </w:rPr>
        <w:t>Brown, T., et al.</w:t>
      </w:r>
      <w:r w:rsidR="00C0575C" w:rsidRPr="0025149F">
        <w:rPr>
          <w:noProof/>
        </w:rPr>
        <w:t xml:space="preserve"> (2020). </w:t>
      </w:r>
      <w:r w:rsidR="00C0575C" w:rsidRPr="0025149F">
        <w:rPr>
          <w:i/>
          <w:iCs/>
          <w:noProof/>
        </w:rPr>
        <w:t>Language Models are Few-Shot Learners</w:t>
      </w:r>
      <w:r w:rsidR="00C0575C" w:rsidRPr="0025149F">
        <w:rPr>
          <w:noProof/>
        </w:rPr>
        <w:t xml:space="preserve">. </w:t>
      </w:r>
      <w:hyperlink r:id="rId30" w:tgtFrame="_blank" w:history="1">
        <w:r w:rsidR="00C0575C" w:rsidRPr="0025149F">
          <w:rPr>
            <w:rStyle w:val="a5"/>
            <w:noProof/>
          </w:rPr>
          <w:t>https://arxiv.org/abs/2005.14165</w:t>
        </w:r>
      </w:hyperlink>
      <w:r w:rsidR="00C0575C" w:rsidRPr="0025149F">
        <w:rPr>
          <w:noProof/>
        </w:rPr>
        <w:t xml:space="preserve"> — Методологія генерації відповідей на основі контексту.</w:t>
      </w:r>
    </w:p>
    <w:p w14:paraId="6BAE00B9" w14:textId="5949B039" w:rsidR="00643C06" w:rsidRPr="0025149F" w:rsidRDefault="003338A4" w:rsidP="006F3572">
      <w:pPr>
        <w:pStyle w:val="ASURefList"/>
        <w:rPr>
          <w:noProof/>
        </w:rPr>
      </w:pPr>
      <w:r w:rsidRPr="0025149F">
        <w:rPr>
          <w:noProof/>
        </w:rPr>
        <w:t>[4</w:t>
      </w:r>
      <w:r w:rsidR="00643C06" w:rsidRPr="0025149F">
        <w:rPr>
          <w:noProof/>
        </w:rPr>
        <w:t>]</w:t>
      </w:r>
      <w:r w:rsidR="00643C06" w:rsidRPr="0025149F">
        <w:rPr>
          <w:noProof/>
        </w:rPr>
        <w:tab/>
      </w:r>
      <w:r w:rsidR="00643C06" w:rsidRPr="0025149F">
        <w:rPr>
          <w:b/>
          <w:bCs/>
          <w:noProof/>
        </w:rPr>
        <w:t>Weng, L.</w:t>
      </w:r>
      <w:r w:rsidR="00643C06" w:rsidRPr="0025149F">
        <w:rPr>
          <w:noProof/>
        </w:rPr>
        <w:t xml:space="preserve"> (2023). </w:t>
      </w:r>
      <w:r w:rsidR="00643C06" w:rsidRPr="0025149F">
        <w:rPr>
          <w:i/>
          <w:iCs/>
          <w:noProof/>
        </w:rPr>
        <w:t>LLM-powered Autonomous Agents</w:t>
      </w:r>
      <w:r w:rsidR="00643C06" w:rsidRPr="0025149F">
        <w:rPr>
          <w:noProof/>
        </w:rPr>
        <w:t xml:space="preserve">. </w:t>
      </w:r>
      <w:hyperlink r:id="rId31" w:tgtFrame="_blank" w:history="1">
        <w:r w:rsidR="00643C06" w:rsidRPr="0025149F">
          <w:rPr>
            <w:rStyle w:val="a5"/>
            <w:noProof/>
          </w:rPr>
          <w:t>https://lilianweng.github.io/posts/2023-06-23-agent/</w:t>
        </w:r>
      </w:hyperlink>
      <w:r w:rsidR="00643C06" w:rsidRPr="0025149F">
        <w:rPr>
          <w:noProof/>
        </w:rPr>
        <w:t xml:space="preserve"> — Науковий огляд архітектури ШІ-агентів.</w:t>
      </w:r>
    </w:p>
    <w:p w14:paraId="55706017" w14:textId="431406D1" w:rsidR="00643C06" w:rsidRPr="0025149F" w:rsidRDefault="003338A4" w:rsidP="00643C06">
      <w:pPr>
        <w:pStyle w:val="ASURefList"/>
        <w:rPr>
          <w:noProof/>
        </w:rPr>
      </w:pPr>
      <w:r w:rsidRPr="0025149F">
        <w:rPr>
          <w:noProof/>
        </w:rPr>
        <w:t>[5</w:t>
      </w:r>
      <w:r w:rsidR="00643C06" w:rsidRPr="0025149F">
        <w:rPr>
          <w:noProof/>
        </w:rPr>
        <w:t xml:space="preserve">] </w:t>
      </w:r>
      <w:r w:rsidR="00643C06" w:rsidRPr="0025149F">
        <w:rPr>
          <w:noProof/>
        </w:rPr>
        <w:tab/>
      </w:r>
      <w:r w:rsidR="00643C06" w:rsidRPr="0025149F">
        <w:rPr>
          <w:b/>
          <w:bCs/>
          <w:noProof/>
        </w:rPr>
        <w:t>Banker, K.</w:t>
      </w:r>
      <w:r w:rsidR="00643C06" w:rsidRPr="0025149F">
        <w:rPr>
          <w:noProof/>
        </w:rPr>
        <w:t xml:space="preserve"> (2016). </w:t>
      </w:r>
      <w:r w:rsidR="00643C06" w:rsidRPr="0025149F">
        <w:rPr>
          <w:i/>
          <w:iCs/>
          <w:noProof/>
        </w:rPr>
        <w:t>MongoDB in Action</w:t>
      </w:r>
      <w:r w:rsidR="00643C06" w:rsidRPr="0025149F">
        <w:rPr>
          <w:noProof/>
        </w:rPr>
        <w:t>. Manning Publications — Технічне обґрунтування використання документ-орієнтованих БД.</w:t>
      </w:r>
    </w:p>
    <w:p w14:paraId="53233BDB" w14:textId="5A437BD3" w:rsidR="00643C06" w:rsidRDefault="003338A4" w:rsidP="00643C06">
      <w:pPr>
        <w:pStyle w:val="ASURefList"/>
        <w:rPr>
          <w:noProof/>
        </w:rPr>
      </w:pPr>
      <w:r w:rsidRPr="0025149F">
        <w:rPr>
          <w:noProof/>
        </w:rPr>
        <w:t>[6</w:t>
      </w:r>
      <w:r w:rsidR="00643C06" w:rsidRPr="0025149F">
        <w:rPr>
          <w:noProof/>
        </w:rPr>
        <w:t xml:space="preserve">] </w:t>
      </w:r>
      <w:r w:rsidR="00643C06" w:rsidRPr="0025149F">
        <w:rPr>
          <w:noProof/>
        </w:rPr>
        <w:tab/>
      </w:r>
      <w:r w:rsidR="00643C06" w:rsidRPr="0025149F">
        <w:rPr>
          <w:b/>
          <w:bCs/>
          <w:noProof/>
        </w:rPr>
        <w:t>Boduch, A., &amp; Derks, R.</w:t>
      </w:r>
      <w:r w:rsidR="00643C06" w:rsidRPr="0025149F">
        <w:rPr>
          <w:noProof/>
        </w:rPr>
        <w:t xml:space="preserve"> (2020). </w:t>
      </w:r>
      <w:r w:rsidR="00643C06" w:rsidRPr="0025149F">
        <w:rPr>
          <w:i/>
          <w:iCs/>
          <w:noProof/>
        </w:rPr>
        <w:t>React and React Native</w:t>
      </w:r>
      <w:r w:rsidR="00643C06" w:rsidRPr="0025149F">
        <w:rPr>
          <w:noProof/>
        </w:rPr>
        <w:t>. Packt Publishing — Принципи розробки реактивних мобільних інтерфейсів.</w:t>
      </w:r>
    </w:p>
    <w:p w14:paraId="4AA05FCA" w14:textId="3A38CA8A" w:rsidR="00973ABB" w:rsidRDefault="00973ABB" w:rsidP="00643C06">
      <w:pPr>
        <w:pStyle w:val="ASURefList"/>
      </w:pPr>
      <w:r>
        <w:t>[7</w:t>
      </w:r>
      <w:r>
        <w:t xml:space="preserve">] </w:t>
      </w:r>
      <w:r w:rsidR="00C53FA3">
        <w:tab/>
      </w:r>
      <w:proofErr w:type="spellStart"/>
      <w:r>
        <w:rPr>
          <w:b/>
          <w:bCs/>
        </w:rPr>
        <w:t>FastAPI</w:t>
      </w:r>
      <w:proofErr w:type="spellEnd"/>
      <w:r>
        <w:rPr>
          <w:b/>
          <w:bCs/>
        </w:rPr>
        <w:t xml:space="preserve"> </w:t>
      </w:r>
      <w:proofErr w:type="spellStart"/>
      <w:r>
        <w:rPr>
          <w:b/>
          <w:bCs/>
        </w:rPr>
        <w:t>Documentation</w:t>
      </w:r>
      <w:proofErr w:type="spellEnd"/>
      <w:r>
        <w:rPr>
          <w:b/>
          <w:bCs/>
        </w:rPr>
        <w:t>.</w:t>
      </w:r>
      <w:r>
        <w:t xml:space="preserve"> (2026). </w:t>
      </w:r>
      <w:proofErr w:type="spellStart"/>
      <w:r>
        <w:rPr>
          <w:i/>
          <w:iCs/>
        </w:rPr>
        <w:t>Concurrency</w:t>
      </w:r>
      <w:proofErr w:type="spellEnd"/>
      <w:r>
        <w:rPr>
          <w:i/>
          <w:iCs/>
        </w:rPr>
        <w:t xml:space="preserve"> </w:t>
      </w:r>
      <w:proofErr w:type="spellStart"/>
      <w:r>
        <w:rPr>
          <w:i/>
          <w:iCs/>
        </w:rPr>
        <w:t>and</w:t>
      </w:r>
      <w:proofErr w:type="spellEnd"/>
      <w:r>
        <w:rPr>
          <w:i/>
          <w:iCs/>
        </w:rPr>
        <w:t xml:space="preserve"> </w:t>
      </w:r>
      <w:proofErr w:type="spellStart"/>
      <w:r>
        <w:rPr>
          <w:i/>
          <w:iCs/>
        </w:rPr>
        <w:t>async</w:t>
      </w:r>
      <w:proofErr w:type="spellEnd"/>
      <w:r>
        <w:rPr>
          <w:i/>
          <w:iCs/>
        </w:rPr>
        <w:t xml:space="preserve"> / </w:t>
      </w:r>
      <w:proofErr w:type="spellStart"/>
      <w:r>
        <w:rPr>
          <w:i/>
          <w:iCs/>
        </w:rPr>
        <w:t>await</w:t>
      </w:r>
      <w:proofErr w:type="spellEnd"/>
      <w:r>
        <w:t xml:space="preserve">. </w:t>
      </w:r>
      <w:hyperlink r:id="rId32" w:tgtFrame="_blank" w:history="1">
        <w:r>
          <w:rPr>
            <w:rStyle w:val="a5"/>
          </w:rPr>
          <w:t>https://fastapi.tiangolo.com/async/</w:t>
        </w:r>
      </w:hyperlink>
      <w:r>
        <w:t xml:space="preserve"> — Опис принципів асинхронності у </w:t>
      </w:r>
      <w:proofErr w:type="spellStart"/>
      <w:r>
        <w:t>FastAPI</w:t>
      </w:r>
      <w:proofErr w:type="spellEnd"/>
      <w:r>
        <w:t>.</w:t>
      </w:r>
    </w:p>
    <w:p w14:paraId="2046D334" w14:textId="2AA1208E" w:rsidR="00F42919" w:rsidRDefault="00F42919" w:rsidP="00F42919">
      <w:pPr>
        <w:pStyle w:val="ASURefList"/>
        <w:rPr>
          <w:noProof/>
        </w:rPr>
      </w:pPr>
      <w:r>
        <w:t>[</w:t>
      </w:r>
      <w:r>
        <w:t>8</w:t>
      </w:r>
      <w:r>
        <w:t xml:space="preserve">] </w:t>
      </w:r>
      <w:r>
        <w:tab/>
      </w:r>
      <w:proofErr w:type="spellStart"/>
      <w:r>
        <w:rPr>
          <w:b/>
          <w:bCs/>
        </w:rPr>
        <w:t>Boduch</w:t>
      </w:r>
      <w:proofErr w:type="spellEnd"/>
      <w:r>
        <w:rPr>
          <w:b/>
          <w:bCs/>
        </w:rPr>
        <w:t xml:space="preserve">, A., &amp; </w:t>
      </w:r>
      <w:proofErr w:type="spellStart"/>
      <w:r>
        <w:rPr>
          <w:b/>
          <w:bCs/>
        </w:rPr>
        <w:t>Derks</w:t>
      </w:r>
      <w:proofErr w:type="spellEnd"/>
      <w:r>
        <w:rPr>
          <w:b/>
          <w:bCs/>
        </w:rPr>
        <w:t>, R.</w:t>
      </w:r>
      <w:r>
        <w:t xml:space="preserve"> (2020). </w:t>
      </w:r>
      <w:proofErr w:type="spellStart"/>
      <w:r>
        <w:rPr>
          <w:i/>
          <w:iCs/>
        </w:rPr>
        <w:t>React</w:t>
      </w:r>
      <w:proofErr w:type="spellEnd"/>
      <w:r>
        <w:rPr>
          <w:i/>
          <w:iCs/>
        </w:rPr>
        <w:t xml:space="preserve"> </w:t>
      </w:r>
      <w:proofErr w:type="spellStart"/>
      <w:r>
        <w:rPr>
          <w:i/>
          <w:iCs/>
        </w:rPr>
        <w:t>and</w:t>
      </w:r>
      <w:proofErr w:type="spellEnd"/>
      <w:r>
        <w:rPr>
          <w:i/>
          <w:iCs/>
        </w:rPr>
        <w:t xml:space="preserve"> </w:t>
      </w:r>
      <w:proofErr w:type="spellStart"/>
      <w:r>
        <w:rPr>
          <w:i/>
          <w:iCs/>
        </w:rPr>
        <w:t>React</w:t>
      </w:r>
      <w:proofErr w:type="spellEnd"/>
      <w:r>
        <w:rPr>
          <w:i/>
          <w:iCs/>
        </w:rPr>
        <w:t xml:space="preserve"> </w:t>
      </w:r>
      <w:proofErr w:type="spellStart"/>
      <w:r>
        <w:rPr>
          <w:i/>
          <w:iCs/>
        </w:rPr>
        <w:t>Native</w:t>
      </w:r>
      <w:proofErr w:type="spellEnd"/>
      <w:r>
        <w:t xml:space="preserve">. </w:t>
      </w:r>
      <w:proofErr w:type="spellStart"/>
      <w:r>
        <w:rPr>
          <w:rStyle w:val="citation-64"/>
        </w:rPr>
        <w:t>Packt</w:t>
      </w:r>
      <w:proofErr w:type="spellEnd"/>
      <w:r>
        <w:rPr>
          <w:rStyle w:val="citation-64"/>
        </w:rPr>
        <w:t xml:space="preserve"> </w:t>
      </w:r>
      <w:proofErr w:type="spellStart"/>
      <w:r>
        <w:rPr>
          <w:rStyle w:val="citation-64"/>
        </w:rPr>
        <w:t>Publishing</w:t>
      </w:r>
      <w:proofErr w:type="spellEnd"/>
      <w:r>
        <w:rPr>
          <w:rStyle w:val="citation-64"/>
        </w:rPr>
        <w:t xml:space="preserve"> </w:t>
      </w:r>
      <w:r>
        <w:t xml:space="preserve">— Керівництво з розробки мобільних додатків та використання </w:t>
      </w:r>
      <w:proofErr w:type="spellStart"/>
      <w:r>
        <w:t>TypeScript</w:t>
      </w:r>
      <w:proofErr w:type="spellEnd"/>
      <w:r>
        <w:t>.</w:t>
      </w:r>
    </w:p>
    <w:p w14:paraId="0F0EFB37" w14:textId="77777777" w:rsidR="00643C06" w:rsidRPr="0025149F" w:rsidRDefault="00643C06" w:rsidP="006F3572">
      <w:pPr>
        <w:pStyle w:val="ASURefList"/>
        <w:rPr>
          <w:noProof/>
        </w:rPr>
      </w:pPr>
      <w:bookmarkStart w:id="23" w:name="_GoBack"/>
      <w:bookmarkEnd w:id="23"/>
    </w:p>
    <w:p w14:paraId="4F4089C6" w14:textId="77777777" w:rsidR="00643C06" w:rsidRPr="0025149F" w:rsidRDefault="00643C06" w:rsidP="006F3572">
      <w:pPr>
        <w:pStyle w:val="ASURefList"/>
        <w:rPr>
          <w:noProof/>
        </w:rPr>
      </w:pPr>
    </w:p>
    <w:p w14:paraId="095B2756" w14:textId="77777777" w:rsidR="005D71AE" w:rsidRPr="0025149F" w:rsidRDefault="005D71AE" w:rsidP="006F3572">
      <w:pPr>
        <w:pStyle w:val="ASURefList"/>
        <w:rPr>
          <w:noProof/>
        </w:rPr>
      </w:pPr>
    </w:p>
    <w:p w14:paraId="73D7AC41" w14:textId="77777777" w:rsidR="00941D74" w:rsidRPr="0025149F" w:rsidRDefault="00941D74" w:rsidP="0062657E">
      <w:pPr>
        <w:rPr>
          <w:noProof/>
        </w:rPr>
      </w:pPr>
    </w:p>
    <w:p w14:paraId="54C638FC" w14:textId="77777777" w:rsidR="00941D74" w:rsidRPr="0025149F" w:rsidRDefault="00941D74" w:rsidP="0062657E">
      <w:pPr>
        <w:rPr>
          <w:noProof/>
        </w:rPr>
      </w:pPr>
    </w:p>
    <w:p w14:paraId="6593B4EB" w14:textId="77777777" w:rsidR="005D71AE" w:rsidRPr="0025149F" w:rsidRDefault="005D71AE" w:rsidP="0062657E">
      <w:pPr>
        <w:rPr>
          <w:noProof/>
        </w:rPr>
      </w:pPr>
    </w:p>
    <w:p w14:paraId="6E90877D" w14:textId="77777777" w:rsidR="005D71AE" w:rsidRPr="0025149F" w:rsidRDefault="005D71AE" w:rsidP="0062657E">
      <w:pPr>
        <w:rPr>
          <w:noProof/>
        </w:rPr>
      </w:pPr>
    </w:p>
    <w:p w14:paraId="5CB2E2E3" w14:textId="77777777" w:rsidR="005D71AE" w:rsidRDefault="005D71AE" w:rsidP="0062657E">
      <w:pPr>
        <w:rPr>
          <w:noProof/>
        </w:rPr>
      </w:pPr>
    </w:p>
    <w:p w14:paraId="47CFC1E6" w14:textId="77777777" w:rsidR="00C53FA3" w:rsidRPr="0025149F" w:rsidRDefault="00C53FA3" w:rsidP="0062657E">
      <w:pPr>
        <w:rPr>
          <w:noProof/>
        </w:rPr>
      </w:pPr>
    </w:p>
    <w:p w14:paraId="13D9A5BD" w14:textId="3B0DB9AE" w:rsidR="00941D74" w:rsidRPr="0025149F" w:rsidRDefault="00AA13A3" w:rsidP="00941D74">
      <w:pPr>
        <w:pStyle w:val="ASUChapterHead"/>
        <w:rPr>
          <w:noProof/>
        </w:rPr>
      </w:pPr>
      <w:bookmarkStart w:id="24" w:name="_Toc228981067"/>
      <w:r w:rsidRPr="0025149F">
        <w:rPr>
          <w:noProof/>
        </w:rPr>
        <w:t>Додаток</w:t>
      </w:r>
      <w:r w:rsidR="00941D74" w:rsidRPr="0025149F">
        <w:rPr>
          <w:noProof/>
        </w:rPr>
        <w:t xml:space="preserve"> А</w:t>
      </w:r>
      <w:bookmarkEnd w:id="24"/>
    </w:p>
    <w:p w14:paraId="0C23E768" w14:textId="58712904" w:rsidR="00941D74" w:rsidRPr="0025149F" w:rsidRDefault="00941D74" w:rsidP="00D66586">
      <w:pPr>
        <w:pStyle w:val="ASUBodyText"/>
        <w:ind w:firstLine="0"/>
        <w:jc w:val="center"/>
        <w:rPr>
          <w:noProof/>
        </w:rPr>
      </w:pPr>
      <w:r w:rsidRPr="0025149F">
        <w:rPr>
          <w:rFonts w:asciiTheme="majorBidi" w:hAnsiTheme="majorBidi" w:cstheme="majorBidi"/>
          <w:noProof/>
        </w:rPr>
        <w:drawing>
          <wp:inline distT="114300" distB="114300" distL="114300" distR="114300" wp14:anchorId="083F6D0D" wp14:editId="04474319">
            <wp:extent cx="3806225" cy="8580452"/>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3"/>
                    <a:srcRect t="1376" b="4824"/>
                    <a:stretch>
                      <a:fillRect/>
                    </a:stretch>
                  </pic:blipFill>
                  <pic:spPr>
                    <a:xfrm>
                      <a:off x="0" y="0"/>
                      <a:ext cx="3806225" cy="8580452"/>
                    </a:xfrm>
                    <a:prstGeom prst="rect">
                      <a:avLst/>
                    </a:prstGeom>
                    <a:ln/>
                  </pic:spPr>
                </pic:pic>
              </a:graphicData>
            </a:graphic>
          </wp:inline>
        </w:drawing>
      </w:r>
    </w:p>
    <w:p w14:paraId="785E0AD6" w14:textId="433DFB1B" w:rsidR="00A97165" w:rsidRPr="0025149F" w:rsidRDefault="00AB6F49" w:rsidP="00A97165">
      <w:pPr>
        <w:tabs>
          <w:tab w:val="left" w:pos="993"/>
        </w:tabs>
        <w:spacing w:line="360" w:lineRule="auto"/>
        <w:jc w:val="center"/>
        <w:rPr>
          <w:rFonts w:asciiTheme="majorBidi" w:hAnsiTheme="majorBidi" w:cstheme="majorBidi"/>
          <w:noProof/>
        </w:rPr>
      </w:pPr>
      <w:r w:rsidRPr="0025149F">
        <w:rPr>
          <w:rFonts w:asciiTheme="majorBidi" w:hAnsiTheme="majorBidi" w:cstheme="majorBidi"/>
          <w:noProof/>
        </w:rPr>
        <w:lastRenderedPageBreak/>
        <w:t xml:space="preserve">Рис. </w:t>
      </w:r>
      <w:r w:rsidR="00AA13A3" w:rsidRPr="0025149F">
        <w:rPr>
          <w:rFonts w:asciiTheme="majorBidi" w:hAnsiTheme="majorBidi" w:cstheme="majorBidi"/>
          <w:noProof/>
        </w:rPr>
        <w:t>А.</w:t>
      </w:r>
      <w:r w:rsidRPr="0025149F">
        <w:rPr>
          <w:rFonts w:asciiTheme="majorBidi" w:hAnsiTheme="majorBidi" w:cstheme="majorBidi"/>
          <w:noProof/>
        </w:rPr>
        <w:t xml:space="preserve">1. </w:t>
      </w:r>
      <w:r w:rsidR="00A97165" w:rsidRPr="0025149F">
        <w:rPr>
          <w:rFonts w:asciiTheme="majorBidi" w:hAnsiTheme="majorBidi" w:cstheme="majorBidi"/>
          <w:noProof/>
        </w:rPr>
        <w:t xml:space="preserve"> Дерево цілей для системи тренажера для підготовки до співбесід</w:t>
      </w:r>
    </w:p>
    <w:p w14:paraId="21EC461D" w14:textId="202B2069" w:rsidR="00D66586" w:rsidRPr="0025149F" w:rsidRDefault="00AA13A3" w:rsidP="00D66586">
      <w:pPr>
        <w:pStyle w:val="ASUChapterHead"/>
        <w:rPr>
          <w:noProof/>
        </w:rPr>
      </w:pPr>
      <w:bookmarkStart w:id="25" w:name="_Toc228981068"/>
      <w:r w:rsidRPr="0025149F">
        <w:rPr>
          <w:noProof/>
        </w:rPr>
        <w:t>Додаток</w:t>
      </w:r>
      <w:r w:rsidR="00D66586" w:rsidRPr="0025149F">
        <w:rPr>
          <w:noProof/>
        </w:rPr>
        <w:t xml:space="preserve"> Б</w:t>
      </w:r>
      <w:bookmarkEnd w:id="25"/>
    </w:p>
    <w:p w14:paraId="6184AE43" w14:textId="3AC25C54" w:rsidR="00D66586" w:rsidRPr="0025149F" w:rsidRDefault="000C770F" w:rsidP="00D66586">
      <w:pPr>
        <w:pStyle w:val="ASUBodyText"/>
        <w:ind w:firstLine="0"/>
        <w:jc w:val="center"/>
        <w:rPr>
          <w:noProof/>
        </w:rPr>
      </w:pPr>
      <w:r w:rsidRPr="0025149F">
        <w:rPr>
          <w:noProof/>
        </w:rPr>
        <w:drawing>
          <wp:inline distT="0" distB="0" distL="0" distR="0" wp14:anchorId="4D5CD23D" wp14:editId="67E0FEEA">
            <wp:extent cx="5939790" cy="2974340"/>
            <wp:effectExtent l="0" t="0" r="381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5469951077403793571.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39790" cy="2974340"/>
                    </a:xfrm>
                    <a:prstGeom prst="rect">
                      <a:avLst/>
                    </a:prstGeom>
                  </pic:spPr>
                </pic:pic>
              </a:graphicData>
            </a:graphic>
          </wp:inline>
        </w:drawing>
      </w:r>
    </w:p>
    <w:p w14:paraId="20C4EF3B" w14:textId="2D4A9A05" w:rsidR="00DD53C3" w:rsidRPr="0025149F" w:rsidRDefault="00DD53C3" w:rsidP="00DD53C3">
      <w:pPr>
        <w:tabs>
          <w:tab w:val="left" w:pos="993"/>
        </w:tabs>
        <w:spacing w:line="360" w:lineRule="auto"/>
        <w:jc w:val="center"/>
        <w:rPr>
          <w:rFonts w:asciiTheme="majorBidi" w:hAnsiTheme="majorBidi" w:cstheme="majorBidi"/>
          <w:noProof/>
        </w:rPr>
      </w:pPr>
      <w:r w:rsidRPr="0025149F">
        <w:rPr>
          <w:rFonts w:asciiTheme="majorBidi" w:hAnsiTheme="majorBidi" w:cstheme="majorBidi"/>
          <w:noProof/>
        </w:rPr>
        <w:t xml:space="preserve">Рис. </w:t>
      </w:r>
      <w:r w:rsidR="00AA13A3" w:rsidRPr="0025149F">
        <w:rPr>
          <w:rFonts w:asciiTheme="majorBidi" w:hAnsiTheme="majorBidi" w:cstheme="majorBidi"/>
          <w:noProof/>
        </w:rPr>
        <w:t>Б.1</w:t>
      </w:r>
      <w:r w:rsidRPr="0025149F">
        <w:rPr>
          <w:rFonts w:asciiTheme="majorBidi" w:hAnsiTheme="majorBidi" w:cstheme="majorBidi"/>
          <w:noProof/>
        </w:rPr>
        <w:t>. Діаграма прецедентів для актора «Клієнт»</w:t>
      </w:r>
    </w:p>
    <w:p w14:paraId="078F5538" w14:textId="77777777" w:rsidR="00DD53C3" w:rsidRPr="0025149F" w:rsidRDefault="00DD53C3" w:rsidP="00D66586">
      <w:pPr>
        <w:pStyle w:val="ASUBodyText"/>
        <w:ind w:firstLine="0"/>
        <w:jc w:val="center"/>
        <w:rPr>
          <w:noProof/>
        </w:rPr>
      </w:pPr>
    </w:p>
    <w:sectPr w:rsidR="00DD53C3" w:rsidRPr="0025149F" w:rsidSect="00FB21F9">
      <w:headerReference w:type="default" r:id="rId35"/>
      <w:pgSz w:w="11906" w:h="16838"/>
      <w:pgMar w:top="1134" w:right="851" w:bottom="1134" w:left="1701" w:header="708" w:footer="708"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8F30898" w14:textId="77777777" w:rsidR="00287A36" w:rsidRDefault="00287A36">
      <w:r>
        <w:separator/>
      </w:r>
    </w:p>
  </w:endnote>
  <w:endnote w:type="continuationSeparator" w:id="0">
    <w:p w14:paraId="23FD815C" w14:textId="77777777" w:rsidR="00287A36" w:rsidRDefault="00287A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ptos Display">
    <w:altName w:val="Arial"/>
    <w:charset w:val="00"/>
    <w:family w:val="swiss"/>
    <w:pitch w:val="variable"/>
    <w:sig w:usb0="00000001" w:usb1="00000003" w:usb2="00000000" w:usb3="00000000" w:csb0="0000019F" w:csb1="00000000"/>
  </w:font>
  <w:font w:name="Aptos">
    <w:altName w:val="Times New Roman"/>
    <w:charset w:val="00"/>
    <w:family w:val="auto"/>
    <w:pitch w:val="default"/>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17352E5" w14:textId="77777777" w:rsidR="00287A36" w:rsidRDefault="00287A36">
      <w:r>
        <w:separator/>
      </w:r>
    </w:p>
  </w:footnote>
  <w:footnote w:type="continuationSeparator" w:id="0">
    <w:p w14:paraId="30128C4E" w14:textId="77777777" w:rsidR="00287A36" w:rsidRDefault="00287A3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E3F5E8" w14:textId="77777777" w:rsidR="00572A82" w:rsidRDefault="00572A82" w:rsidP="004E7DDF">
    <w:pPr>
      <w:pStyle w:val="ac"/>
      <w:jc w:val="right"/>
    </w:pPr>
  </w:p>
  <w:p w14:paraId="725D8305" w14:textId="77777777" w:rsidR="00572A82" w:rsidRDefault="00572A82">
    <w:pPr>
      <w:pBdr>
        <w:top w:val="nil"/>
        <w:left w:val="nil"/>
        <w:bottom w:val="nil"/>
        <w:right w:val="nil"/>
        <w:between w:val="nil"/>
      </w:pBdr>
      <w:tabs>
        <w:tab w:val="center" w:pos="4819"/>
        <w:tab w:val="right" w:pos="9639"/>
        <w:tab w:val="left" w:pos="4305"/>
      </w:tabs>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8F1D0D" w14:textId="77777777" w:rsidR="00572A82" w:rsidRDefault="00572A82">
    <w:pPr>
      <w:jc w:val="right"/>
    </w:pPr>
    <w:r>
      <w:fldChar w:fldCharType="begin"/>
    </w:r>
    <w:r>
      <w:instrText>PAGE</w:instrText>
    </w:r>
    <w:r>
      <w:fldChar w:fldCharType="separate"/>
    </w:r>
    <w:r w:rsidR="00F42919">
      <w:rPr>
        <w:noProof/>
      </w:rPr>
      <w:t>51</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7E4CA6"/>
    <w:multiLevelType w:val="multilevel"/>
    <w:tmpl w:val="9706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7079D"/>
    <w:multiLevelType w:val="hybridMultilevel"/>
    <w:tmpl w:val="A266B512"/>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2" w15:restartNumberingAfterBreak="0">
    <w:nsid w:val="0DA520D2"/>
    <w:multiLevelType w:val="multilevel"/>
    <w:tmpl w:val="AB86C15C"/>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0DB15ED9"/>
    <w:multiLevelType w:val="multilevel"/>
    <w:tmpl w:val="E45C59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49376BB"/>
    <w:multiLevelType w:val="hybridMultilevel"/>
    <w:tmpl w:val="870A083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15F627E2"/>
    <w:multiLevelType w:val="multilevel"/>
    <w:tmpl w:val="A10490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87D25C5"/>
    <w:multiLevelType w:val="multilevel"/>
    <w:tmpl w:val="752EF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4606C8"/>
    <w:multiLevelType w:val="hybridMultilevel"/>
    <w:tmpl w:val="8D5C679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227E7613"/>
    <w:multiLevelType w:val="multilevel"/>
    <w:tmpl w:val="060419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7830016"/>
    <w:multiLevelType w:val="multilevel"/>
    <w:tmpl w:val="12F839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8F335D9"/>
    <w:multiLevelType w:val="multilevel"/>
    <w:tmpl w:val="F206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02716A"/>
    <w:multiLevelType w:val="multilevel"/>
    <w:tmpl w:val="6A90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9445B0"/>
    <w:multiLevelType w:val="hybridMultilevel"/>
    <w:tmpl w:val="78C80082"/>
    <w:lvl w:ilvl="0" w:tplc="D81EB7AE">
      <w:start w:val="1"/>
      <w:numFmt w:val="bullet"/>
      <w:lvlText w:val="●"/>
      <w:lvlJc w:val="left"/>
      <w:pPr>
        <w:ind w:left="720" w:hanging="360"/>
      </w:pPr>
    </w:lvl>
    <w:lvl w:ilvl="1" w:tplc="44EA4874">
      <w:start w:val="1"/>
      <w:numFmt w:val="bullet"/>
      <w:lvlText w:val="○"/>
      <w:lvlJc w:val="left"/>
      <w:pPr>
        <w:ind w:left="1440" w:hanging="360"/>
      </w:pPr>
    </w:lvl>
    <w:lvl w:ilvl="2" w:tplc="FADA050E">
      <w:start w:val="1"/>
      <w:numFmt w:val="bullet"/>
      <w:lvlText w:val="■"/>
      <w:lvlJc w:val="left"/>
      <w:pPr>
        <w:ind w:left="2160" w:hanging="360"/>
      </w:pPr>
    </w:lvl>
    <w:lvl w:ilvl="3" w:tplc="4EBCFD6A">
      <w:start w:val="1"/>
      <w:numFmt w:val="bullet"/>
      <w:lvlText w:val="●"/>
      <w:lvlJc w:val="left"/>
      <w:pPr>
        <w:ind w:left="2880" w:hanging="360"/>
      </w:pPr>
    </w:lvl>
    <w:lvl w:ilvl="4" w:tplc="7AD4A5F6">
      <w:start w:val="1"/>
      <w:numFmt w:val="bullet"/>
      <w:lvlText w:val="○"/>
      <w:lvlJc w:val="left"/>
      <w:pPr>
        <w:ind w:left="3600" w:hanging="360"/>
      </w:pPr>
    </w:lvl>
    <w:lvl w:ilvl="5" w:tplc="7364275E">
      <w:start w:val="1"/>
      <w:numFmt w:val="bullet"/>
      <w:lvlText w:val="■"/>
      <w:lvlJc w:val="left"/>
      <w:pPr>
        <w:ind w:left="4320" w:hanging="360"/>
      </w:pPr>
    </w:lvl>
    <w:lvl w:ilvl="6" w:tplc="C5B8B976">
      <w:start w:val="1"/>
      <w:numFmt w:val="bullet"/>
      <w:lvlText w:val="●"/>
      <w:lvlJc w:val="left"/>
      <w:pPr>
        <w:ind w:left="5040" w:hanging="360"/>
      </w:pPr>
    </w:lvl>
    <w:lvl w:ilvl="7" w:tplc="889A06D8">
      <w:start w:val="1"/>
      <w:numFmt w:val="bullet"/>
      <w:lvlText w:val="●"/>
      <w:lvlJc w:val="left"/>
      <w:pPr>
        <w:ind w:left="5760" w:hanging="360"/>
      </w:pPr>
    </w:lvl>
    <w:lvl w:ilvl="8" w:tplc="E9BC7CAA">
      <w:start w:val="1"/>
      <w:numFmt w:val="bullet"/>
      <w:lvlText w:val="●"/>
      <w:lvlJc w:val="left"/>
      <w:pPr>
        <w:ind w:left="6480" w:hanging="360"/>
      </w:pPr>
    </w:lvl>
  </w:abstractNum>
  <w:abstractNum w:abstractNumId="13" w15:restartNumberingAfterBreak="0">
    <w:nsid w:val="31610CB0"/>
    <w:multiLevelType w:val="hybridMultilevel"/>
    <w:tmpl w:val="E23EE33C"/>
    <w:lvl w:ilvl="0" w:tplc="283255B0">
      <w:start w:val="1"/>
      <w:numFmt w:val="bullet"/>
      <w:lvlText w:val="•"/>
      <w:lvlJc w:val="left"/>
      <w:pPr>
        <w:ind w:left="720" w:hanging="360"/>
      </w:pPr>
    </w:lvl>
    <w:lvl w:ilvl="1" w:tplc="B2BED63E">
      <w:numFmt w:val="decimal"/>
      <w:lvlText w:val=""/>
      <w:lvlJc w:val="left"/>
    </w:lvl>
    <w:lvl w:ilvl="2" w:tplc="94506048">
      <w:numFmt w:val="decimal"/>
      <w:lvlText w:val=""/>
      <w:lvlJc w:val="left"/>
    </w:lvl>
    <w:lvl w:ilvl="3" w:tplc="12AC96D4">
      <w:numFmt w:val="decimal"/>
      <w:lvlText w:val=""/>
      <w:lvlJc w:val="left"/>
    </w:lvl>
    <w:lvl w:ilvl="4" w:tplc="C7B873DE">
      <w:numFmt w:val="decimal"/>
      <w:lvlText w:val=""/>
      <w:lvlJc w:val="left"/>
    </w:lvl>
    <w:lvl w:ilvl="5" w:tplc="6F188742">
      <w:numFmt w:val="decimal"/>
      <w:lvlText w:val=""/>
      <w:lvlJc w:val="left"/>
    </w:lvl>
    <w:lvl w:ilvl="6" w:tplc="60D8D040">
      <w:numFmt w:val="decimal"/>
      <w:lvlText w:val=""/>
      <w:lvlJc w:val="left"/>
    </w:lvl>
    <w:lvl w:ilvl="7" w:tplc="D51E7E9A">
      <w:numFmt w:val="decimal"/>
      <w:lvlText w:val=""/>
      <w:lvlJc w:val="left"/>
    </w:lvl>
    <w:lvl w:ilvl="8" w:tplc="79A63C32">
      <w:numFmt w:val="decimal"/>
      <w:lvlText w:val=""/>
      <w:lvlJc w:val="left"/>
    </w:lvl>
  </w:abstractNum>
  <w:abstractNum w:abstractNumId="14" w15:restartNumberingAfterBreak="0">
    <w:nsid w:val="31682CDF"/>
    <w:multiLevelType w:val="hybridMultilevel"/>
    <w:tmpl w:val="65B4057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329F397C"/>
    <w:multiLevelType w:val="multilevel"/>
    <w:tmpl w:val="33E8955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3BAA1919"/>
    <w:multiLevelType w:val="multilevel"/>
    <w:tmpl w:val="C2ACC5B4"/>
    <w:lvl w:ilvl="0">
      <w:start w:val="1"/>
      <w:numFmt w:val="bullet"/>
      <w:pStyle w:val="ASUBulletList"/>
      <w:lvlText w:val=""/>
      <w:lvlJc w:val="left"/>
      <w:pPr>
        <w:tabs>
          <w:tab w:val="num" w:pos="720"/>
        </w:tabs>
        <w:ind w:left="720" w:hanging="720"/>
      </w:pPr>
      <w:rPr>
        <w:rFonts w:ascii="Symbol" w:hAnsi="Symbol" w:hint="default"/>
      </w:rPr>
    </w:lvl>
    <w:lvl w:ilvl="1">
      <w:start w:val="1"/>
      <w:numFmt w:val="decimal"/>
      <w:pStyle w:val="ASUSectionHead"/>
      <w:lvlText w:val="%2."/>
      <w:lvlJc w:val="left"/>
      <w:pPr>
        <w:tabs>
          <w:tab w:val="num" w:pos="1440"/>
        </w:tabs>
        <w:ind w:left="1440" w:hanging="720"/>
      </w:pPr>
    </w:lvl>
    <w:lvl w:ilvl="2">
      <w:start w:val="1"/>
      <w:numFmt w:val="decimal"/>
      <w:pStyle w:val="ASUSubsectionHead"/>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3CEC6C00"/>
    <w:multiLevelType w:val="multilevel"/>
    <w:tmpl w:val="0F826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6C1A2A"/>
    <w:multiLevelType w:val="multilevel"/>
    <w:tmpl w:val="D77E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BF514C"/>
    <w:multiLevelType w:val="multilevel"/>
    <w:tmpl w:val="3CF6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3A6375"/>
    <w:multiLevelType w:val="hybridMultilevel"/>
    <w:tmpl w:val="717C1CFA"/>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1" w15:restartNumberingAfterBreak="0">
    <w:nsid w:val="46BF3DC9"/>
    <w:multiLevelType w:val="multilevel"/>
    <w:tmpl w:val="243EDD46"/>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CA215D0"/>
    <w:multiLevelType w:val="multilevel"/>
    <w:tmpl w:val="E4B4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AB7F26"/>
    <w:multiLevelType w:val="multilevel"/>
    <w:tmpl w:val="5582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886EE9"/>
    <w:multiLevelType w:val="multilevel"/>
    <w:tmpl w:val="78E219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50A05554"/>
    <w:multiLevelType w:val="multilevel"/>
    <w:tmpl w:val="6630BCE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237400C"/>
    <w:multiLevelType w:val="multilevel"/>
    <w:tmpl w:val="BA34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8168EA"/>
    <w:multiLevelType w:val="multilevel"/>
    <w:tmpl w:val="3E4EC29C"/>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53AA755E"/>
    <w:multiLevelType w:val="hybridMultilevel"/>
    <w:tmpl w:val="DD94141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9" w15:restartNumberingAfterBreak="0">
    <w:nsid w:val="5C190524"/>
    <w:multiLevelType w:val="hybridMultilevel"/>
    <w:tmpl w:val="BADC3D1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0" w15:restartNumberingAfterBreak="0">
    <w:nsid w:val="62E81E3F"/>
    <w:multiLevelType w:val="multilevel"/>
    <w:tmpl w:val="390E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925509"/>
    <w:multiLevelType w:val="multilevel"/>
    <w:tmpl w:val="E5DC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4167F9"/>
    <w:multiLevelType w:val="multilevel"/>
    <w:tmpl w:val="2494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191D56"/>
    <w:multiLevelType w:val="multilevel"/>
    <w:tmpl w:val="24E4B4CE"/>
    <w:lvl w:ilvl="0">
      <w:start w:val="1"/>
      <w:numFmt w:val="decimal"/>
      <w:lvlText w:val="%1."/>
      <w:lvlJc w:val="left"/>
      <w:pPr>
        <w:tabs>
          <w:tab w:val="num" w:pos="-294"/>
        </w:tabs>
        <w:ind w:left="426" w:hanging="360"/>
      </w:pPr>
    </w:lvl>
    <w:lvl w:ilvl="1">
      <w:start w:val="1"/>
      <w:numFmt w:val="lowerLetter"/>
      <w:lvlText w:val="%2."/>
      <w:lvlJc w:val="left"/>
      <w:pPr>
        <w:tabs>
          <w:tab w:val="num" w:pos="-294"/>
        </w:tabs>
        <w:ind w:left="1146" w:hanging="360"/>
      </w:pPr>
    </w:lvl>
    <w:lvl w:ilvl="2">
      <w:start w:val="1"/>
      <w:numFmt w:val="lowerRoman"/>
      <w:lvlText w:val="%3."/>
      <w:lvlJc w:val="right"/>
      <w:pPr>
        <w:tabs>
          <w:tab w:val="num" w:pos="-294"/>
        </w:tabs>
        <w:ind w:left="1866" w:hanging="180"/>
      </w:pPr>
    </w:lvl>
    <w:lvl w:ilvl="3">
      <w:start w:val="1"/>
      <w:numFmt w:val="decimal"/>
      <w:lvlText w:val="%4."/>
      <w:lvlJc w:val="left"/>
      <w:pPr>
        <w:tabs>
          <w:tab w:val="num" w:pos="-294"/>
        </w:tabs>
        <w:ind w:left="2586" w:hanging="360"/>
      </w:pPr>
    </w:lvl>
    <w:lvl w:ilvl="4">
      <w:start w:val="1"/>
      <w:numFmt w:val="lowerLetter"/>
      <w:lvlText w:val="%5."/>
      <w:lvlJc w:val="left"/>
      <w:pPr>
        <w:tabs>
          <w:tab w:val="num" w:pos="-294"/>
        </w:tabs>
        <w:ind w:left="3306" w:hanging="360"/>
      </w:pPr>
    </w:lvl>
    <w:lvl w:ilvl="5">
      <w:start w:val="1"/>
      <w:numFmt w:val="lowerRoman"/>
      <w:lvlText w:val="%6."/>
      <w:lvlJc w:val="right"/>
      <w:pPr>
        <w:tabs>
          <w:tab w:val="num" w:pos="-294"/>
        </w:tabs>
        <w:ind w:left="4026" w:hanging="180"/>
      </w:pPr>
    </w:lvl>
    <w:lvl w:ilvl="6">
      <w:start w:val="1"/>
      <w:numFmt w:val="decimal"/>
      <w:lvlText w:val="%7."/>
      <w:lvlJc w:val="left"/>
      <w:pPr>
        <w:tabs>
          <w:tab w:val="num" w:pos="-294"/>
        </w:tabs>
        <w:ind w:left="4746" w:hanging="360"/>
      </w:pPr>
    </w:lvl>
    <w:lvl w:ilvl="7">
      <w:start w:val="1"/>
      <w:numFmt w:val="lowerLetter"/>
      <w:lvlText w:val="%8."/>
      <w:lvlJc w:val="left"/>
      <w:pPr>
        <w:tabs>
          <w:tab w:val="num" w:pos="-294"/>
        </w:tabs>
        <w:ind w:left="5466" w:hanging="360"/>
      </w:pPr>
    </w:lvl>
    <w:lvl w:ilvl="8">
      <w:start w:val="1"/>
      <w:numFmt w:val="lowerRoman"/>
      <w:lvlText w:val="%9."/>
      <w:lvlJc w:val="right"/>
      <w:pPr>
        <w:tabs>
          <w:tab w:val="num" w:pos="-294"/>
        </w:tabs>
        <w:ind w:left="6186" w:hanging="180"/>
      </w:pPr>
    </w:lvl>
  </w:abstractNum>
  <w:abstractNum w:abstractNumId="34" w15:restartNumberingAfterBreak="0">
    <w:nsid w:val="6E96473E"/>
    <w:multiLevelType w:val="multilevel"/>
    <w:tmpl w:val="B8948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C86281"/>
    <w:multiLevelType w:val="multilevel"/>
    <w:tmpl w:val="75EA03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7FE006F6"/>
    <w:multiLevelType w:val="multilevel"/>
    <w:tmpl w:val="588A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lvlOverride w:ilvl="0">
      <w:startOverride w:val="1"/>
    </w:lvlOverride>
  </w:num>
  <w:num w:numId="2">
    <w:abstractNumId w:val="13"/>
    <w:lvlOverride w:ilvl="0">
      <w:startOverride w:val="1"/>
    </w:lvlOverride>
  </w:num>
  <w:num w:numId="3">
    <w:abstractNumId w:val="33"/>
  </w:num>
  <w:num w:numId="4">
    <w:abstractNumId w:val="22"/>
  </w:num>
  <w:num w:numId="5">
    <w:abstractNumId w:val="16"/>
  </w:num>
  <w:num w:numId="6">
    <w:abstractNumId w:val="16"/>
  </w:num>
  <w:num w:numId="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4"/>
  </w:num>
  <w:num w:numId="10">
    <w:abstractNumId w:val="9"/>
  </w:num>
  <w:num w:numId="11">
    <w:abstractNumId w:val="25"/>
  </w:num>
  <w:num w:numId="12">
    <w:abstractNumId w:val="35"/>
  </w:num>
  <w:num w:numId="13">
    <w:abstractNumId w:val="8"/>
  </w:num>
  <w:num w:numId="14">
    <w:abstractNumId w:val="21"/>
  </w:num>
  <w:num w:numId="15">
    <w:abstractNumId w:val="15"/>
  </w:num>
  <w:num w:numId="16">
    <w:abstractNumId w:val="3"/>
  </w:num>
  <w:num w:numId="17">
    <w:abstractNumId w:val="5"/>
  </w:num>
  <w:num w:numId="18">
    <w:abstractNumId w:val="28"/>
  </w:num>
  <w:num w:numId="19">
    <w:abstractNumId w:val="4"/>
  </w:num>
  <w:num w:numId="20">
    <w:abstractNumId w:val="29"/>
  </w:num>
  <w:num w:numId="21">
    <w:abstractNumId w:val="7"/>
  </w:num>
  <w:num w:numId="22">
    <w:abstractNumId w:val="14"/>
  </w:num>
  <w:num w:numId="23">
    <w:abstractNumId w:val="27"/>
  </w:num>
  <w:num w:numId="24">
    <w:abstractNumId w:val="0"/>
  </w:num>
  <w:num w:numId="25">
    <w:abstractNumId w:val="10"/>
  </w:num>
  <w:num w:numId="26">
    <w:abstractNumId w:val="20"/>
  </w:num>
  <w:num w:numId="27">
    <w:abstractNumId w:val="2"/>
  </w:num>
  <w:num w:numId="28">
    <w:abstractNumId w:val="18"/>
  </w:num>
  <w:num w:numId="29">
    <w:abstractNumId w:val="26"/>
  </w:num>
  <w:num w:numId="30">
    <w:abstractNumId w:val="23"/>
  </w:num>
  <w:num w:numId="31">
    <w:abstractNumId w:val="30"/>
  </w:num>
  <w:num w:numId="32">
    <w:abstractNumId w:val="11"/>
  </w:num>
  <w:num w:numId="33">
    <w:abstractNumId w:val="32"/>
  </w:num>
  <w:num w:numId="34">
    <w:abstractNumId w:val="17"/>
  </w:num>
  <w:num w:numId="35">
    <w:abstractNumId w:val="34"/>
  </w:num>
  <w:num w:numId="36">
    <w:abstractNumId w:val="6"/>
  </w:num>
  <w:num w:numId="37">
    <w:abstractNumId w:val="1"/>
  </w:num>
  <w:num w:numId="38">
    <w:abstractNumId w:val="31"/>
  </w:num>
  <w:num w:numId="39">
    <w:abstractNumId w:val="36"/>
  </w:num>
  <w:num w:numId="4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031C"/>
    <w:rsid w:val="00002E8E"/>
    <w:rsid w:val="00003DE0"/>
    <w:rsid w:val="000305A2"/>
    <w:rsid w:val="000349EE"/>
    <w:rsid w:val="00070C9D"/>
    <w:rsid w:val="00084D09"/>
    <w:rsid w:val="00086B3B"/>
    <w:rsid w:val="00090CEE"/>
    <w:rsid w:val="00096567"/>
    <w:rsid w:val="000C4BE9"/>
    <w:rsid w:val="000C770F"/>
    <w:rsid w:val="000F03F7"/>
    <w:rsid w:val="00111A6F"/>
    <w:rsid w:val="00145E66"/>
    <w:rsid w:val="001464AB"/>
    <w:rsid w:val="0015696D"/>
    <w:rsid w:val="00172AFE"/>
    <w:rsid w:val="001773A7"/>
    <w:rsid w:val="0018168E"/>
    <w:rsid w:val="00183D54"/>
    <w:rsid w:val="00187439"/>
    <w:rsid w:val="00195AA1"/>
    <w:rsid w:val="001A29A0"/>
    <w:rsid w:val="001B2614"/>
    <w:rsid w:val="001D5B2C"/>
    <w:rsid w:val="00203C85"/>
    <w:rsid w:val="002315E9"/>
    <w:rsid w:val="0024391C"/>
    <w:rsid w:val="0025149F"/>
    <w:rsid w:val="0028582E"/>
    <w:rsid w:val="00287198"/>
    <w:rsid w:val="00287A36"/>
    <w:rsid w:val="0029549B"/>
    <w:rsid w:val="002C1195"/>
    <w:rsid w:val="002C2319"/>
    <w:rsid w:val="002D0E1C"/>
    <w:rsid w:val="002E3BAB"/>
    <w:rsid w:val="002E7F74"/>
    <w:rsid w:val="002F7326"/>
    <w:rsid w:val="003128E9"/>
    <w:rsid w:val="003167D9"/>
    <w:rsid w:val="003338A4"/>
    <w:rsid w:val="00340844"/>
    <w:rsid w:val="0034140F"/>
    <w:rsid w:val="0035260A"/>
    <w:rsid w:val="00353655"/>
    <w:rsid w:val="0035514D"/>
    <w:rsid w:val="003553F2"/>
    <w:rsid w:val="003647BC"/>
    <w:rsid w:val="00386168"/>
    <w:rsid w:val="003B4C6E"/>
    <w:rsid w:val="003B7513"/>
    <w:rsid w:val="003C1206"/>
    <w:rsid w:val="004006CF"/>
    <w:rsid w:val="00412F06"/>
    <w:rsid w:val="00427E5C"/>
    <w:rsid w:val="0044672E"/>
    <w:rsid w:val="00453ED5"/>
    <w:rsid w:val="0047523B"/>
    <w:rsid w:val="00476B7D"/>
    <w:rsid w:val="00492C45"/>
    <w:rsid w:val="004A7300"/>
    <w:rsid w:val="004C1B92"/>
    <w:rsid w:val="004E01FB"/>
    <w:rsid w:val="004E0258"/>
    <w:rsid w:val="004E7DDF"/>
    <w:rsid w:val="00505149"/>
    <w:rsid w:val="00505E9D"/>
    <w:rsid w:val="00511824"/>
    <w:rsid w:val="00515E57"/>
    <w:rsid w:val="00531D1A"/>
    <w:rsid w:val="00550BDA"/>
    <w:rsid w:val="00551E09"/>
    <w:rsid w:val="00562612"/>
    <w:rsid w:val="00563C6B"/>
    <w:rsid w:val="005663F1"/>
    <w:rsid w:val="00570972"/>
    <w:rsid w:val="00570FDC"/>
    <w:rsid w:val="00572A82"/>
    <w:rsid w:val="0058670F"/>
    <w:rsid w:val="005A4F86"/>
    <w:rsid w:val="005B2EA3"/>
    <w:rsid w:val="005B5335"/>
    <w:rsid w:val="005D71AE"/>
    <w:rsid w:val="005E5DE6"/>
    <w:rsid w:val="005F09A5"/>
    <w:rsid w:val="005F61F2"/>
    <w:rsid w:val="00601496"/>
    <w:rsid w:val="00607946"/>
    <w:rsid w:val="00621991"/>
    <w:rsid w:val="0062305E"/>
    <w:rsid w:val="0062657E"/>
    <w:rsid w:val="00634415"/>
    <w:rsid w:val="006349CE"/>
    <w:rsid w:val="00643C06"/>
    <w:rsid w:val="00667E5E"/>
    <w:rsid w:val="00677B5C"/>
    <w:rsid w:val="00686489"/>
    <w:rsid w:val="006C0AD6"/>
    <w:rsid w:val="006C7475"/>
    <w:rsid w:val="006D0D41"/>
    <w:rsid w:val="006D48E3"/>
    <w:rsid w:val="006D6E48"/>
    <w:rsid w:val="006E24D5"/>
    <w:rsid w:val="006F3572"/>
    <w:rsid w:val="00700F6F"/>
    <w:rsid w:val="00710B9B"/>
    <w:rsid w:val="00785553"/>
    <w:rsid w:val="00787314"/>
    <w:rsid w:val="007C3AB8"/>
    <w:rsid w:val="007D1283"/>
    <w:rsid w:val="007E1979"/>
    <w:rsid w:val="007E400A"/>
    <w:rsid w:val="00817833"/>
    <w:rsid w:val="008368B2"/>
    <w:rsid w:val="008501F2"/>
    <w:rsid w:val="008534F5"/>
    <w:rsid w:val="0087259A"/>
    <w:rsid w:val="008930D9"/>
    <w:rsid w:val="008A1874"/>
    <w:rsid w:val="008B512D"/>
    <w:rsid w:val="008B581D"/>
    <w:rsid w:val="008E09D7"/>
    <w:rsid w:val="008E0F34"/>
    <w:rsid w:val="008E20D4"/>
    <w:rsid w:val="008E3737"/>
    <w:rsid w:val="008E3E26"/>
    <w:rsid w:val="008F2ED1"/>
    <w:rsid w:val="009042A5"/>
    <w:rsid w:val="009212E7"/>
    <w:rsid w:val="00933C8E"/>
    <w:rsid w:val="00940895"/>
    <w:rsid w:val="00941D74"/>
    <w:rsid w:val="00944713"/>
    <w:rsid w:val="00963456"/>
    <w:rsid w:val="00973ABB"/>
    <w:rsid w:val="00981FF0"/>
    <w:rsid w:val="00996E3E"/>
    <w:rsid w:val="009D39A1"/>
    <w:rsid w:val="009E1BCE"/>
    <w:rsid w:val="009F17CD"/>
    <w:rsid w:val="00A21885"/>
    <w:rsid w:val="00A36C9A"/>
    <w:rsid w:val="00A54871"/>
    <w:rsid w:val="00A63BD9"/>
    <w:rsid w:val="00A71A07"/>
    <w:rsid w:val="00A81CF1"/>
    <w:rsid w:val="00A82059"/>
    <w:rsid w:val="00A856C6"/>
    <w:rsid w:val="00A97165"/>
    <w:rsid w:val="00AA0B72"/>
    <w:rsid w:val="00AA13A3"/>
    <w:rsid w:val="00AA3DB9"/>
    <w:rsid w:val="00AB18F5"/>
    <w:rsid w:val="00AB3B07"/>
    <w:rsid w:val="00AB6F49"/>
    <w:rsid w:val="00AC4BCF"/>
    <w:rsid w:val="00AC54F1"/>
    <w:rsid w:val="00AD52BA"/>
    <w:rsid w:val="00AE2B2F"/>
    <w:rsid w:val="00AE788E"/>
    <w:rsid w:val="00AF25BE"/>
    <w:rsid w:val="00B1731C"/>
    <w:rsid w:val="00B22DEB"/>
    <w:rsid w:val="00B36396"/>
    <w:rsid w:val="00B522CC"/>
    <w:rsid w:val="00B53761"/>
    <w:rsid w:val="00B64E22"/>
    <w:rsid w:val="00BC7B66"/>
    <w:rsid w:val="00BF2CCD"/>
    <w:rsid w:val="00C0575C"/>
    <w:rsid w:val="00C205DE"/>
    <w:rsid w:val="00C25D11"/>
    <w:rsid w:val="00C31616"/>
    <w:rsid w:val="00C36794"/>
    <w:rsid w:val="00C44CD5"/>
    <w:rsid w:val="00C53FA3"/>
    <w:rsid w:val="00C940A1"/>
    <w:rsid w:val="00C943A0"/>
    <w:rsid w:val="00CA772F"/>
    <w:rsid w:val="00CB1772"/>
    <w:rsid w:val="00CB393C"/>
    <w:rsid w:val="00CD205E"/>
    <w:rsid w:val="00CD52B6"/>
    <w:rsid w:val="00CE06BD"/>
    <w:rsid w:val="00CE5DBA"/>
    <w:rsid w:val="00CF3024"/>
    <w:rsid w:val="00D01A0F"/>
    <w:rsid w:val="00D021C8"/>
    <w:rsid w:val="00D07BE8"/>
    <w:rsid w:val="00D16EA4"/>
    <w:rsid w:val="00D20AFD"/>
    <w:rsid w:val="00D40426"/>
    <w:rsid w:val="00D54E44"/>
    <w:rsid w:val="00D66586"/>
    <w:rsid w:val="00D76571"/>
    <w:rsid w:val="00D90F08"/>
    <w:rsid w:val="00D96CC2"/>
    <w:rsid w:val="00DA0233"/>
    <w:rsid w:val="00DA24C6"/>
    <w:rsid w:val="00DC6D1E"/>
    <w:rsid w:val="00DD1965"/>
    <w:rsid w:val="00DD53C3"/>
    <w:rsid w:val="00DE0026"/>
    <w:rsid w:val="00DE0C69"/>
    <w:rsid w:val="00DF702F"/>
    <w:rsid w:val="00E02F1C"/>
    <w:rsid w:val="00E0773A"/>
    <w:rsid w:val="00E12C48"/>
    <w:rsid w:val="00E13DD9"/>
    <w:rsid w:val="00E22422"/>
    <w:rsid w:val="00E631FB"/>
    <w:rsid w:val="00E91729"/>
    <w:rsid w:val="00EE2140"/>
    <w:rsid w:val="00EF6574"/>
    <w:rsid w:val="00F036F0"/>
    <w:rsid w:val="00F30D62"/>
    <w:rsid w:val="00F3713C"/>
    <w:rsid w:val="00F42919"/>
    <w:rsid w:val="00F56CAA"/>
    <w:rsid w:val="00F7768B"/>
    <w:rsid w:val="00FA03B5"/>
    <w:rsid w:val="00FA0AB9"/>
    <w:rsid w:val="00FA51B4"/>
    <w:rsid w:val="00FB21F9"/>
    <w:rsid w:val="00FD3F84"/>
    <w:rsid w:val="00FF031C"/>
  </w:rsids>
  <m:mathPr>
    <m:mathFont m:val="Cambria Math"/>
    <m:brkBin m:val="before"/>
    <m:brkBinSub m:val="--"/>
    <m:smallFrac m:val="0"/>
    <m:dispDef/>
    <m:lMargin m:val="0"/>
    <m:rMargin m:val="0"/>
    <m:defJc m:val="centerGroup"/>
    <m:wrapIndent m:val="1440"/>
    <m:intLim m:val="subSup"/>
    <m:naryLim m:val="undOvr"/>
  </m:mathPr>
  <w:themeFontLang w:val="uk-U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847E1"/>
  <w15:docId w15:val="{B95625BF-614C-482E-A123-C56E336F0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8"/>
        <w:szCs w:val="28"/>
        <w:lang w:val="uk-UA" w:eastAsia="uk-U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81CF1"/>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uiPriority w:val="34"/>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ви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інцевої виноски Знак"/>
    <w:link w:val="aa"/>
    <w:uiPriority w:val="99"/>
    <w:semiHidden/>
    <w:unhideWhenUsed/>
    <w:rPr>
      <w:sz w:val="20"/>
      <w:szCs w:val="20"/>
    </w:rPr>
  </w:style>
  <w:style w:type="paragraph" w:customStyle="1" w:styleId="ASUChapterHead">
    <w:name w:val="ASU_ChapterHead"/>
    <w:next w:val="ASUBodyText"/>
    <w:link w:val="ASUChapterHead0"/>
    <w:qFormat/>
    <w:rsid w:val="0088273B"/>
    <w:pPr>
      <w:spacing w:line="360" w:lineRule="auto"/>
      <w:jc w:val="center"/>
      <w:outlineLvl w:val="0"/>
    </w:pPr>
    <w:rPr>
      <w:b/>
      <w:bCs/>
    </w:rPr>
  </w:style>
  <w:style w:type="paragraph" w:customStyle="1" w:styleId="ASUSectionHead">
    <w:name w:val="ASU_SectionHead"/>
    <w:next w:val="ASUBodyText"/>
    <w:qFormat/>
    <w:rsid w:val="00604FA5"/>
    <w:pPr>
      <w:numPr>
        <w:ilvl w:val="1"/>
        <w:numId w:val="5"/>
      </w:numPr>
      <w:spacing w:line="360" w:lineRule="auto"/>
      <w:ind w:left="0" w:firstLine="709"/>
      <w:outlineLvl w:val="1"/>
    </w:pPr>
    <w:rPr>
      <w:b/>
      <w:bCs/>
    </w:rPr>
  </w:style>
  <w:style w:type="paragraph" w:customStyle="1" w:styleId="ASUSubsectionHead">
    <w:name w:val="ASU_SubsectionHead"/>
    <w:next w:val="ASUBodyText"/>
    <w:qFormat/>
    <w:rsid w:val="00651471"/>
    <w:pPr>
      <w:numPr>
        <w:ilvl w:val="2"/>
        <w:numId w:val="5"/>
      </w:numPr>
      <w:spacing w:line="360" w:lineRule="auto"/>
      <w:jc w:val="both"/>
      <w:outlineLvl w:val="2"/>
    </w:pPr>
    <w:rPr>
      <w:b/>
      <w:bCs/>
      <w:i/>
      <w:iCs/>
    </w:rPr>
  </w:style>
  <w:style w:type="paragraph" w:customStyle="1" w:styleId="ASUBodyText">
    <w:name w:val="ASU_BodyText"/>
    <w:qFormat/>
    <w:rsid w:val="00C82A2E"/>
    <w:pPr>
      <w:spacing w:line="360" w:lineRule="auto"/>
      <w:ind w:firstLine="709"/>
      <w:jc w:val="both"/>
    </w:pPr>
  </w:style>
  <w:style w:type="paragraph" w:customStyle="1" w:styleId="ASUBulletList">
    <w:name w:val="ASU_BulletList"/>
    <w:basedOn w:val="a"/>
    <w:next w:val="a"/>
    <w:qFormat/>
    <w:rsid w:val="007822CD"/>
    <w:pPr>
      <w:numPr>
        <w:numId w:val="6"/>
      </w:numPr>
      <w:spacing w:line="360" w:lineRule="auto"/>
      <w:jc w:val="both"/>
    </w:pPr>
  </w:style>
  <w:style w:type="paragraph" w:customStyle="1" w:styleId="ASUNumberedList">
    <w:name w:val="ASU_NumberedList"/>
    <w:next w:val="a"/>
    <w:qFormat/>
    <w:rsid w:val="00BB4D08"/>
    <w:pPr>
      <w:tabs>
        <w:tab w:val="num" w:pos="720"/>
      </w:tabs>
      <w:spacing w:line="360" w:lineRule="auto"/>
      <w:ind w:left="709" w:hanging="425"/>
      <w:jc w:val="both"/>
    </w:pPr>
  </w:style>
  <w:style w:type="paragraph" w:customStyle="1" w:styleId="ASUFigureCaption">
    <w:name w:val="ASU_FigureCaption"/>
    <w:next w:val="a"/>
    <w:qFormat/>
    <w:rsid w:val="00AD7F8F"/>
    <w:pPr>
      <w:spacing w:line="360" w:lineRule="auto"/>
      <w:jc w:val="center"/>
    </w:pPr>
    <w:rPr>
      <w:i/>
      <w:iCs/>
    </w:rPr>
  </w:style>
  <w:style w:type="paragraph" w:customStyle="1" w:styleId="ASUTableCaption">
    <w:name w:val="ASU_TableCaption"/>
    <w:next w:val="a"/>
    <w:qFormat/>
    <w:rsid w:val="00C82A2E"/>
    <w:pPr>
      <w:spacing w:line="360" w:lineRule="auto"/>
      <w:jc w:val="right"/>
    </w:pPr>
    <w:rPr>
      <w:b/>
      <w:bCs/>
    </w:rPr>
  </w:style>
  <w:style w:type="paragraph" w:customStyle="1" w:styleId="ASUTableName">
    <w:name w:val="ASU_TableName"/>
    <w:next w:val="a"/>
    <w:qFormat/>
    <w:rsid w:val="00C82A2E"/>
    <w:pPr>
      <w:spacing w:line="360" w:lineRule="auto"/>
      <w:jc w:val="center"/>
    </w:pPr>
    <w:rPr>
      <w:b/>
      <w:bCs/>
    </w:rPr>
  </w:style>
  <w:style w:type="paragraph" w:customStyle="1" w:styleId="ASURefList">
    <w:name w:val="ASU_RefList"/>
    <w:basedOn w:val="a"/>
    <w:qFormat/>
    <w:rsid w:val="0065108C"/>
    <w:pPr>
      <w:tabs>
        <w:tab w:val="num" w:pos="720"/>
      </w:tabs>
      <w:spacing w:line="360" w:lineRule="auto"/>
      <w:ind w:left="720" w:hanging="720"/>
      <w:jc w:val="both"/>
    </w:pPr>
  </w:style>
  <w:style w:type="paragraph" w:customStyle="1" w:styleId="ASUchapterrozdil">
    <w:name w:val="ASU_chapter_rozdil"/>
    <w:basedOn w:val="ASUChapterHead"/>
    <w:link w:val="ASUchapterrozdil0"/>
    <w:qFormat/>
    <w:rsid w:val="008A03B2"/>
    <w:pPr>
      <w:tabs>
        <w:tab w:val="num" w:pos="720"/>
      </w:tabs>
      <w:ind w:left="720" w:hanging="720"/>
    </w:pPr>
  </w:style>
  <w:style w:type="character" w:customStyle="1" w:styleId="ASUChapterHead0">
    <w:name w:val="ASU_ChapterHead Знак"/>
    <w:basedOn w:val="a0"/>
    <w:link w:val="ASUChapterHead"/>
    <w:rsid w:val="00F40D3B"/>
    <w:rPr>
      <w:rFonts w:eastAsia="Times New Roman"/>
      <w:b/>
      <w:bCs/>
      <w:color w:val="auto"/>
      <w:sz w:val="28"/>
      <w:szCs w:val="28"/>
      <w:lang w:val="uk-UA" w:eastAsia="uk-UA"/>
    </w:rPr>
  </w:style>
  <w:style w:type="character" w:customStyle="1" w:styleId="ASUchapterrozdil0">
    <w:name w:val="ASU_chapter_rozdil Знак"/>
    <w:basedOn w:val="ASUChapterHead0"/>
    <w:link w:val="ASUchapterrozdil"/>
    <w:rsid w:val="008A03B2"/>
    <w:rPr>
      <w:rFonts w:eastAsia="Times New Roman"/>
      <w:b/>
      <w:bCs/>
      <w:color w:val="auto"/>
      <w:sz w:val="28"/>
      <w:szCs w:val="28"/>
      <w:lang w:val="uk-UA" w:eastAsia="uk-UA"/>
    </w:rPr>
  </w:style>
  <w:style w:type="paragraph" w:styleId="ac">
    <w:name w:val="header"/>
    <w:basedOn w:val="a"/>
    <w:link w:val="ad"/>
    <w:uiPriority w:val="99"/>
    <w:unhideWhenUsed/>
    <w:rsid w:val="00FB21F9"/>
    <w:pPr>
      <w:tabs>
        <w:tab w:val="center" w:pos="4819"/>
        <w:tab w:val="right" w:pos="9639"/>
      </w:tabs>
    </w:pPr>
  </w:style>
  <w:style w:type="character" w:customStyle="1" w:styleId="ad">
    <w:name w:val="Верхній колонтитул Знак"/>
    <w:basedOn w:val="a0"/>
    <w:link w:val="ac"/>
    <w:uiPriority w:val="99"/>
    <w:rsid w:val="00FB21F9"/>
  </w:style>
  <w:style w:type="paragraph" w:styleId="ae">
    <w:name w:val="footer"/>
    <w:basedOn w:val="a"/>
    <w:link w:val="af"/>
    <w:uiPriority w:val="99"/>
    <w:unhideWhenUsed/>
    <w:rsid w:val="00FB21F9"/>
    <w:pPr>
      <w:tabs>
        <w:tab w:val="center" w:pos="4819"/>
        <w:tab w:val="right" w:pos="9639"/>
      </w:tabs>
    </w:pPr>
  </w:style>
  <w:style w:type="character" w:customStyle="1" w:styleId="af">
    <w:name w:val="Нижній колонтитул Знак"/>
    <w:basedOn w:val="a0"/>
    <w:link w:val="ae"/>
    <w:uiPriority w:val="99"/>
    <w:rsid w:val="00FB21F9"/>
  </w:style>
  <w:style w:type="character" w:customStyle="1" w:styleId="UnresolvedMention">
    <w:name w:val="Unresolved Mention"/>
    <w:basedOn w:val="a0"/>
    <w:uiPriority w:val="99"/>
    <w:semiHidden/>
    <w:unhideWhenUsed/>
    <w:rsid w:val="003167D9"/>
    <w:rPr>
      <w:color w:val="605E5C"/>
      <w:shd w:val="clear" w:color="auto" w:fill="E1DFDD"/>
    </w:rPr>
  </w:style>
  <w:style w:type="paragraph" w:styleId="af0">
    <w:name w:val="Normal (Web)"/>
    <w:basedOn w:val="a"/>
    <w:uiPriority w:val="99"/>
    <w:unhideWhenUsed/>
    <w:rsid w:val="0062657E"/>
    <w:pPr>
      <w:spacing w:before="100" w:beforeAutospacing="1" w:after="100" w:afterAutospacing="1"/>
    </w:pPr>
    <w:rPr>
      <w:sz w:val="24"/>
      <w:szCs w:val="24"/>
    </w:rPr>
  </w:style>
  <w:style w:type="paragraph" w:styleId="af1">
    <w:name w:val="TOC Heading"/>
    <w:basedOn w:val="1"/>
    <w:next w:val="a"/>
    <w:uiPriority w:val="39"/>
    <w:unhideWhenUsed/>
    <w:qFormat/>
    <w:rsid w:val="0062657E"/>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11">
    <w:name w:val="toc 1"/>
    <w:basedOn w:val="a"/>
    <w:next w:val="a"/>
    <w:autoRedefine/>
    <w:uiPriority w:val="39"/>
    <w:unhideWhenUsed/>
    <w:rsid w:val="0062657E"/>
    <w:pPr>
      <w:spacing w:after="100" w:line="259" w:lineRule="auto"/>
    </w:pPr>
    <w:rPr>
      <w:rFonts w:asciiTheme="minorHAnsi" w:eastAsiaTheme="minorEastAsia" w:hAnsiTheme="minorHAnsi"/>
      <w:sz w:val="22"/>
      <w:szCs w:val="22"/>
    </w:rPr>
  </w:style>
  <w:style w:type="paragraph" w:styleId="30">
    <w:name w:val="toc 3"/>
    <w:basedOn w:val="a"/>
    <w:next w:val="a"/>
    <w:autoRedefine/>
    <w:uiPriority w:val="39"/>
    <w:unhideWhenUsed/>
    <w:rsid w:val="0062657E"/>
    <w:pPr>
      <w:spacing w:after="100" w:line="259" w:lineRule="auto"/>
      <w:ind w:left="440"/>
    </w:pPr>
    <w:rPr>
      <w:rFonts w:asciiTheme="minorHAnsi" w:eastAsiaTheme="minorEastAsia" w:hAnsiTheme="minorHAnsi"/>
      <w:sz w:val="22"/>
      <w:szCs w:val="22"/>
    </w:rPr>
  </w:style>
  <w:style w:type="paragraph" w:styleId="af2">
    <w:name w:val="Body Text"/>
    <w:basedOn w:val="a"/>
    <w:link w:val="af3"/>
    <w:uiPriority w:val="1"/>
    <w:qFormat/>
    <w:rsid w:val="0062657E"/>
    <w:pPr>
      <w:widowControl w:val="0"/>
      <w:autoSpaceDE w:val="0"/>
      <w:autoSpaceDN w:val="0"/>
    </w:pPr>
    <w:rPr>
      <w:lang w:eastAsia="en-US"/>
    </w:rPr>
  </w:style>
  <w:style w:type="character" w:customStyle="1" w:styleId="af3">
    <w:name w:val="Основний текст Знак"/>
    <w:basedOn w:val="a0"/>
    <w:link w:val="af2"/>
    <w:uiPriority w:val="1"/>
    <w:rsid w:val="0062657E"/>
    <w:rPr>
      <w:lang w:eastAsia="en-US"/>
    </w:rPr>
  </w:style>
  <w:style w:type="character" w:styleId="HTML">
    <w:name w:val="HTML Code"/>
    <w:basedOn w:val="a0"/>
    <w:uiPriority w:val="99"/>
    <w:semiHidden/>
    <w:unhideWhenUsed/>
    <w:rsid w:val="00A82059"/>
    <w:rPr>
      <w:rFonts w:ascii="Courier New" w:eastAsia="Times New Roman" w:hAnsi="Courier New" w:cs="Courier New"/>
      <w:sz w:val="20"/>
      <w:szCs w:val="20"/>
    </w:rPr>
  </w:style>
  <w:style w:type="character" w:customStyle="1" w:styleId="math-inline">
    <w:name w:val="math-inline"/>
    <w:basedOn w:val="a0"/>
    <w:rsid w:val="00412F06"/>
  </w:style>
  <w:style w:type="character" w:styleId="af4">
    <w:name w:val="Placeholder Text"/>
    <w:basedOn w:val="a0"/>
    <w:uiPriority w:val="99"/>
    <w:semiHidden/>
    <w:rsid w:val="00412F06"/>
    <w:rPr>
      <w:color w:val="808080"/>
    </w:rPr>
  </w:style>
  <w:style w:type="paragraph" w:styleId="20">
    <w:name w:val="toc 2"/>
    <w:basedOn w:val="a"/>
    <w:next w:val="a"/>
    <w:autoRedefine/>
    <w:uiPriority w:val="39"/>
    <w:unhideWhenUsed/>
    <w:rsid w:val="004E01FB"/>
    <w:pPr>
      <w:spacing w:after="100"/>
      <w:ind w:left="280"/>
    </w:pPr>
  </w:style>
  <w:style w:type="character" w:customStyle="1" w:styleId="citation-153">
    <w:name w:val="citation-153"/>
    <w:basedOn w:val="a0"/>
    <w:rsid w:val="00AA0B72"/>
  </w:style>
  <w:style w:type="table" w:styleId="af5">
    <w:name w:val="Table Grid"/>
    <w:basedOn w:val="a1"/>
    <w:uiPriority w:val="39"/>
    <w:rsid w:val="00AA0B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basedOn w:val="a0"/>
    <w:uiPriority w:val="22"/>
    <w:qFormat/>
    <w:rsid w:val="00AA0B72"/>
    <w:rPr>
      <w:b/>
      <w:bCs/>
    </w:rPr>
  </w:style>
  <w:style w:type="character" w:customStyle="1" w:styleId="citation-152">
    <w:name w:val="citation-152"/>
    <w:basedOn w:val="a0"/>
    <w:rsid w:val="0025149F"/>
  </w:style>
  <w:style w:type="character" w:customStyle="1" w:styleId="citation-151">
    <w:name w:val="citation-151"/>
    <w:basedOn w:val="a0"/>
    <w:rsid w:val="0025149F"/>
  </w:style>
  <w:style w:type="character" w:customStyle="1" w:styleId="citation-150">
    <w:name w:val="citation-150"/>
    <w:basedOn w:val="a0"/>
    <w:rsid w:val="0025149F"/>
  </w:style>
  <w:style w:type="character" w:customStyle="1" w:styleId="citation-149">
    <w:name w:val="citation-149"/>
    <w:basedOn w:val="a0"/>
    <w:rsid w:val="0025149F"/>
  </w:style>
  <w:style w:type="character" w:customStyle="1" w:styleId="citation-148">
    <w:name w:val="citation-148"/>
    <w:basedOn w:val="a0"/>
    <w:rsid w:val="0025149F"/>
  </w:style>
  <w:style w:type="character" w:customStyle="1" w:styleId="citation-147">
    <w:name w:val="citation-147"/>
    <w:basedOn w:val="a0"/>
    <w:rsid w:val="0025149F"/>
  </w:style>
  <w:style w:type="character" w:customStyle="1" w:styleId="citation-146">
    <w:name w:val="citation-146"/>
    <w:basedOn w:val="a0"/>
    <w:rsid w:val="0025149F"/>
  </w:style>
  <w:style w:type="character" w:customStyle="1" w:styleId="citation-145">
    <w:name w:val="citation-145"/>
    <w:basedOn w:val="a0"/>
    <w:rsid w:val="0025149F"/>
  </w:style>
  <w:style w:type="table" w:customStyle="1" w:styleId="12">
    <w:name w:val="Сітка таблиці1"/>
    <w:basedOn w:val="a1"/>
    <w:next w:val="af5"/>
    <w:uiPriority w:val="39"/>
    <w:rsid w:val="000C4BE9"/>
    <w:rPr>
      <w:rFonts w:eastAsiaTheme="minorHAnsi"/>
      <w:color w:val="00000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78">
    <w:name w:val="citation-278"/>
    <w:basedOn w:val="a0"/>
    <w:rsid w:val="00C53FA3"/>
  </w:style>
  <w:style w:type="character" w:customStyle="1" w:styleId="citation-64">
    <w:name w:val="citation-64"/>
    <w:basedOn w:val="a0"/>
    <w:rsid w:val="009F17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650300">
      <w:bodyDiv w:val="1"/>
      <w:marLeft w:val="0"/>
      <w:marRight w:val="0"/>
      <w:marTop w:val="0"/>
      <w:marBottom w:val="0"/>
      <w:divBdr>
        <w:top w:val="none" w:sz="0" w:space="0" w:color="auto"/>
        <w:left w:val="none" w:sz="0" w:space="0" w:color="auto"/>
        <w:bottom w:val="none" w:sz="0" w:space="0" w:color="auto"/>
        <w:right w:val="none" w:sz="0" w:space="0" w:color="auto"/>
      </w:divBdr>
      <w:divsChild>
        <w:div w:id="1813719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12980">
      <w:bodyDiv w:val="1"/>
      <w:marLeft w:val="0"/>
      <w:marRight w:val="0"/>
      <w:marTop w:val="0"/>
      <w:marBottom w:val="0"/>
      <w:divBdr>
        <w:top w:val="none" w:sz="0" w:space="0" w:color="auto"/>
        <w:left w:val="none" w:sz="0" w:space="0" w:color="auto"/>
        <w:bottom w:val="none" w:sz="0" w:space="0" w:color="auto"/>
        <w:right w:val="none" w:sz="0" w:space="0" w:color="auto"/>
      </w:divBdr>
    </w:div>
    <w:div w:id="311372310">
      <w:bodyDiv w:val="1"/>
      <w:marLeft w:val="0"/>
      <w:marRight w:val="0"/>
      <w:marTop w:val="0"/>
      <w:marBottom w:val="0"/>
      <w:divBdr>
        <w:top w:val="none" w:sz="0" w:space="0" w:color="auto"/>
        <w:left w:val="none" w:sz="0" w:space="0" w:color="auto"/>
        <w:bottom w:val="none" w:sz="0" w:space="0" w:color="auto"/>
        <w:right w:val="none" w:sz="0" w:space="0" w:color="auto"/>
      </w:divBdr>
    </w:div>
    <w:div w:id="345988502">
      <w:bodyDiv w:val="1"/>
      <w:marLeft w:val="0"/>
      <w:marRight w:val="0"/>
      <w:marTop w:val="0"/>
      <w:marBottom w:val="0"/>
      <w:divBdr>
        <w:top w:val="none" w:sz="0" w:space="0" w:color="auto"/>
        <w:left w:val="none" w:sz="0" w:space="0" w:color="auto"/>
        <w:bottom w:val="none" w:sz="0" w:space="0" w:color="auto"/>
        <w:right w:val="none" w:sz="0" w:space="0" w:color="auto"/>
      </w:divBdr>
    </w:div>
    <w:div w:id="407002893">
      <w:bodyDiv w:val="1"/>
      <w:marLeft w:val="0"/>
      <w:marRight w:val="0"/>
      <w:marTop w:val="0"/>
      <w:marBottom w:val="0"/>
      <w:divBdr>
        <w:top w:val="none" w:sz="0" w:space="0" w:color="auto"/>
        <w:left w:val="none" w:sz="0" w:space="0" w:color="auto"/>
        <w:bottom w:val="none" w:sz="0" w:space="0" w:color="auto"/>
        <w:right w:val="none" w:sz="0" w:space="0" w:color="auto"/>
      </w:divBdr>
    </w:div>
    <w:div w:id="481890613">
      <w:bodyDiv w:val="1"/>
      <w:marLeft w:val="0"/>
      <w:marRight w:val="0"/>
      <w:marTop w:val="0"/>
      <w:marBottom w:val="0"/>
      <w:divBdr>
        <w:top w:val="none" w:sz="0" w:space="0" w:color="auto"/>
        <w:left w:val="none" w:sz="0" w:space="0" w:color="auto"/>
        <w:bottom w:val="none" w:sz="0" w:space="0" w:color="auto"/>
        <w:right w:val="none" w:sz="0" w:space="0" w:color="auto"/>
      </w:divBdr>
    </w:div>
    <w:div w:id="510220176">
      <w:bodyDiv w:val="1"/>
      <w:marLeft w:val="0"/>
      <w:marRight w:val="0"/>
      <w:marTop w:val="0"/>
      <w:marBottom w:val="0"/>
      <w:divBdr>
        <w:top w:val="none" w:sz="0" w:space="0" w:color="auto"/>
        <w:left w:val="none" w:sz="0" w:space="0" w:color="auto"/>
        <w:bottom w:val="none" w:sz="0" w:space="0" w:color="auto"/>
        <w:right w:val="none" w:sz="0" w:space="0" w:color="auto"/>
      </w:divBdr>
    </w:div>
    <w:div w:id="553124101">
      <w:bodyDiv w:val="1"/>
      <w:marLeft w:val="0"/>
      <w:marRight w:val="0"/>
      <w:marTop w:val="0"/>
      <w:marBottom w:val="0"/>
      <w:divBdr>
        <w:top w:val="none" w:sz="0" w:space="0" w:color="auto"/>
        <w:left w:val="none" w:sz="0" w:space="0" w:color="auto"/>
        <w:bottom w:val="none" w:sz="0" w:space="0" w:color="auto"/>
        <w:right w:val="none" w:sz="0" w:space="0" w:color="auto"/>
      </w:divBdr>
    </w:div>
    <w:div w:id="557939857">
      <w:bodyDiv w:val="1"/>
      <w:marLeft w:val="0"/>
      <w:marRight w:val="0"/>
      <w:marTop w:val="0"/>
      <w:marBottom w:val="0"/>
      <w:divBdr>
        <w:top w:val="none" w:sz="0" w:space="0" w:color="auto"/>
        <w:left w:val="none" w:sz="0" w:space="0" w:color="auto"/>
        <w:bottom w:val="none" w:sz="0" w:space="0" w:color="auto"/>
        <w:right w:val="none" w:sz="0" w:space="0" w:color="auto"/>
      </w:divBdr>
    </w:div>
    <w:div w:id="567495354">
      <w:bodyDiv w:val="1"/>
      <w:marLeft w:val="0"/>
      <w:marRight w:val="0"/>
      <w:marTop w:val="0"/>
      <w:marBottom w:val="0"/>
      <w:divBdr>
        <w:top w:val="none" w:sz="0" w:space="0" w:color="auto"/>
        <w:left w:val="none" w:sz="0" w:space="0" w:color="auto"/>
        <w:bottom w:val="none" w:sz="0" w:space="0" w:color="auto"/>
        <w:right w:val="none" w:sz="0" w:space="0" w:color="auto"/>
      </w:divBdr>
    </w:div>
    <w:div w:id="687177033">
      <w:bodyDiv w:val="1"/>
      <w:marLeft w:val="0"/>
      <w:marRight w:val="0"/>
      <w:marTop w:val="0"/>
      <w:marBottom w:val="0"/>
      <w:divBdr>
        <w:top w:val="none" w:sz="0" w:space="0" w:color="auto"/>
        <w:left w:val="none" w:sz="0" w:space="0" w:color="auto"/>
        <w:bottom w:val="none" w:sz="0" w:space="0" w:color="auto"/>
        <w:right w:val="none" w:sz="0" w:space="0" w:color="auto"/>
      </w:divBdr>
    </w:div>
    <w:div w:id="953633819">
      <w:bodyDiv w:val="1"/>
      <w:marLeft w:val="0"/>
      <w:marRight w:val="0"/>
      <w:marTop w:val="0"/>
      <w:marBottom w:val="0"/>
      <w:divBdr>
        <w:top w:val="none" w:sz="0" w:space="0" w:color="auto"/>
        <w:left w:val="none" w:sz="0" w:space="0" w:color="auto"/>
        <w:bottom w:val="none" w:sz="0" w:space="0" w:color="auto"/>
        <w:right w:val="none" w:sz="0" w:space="0" w:color="auto"/>
      </w:divBdr>
    </w:div>
    <w:div w:id="959382017">
      <w:bodyDiv w:val="1"/>
      <w:marLeft w:val="0"/>
      <w:marRight w:val="0"/>
      <w:marTop w:val="0"/>
      <w:marBottom w:val="0"/>
      <w:divBdr>
        <w:top w:val="none" w:sz="0" w:space="0" w:color="auto"/>
        <w:left w:val="none" w:sz="0" w:space="0" w:color="auto"/>
        <w:bottom w:val="none" w:sz="0" w:space="0" w:color="auto"/>
        <w:right w:val="none" w:sz="0" w:space="0" w:color="auto"/>
      </w:divBdr>
    </w:div>
    <w:div w:id="963117363">
      <w:bodyDiv w:val="1"/>
      <w:marLeft w:val="0"/>
      <w:marRight w:val="0"/>
      <w:marTop w:val="0"/>
      <w:marBottom w:val="0"/>
      <w:divBdr>
        <w:top w:val="none" w:sz="0" w:space="0" w:color="auto"/>
        <w:left w:val="none" w:sz="0" w:space="0" w:color="auto"/>
        <w:bottom w:val="none" w:sz="0" w:space="0" w:color="auto"/>
        <w:right w:val="none" w:sz="0" w:space="0" w:color="auto"/>
      </w:divBdr>
    </w:div>
    <w:div w:id="1060441290">
      <w:bodyDiv w:val="1"/>
      <w:marLeft w:val="0"/>
      <w:marRight w:val="0"/>
      <w:marTop w:val="0"/>
      <w:marBottom w:val="0"/>
      <w:divBdr>
        <w:top w:val="none" w:sz="0" w:space="0" w:color="auto"/>
        <w:left w:val="none" w:sz="0" w:space="0" w:color="auto"/>
        <w:bottom w:val="none" w:sz="0" w:space="0" w:color="auto"/>
        <w:right w:val="none" w:sz="0" w:space="0" w:color="auto"/>
      </w:divBdr>
    </w:div>
    <w:div w:id="1072503835">
      <w:bodyDiv w:val="1"/>
      <w:marLeft w:val="0"/>
      <w:marRight w:val="0"/>
      <w:marTop w:val="0"/>
      <w:marBottom w:val="0"/>
      <w:divBdr>
        <w:top w:val="none" w:sz="0" w:space="0" w:color="auto"/>
        <w:left w:val="none" w:sz="0" w:space="0" w:color="auto"/>
        <w:bottom w:val="none" w:sz="0" w:space="0" w:color="auto"/>
        <w:right w:val="none" w:sz="0" w:space="0" w:color="auto"/>
      </w:divBdr>
    </w:div>
    <w:div w:id="1072854822">
      <w:bodyDiv w:val="1"/>
      <w:marLeft w:val="0"/>
      <w:marRight w:val="0"/>
      <w:marTop w:val="0"/>
      <w:marBottom w:val="0"/>
      <w:divBdr>
        <w:top w:val="none" w:sz="0" w:space="0" w:color="auto"/>
        <w:left w:val="none" w:sz="0" w:space="0" w:color="auto"/>
        <w:bottom w:val="none" w:sz="0" w:space="0" w:color="auto"/>
        <w:right w:val="none" w:sz="0" w:space="0" w:color="auto"/>
      </w:divBdr>
    </w:div>
    <w:div w:id="1074276286">
      <w:bodyDiv w:val="1"/>
      <w:marLeft w:val="0"/>
      <w:marRight w:val="0"/>
      <w:marTop w:val="0"/>
      <w:marBottom w:val="0"/>
      <w:divBdr>
        <w:top w:val="none" w:sz="0" w:space="0" w:color="auto"/>
        <w:left w:val="none" w:sz="0" w:space="0" w:color="auto"/>
        <w:bottom w:val="none" w:sz="0" w:space="0" w:color="auto"/>
        <w:right w:val="none" w:sz="0" w:space="0" w:color="auto"/>
      </w:divBdr>
    </w:div>
    <w:div w:id="1112743969">
      <w:bodyDiv w:val="1"/>
      <w:marLeft w:val="0"/>
      <w:marRight w:val="0"/>
      <w:marTop w:val="0"/>
      <w:marBottom w:val="0"/>
      <w:divBdr>
        <w:top w:val="none" w:sz="0" w:space="0" w:color="auto"/>
        <w:left w:val="none" w:sz="0" w:space="0" w:color="auto"/>
        <w:bottom w:val="none" w:sz="0" w:space="0" w:color="auto"/>
        <w:right w:val="none" w:sz="0" w:space="0" w:color="auto"/>
      </w:divBdr>
      <w:divsChild>
        <w:div w:id="2043438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8133154">
      <w:bodyDiv w:val="1"/>
      <w:marLeft w:val="0"/>
      <w:marRight w:val="0"/>
      <w:marTop w:val="0"/>
      <w:marBottom w:val="0"/>
      <w:divBdr>
        <w:top w:val="none" w:sz="0" w:space="0" w:color="auto"/>
        <w:left w:val="none" w:sz="0" w:space="0" w:color="auto"/>
        <w:bottom w:val="none" w:sz="0" w:space="0" w:color="auto"/>
        <w:right w:val="none" w:sz="0" w:space="0" w:color="auto"/>
      </w:divBdr>
    </w:div>
    <w:div w:id="1186553740">
      <w:bodyDiv w:val="1"/>
      <w:marLeft w:val="0"/>
      <w:marRight w:val="0"/>
      <w:marTop w:val="0"/>
      <w:marBottom w:val="0"/>
      <w:divBdr>
        <w:top w:val="none" w:sz="0" w:space="0" w:color="auto"/>
        <w:left w:val="none" w:sz="0" w:space="0" w:color="auto"/>
        <w:bottom w:val="none" w:sz="0" w:space="0" w:color="auto"/>
        <w:right w:val="none" w:sz="0" w:space="0" w:color="auto"/>
      </w:divBdr>
    </w:div>
    <w:div w:id="1213269777">
      <w:bodyDiv w:val="1"/>
      <w:marLeft w:val="0"/>
      <w:marRight w:val="0"/>
      <w:marTop w:val="0"/>
      <w:marBottom w:val="0"/>
      <w:divBdr>
        <w:top w:val="none" w:sz="0" w:space="0" w:color="auto"/>
        <w:left w:val="none" w:sz="0" w:space="0" w:color="auto"/>
        <w:bottom w:val="none" w:sz="0" w:space="0" w:color="auto"/>
        <w:right w:val="none" w:sz="0" w:space="0" w:color="auto"/>
      </w:divBdr>
    </w:div>
    <w:div w:id="1370767200">
      <w:bodyDiv w:val="1"/>
      <w:marLeft w:val="0"/>
      <w:marRight w:val="0"/>
      <w:marTop w:val="0"/>
      <w:marBottom w:val="0"/>
      <w:divBdr>
        <w:top w:val="none" w:sz="0" w:space="0" w:color="auto"/>
        <w:left w:val="none" w:sz="0" w:space="0" w:color="auto"/>
        <w:bottom w:val="none" w:sz="0" w:space="0" w:color="auto"/>
        <w:right w:val="none" w:sz="0" w:space="0" w:color="auto"/>
      </w:divBdr>
    </w:div>
    <w:div w:id="1443527787">
      <w:bodyDiv w:val="1"/>
      <w:marLeft w:val="0"/>
      <w:marRight w:val="0"/>
      <w:marTop w:val="0"/>
      <w:marBottom w:val="0"/>
      <w:divBdr>
        <w:top w:val="none" w:sz="0" w:space="0" w:color="auto"/>
        <w:left w:val="none" w:sz="0" w:space="0" w:color="auto"/>
        <w:bottom w:val="none" w:sz="0" w:space="0" w:color="auto"/>
        <w:right w:val="none" w:sz="0" w:space="0" w:color="auto"/>
      </w:divBdr>
    </w:div>
    <w:div w:id="1494446194">
      <w:bodyDiv w:val="1"/>
      <w:marLeft w:val="0"/>
      <w:marRight w:val="0"/>
      <w:marTop w:val="0"/>
      <w:marBottom w:val="0"/>
      <w:divBdr>
        <w:top w:val="none" w:sz="0" w:space="0" w:color="auto"/>
        <w:left w:val="none" w:sz="0" w:space="0" w:color="auto"/>
        <w:bottom w:val="none" w:sz="0" w:space="0" w:color="auto"/>
        <w:right w:val="none" w:sz="0" w:space="0" w:color="auto"/>
      </w:divBdr>
    </w:div>
    <w:div w:id="1549144664">
      <w:bodyDiv w:val="1"/>
      <w:marLeft w:val="0"/>
      <w:marRight w:val="0"/>
      <w:marTop w:val="0"/>
      <w:marBottom w:val="0"/>
      <w:divBdr>
        <w:top w:val="none" w:sz="0" w:space="0" w:color="auto"/>
        <w:left w:val="none" w:sz="0" w:space="0" w:color="auto"/>
        <w:bottom w:val="none" w:sz="0" w:space="0" w:color="auto"/>
        <w:right w:val="none" w:sz="0" w:space="0" w:color="auto"/>
      </w:divBdr>
    </w:div>
    <w:div w:id="1561087655">
      <w:bodyDiv w:val="1"/>
      <w:marLeft w:val="0"/>
      <w:marRight w:val="0"/>
      <w:marTop w:val="0"/>
      <w:marBottom w:val="0"/>
      <w:divBdr>
        <w:top w:val="none" w:sz="0" w:space="0" w:color="auto"/>
        <w:left w:val="none" w:sz="0" w:space="0" w:color="auto"/>
        <w:bottom w:val="none" w:sz="0" w:space="0" w:color="auto"/>
        <w:right w:val="none" w:sz="0" w:space="0" w:color="auto"/>
      </w:divBdr>
    </w:div>
    <w:div w:id="1613852891">
      <w:bodyDiv w:val="1"/>
      <w:marLeft w:val="0"/>
      <w:marRight w:val="0"/>
      <w:marTop w:val="0"/>
      <w:marBottom w:val="0"/>
      <w:divBdr>
        <w:top w:val="none" w:sz="0" w:space="0" w:color="auto"/>
        <w:left w:val="none" w:sz="0" w:space="0" w:color="auto"/>
        <w:bottom w:val="none" w:sz="0" w:space="0" w:color="auto"/>
        <w:right w:val="none" w:sz="0" w:space="0" w:color="auto"/>
      </w:divBdr>
    </w:div>
    <w:div w:id="1663460145">
      <w:bodyDiv w:val="1"/>
      <w:marLeft w:val="0"/>
      <w:marRight w:val="0"/>
      <w:marTop w:val="0"/>
      <w:marBottom w:val="0"/>
      <w:divBdr>
        <w:top w:val="none" w:sz="0" w:space="0" w:color="auto"/>
        <w:left w:val="none" w:sz="0" w:space="0" w:color="auto"/>
        <w:bottom w:val="none" w:sz="0" w:space="0" w:color="auto"/>
        <w:right w:val="none" w:sz="0" w:space="0" w:color="auto"/>
      </w:divBdr>
    </w:div>
    <w:div w:id="1783643009">
      <w:bodyDiv w:val="1"/>
      <w:marLeft w:val="0"/>
      <w:marRight w:val="0"/>
      <w:marTop w:val="0"/>
      <w:marBottom w:val="0"/>
      <w:divBdr>
        <w:top w:val="none" w:sz="0" w:space="0" w:color="auto"/>
        <w:left w:val="none" w:sz="0" w:space="0" w:color="auto"/>
        <w:bottom w:val="none" w:sz="0" w:space="0" w:color="auto"/>
        <w:right w:val="none" w:sz="0" w:space="0" w:color="auto"/>
      </w:divBdr>
    </w:div>
    <w:div w:id="1812165658">
      <w:bodyDiv w:val="1"/>
      <w:marLeft w:val="0"/>
      <w:marRight w:val="0"/>
      <w:marTop w:val="0"/>
      <w:marBottom w:val="0"/>
      <w:divBdr>
        <w:top w:val="none" w:sz="0" w:space="0" w:color="auto"/>
        <w:left w:val="none" w:sz="0" w:space="0" w:color="auto"/>
        <w:bottom w:val="none" w:sz="0" w:space="0" w:color="auto"/>
        <w:right w:val="none" w:sz="0" w:space="0" w:color="auto"/>
      </w:divBdr>
    </w:div>
    <w:div w:id="1852796456">
      <w:bodyDiv w:val="1"/>
      <w:marLeft w:val="0"/>
      <w:marRight w:val="0"/>
      <w:marTop w:val="0"/>
      <w:marBottom w:val="0"/>
      <w:divBdr>
        <w:top w:val="none" w:sz="0" w:space="0" w:color="auto"/>
        <w:left w:val="none" w:sz="0" w:space="0" w:color="auto"/>
        <w:bottom w:val="none" w:sz="0" w:space="0" w:color="auto"/>
        <w:right w:val="none" w:sz="0" w:space="0" w:color="auto"/>
      </w:divBdr>
    </w:div>
    <w:div w:id="2058971885">
      <w:bodyDiv w:val="1"/>
      <w:marLeft w:val="0"/>
      <w:marRight w:val="0"/>
      <w:marTop w:val="0"/>
      <w:marBottom w:val="0"/>
      <w:divBdr>
        <w:top w:val="none" w:sz="0" w:space="0" w:color="auto"/>
        <w:left w:val="none" w:sz="0" w:space="0" w:color="auto"/>
        <w:bottom w:val="none" w:sz="0" w:space="0" w:color="auto"/>
        <w:right w:val="none" w:sz="0" w:space="0" w:color="auto"/>
      </w:divBdr>
    </w:div>
    <w:div w:id="21290062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chatgpt.com/" TargetMode="External"/><Relationship Id="rId26" Type="http://schemas.openxmlformats.org/officeDocument/2006/relationships/image" Target="media/image15.png"/><Relationship Id="rId21" Type="http://schemas.openxmlformats.org/officeDocument/2006/relationships/image" Target="media/image10.jpg"/><Relationship Id="rId34" Type="http://schemas.openxmlformats.org/officeDocument/2006/relationships/image" Target="media/image18.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hyperlink" Target="https://platform.openai.com/docs/guides/cha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hyperlink" Target="https://fastapi.tiangolo.com/async/"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jpg"/><Relationship Id="rId28" Type="http://schemas.openxmlformats.org/officeDocument/2006/relationships/hyperlink" Target="https://arxiv.org/abs/1706.03762" TargetMode="External"/><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hyperlink" Target="https://lilianweng.github.io/posts/2023-06-23-agent/" TargetMode="External"/><Relationship Id="rId4" Type="http://schemas.openxmlformats.org/officeDocument/2006/relationships/settings" Target="settings.xml"/><Relationship Id="rId9" Type="http://schemas.openxmlformats.org/officeDocument/2006/relationships/hyperlink" Target="https://hireflow.pro/" TargetMode="External"/><Relationship Id="rId14" Type="http://schemas.openxmlformats.org/officeDocument/2006/relationships/hyperlink" Target="https://yoodli.ai/" TargetMode="External"/><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hyperlink" Target="https://arxiv.org/abs/2005.14165" TargetMode="External"/><Relationship Id="rId35" Type="http://schemas.openxmlformats.org/officeDocument/2006/relationships/header" Target="header2.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530AD7-2621-4973-A26B-470E1474F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1124</TotalTime>
  <Pages>52</Pages>
  <Words>44598</Words>
  <Characters>25421</Characters>
  <Application>Microsoft Office Word</Application>
  <DocSecurity>0</DocSecurity>
  <Lines>211</Lines>
  <Paragraphs>139</Paragraphs>
  <ScaleCrop>false</ScaleCrop>
  <HeadingPairs>
    <vt:vector size="2" baseType="variant">
      <vt:variant>
        <vt:lpstr>Назва</vt:lpstr>
      </vt:variant>
      <vt:variant>
        <vt:i4>1</vt:i4>
      </vt:variant>
    </vt:vector>
  </HeadingPairs>
  <TitlesOfParts>
    <vt:vector size="1" baseType="lpstr">
      <vt:lpstr>Методичні вказівки до БКР</vt:lpstr>
    </vt:vector>
  </TitlesOfParts>
  <Company/>
  <LinksUpToDate>false</LinksUpToDate>
  <CharactersWithSpaces>69880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Методичні вказівки до БКР</dc:title>
  <dc:creator>Кафедра АСУ, НУ «Львівська політехніка»</dc:creator>
  <dc:description>Методичні вказівки до виконання бакалаврської кваліфікаційної роботи</dc:description>
  <cp:lastModifiedBy>Обліковий запис Microsoft</cp:lastModifiedBy>
  <cp:revision>182</cp:revision>
  <cp:lastPrinted>2026-04-21T18:59:00Z</cp:lastPrinted>
  <dcterms:created xsi:type="dcterms:W3CDTF">2026-05-02T12:11:00Z</dcterms:created>
  <dcterms:modified xsi:type="dcterms:W3CDTF">2026-05-11T19:57:00Z</dcterms:modified>
</cp:coreProperties>
</file>