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DAB9D" w14:textId="228702DB" w:rsidR="00680527" w:rsidRPr="009F1443" w:rsidRDefault="00B54445" w:rsidP="009F1443">
      <w:pPr>
        <w:jc w:val="center"/>
        <w:rPr>
          <w:sz w:val="40"/>
        </w:rPr>
      </w:pPr>
      <w:r w:rsidRPr="009F1443">
        <w:rPr>
          <w:noProof/>
          <w:sz w:val="40"/>
          <w:lang w:val="bs-Latn-BA" w:eastAsia="bs-Latn-BA"/>
        </w:rPr>
        <w:drawing>
          <wp:anchor distT="0" distB="0" distL="114300" distR="114300" simplePos="0" relativeHeight="251659776" behindDoc="1" locked="0" layoutInCell="1" allowOverlap="1" wp14:anchorId="27BB3547" wp14:editId="308542EF">
            <wp:simplePos x="0" y="0"/>
            <wp:positionH relativeFrom="column">
              <wp:posOffset>-453600</wp:posOffset>
            </wp:positionH>
            <wp:positionV relativeFrom="paragraph">
              <wp:posOffset>-115200</wp:posOffset>
            </wp:positionV>
            <wp:extent cx="831600" cy="831600"/>
            <wp:effectExtent l="0" t="0" r="0" b="0"/>
            <wp:wrapTight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00" cy="8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8C8" w:rsidRPr="009F1443">
        <w:rPr>
          <w:noProof/>
          <w:sz w:val="40"/>
          <w:lang w:val="bs-Latn-BA" w:eastAsia="bs-Latn-BA"/>
        </w:rPr>
        <w:drawing>
          <wp:anchor distT="0" distB="0" distL="114300" distR="114300" simplePos="0" relativeHeight="251657728" behindDoc="1" locked="0" layoutInCell="1" allowOverlap="1" wp14:anchorId="537545FC" wp14:editId="19F21482">
            <wp:simplePos x="0" y="0"/>
            <wp:positionH relativeFrom="column">
              <wp:posOffset>5214620</wp:posOffset>
            </wp:positionH>
            <wp:positionV relativeFrom="paragraph">
              <wp:posOffset>-116205</wp:posOffset>
            </wp:positionV>
            <wp:extent cx="962025" cy="829945"/>
            <wp:effectExtent l="0" t="0" r="0" b="0"/>
            <wp:wrapTight wrapText="bothSides">
              <wp:wrapPolygon edited="0">
                <wp:start x="11549" y="0"/>
                <wp:lineTo x="0" y="3966"/>
                <wp:lineTo x="0" y="5950"/>
                <wp:lineTo x="2566" y="7933"/>
                <wp:lineTo x="0" y="12395"/>
                <wp:lineTo x="0" y="13882"/>
                <wp:lineTo x="5133" y="15865"/>
                <wp:lineTo x="5560" y="21319"/>
                <wp:lineTo x="8127" y="21319"/>
                <wp:lineTo x="12832" y="20823"/>
                <wp:lineTo x="15826" y="18840"/>
                <wp:lineTo x="15826" y="15865"/>
                <wp:lineTo x="21386" y="8428"/>
                <wp:lineTo x="21386" y="6445"/>
                <wp:lineTo x="14115" y="0"/>
                <wp:lineTo x="11549" y="0"/>
              </wp:wrapPolygon>
            </wp:wrapTight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527" w:rsidRPr="009F1443">
        <w:rPr>
          <w:sz w:val="40"/>
        </w:rPr>
        <w:t>UNIVERZITET U SARAJEVU</w:t>
      </w:r>
    </w:p>
    <w:p w14:paraId="1FDD7217" w14:textId="77777777" w:rsidR="00680527" w:rsidRPr="00680527" w:rsidRDefault="00680527" w:rsidP="00680527">
      <w:pPr>
        <w:spacing w:after="0" w:line="240" w:lineRule="auto"/>
        <w:jc w:val="center"/>
        <w:rPr>
          <w:sz w:val="32"/>
          <w:szCs w:val="32"/>
          <w:lang w:val="hr-HR"/>
        </w:rPr>
      </w:pPr>
      <w:r w:rsidRPr="001D626B">
        <w:rPr>
          <w:b/>
          <w:sz w:val="36"/>
          <w:szCs w:val="36"/>
          <w:lang w:val="hr-HR"/>
        </w:rPr>
        <w:t>FAKULTET ZA SAOBRAĆAJ I KOMUNIKACIJE</w:t>
      </w:r>
    </w:p>
    <w:p w14:paraId="0D6E9DD9" w14:textId="77777777" w:rsidR="00680527" w:rsidRDefault="00680527" w:rsidP="00680527">
      <w:pPr>
        <w:spacing w:after="0" w:line="240" w:lineRule="auto"/>
        <w:rPr>
          <w:sz w:val="32"/>
          <w:lang w:val="hr-HR"/>
        </w:rPr>
      </w:pPr>
    </w:p>
    <w:p w14:paraId="67AA37DD" w14:textId="77777777" w:rsidR="00680527" w:rsidRDefault="00680527" w:rsidP="00680527">
      <w:pPr>
        <w:spacing w:after="0" w:line="240" w:lineRule="auto"/>
        <w:rPr>
          <w:sz w:val="32"/>
          <w:lang w:val="hr-HR"/>
        </w:rPr>
      </w:pPr>
    </w:p>
    <w:p w14:paraId="082E15AB" w14:textId="77777777" w:rsidR="00680527" w:rsidRDefault="00680527" w:rsidP="00680527">
      <w:pPr>
        <w:spacing w:after="0" w:line="240" w:lineRule="auto"/>
        <w:rPr>
          <w:sz w:val="32"/>
          <w:lang w:val="hr-HR"/>
        </w:rPr>
      </w:pPr>
    </w:p>
    <w:p w14:paraId="6B0208AD" w14:textId="77777777" w:rsidR="00680527" w:rsidRDefault="00680527" w:rsidP="00680527">
      <w:pPr>
        <w:spacing w:after="0" w:line="240" w:lineRule="auto"/>
        <w:rPr>
          <w:sz w:val="32"/>
          <w:lang w:val="hr-HR"/>
        </w:rPr>
      </w:pPr>
    </w:p>
    <w:p w14:paraId="4813C098" w14:textId="77777777" w:rsidR="00680527" w:rsidRDefault="00680527" w:rsidP="00680527">
      <w:pPr>
        <w:spacing w:after="0" w:line="240" w:lineRule="auto"/>
        <w:rPr>
          <w:sz w:val="32"/>
          <w:lang w:val="hr-HR"/>
        </w:rPr>
      </w:pPr>
    </w:p>
    <w:p w14:paraId="38D068DA" w14:textId="77777777" w:rsidR="00BB6F49" w:rsidRDefault="00BB6F49" w:rsidP="00563279">
      <w:pPr>
        <w:spacing w:after="0" w:line="240" w:lineRule="auto"/>
        <w:rPr>
          <w:b/>
          <w:sz w:val="28"/>
        </w:rPr>
      </w:pPr>
    </w:p>
    <w:p w14:paraId="2E5340AC" w14:textId="77777777" w:rsidR="00BB6F49" w:rsidRDefault="00BB6F49" w:rsidP="00680527">
      <w:pPr>
        <w:spacing w:after="0" w:line="240" w:lineRule="auto"/>
        <w:jc w:val="center"/>
        <w:rPr>
          <w:b/>
          <w:sz w:val="28"/>
        </w:rPr>
      </w:pPr>
    </w:p>
    <w:p w14:paraId="4AE4D948" w14:textId="77777777" w:rsidR="00BB6F49" w:rsidRDefault="00BB6F49" w:rsidP="00680527">
      <w:pPr>
        <w:spacing w:after="0" w:line="240" w:lineRule="auto"/>
        <w:jc w:val="center"/>
        <w:rPr>
          <w:b/>
          <w:sz w:val="28"/>
        </w:rPr>
      </w:pPr>
    </w:p>
    <w:p w14:paraId="48706DFB" w14:textId="77777777" w:rsidR="00BB6F49" w:rsidRDefault="00BB6F49" w:rsidP="00680527">
      <w:pPr>
        <w:spacing w:after="0" w:line="240" w:lineRule="auto"/>
        <w:jc w:val="center"/>
        <w:rPr>
          <w:b/>
          <w:sz w:val="28"/>
        </w:rPr>
      </w:pPr>
    </w:p>
    <w:p w14:paraId="1C381352" w14:textId="77777777" w:rsidR="00BB6F49" w:rsidRDefault="00BB6F49" w:rsidP="00680527">
      <w:pPr>
        <w:spacing w:after="0" w:line="240" w:lineRule="auto"/>
        <w:jc w:val="center"/>
        <w:rPr>
          <w:b/>
          <w:sz w:val="28"/>
        </w:rPr>
      </w:pPr>
    </w:p>
    <w:p w14:paraId="2E4A022A" w14:textId="65543FEC" w:rsidR="00680527" w:rsidRPr="00680527" w:rsidRDefault="007A7995" w:rsidP="00680527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ZADAĆA</w:t>
      </w:r>
      <w:r w:rsidR="00680527" w:rsidRPr="00680527">
        <w:rPr>
          <w:b/>
          <w:sz w:val="28"/>
        </w:rPr>
        <w:t xml:space="preserve"> IZ PREDMETA</w:t>
      </w:r>
      <w:r w:rsidR="00E709A5">
        <w:rPr>
          <w:b/>
          <w:sz w:val="28"/>
        </w:rPr>
        <w:t>:</w:t>
      </w:r>
    </w:p>
    <w:p w14:paraId="6841C2C6" w14:textId="14B66C3D" w:rsidR="00680527" w:rsidRPr="00563279" w:rsidRDefault="00782BE3" w:rsidP="00680527">
      <w:pPr>
        <w:spacing w:after="0" w:line="240" w:lineRule="auto"/>
        <w:jc w:val="center"/>
        <w:rPr>
          <w:sz w:val="36"/>
          <w:szCs w:val="36"/>
          <w:lang w:val="hr-BA"/>
        </w:rPr>
      </w:pPr>
      <w:r>
        <w:rPr>
          <w:sz w:val="36"/>
          <w:szCs w:val="36"/>
          <w:lang w:val="hr-BA"/>
        </w:rPr>
        <w:t>Web programiranje</w:t>
      </w:r>
    </w:p>
    <w:p w14:paraId="3DDA04A4" w14:textId="77777777" w:rsidR="003C2CF9" w:rsidRPr="003C2CF9" w:rsidRDefault="007E35E6" w:rsidP="003C2CF9">
      <w:pPr>
        <w:pStyle w:val="Footer"/>
        <w:tabs>
          <w:tab w:val="left" w:pos="720"/>
        </w:tabs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pict w14:anchorId="1A741B3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margin-left:-11.3pt;margin-top:8.35pt;width:475.2pt;height:0;z-index:251663360" o:connectortype="straight"/>
        </w:pict>
      </w:r>
      <w:r w:rsidR="003C2CF9">
        <w:rPr>
          <w:b/>
          <w:sz w:val="28"/>
          <w:szCs w:val="28"/>
        </w:rPr>
        <w:t xml:space="preserve">                  </w:t>
      </w:r>
    </w:p>
    <w:tbl>
      <w:tblPr>
        <w:tblStyle w:val="TableGrid"/>
        <w:tblW w:w="9402" w:type="dxa"/>
        <w:tblInd w:w="-34" w:type="dxa"/>
        <w:tblLook w:val="04A0" w:firstRow="1" w:lastRow="0" w:firstColumn="1" w:lastColumn="0" w:noHBand="0" w:noVBand="1"/>
      </w:tblPr>
      <w:tblGrid>
        <w:gridCol w:w="1430"/>
        <w:gridCol w:w="7972"/>
      </w:tblGrid>
      <w:tr w:rsidR="003C2CF9" w14:paraId="3D007FC7" w14:textId="77777777" w:rsidTr="00803D78">
        <w:trPr>
          <w:trHeight w:val="598"/>
        </w:trPr>
        <w:tc>
          <w:tcPr>
            <w:tcW w:w="1430" w:type="dxa"/>
            <w:vAlign w:val="center"/>
          </w:tcPr>
          <w:p w14:paraId="6FF0D1D4" w14:textId="77777777" w:rsidR="003C2CF9" w:rsidRPr="00D90975" w:rsidRDefault="003C2CF9" w:rsidP="00803D78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hr-BA"/>
              </w:rPr>
            </w:pPr>
            <w:r w:rsidRPr="00D90975">
              <w:rPr>
                <w:rFonts w:asciiTheme="minorHAnsi" w:hAnsiTheme="minorHAnsi"/>
                <w:b/>
                <w:sz w:val="24"/>
                <w:szCs w:val="24"/>
              </w:rPr>
              <w:t>Tema rada:</w:t>
            </w:r>
          </w:p>
        </w:tc>
        <w:tc>
          <w:tcPr>
            <w:tcW w:w="7972" w:type="dxa"/>
            <w:vAlign w:val="center"/>
          </w:tcPr>
          <w:p w14:paraId="04AEB272" w14:textId="3ADECF4F" w:rsidR="003C2CF9" w:rsidRDefault="00782BE3" w:rsidP="00803D78">
            <w:pPr>
              <w:rPr>
                <w:b/>
                <w:sz w:val="28"/>
                <w:szCs w:val="28"/>
                <w:lang w:val="hr-BA"/>
              </w:rPr>
            </w:pPr>
            <w:r>
              <w:rPr>
                <w:b/>
                <w:sz w:val="28"/>
                <w:szCs w:val="28"/>
                <w:lang w:val="hr-BA"/>
              </w:rPr>
              <w:t>Vizija projekta – Javni gradski prijevoz grada Sarajeva</w:t>
            </w:r>
          </w:p>
        </w:tc>
      </w:tr>
    </w:tbl>
    <w:p w14:paraId="5732D041" w14:textId="77777777" w:rsidR="00680527" w:rsidRDefault="00680527" w:rsidP="00680527">
      <w:pPr>
        <w:spacing w:after="0" w:line="240" w:lineRule="auto"/>
        <w:jc w:val="both"/>
        <w:rPr>
          <w:b/>
          <w:sz w:val="28"/>
          <w:szCs w:val="28"/>
          <w:lang w:val="hr-BA"/>
        </w:rPr>
      </w:pPr>
    </w:p>
    <w:tbl>
      <w:tblPr>
        <w:tblStyle w:val="TableGrid"/>
        <w:tblpPr w:leftFromText="180" w:rightFromText="180" w:vertAnchor="text" w:horzAnchor="margin" w:tblpXSpec="center" w:tblpY="39"/>
        <w:tblW w:w="0" w:type="auto"/>
        <w:tblLook w:val="04A0" w:firstRow="1" w:lastRow="0" w:firstColumn="1" w:lastColumn="0" w:noHBand="0" w:noVBand="1"/>
      </w:tblPr>
      <w:tblGrid>
        <w:gridCol w:w="2376"/>
        <w:gridCol w:w="4145"/>
      </w:tblGrid>
      <w:tr w:rsidR="003C2CF9" w:rsidRPr="001D626B" w14:paraId="3E7C8A4E" w14:textId="77777777" w:rsidTr="001E1479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36C3B15" w14:textId="77777777" w:rsidR="003C2CF9" w:rsidRPr="001D626B" w:rsidRDefault="003C2CF9" w:rsidP="003C2CF9">
            <w:pPr>
              <w:rPr>
                <w:rFonts w:asciiTheme="minorHAnsi" w:hAnsiTheme="minorHAnsi"/>
                <w:b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Predmetni nastavnik:</w:t>
            </w:r>
          </w:p>
        </w:tc>
        <w:tc>
          <w:tcPr>
            <w:tcW w:w="4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A237CED" w14:textId="533B5134" w:rsidR="003C2CF9" w:rsidRPr="00563279" w:rsidRDefault="00782BE3" w:rsidP="003C2CF9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  <w:r>
              <w:rPr>
                <w:rFonts w:asciiTheme="minorHAnsi" w:hAnsiTheme="minorHAnsi"/>
                <w:sz w:val="28"/>
                <w:szCs w:val="28"/>
                <w:lang w:val="hr-HR"/>
              </w:rPr>
              <w:t>Dr.sc. Tomislav Volarić, doc.</w:t>
            </w:r>
          </w:p>
        </w:tc>
      </w:tr>
      <w:tr w:rsidR="003C2CF9" w:rsidRPr="001D626B" w14:paraId="513C8EC6" w14:textId="77777777" w:rsidTr="001E1479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4AD2B611" w14:textId="77777777" w:rsidR="003C2CF9" w:rsidRPr="001D626B" w:rsidRDefault="003C2CF9" w:rsidP="003C2CF9">
            <w:pPr>
              <w:rPr>
                <w:rFonts w:asciiTheme="minorHAnsi" w:hAnsiTheme="minorHAnsi"/>
                <w:b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Asistent</w:t>
            </w:r>
            <w:r w:rsidR="00803D78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 xml:space="preserve"> (saradnik)</w:t>
            </w:r>
            <w:r w:rsidRPr="001D626B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:</w:t>
            </w:r>
          </w:p>
        </w:tc>
        <w:tc>
          <w:tcPr>
            <w:tcW w:w="4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09F7AF4" w14:textId="3A5B5FE0" w:rsidR="003C2CF9" w:rsidRPr="00563279" w:rsidRDefault="00782BE3" w:rsidP="003C2CF9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  <w:r>
              <w:rPr>
                <w:rFonts w:asciiTheme="minorHAnsi" w:hAnsiTheme="minorHAnsi"/>
                <w:sz w:val="28"/>
                <w:szCs w:val="28"/>
                <w:lang w:val="hr-HR"/>
              </w:rPr>
              <w:t>/</w:t>
            </w:r>
          </w:p>
        </w:tc>
      </w:tr>
    </w:tbl>
    <w:p w14:paraId="1B3E1B3F" w14:textId="77777777" w:rsidR="00680527" w:rsidRDefault="00680527" w:rsidP="0068052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</w:p>
    <w:p w14:paraId="38A80725" w14:textId="77777777" w:rsidR="001D626B" w:rsidRDefault="001D626B">
      <w:pPr>
        <w:rPr>
          <w:sz w:val="28"/>
          <w:szCs w:val="28"/>
          <w:lang w:val="hr-BA"/>
        </w:rPr>
      </w:pPr>
    </w:p>
    <w:tbl>
      <w:tblPr>
        <w:tblStyle w:val="TableGrid"/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4145"/>
      </w:tblGrid>
      <w:tr w:rsidR="00563279" w:rsidRPr="001D626B" w14:paraId="7FEF59F1" w14:textId="77777777" w:rsidTr="155327AB">
        <w:tc>
          <w:tcPr>
            <w:tcW w:w="2376" w:type="dxa"/>
            <w:shd w:val="clear" w:color="auto" w:fill="auto"/>
            <w:vAlign w:val="center"/>
            <w:hideMark/>
          </w:tcPr>
          <w:p w14:paraId="2126E651" w14:textId="77777777" w:rsidR="00563279" w:rsidRPr="001D626B" w:rsidRDefault="00563279" w:rsidP="00563279">
            <w:pPr>
              <w:rPr>
                <w:rFonts w:asciiTheme="minorHAnsi" w:hAnsiTheme="minorHAnsi"/>
                <w:b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Student: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5E79EF69" w14:textId="77777777" w:rsidR="00563279" w:rsidRDefault="007A7995" w:rsidP="00563279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  <w:r>
              <w:rPr>
                <w:rFonts w:asciiTheme="minorHAnsi" w:hAnsiTheme="minorHAnsi"/>
                <w:sz w:val="28"/>
                <w:szCs w:val="28"/>
                <w:lang w:val="hr-HR"/>
              </w:rPr>
              <w:t>Saida Hrnjić</w:t>
            </w:r>
          </w:p>
          <w:p w14:paraId="6C5E7D07" w14:textId="06E28396" w:rsidR="00782BE3" w:rsidRPr="00563279" w:rsidRDefault="00782BE3" w:rsidP="00563279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  <w:r>
              <w:rPr>
                <w:rFonts w:asciiTheme="minorHAnsi" w:hAnsiTheme="minorHAnsi"/>
                <w:sz w:val="28"/>
                <w:szCs w:val="28"/>
                <w:lang w:val="hr-HR"/>
              </w:rPr>
              <w:t>Merjem Cernica</w:t>
            </w:r>
          </w:p>
        </w:tc>
      </w:tr>
      <w:tr w:rsidR="00563279" w:rsidRPr="001D626B" w14:paraId="22AF64FA" w14:textId="77777777" w:rsidTr="155327AB">
        <w:tc>
          <w:tcPr>
            <w:tcW w:w="2376" w:type="dxa"/>
            <w:shd w:val="clear" w:color="auto" w:fill="auto"/>
            <w:vAlign w:val="center"/>
            <w:hideMark/>
          </w:tcPr>
          <w:p w14:paraId="1C5A820A" w14:textId="77777777" w:rsidR="00563279" w:rsidRPr="001D626B" w:rsidRDefault="00563279" w:rsidP="00563279">
            <w:pPr>
              <w:rPr>
                <w:rFonts w:asciiTheme="minorHAnsi" w:hAnsiTheme="minorHAnsi"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sz w:val="24"/>
                <w:szCs w:val="24"/>
                <w:lang w:val="hr-HR"/>
              </w:rPr>
              <w:t>Broj indeksa: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466EE148" w14:textId="65138066" w:rsidR="00563279" w:rsidRPr="00563279" w:rsidRDefault="2FD431CA" w:rsidP="155327AB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  <w:r w:rsidRPr="155327AB">
              <w:rPr>
                <w:rFonts w:asciiTheme="minorHAnsi" w:hAnsiTheme="minorHAnsi"/>
                <w:sz w:val="28"/>
                <w:szCs w:val="28"/>
                <w:lang w:val="hr-HR"/>
              </w:rPr>
              <w:t>996/II</w:t>
            </w:r>
          </w:p>
          <w:p w14:paraId="573B8D7A" w14:textId="13B80430" w:rsidR="00563279" w:rsidRPr="00563279" w:rsidRDefault="155327AB" w:rsidP="155327AB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  <w:r w:rsidRPr="155327AB">
              <w:rPr>
                <w:rFonts w:asciiTheme="minorHAnsi" w:hAnsiTheme="minorHAnsi"/>
                <w:sz w:val="28"/>
                <w:szCs w:val="28"/>
                <w:lang w:val="hr-HR"/>
              </w:rPr>
              <w:t>1025/II</w:t>
            </w:r>
          </w:p>
        </w:tc>
      </w:tr>
      <w:tr w:rsidR="00563279" w:rsidRPr="001D626B" w14:paraId="41AA15F7" w14:textId="77777777" w:rsidTr="155327AB">
        <w:tc>
          <w:tcPr>
            <w:tcW w:w="2376" w:type="dxa"/>
            <w:shd w:val="clear" w:color="auto" w:fill="auto"/>
            <w:vAlign w:val="center"/>
            <w:hideMark/>
          </w:tcPr>
          <w:p w14:paraId="3DC194A0" w14:textId="77777777" w:rsidR="00563279" w:rsidRPr="001D626B" w:rsidRDefault="00563279" w:rsidP="00563279">
            <w:pPr>
              <w:rPr>
                <w:rFonts w:asciiTheme="minorHAnsi" w:hAnsiTheme="minorHAnsi"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sz w:val="24"/>
                <w:szCs w:val="24"/>
                <w:lang w:val="hr-HR"/>
              </w:rPr>
              <w:t>Usmjerenje: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466F94BE" w14:textId="23B210B8" w:rsidR="00563279" w:rsidRPr="00563279" w:rsidRDefault="007A7995" w:rsidP="00563279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  <w:r>
              <w:rPr>
                <w:rFonts w:asciiTheme="minorHAnsi" w:hAnsiTheme="minorHAnsi"/>
                <w:sz w:val="28"/>
                <w:szCs w:val="28"/>
                <w:lang w:val="hr-HR"/>
              </w:rPr>
              <w:t>KT</w:t>
            </w:r>
          </w:p>
        </w:tc>
      </w:tr>
      <w:tr w:rsidR="00563279" w:rsidRPr="001D626B" w14:paraId="0CEF937D" w14:textId="77777777" w:rsidTr="155327AB">
        <w:tc>
          <w:tcPr>
            <w:tcW w:w="2376" w:type="dxa"/>
            <w:shd w:val="clear" w:color="auto" w:fill="auto"/>
            <w:vAlign w:val="center"/>
            <w:hideMark/>
          </w:tcPr>
          <w:p w14:paraId="35196F83" w14:textId="77777777" w:rsidR="00563279" w:rsidRPr="001D626B" w:rsidRDefault="00563279" w:rsidP="00563279">
            <w:pPr>
              <w:rPr>
                <w:rFonts w:asciiTheme="minorHAnsi" w:hAnsiTheme="minorHAnsi"/>
                <w:sz w:val="24"/>
                <w:szCs w:val="24"/>
                <w:lang w:val="hr-HR"/>
              </w:rPr>
            </w:pPr>
            <w:r w:rsidRPr="001D626B">
              <w:rPr>
                <w:rFonts w:asciiTheme="minorHAnsi" w:hAnsiTheme="minorHAnsi"/>
                <w:sz w:val="24"/>
                <w:szCs w:val="24"/>
                <w:lang w:val="hr-HR"/>
              </w:rPr>
              <w:t>Godina studija: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2BD7B2B5" w14:textId="013835CB" w:rsidR="00563279" w:rsidRPr="00563279" w:rsidRDefault="007A7995" w:rsidP="00563279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  <w:r>
              <w:rPr>
                <w:rFonts w:asciiTheme="minorHAnsi" w:hAnsiTheme="minorHAnsi"/>
                <w:sz w:val="28"/>
                <w:szCs w:val="28"/>
                <w:lang w:val="hr-HR"/>
              </w:rPr>
              <w:t>I /II ciklus</w:t>
            </w:r>
          </w:p>
        </w:tc>
      </w:tr>
      <w:tr w:rsidR="00563279" w:rsidRPr="001D626B" w14:paraId="7FDAD1F8" w14:textId="77777777" w:rsidTr="155327AB">
        <w:trPr>
          <w:trHeight w:val="608"/>
        </w:trPr>
        <w:tc>
          <w:tcPr>
            <w:tcW w:w="2376" w:type="dxa"/>
            <w:shd w:val="clear" w:color="auto" w:fill="auto"/>
            <w:vAlign w:val="center"/>
            <w:hideMark/>
          </w:tcPr>
          <w:p w14:paraId="5DF9CBB2" w14:textId="77777777" w:rsidR="00563279" w:rsidRPr="001D626B" w:rsidRDefault="00563279" w:rsidP="003C2CF9">
            <w:pPr>
              <w:rPr>
                <w:rFonts w:asciiTheme="minorHAnsi" w:hAnsiTheme="minorHAnsi"/>
                <w:b/>
                <w:sz w:val="24"/>
                <w:szCs w:val="24"/>
                <w:lang w:val="hr-H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 xml:space="preserve">Rezultat </w:t>
            </w:r>
            <w:r w:rsidR="003C2CF9"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rada</w:t>
            </w:r>
            <w:r>
              <w:rPr>
                <w:rFonts w:asciiTheme="minorHAnsi" w:hAnsiTheme="minorHAnsi"/>
                <w:b/>
                <w:sz w:val="24"/>
                <w:szCs w:val="24"/>
                <w:lang w:val="hr-HR"/>
              </w:rPr>
              <w:t>: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530848B9" w14:textId="77777777" w:rsidR="00563279" w:rsidRPr="00563279" w:rsidRDefault="00563279" w:rsidP="00563279">
            <w:pPr>
              <w:rPr>
                <w:rFonts w:asciiTheme="minorHAnsi" w:hAnsiTheme="minorHAnsi"/>
                <w:sz w:val="28"/>
                <w:szCs w:val="28"/>
                <w:lang w:val="hr-HR"/>
              </w:rPr>
            </w:pPr>
          </w:p>
        </w:tc>
      </w:tr>
    </w:tbl>
    <w:p w14:paraId="08B62576" w14:textId="77777777" w:rsidR="00BB6F49" w:rsidRDefault="00BB6F49">
      <w:pPr>
        <w:rPr>
          <w:sz w:val="28"/>
          <w:szCs w:val="28"/>
          <w:lang w:val="hr-BA"/>
        </w:rPr>
      </w:pPr>
    </w:p>
    <w:p w14:paraId="4EC7D7D7" w14:textId="77777777" w:rsidR="00BB6F49" w:rsidRDefault="00BB6F49"/>
    <w:p w14:paraId="63B020E1" w14:textId="77777777" w:rsidR="001D626B" w:rsidRDefault="001D626B"/>
    <w:p w14:paraId="76EA4668" w14:textId="77777777" w:rsidR="00563279" w:rsidRDefault="00563279"/>
    <w:p w14:paraId="149BE87D" w14:textId="77777777" w:rsidR="00563279" w:rsidRDefault="00563279"/>
    <w:p w14:paraId="3C32BBAF" w14:textId="77777777" w:rsidR="00563279" w:rsidRDefault="00563279"/>
    <w:p w14:paraId="0156EBDD" w14:textId="77777777" w:rsidR="00C164DC" w:rsidRDefault="00C164DC"/>
    <w:p w14:paraId="56393303" w14:textId="77777777" w:rsidR="00C164DC" w:rsidRDefault="00C164DC"/>
    <w:p w14:paraId="6B66D62D" w14:textId="77777777" w:rsidR="00C164DC" w:rsidRDefault="00C164DC"/>
    <w:p w14:paraId="63335F40" w14:textId="77777777" w:rsidR="00803D78" w:rsidRDefault="00803D78"/>
    <w:p w14:paraId="44DA1176" w14:textId="77777777" w:rsidR="00C164DC" w:rsidRDefault="00C164DC"/>
    <w:p w14:paraId="7CDCB554" w14:textId="0EA1C47F" w:rsidR="00C164DC" w:rsidRDefault="00782BE3" w:rsidP="003C2CF9">
      <w:pPr>
        <w:jc w:val="center"/>
      </w:pPr>
      <w:r>
        <w:t>Datum: 05.4</w:t>
      </w:r>
      <w:r w:rsidR="0096307F">
        <w:t>.2022</w:t>
      </w:r>
      <w:r w:rsidR="007A7995"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45863350"/>
        <w:docPartObj>
          <w:docPartGallery w:val="Table of Contents"/>
          <w:docPartUnique/>
        </w:docPartObj>
      </w:sdtPr>
      <w:sdtEndPr/>
      <w:sdtContent>
        <w:p w14:paraId="70E96321" w14:textId="61457CD0" w:rsidR="009F1443" w:rsidRPr="009F1443" w:rsidRDefault="6DECE129" w:rsidP="155327AB">
          <w:pPr>
            <w:pStyle w:val="TOCHeading"/>
            <w:rPr>
              <w:rFonts w:ascii="Times New Roman" w:hAnsi="Times New Roman" w:cs="Times New Roman"/>
              <w:i/>
              <w:iCs/>
              <w:color w:val="403152" w:themeColor="accent4" w:themeShade="80"/>
              <w:sz w:val="40"/>
              <w:szCs w:val="40"/>
            </w:rPr>
          </w:pPr>
          <w:proofErr w:type="spellStart"/>
          <w:r w:rsidRPr="155327AB">
            <w:rPr>
              <w:rFonts w:ascii="Times New Roman" w:hAnsi="Times New Roman" w:cs="Times New Roman"/>
              <w:i/>
              <w:iCs/>
              <w:color w:val="403152" w:themeColor="accent4" w:themeShade="80"/>
              <w:sz w:val="40"/>
              <w:szCs w:val="40"/>
            </w:rPr>
            <w:t>Sadržaj</w:t>
          </w:r>
          <w:proofErr w:type="spellEnd"/>
        </w:p>
        <w:p w14:paraId="4A4AE158" w14:textId="77777777" w:rsidR="002018FB" w:rsidRDefault="00E76825">
          <w:pPr>
            <w:pStyle w:val="TOC2"/>
            <w:tabs>
              <w:tab w:val="left" w:pos="660"/>
              <w:tab w:val="right" w:pos="9062"/>
            </w:tabs>
            <w:rPr>
              <w:noProof/>
              <w:lang w:val="bs-Latn-BA" w:eastAsia="bs-Latn-BA"/>
            </w:rPr>
          </w:pPr>
          <w:r>
            <w:fldChar w:fldCharType="begin"/>
          </w:r>
          <w:r w:rsidR="009F1443">
            <w:instrText>TOC \o "1-3" \h \z \u</w:instrText>
          </w:r>
          <w:r>
            <w:fldChar w:fldCharType="separate"/>
          </w:r>
          <w:hyperlink w:anchor="_Toc100219434" w:history="1">
            <w:r w:rsidR="002018FB" w:rsidRPr="002A076B">
              <w:rPr>
                <w:rStyle w:val="Hyperlink"/>
                <w:noProof/>
              </w:rPr>
              <w:t>1.</w:t>
            </w:r>
            <w:r w:rsidR="002018FB">
              <w:rPr>
                <w:noProof/>
                <w:lang w:val="bs-Latn-BA" w:eastAsia="bs-Latn-BA"/>
              </w:rPr>
              <w:tab/>
            </w:r>
            <w:r w:rsidR="002018FB" w:rsidRPr="002A076B">
              <w:rPr>
                <w:rStyle w:val="Hyperlink"/>
                <w:noProof/>
              </w:rPr>
              <w:t>Uvod</w:t>
            </w:r>
            <w:r w:rsidR="002018FB">
              <w:rPr>
                <w:noProof/>
                <w:webHidden/>
              </w:rPr>
              <w:tab/>
            </w:r>
            <w:r w:rsidR="002018FB">
              <w:rPr>
                <w:noProof/>
                <w:webHidden/>
              </w:rPr>
              <w:fldChar w:fldCharType="begin"/>
            </w:r>
            <w:r w:rsidR="002018FB">
              <w:rPr>
                <w:noProof/>
                <w:webHidden/>
              </w:rPr>
              <w:instrText xml:space="preserve"> PAGEREF _Toc100219434 \h </w:instrText>
            </w:r>
            <w:r w:rsidR="002018FB">
              <w:rPr>
                <w:noProof/>
                <w:webHidden/>
              </w:rPr>
            </w:r>
            <w:r w:rsidR="002018FB">
              <w:rPr>
                <w:noProof/>
                <w:webHidden/>
              </w:rPr>
              <w:fldChar w:fldCharType="separate"/>
            </w:r>
            <w:r w:rsidR="002018FB">
              <w:rPr>
                <w:noProof/>
                <w:webHidden/>
              </w:rPr>
              <w:t>3</w:t>
            </w:r>
            <w:r w:rsidR="002018FB">
              <w:rPr>
                <w:noProof/>
                <w:webHidden/>
              </w:rPr>
              <w:fldChar w:fldCharType="end"/>
            </w:r>
          </w:hyperlink>
        </w:p>
        <w:p w14:paraId="35B3D8CB" w14:textId="77777777" w:rsidR="002018FB" w:rsidRDefault="002018FB">
          <w:pPr>
            <w:pStyle w:val="TOC3"/>
            <w:tabs>
              <w:tab w:val="left" w:pos="1100"/>
              <w:tab w:val="right" w:pos="9062"/>
            </w:tabs>
            <w:rPr>
              <w:noProof/>
              <w:lang w:val="bs-Latn-BA" w:eastAsia="bs-Latn-BA"/>
            </w:rPr>
          </w:pPr>
          <w:hyperlink w:anchor="_Toc100219435" w:history="1">
            <w:r w:rsidRPr="002A076B">
              <w:rPr>
                <w:rStyle w:val="Hyperlink"/>
                <w:noProof/>
              </w:rPr>
              <w:t>1.1.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noProof/>
              </w:rPr>
              <w:t>Cilj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A5D5" w14:textId="77777777" w:rsidR="002018FB" w:rsidRDefault="002018FB">
          <w:pPr>
            <w:pStyle w:val="TOC3"/>
            <w:tabs>
              <w:tab w:val="left" w:pos="1100"/>
              <w:tab w:val="right" w:pos="9062"/>
            </w:tabs>
            <w:rPr>
              <w:noProof/>
              <w:lang w:val="bs-Latn-BA" w:eastAsia="bs-Latn-BA"/>
            </w:rPr>
          </w:pPr>
          <w:hyperlink w:anchor="_Toc100219436" w:history="1">
            <w:r w:rsidRPr="002A076B">
              <w:rPr>
                <w:rStyle w:val="Hyperlink"/>
                <w:noProof/>
              </w:rPr>
              <w:t>1.2.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noProof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BE28" w14:textId="77777777" w:rsidR="002018FB" w:rsidRDefault="002018FB">
          <w:pPr>
            <w:pStyle w:val="TOC3"/>
            <w:tabs>
              <w:tab w:val="left" w:pos="1100"/>
              <w:tab w:val="right" w:pos="9062"/>
            </w:tabs>
            <w:rPr>
              <w:noProof/>
              <w:lang w:val="bs-Latn-BA" w:eastAsia="bs-Latn-BA"/>
            </w:rPr>
          </w:pPr>
          <w:hyperlink w:anchor="_Toc100219437" w:history="1">
            <w:r w:rsidRPr="002A076B">
              <w:rPr>
                <w:rStyle w:val="Hyperlink"/>
                <w:noProof/>
              </w:rPr>
              <w:t>1.3.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064E" w14:textId="77777777" w:rsidR="002018FB" w:rsidRDefault="002018FB">
          <w:pPr>
            <w:pStyle w:val="TOC2"/>
            <w:tabs>
              <w:tab w:val="left" w:pos="660"/>
              <w:tab w:val="right" w:pos="9062"/>
            </w:tabs>
            <w:rPr>
              <w:noProof/>
              <w:lang w:val="bs-Latn-BA" w:eastAsia="bs-Latn-BA"/>
            </w:rPr>
          </w:pPr>
          <w:hyperlink w:anchor="_Toc100219438" w:history="1">
            <w:r w:rsidRPr="002A076B">
              <w:rPr>
                <w:rStyle w:val="Hyperlink"/>
                <w:noProof/>
              </w:rPr>
              <w:t>2.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noProof/>
              </w:rPr>
              <w:t>Postavljanje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CF41" w14:textId="77777777" w:rsidR="002018FB" w:rsidRDefault="002018FB">
          <w:pPr>
            <w:pStyle w:val="TOC3"/>
            <w:tabs>
              <w:tab w:val="left" w:pos="1100"/>
              <w:tab w:val="right" w:pos="9062"/>
            </w:tabs>
            <w:rPr>
              <w:noProof/>
              <w:lang w:val="bs-Latn-BA" w:eastAsia="bs-Latn-BA"/>
            </w:rPr>
          </w:pPr>
          <w:hyperlink w:anchor="_Toc100219439" w:history="1">
            <w:r w:rsidRPr="002A076B">
              <w:rPr>
                <w:rStyle w:val="Hyperlink"/>
                <w:noProof/>
              </w:rPr>
              <w:t>2.1.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C044" w14:textId="77777777" w:rsidR="002018FB" w:rsidRDefault="002018FB">
          <w:pPr>
            <w:pStyle w:val="TOC3"/>
            <w:tabs>
              <w:tab w:val="left" w:pos="1100"/>
              <w:tab w:val="right" w:pos="9062"/>
            </w:tabs>
            <w:rPr>
              <w:noProof/>
              <w:lang w:val="bs-Latn-BA" w:eastAsia="bs-Latn-BA"/>
            </w:rPr>
          </w:pPr>
          <w:hyperlink w:anchor="_Toc100219440" w:history="1">
            <w:r w:rsidRPr="002A076B">
              <w:rPr>
                <w:rStyle w:val="Hyperlink"/>
                <w:noProof/>
              </w:rPr>
              <w:t>2.2.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noProof/>
              </w:rPr>
              <w:t>Namjena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A767" w14:textId="77777777" w:rsidR="002018FB" w:rsidRDefault="002018FB">
          <w:pPr>
            <w:pStyle w:val="TOC2"/>
            <w:tabs>
              <w:tab w:val="left" w:pos="660"/>
              <w:tab w:val="right" w:pos="9062"/>
            </w:tabs>
            <w:rPr>
              <w:noProof/>
              <w:lang w:val="bs-Latn-BA" w:eastAsia="bs-Latn-BA"/>
            </w:rPr>
          </w:pPr>
          <w:hyperlink w:anchor="_Toc100219441" w:history="1">
            <w:r w:rsidRPr="002A076B">
              <w:rPr>
                <w:rStyle w:val="Hyperlink"/>
                <w:noProof/>
              </w:rPr>
              <w:t>3.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noProof/>
              </w:rPr>
              <w:t>Opis korisnika i davatelja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E4D3" w14:textId="77777777" w:rsidR="002018FB" w:rsidRDefault="002018FB">
          <w:pPr>
            <w:pStyle w:val="TOC3"/>
            <w:tabs>
              <w:tab w:val="left" w:pos="1100"/>
              <w:tab w:val="right" w:pos="9062"/>
            </w:tabs>
            <w:rPr>
              <w:noProof/>
              <w:lang w:val="bs-Latn-BA" w:eastAsia="bs-Latn-BA"/>
            </w:rPr>
          </w:pPr>
          <w:hyperlink w:anchor="_Toc100219442" w:history="1">
            <w:r w:rsidRPr="002A076B">
              <w:rPr>
                <w:rStyle w:val="Hyperlink"/>
                <w:noProof/>
              </w:rPr>
              <w:t>3.1.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noProof/>
              </w:rPr>
              <w:t>Pregled davatelja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3449" w14:textId="77777777" w:rsidR="002018FB" w:rsidRDefault="002018FB">
          <w:pPr>
            <w:pStyle w:val="TOC3"/>
            <w:tabs>
              <w:tab w:val="left" w:pos="1100"/>
              <w:tab w:val="right" w:pos="9062"/>
            </w:tabs>
            <w:rPr>
              <w:noProof/>
              <w:lang w:val="bs-Latn-BA" w:eastAsia="bs-Latn-BA"/>
            </w:rPr>
          </w:pPr>
          <w:hyperlink w:anchor="_Toc100219443" w:history="1">
            <w:r w:rsidRPr="002A076B">
              <w:rPr>
                <w:rStyle w:val="Hyperlink"/>
                <w:bCs/>
                <w:noProof/>
              </w:rPr>
              <w:t>3.2.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bCs/>
                <w:noProof/>
              </w:rPr>
              <w:t>Pregled korisnika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6D939" w14:textId="77777777" w:rsidR="002018FB" w:rsidRDefault="002018FB">
          <w:pPr>
            <w:pStyle w:val="TOC3"/>
            <w:tabs>
              <w:tab w:val="left" w:pos="1100"/>
              <w:tab w:val="right" w:pos="9062"/>
            </w:tabs>
            <w:rPr>
              <w:noProof/>
              <w:lang w:val="bs-Latn-BA" w:eastAsia="bs-Latn-BA"/>
            </w:rPr>
          </w:pPr>
          <w:hyperlink w:anchor="_Toc100219444" w:history="1">
            <w:r w:rsidRPr="002A076B">
              <w:rPr>
                <w:rStyle w:val="Hyperlink"/>
                <w:bCs/>
                <w:noProof/>
              </w:rPr>
              <w:t>3.3.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bCs/>
                <w:noProof/>
              </w:rPr>
              <w:t>Korisničko okruženje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0732" w14:textId="77777777" w:rsidR="002018FB" w:rsidRDefault="002018FB">
          <w:pPr>
            <w:pStyle w:val="TOC3"/>
            <w:tabs>
              <w:tab w:val="left" w:pos="1100"/>
              <w:tab w:val="right" w:pos="9062"/>
            </w:tabs>
            <w:rPr>
              <w:noProof/>
              <w:lang w:val="bs-Latn-BA" w:eastAsia="bs-Latn-BA"/>
            </w:rPr>
          </w:pPr>
          <w:hyperlink w:anchor="_Toc100219445" w:history="1">
            <w:r w:rsidRPr="002A076B">
              <w:rPr>
                <w:rStyle w:val="Hyperlink"/>
                <w:rFonts w:ascii="Whitney-Bold" w:hAnsi="Whitney-Bold"/>
                <w:bCs/>
                <w:noProof/>
              </w:rPr>
              <w:t>3.4.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bCs/>
                <w:noProof/>
              </w:rPr>
              <w:t>Osnovne potrebe davatelja zahtjeva i krajnjih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D871" w14:textId="77777777" w:rsidR="002018FB" w:rsidRDefault="002018FB">
          <w:pPr>
            <w:pStyle w:val="TOC2"/>
            <w:tabs>
              <w:tab w:val="left" w:pos="660"/>
              <w:tab w:val="right" w:pos="9062"/>
            </w:tabs>
            <w:rPr>
              <w:noProof/>
              <w:lang w:val="bs-Latn-BA" w:eastAsia="bs-Latn-BA"/>
            </w:rPr>
          </w:pPr>
          <w:hyperlink w:anchor="_Toc100219446" w:history="1">
            <w:r w:rsidRPr="002A076B">
              <w:rPr>
                <w:rStyle w:val="Hyperlink"/>
                <w:noProof/>
              </w:rPr>
              <w:t>4.</w:t>
            </w:r>
            <w:r>
              <w:rPr>
                <w:noProof/>
                <w:lang w:val="bs-Latn-BA" w:eastAsia="bs-Latn-BA"/>
              </w:rPr>
              <w:tab/>
            </w:r>
            <w:r w:rsidRPr="002A076B">
              <w:rPr>
                <w:rStyle w:val="Hyperlink"/>
                <w:noProof/>
              </w:rPr>
              <w:t>Pregled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42146" w14:textId="77777777" w:rsidR="002018FB" w:rsidRDefault="002018FB">
          <w:pPr>
            <w:pStyle w:val="TOC3"/>
            <w:tabs>
              <w:tab w:val="right" w:pos="9062"/>
            </w:tabs>
            <w:rPr>
              <w:noProof/>
              <w:lang w:val="bs-Latn-BA" w:eastAsia="bs-Latn-BA"/>
            </w:rPr>
          </w:pPr>
          <w:hyperlink w:anchor="_Toc100219447" w:history="1">
            <w:r w:rsidRPr="002A076B">
              <w:rPr>
                <w:rStyle w:val="Hyperlink"/>
                <w:bCs/>
                <w:noProof/>
              </w:rPr>
              <w:t>4.1. Pregled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3314" w14:textId="77777777" w:rsidR="002018FB" w:rsidRDefault="002018FB">
          <w:pPr>
            <w:pStyle w:val="TOC3"/>
            <w:tabs>
              <w:tab w:val="right" w:pos="9062"/>
            </w:tabs>
            <w:rPr>
              <w:noProof/>
              <w:lang w:val="bs-Latn-BA" w:eastAsia="bs-Latn-BA"/>
            </w:rPr>
          </w:pPr>
          <w:hyperlink w:anchor="_Toc100219448" w:history="1">
            <w:r w:rsidRPr="002A076B">
              <w:rPr>
                <w:rStyle w:val="Hyperlink"/>
                <w:bCs/>
                <w:noProof/>
              </w:rPr>
              <w:t>4.2. 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D4608" w14:textId="77777777" w:rsidR="002018FB" w:rsidRDefault="002018FB">
          <w:pPr>
            <w:pStyle w:val="TOC2"/>
            <w:tabs>
              <w:tab w:val="right" w:pos="9062"/>
            </w:tabs>
            <w:rPr>
              <w:noProof/>
              <w:lang w:val="bs-Latn-BA" w:eastAsia="bs-Latn-BA"/>
            </w:rPr>
          </w:pPr>
          <w:hyperlink w:anchor="_Toc100219449" w:history="1">
            <w:r w:rsidRPr="002A076B">
              <w:rPr>
                <w:rStyle w:val="Hyperlink"/>
                <w:noProof/>
              </w:rPr>
              <w:t>5. Značajke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817A" w14:textId="77777777" w:rsidR="002018FB" w:rsidRDefault="002018FB">
          <w:pPr>
            <w:pStyle w:val="TOC2"/>
            <w:tabs>
              <w:tab w:val="right" w:pos="9062"/>
            </w:tabs>
            <w:rPr>
              <w:noProof/>
              <w:lang w:val="bs-Latn-BA" w:eastAsia="bs-Latn-BA"/>
            </w:rPr>
          </w:pPr>
          <w:hyperlink w:anchor="_Toc100219450" w:history="1">
            <w:r w:rsidRPr="002A076B">
              <w:rPr>
                <w:rStyle w:val="Hyperlink"/>
                <w:noProof/>
              </w:rPr>
              <w:t>6. Ostali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_Toc100219450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362B" w14:textId="2DEDED9F" w:rsidR="00E76825" w:rsidRDefault="00E76825" w:rsidP="155327AB">
          <w:pPr>
            <w:pStyle w:val="TOC2"/>
            <w:tabs>
              <w:tab w:val="right" w:leader="dot" w:pos="9060"/>
            </w:tabs>
            <w:rPr>
              <w:noProof/>
              <w:lang w:val="bs-Latn-BA" w:eastAsia="bs-Latn-BA"/>
            </w:rPr>
          </w:pPr>
          <w:r>
            <w:fldChar w:fldCharType="end"/>
          </w:r>
        </w:p>
      </w:sdtContent>
    </w:sdt>
    <w:p w14:paraId="448CE751" w14:textId="0CD8ADB7" w:rsidR="009F1443" w:rsidRDefault="009F1443"/>
    <w:p w14:paraId="4A7C0E2D" w14:textId="77777777" w:rsidR="00924E9A" w:rsidRDefault="00924E9A" w:rsidP="003C2CF9">
      <w:pPr>
        <w:jc w:val="center"/>
      </w:pPr>
    </w:p>
    <w:p w14:paraId="5EB673A8" w14:textId="77777777" w:rsidR="009F1443" w:rsidRDefault="009F1443" w:rsidP="003C2CF9">
      <w:pPr>
        <w:jc w:val="center"/>
      </w:pPr>
    </w:p>
    <w:p w14:paraId="187FD1D8" w14:textId="77777777" w:rsidR="009F1443" w:rsidRDefault="009F1443" w:rsidP="003C2CF9">
      <w:pPr>
        <w:jc w:val="center"/>
      </w:pPr>
    </w:p>
    <w:p w14:paraId="7AA20ED3" w14:textId="77777777" w:rsidR="009F1443" w:rsidRDefault="009F1443" w:rsidP="003C2CF9">
      <w:pPr>
        <w:jc w:val="center"/>
      </w:pPr>
    </w:p>
    <w:p w14:paraId="361FC02B" w14:textId="77777777" w:rsidR="009F1443" w:rsidRDefault="009F1443" w:rsidP="003C2CF9">
      <w:pPr>
        <w:jc w:val="center"/>
      </w:pPr>
    </w:p>
    <w:p w14:paraId="7B1C13D9" w14:textId="77777777" w:rsidR="009F1443" w:rsidRDefault="009F1443" w:rsidP="003C2CF9">
      <w:pPr>
        <w:jc w:val="center"/>
      </w:pPr>
    </w:p>
    <w:p w14:paraId="7F32710D" w14:textId="77777777" w:rsidR="009F1443" w:rsidRDefault="009F1443" w:rsidP="003C2CF9">
      <w:pPr>
        <w:jc w:val="center"/>
      </w:pPr>
    </w:p>
    <w:p w14:paraId="4D27FE6D" w14:textId="77777777" w:rsidR="009F1443" w:rsidRDefault="009F1443" w:rsidP="003C2CF9">
      <w:pPr>
        <w:jc w:val="center"/>
      </w:pPr>
    </w:p>
    <w:p w14:paraId="12587B6F" w14:textId="77777777" w:rsidR="009F1443" w:rsidRDefault="009F1443" w:rsidP="003C2CF9">
      <w:pPr>
        <w:jc w:val="center"/>
      </w:pPr>
    </w:p>
    <w:p w14:paraId="67841103" w14:textId="77777777" w:rsidR="009F1443" w:rsidRDefault="009F1443" w:rsidP="003C2CF9">
      <w:pPr>
        <w:jc w:val="center"/>
      </w:pPr>
    </w:p>
    <w:p w14:paraId="3CAFF19F" w14:textId="6AE22613" w:rsidR="000A4E0E" w:rsidRDefault="2943A452" w:rsidP="00924E9A">
      <w:pPr>
        <w:pStyle w:val="Heading2"/>
        <w:numPr>
          <w:ilvl w:val="0"/>
          <w:numId w:val="6"/>
        </w:numPr>
        <w:spacing w:line="276" w:lineRule="auto"/>
      </w:pPr>
      <w:bookmarkStart w:id="0" w:name="_Toc100185238"/>
      <w:bookmarkStart w:id="1" w:name="_Toc100219434"/>
      <w:r>
        <w:lastRenderedPageBreak/>
        <w:t>Uvod</w:t>
      </w:r>
      <w:bookmarkEnd w:id="0"/>
      <w:bookmarkEnd w:id="1"/>
    </w:p>
    <w:p w14:paraId="476FDE96" w14:textId="44D542D8" w:rsidR="000A4E0E" w:rsidRPr="000A4E0E" w:rsidRDefault="0098471D" w:rsidP="00924E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4E0E">
        <w:rPr>
          <w:rFonts w:ascii="Times New Roman" w:hAnsi="Times New Roman" w:cs="Times New Roman"/>
          <w:sz w:val="24"/>
          <w:szCs w:val="24"/>
        </w:rPr>
        <w:t>Osnovna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svha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dokumenta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prikupiti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82BE3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E3" w:rsidRPr="000A4E0E">
        <w:rPr>
          <w:rFonts w:ascii="Times New Roman" w:hAnsi="Times New Roman" w:cs="Times New Roman"/>
          <w:sz w:val="24"/>
          <w:szCs w:val="24"/>
        </w:rPr>
        <w:t>analizirati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dostupne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4E0E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782BE3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BE3" w:rsidRPr="000A4E0E">
        <w:rPr>
          <w:rFonts w:ascii="Times New Roman" w:hAnsi="Times New Roman" w:cs="Times New Roman"/>
          <w:sz w:val="24"/>
          <w:szCs w:val="24"/>
        </w:rPr>
        <w:t>definisati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zadatke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javni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gradski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prijevoz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gradu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E0E">
        <w:rPr>
          <w:rFonts w:ascii="Times New Roman" w:hAnsi="Times New Roman" w:cs="Times New Roman"/>
          <w:sz w:val="24"/>
          <w:szCs w:val="24"/>
        </w:rPr>
        <w:t>Sarajevu</w:t>
      </w:r>
      <w:proofErr w:type="spellEnd"/>
      <w:r w:rsidRPr="000A4E0E">
        <w:rPr>
          <w:rFonts w:ascii="Times New Roman" w:hAnsi="Times New Roman" w:cs="Times New Roman"/>
          <w:sz w:val="24"/>
          <w:szCs w:val="24"/>
        </w:rPr>
        <w:t>.</w:t>
      </w:r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dokumenta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opisan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čiji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glavni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pružiti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vidovima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javnog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prijevoza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grada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E0E" w:rsidRPr="000A4E0E">
        <w:rPr>
          <w:rFonts w:ascii="Times New Roman" w:hAnsi="Times New Roman" w:cs="Times New Roman"/>
          <w:sz w:val="24"/>
          <w:szCs w:val="24"/>
        </w:rPr>
        <w:t>Sarajeva</w:t>
      </w:r>
      <w:proofErr w:type="spellEnd"/>
      <w:r w:rsidR="000A4E0E" w:rsidRPr="000A4E0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50A5F9D" w14:textId="29BAEF8B" w:rsidR="0098471D" w:rsidRDefault="2943A452" w:rsidP="00924E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155327AB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projektnog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zadatka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Javni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gradski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prijevoz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gradu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Sarajevu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9B537ED" w14:textId="39C9724F" w:rsidR="155327AB" w:rsidRDefault="155327AB" w:rsidP="155327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analize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pristupa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izradi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programske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podrške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pružanje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korisniku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javnom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gradskom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prijevozu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internetu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Programski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izraditi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vidu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korisnici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imali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lakši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brži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prustup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datim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informacijama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redovima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vožnje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6DFD4" w14:textId="1F95C1C8" w:rsidR="155327AB" w:rsidRDefault="155327AB" w:rsidP="15532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86619" w14:textId="3B0F17C2" w:rsidR="000A4E0E" w:rsidRDefault="2A209CAF" w:rsidP="00924E9A">
      <w:pPr>
        <w:pStyle w:val="Heading3"/>
        <w:numPr>
          <w:ilvl w:val="1"/>
          <w:numId w:val="6"/>
        </w:numPr>
        <w:spacing w:line="276" w:lineRule="auto"/>
      </w:pPr>
      <w:r>
        <w:t xml:space="preserve"> </w:t>
      </w:r>
      <w:bookmarkStart w:id="2" w:name="_Toc100219435"/>
      <w:r w:rsidR="2943A452">
        <w:t>Cilj</w:t>
      </w:r>
      <w:bookmarkEnd w:id="2"/>
      <w:r w:rsidR="2943A452">
        <w:t xml:space="preserve"> </w:t>
      </w:r>
    </w:p>
    <w:p w14:paraId="48AFA659" w14:textId="77777777" w:rsidR="008B09A6" w:rsidRDefault="008B09A6" w:rsidP="00924E9A">
      <w:pPr>
        <w:jc w:val="both"/>
      </w:pPr>
    </w:p>
    <w:p w14:paraId="068FA5C8" w14:textId="0CD565DE" w:rsidR="0075361C" w:rsidRPr="007B4EB5" w:rsidRDefault="0075361C" w:rsidP="00924E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4EB5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dokumenta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opisati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definisati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zahtjeve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postavljaju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izradu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stranice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4EB5"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željenim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informacijama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javnog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gradskog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EB5">
        <w:rPr>
          <w:rFonts w:ascii="Times New Roman" w:hAnsi="Times New Roman" w:cs="Times New Roman"/>
          <w:sz w:val="24"/>
          <w:szCs w:val="24"/>
        </w:rPr>
        <w:t>prijevoza</w:t>
      </w:r>
      <w:proofErr w:type="spellEnd"/>
      <w:r w:rsidRPr="007B4E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E887EB" w14:textId="08B43309" w:rsidR="0075361C" w:rsidRDefault="2A209CAF" w:rsidP="00924E9A">
      <w:pPr>
        <w:pStyle w:val="Heading3"/>
        <w:numPr>
          <w:ilvl w:val="1"/>
          <w:numId w:val="6"/>
        </w:numPr>
        <w:spacing w:line="276" w:lineRule="auto"/>
      </w:pPr>
      <w:r>
        <w:t xml:space="preserve"> </w:t>
      </w:r>
      <w:bookmarkStart w:id="3" w:name="_Toc100219436"/>
      <w:r w:rsidR="1741418A">
        <w:t>Svrha</w:t>
      </w:r>
      <w:bookmarkEnd w:id="3"/>
      <w:r w:rsidR="1741418A">
        <w:t xml:space="preserve"> </w:t>
      </w:r>
    </w:p>
    <w:p w14:paraId="158D9254" w14:textId="77777777" w:rsidR="008B09A6" w:rsidRDefault="008B09A6" w:rsidP="00924E9A">
      <w:pPr>
        <w:jc w:val="both"/>
      </w:pPr>
    </w:p>
    <w:p w14:paraId="7169C022" w14:textId="1D8537C9" w:rsidR="003B29F1" w:rsidRPr="007B4EB5" w:rsidRDefault="79F805C1" w:rsidP="00924E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ovakvom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vidu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5327AB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internetu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svakodnevna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građana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turista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gradu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Sarajevu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nudi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trebaju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dostupne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5327AB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jednom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mjestu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pregledne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tačne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precizne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Uspješan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5327AB">
        <w:rPr>
          <w:rFonts w:ascii="Times New Roman" w:hAnsi="Times New Roman" w:cs="Times New Roman"/>
          <w:sz w:val="24"/>
          <w:szCs w:val="24"/>
        </w:rPr>
        <w:t>dobro</w:t>
      </w:r>
      <w:proofErr w:type="spellEnd"/>
      <w:proofErr w:type="gram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dizajniran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pravom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dati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smanjio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potrebu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traženjem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odgovora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iskoristio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mnoge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prednosti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ovakav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155327AB">
        <w:rPr>
          <w:rFonts w:ascii="Times New Roman" w:hAnsi="Times New Roman" w:cs="Times New Roman"/>
          <w:sz w:val="24"/>
          <w:szCs w:val="24"/>
        </w:rPr>
        <w:t>Izradom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projektnog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zadatka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trudit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ćemo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prikazati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ovakav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155327A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0F401F" w14:textId="16E45E03" w:rsidR="008B09A6" w:rsidRDefault="2A209CAF" w:rsidP="00924E9A">
      <w:pPr>
        <w:pStyle w:val="Heading3"/>
        <w:numPr>
          <w:ilvl w:val="1"/>
          <w:numId w:val="6"/>
        </w:numPr>
        <w:spacing w:line="276" w:lineRule="auto"/>
      </w:pPr>
      <w:bookmarkStart w:id="4" w:name="_Toc100219437"/>
      <w:r>
        <w:t>Literatura</w:t>
      </w:r>
      <w:bookmarkEnd w:id="4"/>
      <w:r>
        <w:t xml:space="preserve"> </w:t>
      </w:r>
    </w:p>
    <w:p w14:paraId="51F75927" w14:textId="77777777" w:rsidR="008B09A6" w:rsidRDefault="008B09A6" w:rsidP="00924E9A">
      <w:pPr>
        <w:jc w:val="both"/>
      </w:pPr>
    </w:p>
    <w:p w14:paraId="4025C9C6" w14:textId="0789B349" w:rsidR="008B09A6" w:rsidRPr="007B4EB5" w:rsidRDefault="008B09A6" w:rsidP="00924E9A">
      <w:pPr>
        <w:jc w:val="both"/>
        <w:rPr>
          <w:rFonts w:ascii="Times New Roman" w:hAnsi="Times New Roman" w:cs="Times New Roman"/>
          <w:sz w:val="24"/>
          <w:szCs w:val="24"/>
        </w:rPr>
      </w:pPr>
      <w:r w:rsidRPr="007B4EB5">
        <w:rPr>
          <w:rFonts w:ascii="Times New Roman" w:hAnsi="Times New Roman" w:cs="Times New Roman"/>
          <w:sz w:val="24"/>
          <w:szCs w:val="24"/>
        </w:rPr>
        <w:t>Internet</w:t>
      </w:r>
    </w:p>
    <w:p w14:paraId="3A323B87" w14:textId="77777777" w:rsidR="008B09A6" w:rsidRDefault="008B09A6" w:rsidP="00924E9A">
      <w:pPr>
        <w:jc w:val="both"/>
      </w:pPr>
    </w:p>
    <w:p w14:paraId="34226C5B" w14:textId="77777777" w:rsidR="008B09A6" w:rsidRDefault="008B09A6" w:rsidP="00924E9A">
      <w:pPr>
        <w:jc w:val="both"/>
      </w:pPr>
    </w:p>
    <w:p w14:paraId="27A3AF62" w14:textId="77777777" w:rsidR="008B09A6" w:rsidRDefault="008B09A6" w:rsidP="00924E9A">
      <w:pPr>
        <w:jc w:val="both"/>
      </w:pPr>
    </w:p>
    <w:p w14:paraId="4D8C11A7" w14:textId="77777777" w:rsidR="008B09A6" w:rsidRDefault="008B09A6" w:rsidP="00924E9A">
      <w:pPr>
        <w:jc w:val="both"/>
      </w:pPr>
    </w:p>
    <w:p w14:paraId="118DFF59" w14:textId="77777777" w:rsidR="008B09A6" w:rsidRDefault="008B09A6" w:rsidP="00924E9A">
      <w:pPr>
        <w:jc w:val="both"/>
      </w:pPr>
    </w:p>
    <w:p w14:paraId="0F89BE58" w14:textId="77777777" w:rsidR="008B09A6" w:rsidRDefault="008B09A6" w:rsidP="00924E9A">
      <w:pPr>
        <w:jc w:val="both"/>
      </w:pPr>
    </w:p>
    <w:p w14:paraId="593DA317" w14:textId="77777777" w:rsidR="008B09A6" w:rsidRDefault="008B09A6" w:rsidP="00924E9A">
      <w:pPr>
        <w:jc w:val="both"/>
      </w:pPr>
    </w:p>
    <w:p w14:paraId="043FCF96" w14:textId="28DA3D49" w:rsidR="000A4E0E" w:rsidRDefault="0AAEAAD3" w:rsidP="00924E9A">
      <w:pPr>
        <w:pStyle w:val="Heading2"/>
        <w:numPr>
          <w:ilvl w:val="0"/>
          <w:numId w:val="6"/>
        </w:numPr>
        <w:spacing w:line="276" w:lineRule="auto"/>
      </w:pPr>
      <w:bookmarkStart w:id="5" w:name="_Toc100219438"/>
      <w:r>
        <w:lastRenderedPageBreak/>
        <w:t>Postavljanje zahtjeva</w:t>
      </w:r>
      <w:bookmarkEnd w:id="5"/>
    </w:p>
    <w:p w14:paraId="79D62F1C" w14:textId="77777777" w:rsidR="008B09A6" w:rsidRPr="008B09A6" w:rsidRDefault="008B09A6" w:rsidP="00924E9A">
      <w:pPr>
        <w:rPr>
          <w:lang w:val="hr-BA"/>
        </w:rPr>
      </w:pPr>
    </w:p>
    <w:p w14:paraId="383A9C6C" w14:textId="12A34B17" w:rsidR="008829CD" w:rsidRDefault="0AAEAAD3" w:rsidP="00924E9A">
      <w:pPr>
        <w:pStyle w:val="Heading3"/>
        <w:numPr>
          <w:ilvl w:val="1"/>
          <w:numId w:val="6"/>
        </w:numPr>
        <w:spacing w:line="276" w:lineRule="auto"/>
      </w:pPr>
      <w:bookmarkStart w:id="6" w:name="_Toc100219439"/>
      <w:r>
        <w:t>Opis problema</w:t>
      </w:r>
      <w:bookmarkEnd w:id="6"/>
      <w:r>
        <w:t xml:space="preserve"> </w:t>
      </w:r>
    </w:p>
    <w:p w14:paraId="561F87A3" w14:textId="77777777" w:rsidR="008B09A6" w:rsidRPr="008B09A6" w:rsidRDefault="008B09A6" w:rsidP="00924E9A">
      <w:pPr>
        <w:ind w:left="360"/>
        <w:rPr>
          <w:lang w:val="hr-HR"/>
        </w:rPr>
      </w:pPr>
    </w:p>
    <w:tbl>
      <w:tblPr>
        <w:tblStyle w:val="ColorfulGrid-Accent4"/>
        <w:tblW w:w="9322" w:type="dxa"/>
        <w:tblLook w:val="0480" w:firstRow="0" w:lastRow="0" w:firstColumn="1" w:lastColumn="0" w:noHBand="0" w:noVBand="1"/>
      </w:tblPr>
      <w:tblGrid>
        <w:gridCol w:w="2235"/>
        <w:gridCol w:w="7087"/>
      </w:tblGrid>
      <w:tr w:rsidR="005D5F9E" w:rsidRPr="007B4EB5" w14:paraId="5D9579F5" w14:textId="77777777" w:rsidTr="1553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6F5C57" w14:textId="26055236" w:rsidR="008829CD" w:rsidRPr="007B4EB5" w:rsidRDefault="008829CD" w:rsidP="00924E9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7B4EB5">
              <w:rPr>
                <w:rFonts w:ascii="Times New Roman" w:hAnsi="Times New Roman" w:cs="Times New Roman"/>
                <w:b/>
                <w:sz w:val="24"/>
              </w:rPr>
              <w:t>Problem</w:t>
            </w:r>
          </w:p>
        </w:tc>
        <w:tc>
          <w:tcPr>
            <w:tcW w:w="7087" w:type="dxa"/>
          </w:tcPr>
          <w:p w14:paraId="2B364F85" w14:textId="4CBA74BA" w:rsidR="005D5F9E" w:rsidRPr="007B4EB5" w:rsidRDefault="0AAEAAD3" w:rsidP="155327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Nedostupnost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informa</w:t>
            </w:r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cija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netačnost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nepreglednost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novijih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nejasan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prikaz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stranice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gdje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teže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>snalazi</w:t>
            </w:r>
            <w:proofErr w:type="spellEnd"/>
          </w:p>
        </w:tc>
      </w:tr>
      <w:tr w:rsidR="005D5F9E" w:rsidRPr="007B4EB5" w14:paraId="1F82E024" w14:textId="77777777" w:rsidTr="15532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748146" w14:textId="1EAF6E37" w:rsidR="008829CD" w:rsidRPr="007B4EB5" w:rsidRDefault="008829CD" w:rsidP="00924E9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b/>
                <w:sz w:val="24"/>
              </w:rPr>
              <w:t>Djelovanje</w:t>
            </w:r>
            <w:proofErr w:type="spellEnd"/>
            <w:r w:rsidRPr="007B4EB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b/>
                <w:sz w:val="24"/>
              </w:rPr>
              <w:t>problema</w:t>
            </w:r>
            <w:proofErr w:type="spellEnd"/>
          </w:p>
        </w:tc>
        <w:tc>
          <w:tcPr>
            <w:tcW w:w="7087" w:type="dxa"/>
          </w:tcPr>
          <w:p w14:paraId="72902907" w14:textId="7BF7D453" w:rsidR="005D5F9E" w:rsidRPr="007B4EB5" w:rsidRDefault="0AAEAAD3" w:rsidP="155327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Problemi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odražavaju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gužve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saobraćaju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gubljenje</w:t>
            </w:r>
            <w:proofErr w:type="spellEnd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vremena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korisnika</w:t>
            </w:r>
            <w:proofErr w:type="spellEnd"/>
            <w:r w:rsidR="1B98CBD0"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JGP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javljanje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nezadovoljstva</w:t>
            </w:r>
            <w:proofErr w:type="spellEnd"/>
          </w:p>
        </w:tc>
      </w:tr>
      <w:tr w:rsidR="005D5F9E" w:rsidRPr="007B4EB5" w14:paraId="6DF88CD4" w14:textId="77777777" w:rsidTr="1553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DD7C72" w14:textId="01E0C9AF" w:rsidR="008829CD" w:rsidRPr="007B4EB5" w:rsidRDefault="008829CD" w:rsidP="00924E9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b/>
                <w:sz w:val="24"/>
              </w:rPr>
              <w:t>Posljedice</w:t>
            </w:r>
            <w:proofErr w:type="spellEnd"/>
            <w:r w:rsidRPr="007B4EB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b/>
                <w:sz w:val="24"/>
              </w:rPr>
              <w:t>problema</w:t>
            </w:r>
            <w:proofErr w:type="spellEnd"/>
          </w:p>
        </w:tc>
        <w:tc>
          <w:tcPr>
            <w:tcW w:w="7087" w:type="dxa"/>
          </w:tcPr>
          <w:p w14:paraId="1DFC2A89" w14:textId="48F04826" w:rsidR="005D5F9E" w:rsidRPr="007B4EB5" w:rsidRDefault="0AAEAAD3" w:rsidP="155327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Krive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nepotpune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ili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netačne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informacije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redovima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vožnje</w:t>
            </w:r>
            <w:proofErr w:type="spellEnd"/>
          </w:p>
        </w:tc>
      </w:tr>
      <w:tr w:rsidR="005D5F9E" w:rsidRPr="007B4EB5" w14:paraId="7AD4CFD2" w14:textId="77777777" w:rsidTr="15532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3F90A8" w14:textId="4EEC82F2" w:rsidR="008829CD" w:rsidRPr="007B4EB5" w:rsidRDefault="008829CD" w:rsidP="00924E9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b/>
                <w:sz w:val="24"/>
              </w:rPr>
              <w:t>Uspješno</w:t>
            </w:r>
            <w:proofErr w:type="spellEnd"/>
            <w:r w:rsidRPr="007B4EB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b/>
                <w:sz w:val="24"/>
              </w:rPr>
              <w:t>rješenje</w:t>
            </w:r>
            <w:proofErr w:type="spellEnd"/>
          </w:p>
        </w:tc>
        <w:tc>
          <w:tcPr>
            <w:tcW w:w="7087" w:type="dxa"/>
          </w:tcPr>
          <w:p w14:paraId="689D6FBF" w14:textId="5BD25C0A" w:rsidR="008829CD" w:rsidRPr="007B4EB5" w:rsidRDefault="008829CD" w:rsidP="00924E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Zadovoljni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korisnici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davatelji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usluge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prijevoza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420EA856" w14:textId="77777777" w:rsidR="008829CD" w:rsidRDefault="008829CD" w:rsidP="00924E9A">
      <w:pPr>
        <w:ind w:left="360"/>
        <w:jc w:val="both"/>
      </w:pPr>
    </w:p>
    <w:p w14:paraId="3535BD9D" w14:textId="4C8623CD" w:rsidR="005D5F9E" w:rsidRDefault="1B98CBD0" w:rsidP="00924E9A">
      <w:pPr>
        <w:pStyle w:val="Heading3"/>
        <w:numPr>
          <w:ilvl w:val="1"/>
          <w:numId w:val="6"/>
        </w:numPr>
        <w:spacing w:line="276" w:lineRule="auto"/>
      </w:pPr>
      <w:bookmarkStart w:id="7" w:name="_Toc100219440"/>
      <w:r>
        <w:t>Namjena sistema</w:t>
      </w:r>
      <w:bookmarkEnd w:id="7"/>
    </w:p>
    <w:p w14:paraId="4B59BBCA" w14:textId="77777777" w:rsidR="008B09A6" w:rsidRPr="008B09A6" w:rsidRDefault="008B09A6" w:rsidP="00924E9A">
      <w:pPr>
        <w:ind w:left="360"/>
        <w:rPr>
          <w:lang w:val="hr-HR"/>
        </w:rPr>
      </w:pPr>
    </w:p>
    <w:tbl>
      <w:tblPr>
        <w:tblStyle w:val="ColorfulGrid-Accent4"/>
        <w:tblW w:w="9322" w:type="dxa"/>
        <w:tblLook w:val="0480" w:firstRow="0" w:lastRow="0" w:firstColumn="1" w:lastColumn="0" w:noHBand="0" w:noVBand="1"/>
      </w:tblPr>
      <w:tblGrid>
        <w:gridCol w:w="2235"/>
        <w:gridCol w:w="7087"/>
      </w:tblGrid>
      <w:tr w:rsidR="005D5F9E" w:rsidRPr="007B4EB5" w14:paraId="493628A1" w14:textId="77777777" w:rsidTr="1553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714966" w14:textId="5BF20A0D" w:rsidR="005D5F9E" w:rsidRPr="007B4EB5" w:rsidRDefault="1B98CBD0" w:rsidP="155327A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15532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Pr="15532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je </w:t>
            </w:r>
            <w:proofErr w:type="spellStart"/>
            <w:r w:rsidRPr="15532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namjenjen</w:t>
            </w:r>
            <w:proofErr w:type="spellEnd"/>
          </w:p>
        </w:tc>
        <w:tc>
          <w:tcPr>
            <w:tcW w:w="7087" w:type="dxa"/>
          </w:tcPr>
          <w:p w14:paraId="7AC741D9" w14:textId="1B68E4A3" w:rsidR="001A380A" w:rsidRPr="007B4EB5" w:rsidRDefault="005D5F9E" w:rsidP="00924E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Korisnicima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JGP (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građanima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I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turistima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D5F9E" w:rsidRPr="007B4EB5" w14:paraId="156E0FB9" w14:textId="77777777" w:rsidTr="15532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C179A3" w14:textId="6A213F75" w:rsidR="005D5F9E" w:rsidRPr="007B4EB5" w:rsidRDefault="005D5F9E" w:rsidP="00924E9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B4EB5">
              <w:rPr>
                <w:rFonts w:ascii="Times New Roman" w:hAnsi="Times New Roman" w:cs="Times New Roman"/>
                <w:b/>
                <w:sz w:val="24"/>
              </w:rPr>
              <w:t>Koji</w:t>
            </w:r>
          </w:p>
        </w:tc>
        <w:tc>
          <w:tcPr>
            <w:tcW w:w="7087" w:type="dxa"/>
          </w:tcPr>
          <w:p w14:paraId="18BFE983" w14:textId="6F6AA75F" w:rsidR="001A380A" w:rsidRPr="007B4EB5" w:rsidRDefault="155327AB" w:rsidP="155327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Omogućava</w:t>
            </w:r>
            <w:proofErr w:type="spellEnd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korisnicima</w:t>
            </w:r>
            <w:proofErr w:type="spellEnd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brz</w:t>
            </w:r>
            <w:proofErr w:type="spellEnd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pristup</w:t>
            </w:r>
            <w:proofErr w:type="spellEnd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informacijama</w:t>
            </w:r>
            <w:proofErr w:type="spellEnd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kako</w:t>
            </w:r>
            <w:proofErr w:type="spellEnd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bi se </w:t>
            </w:r>
            <w:proofErr w:type="spellStart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lakše</w:t>
            </w:r>
            <w:proofErr w:type="spellEnd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kretali</w:t>
            </w:r>
            <w:proofErr w:type="spellEnd"/>
            <w:r w:rsidRPr="155327A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5D5F9E" w:rsidRPr="007B4EB5" w14:paraId="3CED6F38" w14:textId="77777777" w:rsidTr="1553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A5DEA79" w14:textId="56C8A42C" w:rsidR="005D5F9E" w:rsidRPr="007B4EB5" w:rsidRDefault="005D5F9E" w:rsidP="00924E9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b/>
                <w:sz w:val="24"/>
              </w:rPr>
              <w:t>Sist</w:t>
            </w:r>
            <w:r w:rsidR="001A380A" w:rsidRPr="007B4EB5">
              <w:rPr>
                <w:rFonts w:ascii="Times New Roman" w:hAnsi="Times New Roman" w:cs="Times New Roman"/>
                <w:b/>
                <w:sz w:val="24"/>
              </w:rPr>
              <w:t>em</w:t>
            </w:r>
            <w:proofErr w:type="spellEnd"/>
            <w:r w:rsidR="001A380A" w:rsidRPr="007B4EB5">
              <w:rPr>
                <w:rFonts w:ascii="Times New Roman" w:hAnsi="Times New Roman" w:cs="Times New Roman"/>
                <w:b/>
                <w:sz w:val="24"/>
              </w:rPr>
              <w:t xml:space="preserve"> JGP</w:t>
            </w:r>
          </w:p>
        </w:tc>
        <w:tc>
          <w:tcPr>
            <w:tcW w:w="7087" w:type="dxa"/>
          </w:tcPr>
          <w:p w14:paraId="4DD9F088" w14:textId="0DEA66C4" w:rsidR="001A380A" w:rsidRPr="007B4EB5" w:rsidRDefault="001A380A" w:rsidP="00924E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Predstavlja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Web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stranicu</w:t>
            </w:r>
            <w:proofErr w:type="spellEnd"/>
          </w:p>
        </w:tc>
      </w:tr>
      <w:tr w:rsidR="005D5F9E" w:rsidRPr="007B4EB5" w14:paraId="33018C6E" w14:textId="77777777" w:rsidTr="15532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D07AB3" w14:textId="4DCA625B" w:rsidR="005D5F9E" w:rsidRPr="007B4EB5" w:rsidRDefault="001A380A" w:rsidP="00924E9A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b/>
                <w:sz w:val="24"/>
              </w:rPr>
              <w:t>Prednosti</w:t>
            </w:r>
            <w:proofErr w:type="spellEnd"/>
            <w:r w:rsidRPr="007B4EB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b/>
                <w:sz w:val="24"/>
              </w:rPr>
              <w:t>upotrebe</w:t>
            </w:r>
            <w:proofErr w:type="spellEnd"/>
            <w:r w:rsidRPr="007B4EB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b/>
                <w:sz w:val="24"/>
              </w:rPr>
              <w:t>sistema</w:t>
            </w:r>
            <w:proofErr w:type="spellEnd"/>
          </w:p>
        </w:tc>
        <w:tc>
          <w:tcPr>
            <w:tcW w:w="7087" w:type="dxa"/>
          </w:tcPr>
          <w:p w14:paraId="0A5326BB" w14:textId="5F0042B7" w:rsidR="005D5F9E" w:rsidRPr="007B4EB5" w:rsidRDefault="001A380A" w:rsidP="00924E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Pristup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stranici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sa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mobilnog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uređaja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te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uvid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korsnika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u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tražene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</w:rPr>
              <w:t>informacije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5ABE454F" w14:textId="77777777" w:rsidR="001A380A" w:rsidRDefault="001A380A" w:rsidP="00924E9A">
      <w:pPr>
        <w:jc w:val="both"/>
      </w:pPr>
    </w:p>
    <w:p w14:paraId="121F32E5" w14:textId="0BE9DC7E" w:rsidR="008829CD" w:rsidRDefault="1CA898F2" w:rsidP="00924E9A">
      <w:pPr>
        <w:pStyle w:val="Heading2"/>
        <w:numPr>
          <w:ilvl w:val="0"/>
          <w:numId w:val="6"/>
        </w:numPr>
        <w:spacing w:line="276" w:lineRule="auto"/>
      </w:pPr>
      <w:bookmarkStart w:id="8" w:name="_Toc100219441"/>
      <w:r>
        <w:t>Opis korisnika i davatelja zahtjeva</w:t>
      </w:r>
      <w:bookmarkEnd w:id="8"/>
    </w:p>
    <w:p w14:paraId="5491D609" w14:textId="77777777" w:rsidR="008B09A6" w:rsidRPr="008B09A6" w:rsidRDefault="008B09A6" w:rsidP="00924E9A">
      <w:pPr>
        <w:rPr>
          <w:lang w:val="hr-BA"/>
        </w:rPr>
      </w:pPr>
    </w:p>
    <w:p w14:paraId="130F1FAF" w14:textId="7DB4159B" w:rsidR="001A380A" w:rsidRDefault="0AE70FEC" w:rsidP="00924E9A">
      <w:pPr>
        <w:pStyle w:val="Heading3"/>
        <w:numPr>
          <w:ilvl w:val="1"/>
          <w:numId w:val="6"/>
        </w:numPr>
        <w:spacing w:line="276" w:lineRule="auto"/>
      </w:pPr>
      <w:r>
        <w:t xml:space="preserve"> </w:t>
      </w:r>
      <w:bookmarkStart w:id="9" w:name="_Toc100219442"/>
      <w:r w:rsidR="1CA898F2">
        <w:t>Pregled davatelja zahtjeva</w:t>
      </w:r>
      <w:bookmarkEnd w:id="9"/>
    </w:p>
    <w:p w14:paraId="715045D4" w14:textId="77777777" w:rsidR="001A380A" w:rsidRDefault="001A380A" w:rsidP="00924E9A">
      <w:pPr>
        <w:pStyle w:val="ListParagraph"/>
        <w:ind w:left="750"/>
        <w:jc w:val="both"/>
      </w:pP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B4EB5" w:rsidRPr="007B4EB5" w14:paraId="049CDDEB" w14:textId="77777777" w:rsidTr="15532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937266D" w14:textId="33D44462" w:rsidR="001A380A" w:rsidRPr="007B4EB5" w:rsidRDefault="001A380A" w:rsidP="00924E9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proofErr w:type="spellEnd"/>
          </w:p>
        </w:tc>
        <w:tc>
          <w:tcPr>
            <w:tcW w:w="3096" w:type="dxa"/>
          </w:tcPr>
          <w:p w14:paraId="63C9F3C5" w14:textId="564E8B80" w:rsidR="001A380A" w:rsidRPr="007B4EB5" w:rsidRDefault="001A380A" w:rsidP="00924E9A">
            <w:pPr>
              <w:pStyle w:val="ListParagraph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096" w:type="dxa"/>
          </w:tcPr>
          <w:p w14:paraId="5599B40B" w14:textId="2D19FC10" w:rsidR="001A380A" w:rsidRPr="007B4EB5" w:rsidRDefault="001A380A" w:rsidP="00924E9A">
            <w:pPr>
              <w:pStyle w:val="ListParagraph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>Odgovrnost</w:t>
            </w:r>
            <w:proofErr w:type="spellEnd"/>
          </w:p>
        </w:tc>
      </w:tr>
      <w:tr w:rsidR="007B4EB5" w:rsidRPr="007B4EB5" w14:paraId="6E32F455" w14:textId="77777777" w:rsidTr="1553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0FA44A2" w14:textId="2F93DB3D" w:rsidR="001A380A" w:rsidRPr="007B4EB5" w:rsidRDefault="001A380A" w:rsidP="00924E9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3096" w:type="dxa"/>
          </w:tcPr>
          <w:p w14:paraId="6C27C088" w14:textId="1E4A8D43" w:rsidR="001A380A" w:rsidRPr="007B4EB5" w:rsidRDefault="001A380A" w:rsidP="00924E9A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>Svi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>građani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>turisti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>grada</w:t>
            </w:r>
            <w:proofErr w:type="spellEnd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B5">
              <w:rPr>
                <w:rFonts w:ascii="Times New Roman" w:hAnsi="Times New Roman" w:cs="Times New Roman"/>
                <w:sz w:val="24"/>
                <w:szCs w:val="24"/>
              </w:rPr>
              <w:t>Sarajeva</w:t>
            </w:r>
            <w:proofErr w:type="spellEnd"/>
          </w:p>
        </w:tc>
        <w:tc>
          <w:tcPr>
            <w:tcW w:w="3096" w:type="dxa"/>
          </w:tcPr>
          <w:p w14:paraId="4C121EC3" w14:textId="21AAD938" w:rsidR="001A380A" w:rsidRPr="007B4EB5" w:rsidRDefault="155327AB" w:rsidP="00924E9A">
            <w:pPr>
              <w:pStyle w:val="ListParagraph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datih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informacija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zahtjevanje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dodatnih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informacija</w:t>
            </w:r>
            <w:proofErr w:type="spellEnd"/>
            <w:r w:rsidRPr="1553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AAF2BB6" w14:textId="61244229" w:rsidR="001A380A" w:rsidRDefault="001A380A" w:rsidP="00924E9A">
      <w:pPr>
        <w:jc w:val="both"/>
      </w:pPr>
    </w:p>
    <w:p w14:paraId="00331034" w14:textId="77777777" w:rsidR="002018FB" w:rsidRDefault="002018FB" w:rsidP="00924E9A">
      <w:pPr>
        <w:jc w:val="both"/>
      </w:pPr>
    </w:p>
    <w:p w14:paraId="420143A7" w14:textId="77777777" w:rsidR="002018FB" w:rsidRDefault="002018FB" w:rsidP="00924E9A">
      <w:pPr>
        <w:jc w:val="both"/>
      </w:pPr>
    </w:p>
    <w:p w14:paraId="458D3051" w14:textId="77777777" w:rsidR="002018FB" w:rsidRDefault="002018FB" w:rsidP="00924E9A">
      <w:pPr>
        <w:jc w:val="both"/>
      </w:pPr>
    </w:p>
    <w:p w14:paraId="548362B3" w14:textId="77777777" w:rsidR="002018FB" w:rsidRDefault="002018FB" w:rsidP="00924E9A">
      <w:pPr>
        <w:jc w:val="both"/>
      </w:pPr>
    </w:p>
    <w:p w14:paraId="7E4C51CC" w14:textId="203DCB7C" w:rsidR="001A380A" w:rsidRDefault="0AE70FEC" w:rsidP="155327AB">
      <w:pPr>
        <w:pStyle w:val="Heading3"/>
        <w:numPr>
          <w:ilvl w:val="1"/>
          <w:numId w:val="6"/>
        </w:numPr>
        <w:spacing w:line="276" w:lineRule="auto"/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</w:pPr>
      <w:r w:rsidRPr="155327AB"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  <w:lastRenderedPageBreak/>
        <w:t xml:space="preserve"> </w:t>
      </w:r>
      <w:bookmarkStart w:id="10" w:name="_Toc100219443"/>
      <w:r w:rsidR="1CA898F2" w:rsidRPr="155327AB"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  <w:t>Pregled korisnika sistema</w:t>
      </w:r>
      <w:bookmarkEnd w:id="10"/>
    </w:p>
    <w:p w14:paraId="05561CBD" w14:textId="77777777" w:rsidR="007B4EB5" w:rsidRPr="007B4EB5" w:rsidRDefault="007B4EB5" w:rsidP="00924E9A">
      <w:pPr>
        <w:rPr>
          <w:lang w:val="hr-HR"/>
        </w:rPr>
      </w:pP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7B4EB5" w:rsidRPr="007B4EB5" w14:paraId="65A0D4A3" w14:textId="77777777" w:rsidTr="15532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9C170E5" w14:textId="37E89064" w:rsidR="007B4EB5" w:rsidRPr="007B4EB5" w:rsidRDefault="007B4EB5" w:rsidP="00924E9A">
            <w:pPr>
              <w:spacing w:line="276" w:lineRule="auto"/>
              <w:rPr>
                <w:rFonts w:ascii="Times New Roman" w:hAnsi="Times New Roman" w:cs="Times New Roman"/>
                <w:sz w:val="24"/>
                <w:lang w:val="hr-HR"/>
              </w:rPr>
            </w:pPr>
            <w:r w:rsidRPr="007B4EB5">
              <w:rPr>
                <w:rFonts w:ascii="Times New Roman" w:hAnsi="Times New Roman" w:cs="Times New Roman"/>
                <w:sz w:val="24"/>
                <w:lang w:val="hr-HR"/>
              </w:rPr>
              <w:t>Ime</w:t>
            </w:r>
          </w:p>
        </w:tc>
        <w:tc>
          <w:tcPr>
            <w:tcW w:w="2322" w:type="dxa"/>
          </w:tcPr>
          <w:p w14:paraId="3D14ED77" w14:textId="6FF82A23" w:rsidR="007B4EB5" w:rsidRPr="007B4EB5" w:rsidRDefault="007B4EB5" w:rsidP="00924E9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hr-HR"/>
              </w:rPr>
            </w:pPr>
            <w:r w:rsidRPr="007B4EB5">
              <w:rPr>
                <w:rFonts w:ascii="Times New Roman" w:hAnsi="Times New Roman" w:cs="Times New Roman"/>
                <w:sz w:val="24"/>
                <w:lang w:val="hr-HR"/>
              </w:rPr>
              <w:t>Opis</w:t>
            </w:r>
          </w:p>
        </w:tc>
        <w:tc>
          <w:tcPr>
            <w:tcW w:w="2322" w:type="dxa"/>
          </w:tcPr>
          <w:p w14:paraId="66E6B3C3" w14:textId="1E756A71" w:rsidR="007B4EB5" w:rsidRPr="007B4EB5" w:rsidRDefault="007B4EB5" w:rsidP="00924E9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hr-HR"/>
              </w:rPr>
            </w:pPr>
            <w:r w:rsidRPr="007B4EB5">
              <w:rPr>
                <w:rFonts w:ascii="Times New Roman" w:hAnsi="Times New Roman" w:cs="Times New Roman"/>
                <w:sz w:val="24"/>
                <w:lang w:val="hr-HR"/>
              </w:rPr>
              <w:t>Odgovornost</w:t>
            </w:r>
          </w:p>
        </w:tc>
        <w:tc>
          <w:tcPr>
            <w:tcW w:w="2322" w:type="dxa"/>
          </w:tcPr>
          <w:p w14:paraId="3B8B2F42" w14:textId="19812FEB" w:rsidR="007B4EB5" w:rsidRPr="007B4EB5" w:rsidRDefault="007B4EB5" w:rsidP="00924E9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hr-HR"/>
              </w:rPr>
            </w:pPr>
            <w:r w:rsidRPr="007B4EB5">
              <w:rPr>
                <w:rFonts w:ascii="Times New Roman" w:hAnsi="Times New Roman" w:cs="Times New Roman"/>
                <w:sz w:val="24"/>
                <w:lang w:val="hr-HR"/>
              </w:rPr>
              <w:t>Davatelj zahtjeva koji prezentira internet korisnik</w:t>
            </w:r>
          </w:p>
        </w:tc>
      </w:tr>
      <w:tr w:rsidR="007B4EB5" w:rsidRPr="007B4EB5" w14:paraId="780416B8" w14:textId="77777777" w:rsidTr="15532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60A4D00" w14:textId="1ED1090F" w:rsidR="007B4EB5" w:rsidRPr="007B4EB5" w:rsidRDefault="007B4EB5" w:rsidP="00924E9A">
            <w:pPr>
              <w:spacing w:line="276" w:lineRule="auto"/>
              <w:rPr>
                <w:rFonts w:ascii="Times New Roman" w:hAnsi="Times New Roman" w:cs="Times New Roman"/>
                <w:sz w:val="24"/>
                <w:lang w:val="hr-HR"/>
              </w:rPr>
            </w:pPr>
            <w:r w:rsidRPr="007B4EB5">
              <w:rPr>
                <w:rFonts w:ascii="Times New Roman" w:hAnsi="Times New Roman" w:cs="Times New Roman"/>
                <w:sz w:val="24"/>
                <w:lang w:val="hr-HR"/>
              </w:rPr>
              <w:t>Korisnik</w:t>
            </w:r>
          </w:p>
        </w:tc>
        <w:tc>
          <w:tcPr>
            <w:tcW w:w="2322" w:type="dxa"/>
          </w:tcPr>
          <w:p w14:paraId="3438E665" w14:textId="3560A2F9" w:rsidR="007B4EB5" w:rsidRPr="007B4EB5" w:rsidRDefault="0AE70FEC" w:rsidP="155327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155327AB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Pregled redova vožnji JGP, lokacija stanica i svih potrebnih informacija za prijevoz.</w:t>
            </w:r>
          </w:p>
        </w:tc>
        <w:tc>
          <w:tcPr>
            <w:tcW w:w="2322" w:type="dxa"/>
          </w:tcPr>
          <w:p w14:paraId="05EB9207" w14:textId="399260E8" w:rsidR="007B4EB5" w:rsidRPr="007B4EB5" w:rsidRDefault="007B4EB5" w:rsidP="00924E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hr-HR"/>
              </w:rPr>
            </w:pPr>
            <w:r w:rsidRPr="007B4EB5">
              <w:rPr>
                <w:rFonts w:ascii="Times New Roman" w:hAnsi="Times New Roman" w:cs="Times New Roman"/>
                <w:sz w:val="24"/>
                <w:lang w:val="hr-HR"/>
              </w:rPr>
              <w:t>/</w:t>
            </w:r>
          </w:p>
        </w:tc>
        <w:tc>
          <w:tcPr>
            <w:tcW w:w="2322" w:type="dxa"/>
          </w:tcPr>
          <w:p w14:paraId="394DC825" w14:textId="495DB61B" w:rsidR="007B4EB5" w:rsidRPr="007B4EB5" w:rsidRDefault="155327AB" w:rsidP="155327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155327AB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Korisnik </w:t>
            </w:r>
          </w:p>
        </w:tc>
      </w:tr>
      <w:tr w:rsidR="007B4EB5" w:rsidRPr="007B4EB5" w14:paraId="64220EDF" w14:textId="77777777" w:rsidTr="15532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FE88488" w14:textId="5FEC444A" w:rsidR="007B4EB5" w:rsidRPr="007B4EB5" w:rsidRDefault="007B4EB5" w:rsidP="00924E9A">
            <w:pPr>
              <w:spacing w:line="276" w:lineRule="auto"/>
              <w:rPr>
                <w:rFonts w:ascii="Times New Roman" w:hAnsi="Times New Roman" w:cs="Times New Roman"/>
                <w:sz w:val="24"/>
                <w:lang w:val="hr-HR"/>
              </w:rPr>
            </w:pPr>
            <w:r w:rsidRPr="007B4EB5">
              <w:rPr>
                <w:rFonts w:ascii="Times New Roman" w:hAnsi="Times New Roman" w:cs="Times New Roman"/>
                <w:sz w:val="24"/>
                <w:lang w:val="hr-HR"/>
              </w:rPr>
              <w:t>Administrator</w:t>
            </w:r>
          </w:p>
        </w:tc>
        <w:tc>
          <w:tcPr>
            <w:tcW w:w="2322" w:type="dxa"/>
          </w:tcPr>
          <w:p w14:paraId="263140A1" w14:textId="2338220D" w:rsidR="007B4EB5" w:rsidRPr="007B4EB5" w:rsidRDefault="155327AB" w:rsidP="155327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155327AB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Pregled rada sistema, održavanje sistema, te pomoć korisnicima sistema </w:t>
            </w:r>
          </w:p>
        </w:tc>
        <w:tc>
          <w:tcPr>
            <w:tcW w:w="2322" w:type="dxa"/>
          </w:tcPr>
          <w:p w14:paraId="4A89378E" w14:textId="056C103A" w:rsidR="007B4EB5" w:rsidRPr="007B4EB5" w:rsidRDefault="155327AB" w:rsidP="155327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155327AB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Odgovoran je da ažurira stranicu kako bi osigurao vjerodostojnost podataka.</w:t>
            </w:r>
          </w:p>
        </w:tc>
        <w:tc>
          <w:tcPr>
            <w:tcW w:w="2322" w:type="dxa"/>
          </w:tcPr>
          <w:p w14:paraId="0D251EFA" w14:textId="56F02DEE" w:rsidR="007B4EB5" w:rsidRPr="007B4EB5" w:rsidRDefault="155327AB" w:rsidP="155327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155327AB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Administrator </w:t>
            </w:r>
          </w:p>
        </w:tc>
      </w:tr>
    </w:tbl>
    <w:p w14:paraId="195A3769" w14:textId="665DEFB3" w:rsidR="155327AB" w:rsidRDefault="155327AB"/>
    <w:p w14:paraId="259441E1" w14:textId="77777777" w:rsidR="00924E9A" w:rsidRDefault="00924E9A" w:rsidP="00924E9A">
      <w:pPr>
        <w:pStyle w:val="Heading3"/>
        <w:spacing w:line="276" w:lineRule="auto"/>
        <w:ind w:left="720"/>
        <w:rPr>
          <w:rStyle w:val="fontstyle01"/>
          <w:rFonts w:ascii="Times New Roman" w:hAnsi="Times New Roman"/>
          <w:b/>
          <w:bCs w:val="0"/>
          <w:color w:val="403152" w:themeColor="accent4" w:themeShade="80"/>
          <w:sz w:val="24"/>
          <w:szCs w:val="24"/>
        </w:rPr>
      </w:pPr>
    </w:p>
    <w:p w14:paraId="38FCFDE7" w14:textId="73B5ACB8" w:rsidR="008B09A6" w:rsidRPr="007B4EB5" w:rsidRDefault="0AE70FEC" w:rsidP="155327AB">
      <w:pPr>
        <w:pStyle w:val="Heading3"/>
        <w:numPr>
          <w:ilvl w:val="1"/>
          <w:numId w:val="6"/>
        </w:numPr>
        <w:spacing w:line="276" w:lineRule="auto"/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</w:pPr>
      <w:r w:rsidRPr="155327AB"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  <w:t xml:space="preserve"> </w:t>
      </w:r>
      <w:bookmarkStart w:id="11" w:name="_Toc100219444"/>
      <w:r w:rsidR="2A209CAF" w:rsidRPr="155327AB"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  <w:t>Korisničko okruženje</w:t>
      </w:r>
      <w:bookmarkEnd w:id="11"/>
    </w:p>
    <w:p w14:paraId="576DE727" w14:textId="77777777" w:rsidR="00924E9A" w:rsidRDefault="00924E9A" w:rsidP="00924E9A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0031CE5" w14:textId="472B3326" w:rsidR="008B09A6" w:rsidRPr="00924E9A" w:rsidRDefault="002018FB" w:rsidP="15532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samostalan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Ovakav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interneta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dobio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formaciju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redovima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vožnje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lakši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brži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155327AB" w:rsidRPr="155327AB"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jednostavnog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dizajna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snalazili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minimalno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znanje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hAnsi="Times New Roman" w:cs="Times New Roman"/>
          <w:sz w:val="24"/>
          <w:szCs w:val="24"/>
        </w:rPr>
        <w:t>korištenj</w:t>
      </w:r>
      <w:proofErr w:type="spellEnd"/>
      <w:r w:rsidR="155327AB" w:rsidRPr="155327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49237" w14:textId="49CD1E1D" w:rsidR="155327AB" w:rsidRDefault="155327AB" w:rsidP="15532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4F20D" w14:textId="77777777" w:rsidR="00924E9A" w:rsidRDefault="5244FA02" w:rsidP="155327AB">
      <w:pPr>
        <w:pStyle w:val="Heading3"/>
        <w:numPr>
          <w:ilvl w:val="1"/>
          <w:numId w:val="6"/>
        </w:numPr>
        <w:rPr>
          <w:rStyle w:val="fontstyle01"/>
        </w:rPr>
      </w:pPr>
      <w:r w:rsidRPr="155327AB"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  <w:t xml:space="preserve"> </w:t>
      </w:r>
      <w:bookmarkStart w:id="12" w:name="_Toc100219445"/>
      <w:r w:rsidR="2A209CAF" w:rsidRPr="155327AB"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  <w:t>Osnovne potrebe davatelja zahtjeva i krajnjih korisnika</w:t>
      </w:r>
      <w:bookmarkEnd w:id="12"/>
    </w:p>
    <w:p w14:paraId="40C52043" w14:textId="62CA05F7" w:rsidR="155327AB" w:rsidRDefault="155327AB" w:rsidP="155327AB"/>
    <w:p w14:paraId="47819510" w14:textId="3B0797FB" w:rsidR="155327AB" w:rsidRDefault="155327AB" w:rsidP="155327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Osnovna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svrha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sjedini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različitih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davatelja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usluga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javnog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gradskog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prijevoza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Korisniku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nudi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dosta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nebitnih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netačni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nejasni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Ovakav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nudio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krajnjim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lakši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informacijama</w:t>
      </w:r>
      <w:proofErr w:type="spellEnd"/>
      <w:proofErr w:type="gram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redovima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vožnje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olakšao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administratoru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sačuva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integritet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15874" w14:textId="227882C0" w:rsidR="155327AB" w:rsidRDefault="155327AB" w:rsidP="155327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FDD3B" w14:textId="59F50060" w:rsidR="155327AB" w:rsidRDefault="155327AB" w:rsidP="155327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2B987" w14:textId="1B30AC38" w:rsidR="155327AB" w:rsidRDefault="155327AB" w:rsidP="155327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E17A9F" w14:textId="044C3C37" w:rsidR="155327AB" w:rsidRDefault="155327AB" w:rsidP="155327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A1474" w14:textId="277D2EF8" w:rsidR="155327AB" w:rsidRDefault="155327AB" w:rsidP="155327A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EC12E9" w14:textId="5CF84057" w:rsidR="00924E9A" w:rsidRDefault="5244FA02" w:rsidP="155327AB">
      <w:pPr>
        <w:pStyle w:val="Heading2"/>
        <w:numPr>
          <w:ilvl w:val="0"/>
          <w:numId w:val="6"/>
        </w:numPr>
        <w:rPr>
          <w:rStyle w:val="Heading2Char"/>
          <w:rFonts w:eastAsiaTheme="minorEastAsia"/>
          <w:b/>
          <w:bCs/>
          <w:i/>
          <w:iCs/>
        </w:rPr>
      </w:pPr>
      <w:bookmarkStart w:id="13" w:name="_Toc100219446"/>
      <w:r w:rsidRPr="155327AB">
        <w:rPr>
          <w:rStyle w:val="Heading2Char"/>
          <w:rFonts w:eastAsiaTheme="minorEastAsia"/>
          <w:b/>
          <w:bCs/>
          <w:i/>
          <w:iCs/>
        </w:rPr>
        <w:lastRenderedPageBreak/>
        <w:t>Pregled sistema</w:t>
      </w:r>
      <w:bookmarkEnd w:id="13"/>
    </w:p>
    <w:p w14:paraId="49347CD9" w14:textId="21971E00" w:rsidR="00924E9A" w:rsidRDefault="00924E9A" w:rsidP="155327AB">
      <w:pPr>
        <w:pStyle w:val="Heading3"/>
        <w:jc w:val="center"/>
        <w:rPr>
          <w:bCs/>
          <w:iCs/>
        </w:rPr>
      </w:pPr>
    </w:p>
    <w:p w14:paraId="516680FF" w14:textId="77777777" w:rsidR="00924E9A" w:rsidRDefault="5244FA02" w:rsidP="155327AB">
      <w:pPr>
        <w:pStyle w:val="Heading3"/>
        <w:ind w:firstLine="360"/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</w:pPr>
      <w:bookmarkStart w:id="14" w:name="_Toc100219447"/>
      <w:r w:rsidRPr="155327AB"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  <w:t>4.1. Pregled na sistem</w:t>
      </w:r>
      <w:bookmarkEnd w:id="14"/>
    </w:p>
    <w:p w14:paraId="179ADAF4" w14:textId="2390E0A7" w:rsidR="155327AB" w:rsidRDefault="155327AB" w:rsidP="155327AB"/>
    <w:p w14:paraId="0579D092" w14:textId="2C006072" w:rsidR="155327AB" w:rsidRDefault="155327AB" w:rsidP="00201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Javnog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gradskog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prijevoza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” je internet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sastoji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računarskog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poslužitelja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neograničenog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klijenata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međusobno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povezani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preko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interneta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Klijent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preko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interneta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pristupa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informacijama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potrebni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poslužitelj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uvijek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klijentima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Na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svakom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računaru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instaliran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operacijski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grafičkim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korisničkim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sučeljem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Korisniku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potreban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računar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instaliranim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preglednikom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internetska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veza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pristupio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informacijama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Podatci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daju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korisniku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informaciju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nalaze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računarskom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pos</w:t>
      </w:r>
      <w:r w:rsidR="002018FB">
        <w:rPr>
          <w:rFonts w:ascii="Times New Roman" w:eastAsia="Times New Roman" w:hAnsi="Times New Roman" w:cs="Times New Roman"/>
          <w:sz w:val="24"/>
          <w:szCs w:val="24"/>
        </w:rPr>
        <w:t>lužitelju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unutar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servera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BBD69E" w14:textId="4458B158" w:rsidR="155327AB" w:rsidRDefault="155327AB" w:rsidP="155327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E53F9" w14:textId="6D7657BB" w:rsidR="155327AB" w:rsidRDefault="155327AB" w:rsidP="155327AB">
      <w:pPr>
        <w:jc w:val="center"/>
      </w:pPr>
      <w:r>
        <w:rPr>
          <w:noProof/>
          <w:lang w:val="bs-Latn-BA" w:eastAsia="bs-Latn-BA"/>
        </w:rPr>
        <w:drawing>
          <wp:inline distT="0" distB="0" distL="0" distR="0" wp14:anchorId="3209E58C" wp14:editId="1038AA0B">
            <wp:extent cx="4029075" cy="2417445"/>
            <wp:effectExtent l="0" t="0" r="0" b="0"/>
            <wp:docPr id="1686151314" name="Picture 168615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A043" w14:textId="504FD9B7" w:rsidR="155327AB" w:rsidRDefault="155327AB" w:rsidP="155327AB"/>
    <w:p w14:paraId="2F7A88FA" w14:textId="77777777" w:rsidR="00924E9A" w:rsidRDefault="5244FA02" w:rsidP="155327AB">
      <w:pPr>
        <w:pStyle w:val="Heading3"/>
        <w:ind w:firstLine="360"/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</w:pPr>
      <w:bookmarkStart w:id="15" w:name="_Toc100219448"/>
      <w:r w:rsidRPr="155327AB">
        <w:rPr>
          <w:rStyle w:val="fontstyle01"/>
          <w:rFonts w:ascii="Times New Roman" w:hAnsi="Times New Roman"/>
          <w:b/>
          <w:color w:val="403152" w:themeColor="accent4" w:themeShade="80"/>
          <w:sz w:val="24"/>
          <w:szCs w:val="24"/>
        </w:rPr>
        <w:t>4.2. Pretpostavke i zavisnosti</w:t>
      </w:r>
      <w:bookmarkEnd w:id="15"/>
    </w:p>
    <w:p w14:paraId="14212224" w14:textId="5A021EA1" w:rsidR="00924E9A" w:rsidRDefault="00924E9A" w:rsidP="155327AB"/>
    <w:p w14:paraId="28875AB7" w14:textId="006780EF" w:rsidR="00924E9A" w:rsidRDefault="155327AB" w:rsidP="00201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raditi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55327A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</w:t>
      </w:r>
      <w:r w:rsidR="002018FB">
        <w:rPr>
          <w:rFonts w:ascii="Times New Roman" w:eastAsia="Times New Roman" w:hAnsi="Times New Roman" w:cs="Times New Roman"/>
          <w:sz w:val="24"/>
          <w:szCs w:val="24"/>
        </w:rPr>
        <w:t>ojoj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računarskoj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konfiguraciji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neovisan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je o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operacijs</w:t>
      </w:r>
      <w:r w:rsidR="002018FB">
        <w:rPr>
          <w:rFonts w:ascii="Times New Roman" w:eastAsia="Times New Roman" w:hAnsi="Times New Roman" w:cs="Times New Roman"/>
          <w:sz w:val="24"/>
          <w:szCs w:val="24"/>
        </w:rPr>
        <w:t>kom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sistemu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Da bi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funkci</w:t>
      </w:r>
      <w:r w:rsidRPr="155327AB">
        <w:rPr>
          <w:rFonts w:ascii="Times New Roman" w:eastAsia="Times New Roman" w:hAnsi="Times New Roman" w:cs="Times New Roman"/>
          <w:sz w:val="24"/>
          <w:szCs w:val="24"/>
        </w:rPr>
        <w:t>onisao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postojati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računar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</w:t>
      </w:r>
      <w:r w:rsidR="002018FB">
        <w:rPr>
          <w:rFonts w:ascii="Times New Roman" w:eastAsia="Times New Roman" w:hAnsi="Times New Roman" w:cs="Times New Roman"/>
          <w:sz w:val="24"/>
          <w:szCs w:val="24"/>
        </w:rPr>
        <w:t>oslužitelja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računar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FB">
        <w:rPr>
          <w:rFonts w:ascii="Times New Roman" w:eastAsia="Times New Roman" w:hAnsi="Times New Roman" w:cs="Times New Roman"/>
          <w:sz w:val="24"/>
          <w:szCs w:val="24"/>
        </w:rPr>
        <w:t>klijenta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7E5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201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internet,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gdje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poslužitelj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mora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uvijek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260A49B0" w14:textId="643DD473" w:rsidR="00924E9A" w:rsidRDefault="00924E9A" w:rsidP="155327AB"/>
    <w:p w14:paraId="6D930261" w14:textId="77777777" w:rsidR="00924E9A" w:rsidRDefault="00924E9A" w:rsidP="155327AB">
      <w:pPr>
        <w:pStyle w:val="Heading2"/>
        <w:rPr>
          <w:rStyle w:val="fontstyle01"/>
          <w:rFonts w:ascii="Times New Roman" w:hAnsi="Times New Roman" w:cs="Times New Roman"/>
          <w:b/>
          <w:bCs/>
          <w:color w:val="403152" w:themeColor="accent4" w:themeShade="80"/>
          <w:sz w:val="24"/>
          <w:szCs w:val="24"/>
          <w:lang w:val="hr-HR"/>
        </w:rPr>
      </w:pPr>
    </w:p>
    <w:p w14:paraId="600F4F59" w14:textId="65129E8E" w:rsidR="155327AB" w:rsidRDefault="155327AB" w:rsidP="155327AB">
      <w:pPr>
        <w:rPr>
          <w:lang w:val="hr-HR"/>
        </w:rPr>
      </w:pPr>
    </w:p>
    <w:p w14:paraId="421FCB73" w14:textId="05058585" w:rsidR="155327AB" w:rsidRDefault="155327AB" w:rsidP="155327AB">
      <w:pPr>
        <w:rPr>
          <w:lang w:val="hr-HR"/>
        </w:rPr>
      </w:pPr>
    </w:p>
    <w:p w14:paraId="1BDB6540" w14:textId="32F9B4CB" w:rsidR="155327AB" w:rsidRDefault="155327AB" w:rsidP="155327AB">
      <w:pPr>
        <w:rPr>
          <w:lang w:val="hr-HR"/>
        </w:rPr>
      </w:pPr>
    </w:p>
    <w:p w14:paraId="7A0A8972" w14:textId="1489C2D7" w:rsidR="155327AB" w:rsidRDefault="155327AB" w:rsidP="155327AB">
      <w:pPr>
        <w:rPr>
          <w:lang w:val="hr-HR"/>
        </w:rPr>
      </w:pPr>
    </w:p>
    <w:p w14:paraId="68B28AE0" w14:textId="3BCF3CB3" w:rsidR="00924E9A" w:rsidRPr="00924E9A" w:rsidRDefault="5244FA02" w:rsidP="00924E9A">
      <w:pPr>
        <w:pStyle w:val="Heading2"/>
      </w:pPr>
      <w:bookmarkStart w:id="16" w:name="_Toc100219449"/>
      <w:r w:rsidRPr="155327AB">
        <w:rPr>
          <w:rStyle w:val="fontstyle01"/>
          <w:rFonts w:ascii="Times New Roman" w:hAnsi="Times New Roman"/>
          <w:b/>
          <w:bCs/>
          <w:color w:val="403152" w:themeColor="accent4" w:themeShade="80"/>
          <w:sz w:val="28"/>
          <w:szCs w:val="28"/>
        </w:rPr>
        <w:lastRenderedPageBreak/>
        <w:t xml:space="preserve">5. </w:t>
      </w:r>
      <w:r>
        <w:t>Značajke sistema</w:t>
      </w:r>
      <w:bookmarkEnd w:id="16"/>
    </w:p>
    <w:p w14:paraId="279D7140" w14:textId="37F4C054" w:rsidR="155327AB" w:rsidRDefault="155327AB" w:rsidP="155327AB"/>
    <w:p w14:paraId="6D883F67" w14:textId="325C6C2C" w:rsidR="155327AB" w:rsidRDefault="155327AB" w:rsidP="155327A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Opće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značajke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7F9174" w14:textId="5C339D21" w:rsidR="155327AB" w:rsidRDefault="155327AB" w:rsidP="155327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Stabilnost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AC86B5" w14:textId="20DBF2A6" w:rsidR="155327AB" w:rsidRDefault="155327AB" w:rsidP="155327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Veća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komfornost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usluge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rada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vlastitog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doma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745CB51" w14:textId="04D00A80" w:rsidR="155327AB" w:rsidRDefault="155327AB" w:rsidP="155327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Paralelni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rad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velikog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0CC5FB" w14:textId="53A3D52F" w:rsidR="155327AB" w:rsidRDefault="155327AB" w:rsidP="155327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potrebnih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jednom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mjestu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DDB38B" w14:textId="54589865" w:rsidR="155327AB" w:rsidRDefault="155327AB" w:rsidP="155327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sam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uređuje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svoje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svom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smještaju</w:t>
      </w:r>
      <w:proofErr w:type="spellEnd"/>
    </w:p>
    <w:p w14:paraId="04732162" w14:textId="69C9B604" w:rsidR="155327AB" w:rsidRDefault="155327AB" w:rsidP="155327A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921258" w14:textId="38A90D0D" w:rsidR="155327AB" w:rsidRDefault="155327AB" w:rsidP="155327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Pretraživanje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svrhu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informisanja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određeni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red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vožnje</w:t>
      </w:r>
      <w:proofErr w:type="spellEnd"/>
    </w:p>
    <w:p w14:paraId="5930289E" w14:textId="3846C6B9" w:rsidR="155327AB" w:rsidRDefault="00857E5D" w:rsidP="155327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sugestije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bookmarkStart w:id="17" w:name="_GoBack"/>
      <w:bookmarkEnd w:id="17"/>
      <w:r w:rsidR="155327AB"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eastAsia="Times New Roman" w:hAnsi="Times New Roman" w:cs="Times New Roman"/>
          <w:sz w:val="24"/>
          <w:szCs w:val="24"/>
        </w:rPr>
        <w:t>dodatna</w:t>
      </w:r>
      <w:proofErr w:type="spellEnd"/>
      <w:r w:rsidR="155327AB"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 w:rsidR="155327AB"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55327AB" w:rsidRPr="155327AB">
        <w:rPr>
          <w:rFonts w:ascii="Times New Roman" w:eastAsia="Times New Roman" w:hAnsi="Times New Roman" w:cs="Times New Roman"/>
          <w:sz w:val="24"/>
          <w:szCs w:val="24"/>
        </w:rPr>
        <w:t>administratoru</w:t>
      </w:r>
      <w:proofErr w:type="spellEnd"/>
      <w:r w:rsidR="155327AB"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F1F663" w14:textId="74548D93" w:rsidR="155327AB" w:rsidRDefault="155327AB" w:rsidP="155327AB">
      <w:pPr>
        <w:rPr>
          <w:rFonts w:ascii="Times New Roman" w:eastAsia="Times New Roman" w:hAnsi="Times New Roman" w:cs="Times New Roman"/>
          <w:sz w:val="24"/>
          <w:szCs w:val="24"/>
        </w:rPr>
      </w:pPr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Administrator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2CE1C7" w14:textId="52DCF41E" w:rsidR="155327AB" w:rsidRDefault="155327AB" w:rsidP="155327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Ažuriranje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sistemu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3839E" w14:textId="6AD5EE18" w:rsidR="155327AB" w:rsidRDefault="155327AB" w:rsidP="155327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Održavanje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</w:p>
    <w:p w14:paraId="2B739B97" w14:textId="3BEDF362" w:rsidR="155327AB" w:rsidRDefault="155327AB" w:rsidP="155327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Odgovara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zahtjeve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92E61D" w14:textId="651E9F06" w:rsidR="155327AB" w:rsidRDefault="155327AB" w:rsidP="155327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Reguliše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bezbjedan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rad </w:t>
      </w:r>
      <w:proofErr w:type="spellStart"/>
      <w:r w:rsidRPr="155327AB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1553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CD6774" w14:textId="434E6591" w:rsidR="155327AB" w:rsidRDefault="155327AB" w:rsidP="155327AB"/>
    <w:p w14:paraId="0884DF87" w14:textId="522EBF55" w:rsidR="00457C35" w:rsidRDefault="5244FA02" w:rsidP="155327AB">
      <w:pPr>
        <w:pStyle w:val="Heading2"/>
        <w:rPr>
          <w:rFonts w:ascii="Whitney-Light" w:eastAsiaTheme="minorEastAsia" w:hAnsi="Whitney-Light" w:cstheme="minorBidi"/>
          <w:b w:val="0"/>
          <w:bCs w:val="0"/>
          <w:i w:val="0"/>
          <w:iCs w:val="0"/>
          <w:color w:val="000000"/>
          <w:sz w:val="26"/>
          <w:szCs w:val="26"/>
          <w:lang w:val="en-US"/>
        </w:rPr>
      </w:pPr>
      <w:bookmarkStart w:id="18" w:name="_Toc100219450"/>
      <w:r>
        <w:t>6. Ostali zahtjevi</w:t>
      </w:r>
      <w:bookmarkEnd w:id="18"/>
      <w:r w:rsidR="00924E9A">
        <w:br/>
      </w:r>
    </w:p>
    <w:p w14:paraId="2FD7D4B4" w14:textId="77777777" w:rsidR="00457C35" w:rsidRPr="00E76825" w:rsidRDefault="6DECE129" w:rsidP="155327AB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403152" w:themeColor="accent4" w:themeShade="80"/>
          <w:sz w:val="24"/>
          <w:szCs w:val="24"/>
          <w:lang w:val="hr-BA"/>
        </w:rPr>
      </w:pP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nesmetano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raditi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24h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dnevno</w:t>
      </w:r>
      <w:proofErr w:type="spellEnd"/>
    </w:p>
    <w:p w14:paraId="1496C580" w14:textId="77777777" w:rsidR="00457C35" w:rsidRPr="00E76825" w:rsidRDefault="7CEBE341" w:rsidP="155327AB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403152" w:themeColor="accent4" w:themeShade="80"/>
          <w:sz w:val="24"/>
          <w:szCs w:val="24"/>
          <w:lang w:val="hr-BA"/>
        </w:rPr>
      </w:pPr>
      <w:r w:rsidRPr="155327A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kvara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se ne </w:t>
      </w:r>
      <w:proofErr w:type="spellStart"/>
      <w:r w:rsidR="6DECE129" w:rsidRPr="155327AB">
        <w:rPr>
          <w:rFonts w:ascii="Times New Roman" w:hAnsi="Times New Roman" w:cs="Times New Roman"/>
          <w:sz w:val="24"/>
          <w:szCs w:val="24"/>
        </w:rPr>
        <w:t>smiju</w:t>
      </w:r>
      <w:proofErr w:type="spellEnd"/>
      <w:r w:rsidR="6DECE129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DECE129" w:rsidRPr="155327AB">
        <w:rPr>
          <w:rFonts w:ascii="Times New Roman" w:hAnsi="Times New Roman" w:cs="Times New Roman"/>
          <w:sz w:val="24"/>
          <w:szCs w:val="24"/>
        </w:rPr>
        <w:t>izgubiti</w:t>
      </w:r>
      <w:proofErr w:type="spellEnd"/>
      <w:r w:rsidR="6DECE129" w:rsidRPr="155327AB">
        <w:rPr>
          <w:rFonts w:ascii="Times New Roman" w:hAnsi="Times New Roman" w:cs="Times New Roman"/>
          <w:sz w:val="24"/>
          <w:szCs w:val="24"/>
        </w:rPr>
        <w:t xml:space="preserve"> (o tome brine administrator </w:t>
      </w:r>
      <w:proofErr w:type="spellStart"/>
      <w:r w:rsidR="6DECE129" w:rsidRPr="155327AB">
        <w:rPr>
          <w:rFonts w:ascii="Times New Roman" w:hAnsi="Times New Roman" w:cs="Times New Roman"/>
          <w:sz w:val="24"/>
          <w:szCs w:val="24"/>
        </w:rPr>
        <w:t>s</w:t>
      </w:r>
      <w:r w:rsidRPr="155327AB">
        <w:rPr>
          <w:rFonts w:ascii="Times New Roman" w:hAnsi="Times New Roman" w:cs="Times New Roman"/>
          <w:sz w:val="24"/>
          <w:szCs w:val="24"/>
        </w:rPr>
        <w:t>istema</w:t>
      </w:r>
      <w:proofErr w:type="spellEnd"/>
      <w:r w:rsidR="6DECE129" w:rsidRPr="155327AB">
        <w:rPr>
          <w:rFonts w:ascii="Times New Roman" w:hAnsi="Times New Roman" w:cs="Times New Roman"/>
          <w:sz w:val="24"/>
          <w:szCs w:val="24"/>
        </w:rPr>
        <w:t>)</w:t>
      </w:r>
    </w:p>
    <w:p w14:paraId="036F2F95" w14:textId="2FC5665C" w:rsidR="00457C35" w:rsidRPr="00E76825" w:rsidRDefault="7CEBE341" w:rsidP="155327AB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403152" w:themeColor="accent4" w:themeShade="80"/>
          <w:sz w:val="24"/>
          <w:szCs w:val="24"/>
          <w:lang w:val="hr-BA"/>
        </w:rPr>
      </w:pPr>
      <w:proofErr w:type="spellStart"/>
      <w:r w:rsidRPr="155327AB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otvarena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mogučnost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korištenja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online help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ostvarenje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kontakta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administratorom</w:t>
      </w:r>
      <w:proofErr w:type="spellEnd"/>
      <w:r w:rsidR="6DECE129" w:rsidRPr="155327AB">
        <w:rPr>
          <w:rFonts w:ascii="Times New Roman" w:hAnsi="Times New Roman" w:cs="Times New Roman"/>
          <w:sz w:val="24"/>
          <w:szCs w:val="24"/>
        </w:rPr>
        <w:t xml:space="preserve"> </w:t>
      </w:r>
      <w:r w:rsidRPr="155327A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upitom</w:t>
      </w:r>
      <w:proofErr w:type="spellEnd"/>
    </w:p>
    <w:p w14:paraId="02A4E367" w14:textId="77777777" w:rsidR="001E4990" w:rsidRPr="00E76825" w:rsidRDefault="7CEBE341" w:rsidP="155327AB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403152" w:themeColor="accent4" w:themeShade="80"/>
          <w:sz w:val="24"/>
          <w:szCs w:val="24"/>
          <w:lang w:val="hr-BA"/>
        </w:rPr>
      </w:pP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6DECE129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DECE129" w:rsidRPr="155327AB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="6DECE129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DECE129" w:rsidRPr="155327AB">
        <w:rPr>
          <w:rFonts w:ascii="Times New Roman" w:hAnsi="Times New Roman" w:cs="Times New Roman"/>
          <w:sz w:val="24"/>
          <w:szCs w:val="24"/>
        </w:rPr>
        <w:t>kvalitetno</w:t>
      </w:r>
      <w:proofErr w:type="spellEnd"/>
      <w:r w:rsidR="6DECE129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DECE129" w:rsidRPr="155327AB">
        <w:rPr>
          <w:rFonts w:ascii="Times New Roman" w:hAnsi="Times New Roman" w:cs="Times New Roman"/>
          <w:sz w:val="24"/>
          <w:szCs w:val="24"/>
        </w:rPr>
        <w:t>podržavati</w:t>
      </w:r>
      <w:proofErr w:type="spellEnd"/>
      <w:r w:rsidR="6DECE129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DECE129" w:rsidRPr="155327AB">
        <w:rPr>
          <w:rFonts w:ascii="Times New Roman" w:hAnsi="Times New Roman" w:cs="Times New Roman"/>
          <w:sz w:val="24"/>
          <w:szCs w:val="24"/>
        </w:rPr>
        <w:t>paralelni</w:t>
      </w:r>
      <w:proofErr w:type="spellEnd"/>
      <w:r w:rsidR="6DECE129" w:rsidRPr="155327AB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="6DECE129" w:rsidRPr="155327AB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="6DECE129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DECE129" w:rsidRPr="155327AB">
        <w:rPr>
          <w:rFonts w:ascii="Times New Roman" w:hAnsi="Times New Roman" w:cs="Times New Roman"/>
          <w:sz w:val="24"/>
          <w:szCs w:val="24"/>
        </w:rPr>
        <w:t>desetaka</w:t>
      </w:r>
      <w:proofErr w:type="spellEnd"/>
      <w:r w:rsidR="6DECE129"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DECE129" w:rsidRPr="155327AB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14:paraId="6C9C76CE" w14:textId="77777777" w:rsidR="00E76825" w:rsidRPr="00E76825" w:rsidRDefault="6DECE129" w:rsidP="00E76825">
      <w:pPr>
        <w:pStyle w:val="ListParagraph"/>
        <w:numPr>
          <w:ilvl w:val="0"/>
          <w:numId w:val="8"/>
        </w:numPr>
        <w:jc w:val="both"/>
      </w:pPr>
      <w:proofErr w:type="spellStart"/>
      <w:r w:rsidRPr="155327AB">
        <w:rPr>
          <w:rFonts w:ascii="Times New Roman" w:hAnsi="Times New Roman" w:cs="Times New Roman"/>
          <w:sz w:val="24"/>
          <w:szCs w:val="24"/>
        </w:rPr>
        <w:t>Postavljanje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</w:t>
      </w:r>
      <w:r w:rsidR="7CEBE341" w:rsidRPr="155327AB">
        <w:rPr>
          <w:rFonts w:ascii="Times New Roman" w:hAnsi="Times New Roman" w:cs="Times New Roman"/>
          <w:sz w:val="24"/>
          <w:szCs w:val="24"/>
        </w:rPr>
        <w:t>istema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vršiti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55327AB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155327AB"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08D6CCB2" w14:textId="49869DF1" w:rsidR="008B09A6" w:rsidRPr="00E76825" w:rsidRDefault="009F1443" w:rsidP="00E76825">
      <w:pPr>
        <w:pStyle w:val="ListParagraph"/>
        <w:jc w:val="both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E76825">
        <w:rPr>
          <w:rFonts w:ascii="Times New Roman" w:hAnsi="Times New Roman" w:cs="Times New Roman"/>
          <w:sz w:val="28"/>
        </w:rPr>
        <w:br/>
      </w:r>
      <w:r w:rsidR="00924E9A" w:rsidRPr="00924E9A">
        <w:br/>
      </w:r>
      <w:r w:rsidR="00924E9A" w:rsidRPr="00924E9A">
        <w:br/>
      </w:r>
      <w:r w:rsidR="00924E9A" w:rsidRPr="00924E9A">
        <w:br/>
      </w:r>
    </w:p>
    <w:p w14:paraId="470B12F5" w14:textId="50EB018F" w:rsidR="001A380A" w:rsidRPr="001A380A" w:rsidRDefault="001A380A" w:rsidP="00924E9A">
      <w:pPr>
        <w:pStyle w:val="ListParagraph"/>
        <w:ind w:left="750"/>
        <w:jc w:val="both"/>
        <w:rPr>
          <w:rFonts w:ascii="Times New Roman" w:hAnsi="Times New Roman" w:cs="Times New Roman"/>
          <w:sz w:val="24"/>
          <w:szCs w:val="24"/>
        </w:rPr>
      </w:pPr>
      <w:r w:rsidRPr="001A380A">
        <w:rPr>
          <w:rFonts w:ascii="Times New Roman" w:hAnsi="Times New Roman" w:cs="Times New Roman"/>
          <w:b/>
          <w:bCs/>
          <w:color w:val="0C4776"/>
          <w:sz w:val="24"/>
          <w:szCs w:val="24"/>
        </w:rPr>
        <w:br/>
      </w:r>
    </w:p>
    <w:sectPr w:rsidR="001A380A" w:rsidRPr="001A380A" w:rsidSect="0068052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825FD" w14:textId="77777777" w:rsidR="007E35E6" w:rsidRDefault="007E35E6" w:rsidP="001D626B">
      <w:pPr>
        <w:spacing w:after="0" w:line="240" w:lineRule="auto"/>
      </w:pPr>
      <w:r>
        <w:separator/>
      </w:r>
    </w:p>
  </w:endnote>
  <w:endnote w:type="continuationSeparator" w:id="0">
    <w:p w14:paraId="3656F18A" w14:textId="77777777" w:rsidR="007E35E6" w:rsidRDefault="007E35E6" w:rsidP="001D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hitney-Bold">
    <w:altName w:val="Times New Roman"/>
    <w:panose1 w:val="00000000000000000000"/>
    <w:charset w:val="00"/>
    <w:family w:val="roman"/>
    <w:notTrueType/>
    <w:pitch w:val="default"/>
  </w:font>
  <w:font w:name="Whitney-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BD484" w14:textId="77777777" w:rsidR="007E35E6" w:rsidRDefault="007E35E6" w:rsidP="001D626B">
      <w:pPr>
        <w:spacing w:after="0" w:line="240" w:lineRule="auto"/>
      </w:pPr>
      <w:r>
        <w:separator/>
      </w:r>
    </w:p>
  </w:footnote>
  <w:footnote w:type="continuationSeparator" w:id="0">
    <w:p w14:paraId="43434351" w14:textId="77777777" w:rsidR="007E35E6" w:rsidRDefault="007E35E6" w:rsidP="001D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087"/>
    <w:multiLevelType w:val="multilevel"/>
    <w:tmpl w:val="E8E2C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56B52F1"/>
    <w:multiLevelType w:val="hybridMultilevel"/>
    <w:tmpl w:val="D22A533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83296"/>
    <w:multiLevelType w:val="hybridMultilevel"/>
    <w:tmpl w:val="C358945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45411"/>
    <w:multiLevelType w:val="multilevel"/>
    <w:tmpl w:val="9B48A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6D822C1"/>
    <w:multiLevelType w:val="hybridMultilevel"/>
    <w:tmpl w:val="FA20293C"/>
    <w:lvl w:ilvl="0" w:tplc="660C7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03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A3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EA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60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41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4C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48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8D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F0305"/>
    <w:multiLevelType w:val="hybridMultilevel"/>
    <w:tmpl w:val="FC0A98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C300A"/>
    <w:multiLevelType w:val="hybridMultilevel"/>
    <w:tmpl w:val="7C4257CC"/>
    <w:lvl w:ilvl="0" w:tplc="80D4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A9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CC6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6A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8B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C1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EA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0D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14A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B93559"/>
    <w:multiLevelType w:val="hybridMultilevel"/>
    <w:tmpl w:val="C3E47396"/>
    <w:lvl w:ilvl="0" w:tplc="C848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84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0A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0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25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04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87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4E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6C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0527"/>
    <w:rsid w:val="000A4E0E"/>
    <w:rsid w:val="001A380A"/>
    <w:rsid w:val="001A50FF"/>
    <w:rsid w:val="001D626B"/>
    <w:rsid w:val="001E1479"/>
    <w:rsid w:val="001E4990"/>
    <w:rsid w:val="002018FB"/>
    <w:rsid w:val="00274781"/>
    <w:rsid w:val="002D5E7F"/>
    <w:rsid w:val="003702CA"/>
    <w:rsid w:val="003B29F1"/>
    <w:rsid w:val="003C2CF9"/>
    <w:rsid w:val="0043126B"/>
    <w:rsid w:val="00457C35"/>
    <w:rsid w:val="004604FA"/>
    <w:rsid w:val="00563279"/>
    <w:rsid w:val="005D5F9E"/>
    <w:rsid w:val="00620217"/>
    <w:rsid w:val="00680527"/>
    <w:rsid w:val="006F13BF"/>
    <w:rsid w:val="0075361C"/>
    <w:rsid w:val="00782BE3"/>
    <w:rsid w:val="007A7995"/>
    <w:rsid w:val="007B4EB5"/>
    <w:rsid w:val="007E35E6"/>
    <w:rsid w:val="008021A3"/>
    <w:rsid w:val="00803D78"/>
    <w:rsid w:val="008173F7"/>
    <w:rsid w:val="00857E5D"/>
    <w:rsid w:val="008829CD"/>
    <w:rsid w:val="008B09A6"/>
    <w:rsid w:val="00924E9A"/>
    <w:rsid w:val="0096307F"/>
    <w:rsid w:val="0098471D"/>
    <w:rsid w:val="009F1443"/>
    <w:rsid w:val="00AC0B11"/>
    <w:rsid w:val="00AE13D8"/>
    <w:rsid w:val="00B54445"/>
    <w:rsid w:val="00B838C8"/>
    <w:rsid w:val="00B87CB8"/>
    <w:rsid w:val="00BB6F49"/>
    <w:rsid w:val="00C164DC"/>
    <w:rsid w:val="00CA2D35"/>
    <w:rsid w:val="00CE4C8D"/>
    <w:rsid w:val="00D90975"/>
    <w:rsid w:val="00E417F4"/>
    <w:rsid w:val="00E709A5"/>
    <w:rsid w:val="00E76825"/>
    <w:rsid w:val="00EE7141"/>
    <w:rsid w:val="00EF2E00"/>
    <w:rsid w:val="00FB0133"/>
    <w:rsid w:val="02BD73B4"/>
    <w:rsid w:val="03C5D615"/>
    <w:rsid w:val="05A497BC"/>
    <w:rsid w:val="0790E4D7"/>
    <w:rsid w:val="0848706F"/>
    <w:rsid w:val="08C56FD9"/>
    <w:rsid w:val="08EC83A6"/>
    <w:rsid w:val="0AAEAAD3"/>
    <w:rsid w:val="0AE70FEC"/>
    <w:rsid w:val="0C3C80A4"/>
    <w:rsid w:val="0E956383"/>
    <w:rsid w:val="0F9BF6BC"/>
    <w:rsid w:val="103133E4"/>
    <w:rsid w:val="104F881D"/>
    <w:rsid w:val="10538254"/>
    <w:rsid w:val="1062EE03"/>
    <w:rsid w:val="110FF1C7"/>
    <w:rsid w:val="14479289"/>
    <w:rsid w:val="14563F82"/>
    <w:rsid w:val="14DDC310"/>
    <w:rsid w:val="150DCB1A"/>
    <w:rsid w:val="155327AB"/>
    <w:rsid w:val="15E362EA"/>
    <w:rsid w:val="15E65A1A"/>
    <w:rsid w:val="16935DDE"/>
    <w:rsid w:val="1741418A"/>
    <w:rsid w:val="1854D78B"/>
    <w:rsid w:val="19CCF6DE"/>
    <w:rsid w:val="1B98CBD0"/>
    <w:rsid w:val="1CA898F2"/>
    <w:rsid w:val="1D03A619"/>
    <w:rsid w:val="1D0497A0"/>
    <w:rsid w:val="1D18DCFF"/>
    <w:rsid w:val="1D1DBFFD"/>
    <w:rsid w:val="1F0F69ED"/>
    <w:rsid w:val="1F9232B6"/>
    <w:rsid w:val="211438AA"/>
    <w:rsid w:val="2121F244"/>
    <w:rsid w:val="21261591"/>
    <w:rsid w:val="22C1E5F2"/>
    <w:rsid w:val="22E7C132"/>
    <w:rsid w:val="2477E73F"/>
    <w:rsid w:val="25EB730B"/>
    <w:rsid w:val="26FBF6A0"/>
    <w:rsid w:val="287E9EA4"/>
    <w:rsid w:val="2943A452"/>
    <w:rsid w:val="2A209CAF"/>
    <w:rsid w:val="2A339762"/>
    <w:rsid w:val="2ACA69F9"/>
    <w:rsid w:val="2AEA7652"/>
    <w:rsid w:val="2B81F591"/>
    <w:rsid w:val="2BCF67C3"/>
    <w:rsid w:val="2C64A4EB"/>
    <w:rsid w:val="2D22A8F0"/>
    <w:rsid w:val="2D6B3824"/>
    <w:rsid w:val="2DF35DC2"/>
    <w:rsid w:val="2F070885"/>
    <w:rsid w:val="2F912661"/>
    <w:rsid w:val="2FD25412"/>
    <w:rsid w:val="2FD431CA"/>
    <w:rsid w:val="3089B089"/>
    <w:rsid w:val="32E4FA08"/>
    <w:rsid w:val="32FE2265"/>
    <w:rsid w:val="3495F88F"/>
    <w:rsid w:val="352DBAD5"/>
    <w:rsid w:val="36C98B36"/>
    <w:rsid w:val="379A4008"/>
    <w:rsid w:val="37AF4518"/>
    <w:rsid w:val="37CD9951"/>
    <w:rsid w:val="38BDCD9C"/>
    <w:rsid w:val="394B1579"/>
    <w:rsid w:val="396D63E9"/>
    <w:rsid w:val="3A388055"/>
    <w:rsid w:val="3AE6E5DA"/>
    <w:rsid w:val="3B053A13"/>
    <w:rsid w:val="3C8BDC4E"/>
    <w:rsid w:val="3CA504AB"/>
    <w:rsid w:val="3E0B79CA"/>
    <w:rsid w:val="3FEC111C"/>
    <w:rsid w:val="409914E0"/>
    <w:rsid w:val="43DF629B"/>
    <w:rsid w:val="46E2B988"/>
    <w:rsid w:val="47085664"/>
    <w:rsid w:val="482BE3F8"/>
    <w:rsid w:val="48A426C5"/>
    <w:rsid w:val="4964F6EE"/>
    <w:rsid w:val="49B59A09"/>
    <w:rsid w:val="4A3FF726"/>
    <w:rsid w:val="4B00C74F"/>
    <w:rsid w:val="4BDBC787"/>
    <w:rsid w:val="4C24177A"/>
    <w:rsid w:val="4D65BB01"/>
    <w:rsid w:val="4D7797E8"/>
    <w:rsid w:val="4F2D9935"/>
    <w:rsid w:val="50B43B70"/>
    <w:rsid w:val="523CF562"/>
    <w:rsid w:val="5244FA02"/>
    <w:rsid w:val="53D4FC85"/>
    <w:rsid w:val="53EBDC32"/>
    <w:rsid w:val="5405048F"/>
    <w:rsid w:val="547FA441"/>
    <w:rsid w:val="549BD726"/>
    <w:rsid w:val="564379F6"/>
    <w:rsid w:val="5807C1BD"/>
    <w:rsid w:val="591CA258"/>
    <w:rsid w:val="597B1AB8"/>
    <w:rsid w:val="5A704BDC"/>
    <w:rsid w:val="5AB872B9"/>
    <w:rsid w:val="5B1ED89F"/>
    <w:rsid w:val="5BEDC804"/>
    <w:rsid w:val="5C0C1C3D"/>
    <w:rsid w:val="5CBAA900"/>
    <w:rsid w:val="5DA22A27"/>
    <w:rsid w:val="618E1A23"/>
    <w:rsid w:val="6329EA84"/>
    <w:rsid w:val="63DFB18C"/>
    <w:rsid w:val="63FE05C5"/>
    <w:rsid w:val="6409ED82"/>
    <w:rsid w:val="64C5BAE5"/>
    <w:rsid w:val="65889977"/>
    <w:rsid w:val="69768E21"/>
    <w:rsid w:val="6A5CFC21"/>
    <w:rsid w:val="6D949CE3"/>
    <w:rsid w:val="6DECE129"/>
    <w:rsid w:val="70702402"/>
    <w:rsid w:val="72E195EE"/>
    <w:rsid w:val="7550135F"/>
    <w:rsid w:val="75B7E776"/>
    <w:rsid w:val="76963EDA"/>
    <w:rsid w:val="79F805C1"/>
    <w:rsid w:val="7A9EBE7F"/>
    <w:rsid w:val="7CEBE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13"/>
      </o:rules>
    </o:shapelayout>
  </w:shapeDefaults>
  <w:decimalSymbol w:val=","/>
  <w:listSeparator w:val=";"/>
  <w14:docId w14:val="16349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D35"/>
  </w:style>
  <w:style w:type="paragraph" w:styleId="Heading1">
    <w:name w:val="heading 1"/>
    <w:basedOn w:val="Normal"/>
    <w:next w:val="Normal"/>
    <w:link w:val="Heading1Char"/>
    <w:uiPriority w:val="9"/>
    <w:qFormat/>
    <w:rsid w:val="00924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NASLOV"/>
    <w:basedOn w:val="Normal"/>
    <w:next w:val="Normal"/>
    <w:link w:val="Heading2Char"/>
    <w:unhideWhenUsed/>
    <w:qFormat/>
    <w:rsid w:val="008B09A6"/>
    <w:pPr>
      <w:keepNext/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color w:val="403152" w:themeColor="accent4" w:themeShade="80"/>
      <w:sz w:val="28"/>
      <w:szCs w:val="28"/>
      <w:lang w:val="hr-BA"/>
    </w:rPr>
  </w:style>
  <w:style w:type="paragraph" w:styleId="Heading3">
    <w:name w:val="heading 3"/>
    <w:aliases w:val="podnaslov"/>
    <w:basedOn w:val="Normal"/>
    <w:next w:val="Normal"/>
    <w:link w:val="Heading3Char"/>
    <w:unhideWhenUsed/>
    <w:qFormat/>
    <w:rsid w:val="008B09A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/>
      <w:color w:val="403152" w:themeColor="accent4" w:themeShade="80"/>
      <w:sz w:val="24"/>
      <w:szCs w:val="24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NASLOV Char"/>
    <w:basedOn w:val="DefaultParagraphFont"/>
    <w:link w:val="Heading2"/>
    <w:rsid w:val="008B09A6"/>
    <w:rPr>
      <w:rFonts w:ascii="Times New Roman" w:eastAsia="Times New Roman" w:hAnsi="Times New Roman" w:cs="Arial"/>
      <w:b/>
      <w:bCs/>
      <w:i/>
      <w:iCs/>
      <w:color w:val="403152" w:themeColor="accent4" w:themeShade="80"/>
      <w:sz w:val="28"/>
      <w:szCs w:val="28"/>
      <w:lang w:val="hr-BA"/>
    </w:rPr>
  </w:style>
  <w:style w:type="character" w:customStyle="1" w:styleId="Heading3Char">
    <w:name w:val="Heading 3 Char"/>
    <w:aliases w:val="podnaslov Char"/>
    <w:basedOn w:val="DefaultParagraphFont"/>
    <w:link w:val="Heading3"/>
    <w:rsid w:val="008B09A6"/>
    <w:rPr>
      <w:rFonts w:ascii="Times New Roman" w:eastAsia="Times New Roman" w:hAnsi="Times New Roman" w:cs="Times New Roman"/>
      <w:b/>
      <w:i/>
      <w:color w:val="403152" w:themeColor="accent4" w:themeShade="80"/>
      <w:sz w:val="24"/>
      <w:szCs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8052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FooterChar">
    <w:name w:val="Footer Char"/>
    <w:basedOn w:val="DefaultParagraphFont"/>
    <w:link w:val="Footer"/>
    <w:uiPriority w:val="99"/>
    <w:rsid w:val="00680527"/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table" w:styleId="TableGrid">
    <w:name w:val="Table Grid"/>
    <w:basedOn w:val="TableNormal"/>
    <w:rsid w:val="006805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s-Latn-BA" w:eastAsia="bs-Latn-B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62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626B"/>
  </w:style>
  <w:style w:type="paragraph" w:styleId="ListParagraph">
    <w:name w:val="List Paragraph"/>
    <w:basedOn w:val="Normal"/>
    <w:uiPriority w:val="34"/>
    <w:qFormat/>
    <w:rsid w:val="000A4E0E"/>
    <w:pPr>
      <w:ind w:left="720"/>
      <w:contextualSpacing/>
    </w:pPr>
  </w:style>
  <w:style w:type="table" w:styleId="ColorfulShading-Accent4">
    <w:name w:val="Colorful Shading Accent 4"/>
    <w:basedOn w:val="TableNormal"/>
    <w:uiPriority w:val="71"/>
    <w:rsid w:val="00882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4">
    <w:name w:val="Colorful Grid Accent 4"/>
    <w:basedOn w:val="TableNormal"/>
    <w:uiPriority w:val="73"/>
    <w:rsid w:val="005D5F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fontstyle01">
    <w:name w:val="fontstyle01"/>
    <w:basedOn w:val="DefaultParagraphFont"/>
    <w:rsid w:val="001A380A"/>
    <w:rPr>
      <w:rFonts w:ascii="Whitney-Bold" w:hAnsi="Whitney-Bold" w:hint="default"/>
      <w:b/>
      <w:bCs/>
      <w:i w:val="0"/>
      <w:iCs w:val="0"/>
      <w:color w:val="0C4776"/>
      <w:sz w:val="36"/>
      <w:szCs w:val="36"/>
    </w:rPr>
  </w:style>
  <w:style w:type="table" w:styleId="ColorfulList-Accent3">
    <w:name w:val="Colorful List Accent 3"/>
    <w:basedOn w:val="TableNormal"/>
    <w:uiPriority w:val="72"/>
    <w:rsid w:val="007B4EB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-Accent4">
    <w:name w:val="Medium Grid 3 Accent 4"/>
    <w:basedOn w:val="TableNormal"/>
    <w:uiPriority w:val="69"/>
    <w:rsid w:val="007B4E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24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4E9A"/>
    <w:pPr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924E9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24E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4E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hitney-Bold">
    <w:altName w:val="Times New Roman"/>
    <w:panose1 w:val="00000000000000000000"/>
    <w:charset w:val="00"/>
    <w:family w:val="roman"/>
    <w:notTrueType/>
    <w:pitch w:val="default"/>
  </w:font>
  <w:font w:name="Whitney-Ligh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C4AB7"/>
    <w:rsid w:val="007C15E8"/>
    <w:rsid w:val="00A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7B29D-34C8-4552-BBE4-9F875CAD9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AlemCo</dc:creator>
  <cp:lastModifiedBy>User</cp:lastModifiedBy>
  <cp:revision>27</cp:revision>
  <cp:lastPrinted>2021-12-24T19:54:00Z</cp:lastPrinted>
  <dcterms:created xsi:type="dcterms:W3CDTF">2013-02-11T11:54:00Z</dcterms:created>
  <dcterms:modified xsi:type="dcterms:W3CDTF">2022-04-07T09:04:00Z</dcterms:modified>
</cp:coreProperties>
</file>