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4E8EC">
      <w:pPr>
        <w:jc w:val="center"/>
      </w:pPr>
      <w:r>
        <w:rPr>
          <w:b/>
          <w:sz w:val="32"/>
        </w:rPr>
        <w:t>追求硕士学位的原因</w:t>
      </w:r>
    </w:p>
    <w:p w14:paraId="0E0E9A68"/>
    <w:p w14:paraId="5B47BC03">
      <w:pPr>
        <w:numPr>
          <w:ilvl w:val="0"/>
          <w:numId w:val="1"/>
        </w:numPr>
        <w:ind w:left="425" w:leftChars="0" w:hanging="425" w:firstLineChars="0"/>
      </w:pPr>
      <w:r>
        <w:t>提升解决复杂问题的能力。</w:t>
      </w:r>
    </w:p>
    <w:p w14:paraId="4B4309EB">
      <w:pPr>
        <w:numPr>
          <w:ilvl w:val="0"/>
          <w:numId w:val="1"/>
        </w:numPr>
        <w:ind w:left="425" w:leftChars="0" w:hanging="425" w:firstLineChars="0"/>
      </w:pPr>
      <w:r>
        <w:rPr>
          <w:b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</w:t>
      </w:r>
      <w:bookmarkStart w:id="1" w:name="_GoBack"/>
      <w:bookmarkEnd w:id="1"/>
      <w:r>
        <w:t>迫切需求。</w:t>
      </w:r>
      <w:bookmarkStart w:id="0" w:name="labelA"/>
      <w:bookmarkEnd w:id="0"/>
    </w:p>
    <w:p w14:paraId="4282DC33">
      <w:pPr>
        <w:numPr>
          <w:ilvl w:val="0"/>
          <w:numId w:val="1"/>
        </w:numPr>
        <w:ind w:left="425" w:leftChars="0" w:hanging="425" w:firstLineChars="0"/>
      </w:pPr>
      <w:r>
        <w:t>这是另一个段落，用于测试文档结构。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B9C44"/>
    <w:multiLevelType w:val="singleLevel"/>
    <w:tmpl w:val="77EB9C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DD6EA2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Office_12.1.22218.22218_F1E327BC-269C-435d-A152-05C5408002CA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2025-10-16T15:48:00Z</dcterms:created>
  <dc:creator>Apache POI</dc:creator>
  <cp:lastModifiedBy>Peter Yu</cp:lastModifiedBy>
  <dcterms:modified xsi:type="dcterms:W3CDTF">2025-10-17T12:40:28Z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E135F522E94EA611BCC8F168C4DF0E62_42</vt:lpwstr>
  </property>
</Properties>
</file>