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466" w:rsidRDefault="007F1466"/>
    <w:p w:rsidR="007F1466" w:rsidRDefault="007F1466"/>
    <w:p w:rsidR="007F1466" w:rsidRDefault="007F1466"/>
    <w:p w:rsidR="007F1466" w:rsidRDefault="007F1466"/>
    <w:p w:rsidR="007F1466" w:rsidRDefault="007F1466">
      <w:pPr>
        <w:jc w:val="center"/>
        <w:rPr>
          <w:rFonts w:ascii="黑体" w:eastAsia="黑体"/>
          <w:sz w:val="48"/>
        </w:rPr>
      </w:pPr>
    </w:p>
    <w:p w:rsidR="007F1466" w:rsidRDefault="007F1466">
      <w:pPr>
        <w:jc w:val="center"/>
        <w:rPr>
          <w:rFonts w:ascii="黑体" w:eastAsia="黑体"/>
          <w:sz w:val="48"/>
        </w:rPr>
      </w:pPr>
    </w:p>
    <w:p w:rsidR="007F1466" w:rsidRDefault="007F1466">
      <w:pPr>
        <w:jc w:val="center"/>
        <w:rPr>
          <w:rFonts w:ascii="黑体" w:eastAsia="黑体"/>
          <w:sz w:val="48"/>
        </w:rPr>
      </w:pPr>
    </w:p>
    <w:p w:rsidR="007F1466" w:rsidRDefault="00455574">
      <w:pPr>
        <w:jc w:val="center"/>
        <w:rPr>
          <w:rFonts w:ascii="黑体" w:eastAsia="黑体"/>
          <w:sz w:val="44"/>
        </w:rPr>
      </w:pPr>
      <w:r>
        <w:rPr>
          <w:rFonts w:ascii="黑体" w:eastAsia="黑体" w:hint="eastAsia"/>
          <w:sz w:val="44"/>
        </w:rPr>
        <w:t>嗨玩</w:t>
      </w:r>
    </w:p>
    <w:p w:rsidR="007F1466" w:rsidRDefault="007F1466"/>
    <w:p w:rsidR="007F1466" w:rsidRDefault="00BB4DE0">
      <w:pPr>
        <w:jc w:val="center"/>
        <w:rPr>
          <w:rFonts w:ascii="黑体" w:eastAsia="黑体"/>
          <w:sz w:val="44"/>
        </w:rPr>
      </w:pPr>
      <w:r>
        <w:rPr>
          <w:rFonts w:ascii="黑体" w:eastAsia="黑体" w:hint="eastAsia"/>
          <w:sz w:val="44"/>
        </w:rPr>
        <w:t>测试计划</w:t>
      </w:r>
    </w:p>
    <w:p w:rsidR="007F1466" w:rsidRDefault="007F1466"/>
    <w:p w:rsidR="007F1466" w:rsidRDefault="00BB4DE0">
      <w:pPr>
        <w:jc w:val="center"/>
        <w:rPr>
          <w:rFonts w:ascii="方正姚体" w:eastAsia="方正姚体"/>
          <w:sz w:val="36"/>
        </w:rPr>
      </w:pPr>
      <w:r>
        <w:rPr>
          <w:rFonts w:ascii="方正姚体" w:eastAsia="方正姚体" w:hint="eastAsia"/>
          <w:sz w:val="36"/>
        </w:rPr>
        <w:t>版本1.0</w:t>
      </w:r>
    </w:p>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7F1466"/>
    <w:p w:rsidR="007F1466" w:rsidRDefault="00BB4DE0">
      <w:pPr>
        <w:rPr>
          <w:rFonts w:ascii="黑体" w:eastAsia="黑体"/>
          <w:sz w:val="44"/>
        </w:rPr>
      </w:pPr>
      <w:r>
        <w:br w:type="page"/>
      </w:r>
      <w:r>
        <w:rPr>
          <w:rFonts w:ascii="黑体" w:eastAsia="黑体" w:hint="eastAsia"/>
          <w:sz w:val="44"/>
        </w:rPr>
        <w:lastRenderedPageBreak/>
        <w:t>文档属性</w:t>
      </w:r>
    </w:p>
    <w:p w:rsidR="007F1466" w:rsidRDefault="00BB4DE0">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7F1466">
        <w:trPr>
          <w:cantSplit/>
          <w:tblHeader/>
        </w:trPr>
        <w:tc>
          <w:tcPr>
            <w:tcW w:w="1766" w:type="dxa"/>
            <w:shd w:val="pct10" w:color="auto" w:fill="auto"/>
            <w:vAlign w:val="center"/>
          </w:tcPr>
          <w:p w:rsidR="007F1466" w:rsidRDefault="00BB4DE0">
            <w:pPr>
              <w:rPr>
                <w:lang w:val="en-GB"/>
              </w:rPr>
            </w:pPr>
            <w:r>
              <w:rPr>
                <w:rFonts w:hint="eastAsia"/>
                <w:lang w:val="en-GB"/>
              </w:rPr>
              <w:t>项目</w:t>
            </w:r>
          </w:p>
        </w:tc>
        <w:tc>
          <w:tcPr>
            <w:tcW w:w="6120" w:type="dxa"/>
            <w:shd w:val="pct10" w:color="auto" w:fill="auto"/>
            <w:vAlign w:val="center"/>
          </w:tcPr>
          <w:p w:rsidR="007F1466" w:rsidRDefault="00BB4DE0">
            <w:pPr>
              <w:rPr>
                <w:lang w:val="en-GB"/>
              </w:rPr>
            </w:pPr>
            <w:r>
              <w:rPr>
                <w:rFonts w:hint="eastAsia"/>
                <w:lang w:val="en-GB"/>
              </w:rPr>
              <w:t>明细</w:t>
            </w:r>
          </w:p>
        </w:tc>
      </w:tr>
      <w:tr w:rsidR="007F1466">
        <w:trPr>
          <w:cantSplit/>
        </w:trPr>
        <w:tc>
          <w:tcPr>
            <w:tcW w:w="1766" w:type="dxa"/>
          </w:tcPr>
          <w:p w:rsidR="007F1466" w:rsidRDefault="00BB4DE0">
            <w:pPr>
              <w:rPr>
                <w:lang w:val="en-GB"/>
              </w:rPr>
            </w:pPr>
            <w:r>
              <w:rPr>
                <w:rFonts w:hint="eastAsia"/>
                <w:lang w:val="en-GB"/>
              </w:rPr>
              <w:t>文档标题</w:t>
            </w:r>
          </w:p>
        </w:tc>
        <w:tc>
          <w:tcPr>
            <w:tcW w:w="6120" w:type="dxa"/>
          </w:tcPr>
          <w:p w:rsidR="007F1466" w:rsidRDefault="00A82FC6">
            <w:pPr>
              <w:rPr>
                <w:lang w:val="en-GB"/>
              </w:rPr>
            </w:pPr>
            <w:r>
              <w:rPr>
                <w:rFonts w:hint="eastAsia"/>
                <w:lang w:val="en-GB"/>
              </w:rPr>
              <w:t>嗨玩</w:t>
            </w:r>
            <w:r w:rsidR="00BB4DE0">
              <w:rPr>
                <w:rFonts w:hint="eastAsia"/>
                <w:lang w:val="en-GB"/>
              </w:rPr>
              <w:t>测试计划</w:t>
            </w:r>
          </w:p>
        </w:tc>
      </w:tr>
      <w:tr w:rsidR="007F1466">
        <w:trPr>
          <w:cantSplit/>
        </w:trPr>
        <w:tc>
          <w:tcPr>
            <w:tcW w:w="1766" w:type="dxa"/>
          </w:tcPr>
          <w:p w:rsidR="007F1466" w:rsidRDefault="00BB4DE0">
            <w:pPr>
              <w:rPr>
                <w:lang w:val="en-GB"/>
              </w:rPr>
            </w:pPr>
            <w:r>
              <w:rPr>
                <w:rFonts w:hint="eastAsia"/>
                <w:lang w:val="en-GB"/>
              </w:rPr>
              <w:t>整理人</w:t>
            </w:r>
          </w:p>
        </w:tc>
        <w:tc>
          <w:tcPr>
            <w:tcW w:w="6120" w:type="dxa"/>
          </w:tcPr>
          <w:p w:rsidR="007F1466" w:rsidRDefault="00A82FC6">
            <w:pPr>
              <w:rPr>
                <w:lang w:val="en-GB"/>
              </w:rPr>
            </w:pPr>
            <w:r>
              <w:rPr>
                <w:rFonts w:hint="eastAsia"/>
                <w:lang w:val="en-GB"/>
              </w:rPr>
              <w:t>平之华</w:t>
            </w:r>
          </w:p>
        </w:tc>
      </w:tr>
      <w:tr w:rsidR="007F1466">
        <w:trPr>
          <w:cantSplit/>
        </w:trPr>
        <w:tc>
          <w:tcPr>
            <w:tcW w:w="1766" w:type="dxa"/>
          </w:tcPr>
          <w:p w:rsidR="007F1466" w:rsidRDefault="00BB4DE0">
            <w:pPr>
              <w:rPr>
                <w:lang w:val="en-GB"/>
              </w:rPr>
            </w:pPr>
            <w:r>
              <w:rPr>
                <w:rFonts w:hint="eastAsia"/>
                <w:lang w:val="en-GB"/>
              </w:rPr>
              <w:t>创建日期</w:t>
            </w:r>
          </w:p>
        </w:tc>
        <w:tc>
          <w:tcPr>
            <w:tcW w:w="6120" w:type="dxa"/>
          </w:tcPr>
          <w:p w:rsidR="007F1466" w:rsidRDefault="00A82FC6">
            <w:pPr>
              <w:rPr>
                <w:lang w:val="en-GB"/>
              </w:rPr>
            </w:pPr>
            <w:r>
              <w:rPr>
                <w:rFonts w:hint="eastAsia"/>
                <w:lang w:val="en-GB"/>
              </w:rPr>
              <w:t>20</w:t>
            </w:r>
            <w:r>
              <w:rPr>
                <w:lang w:val="en-GB"/>
              </w:rPr>
              <w:t>20</w:t>
            </w:r>
            <w:r>
              <w:rPr>
                <w:rFonts w:hint="eastAsia"/>
                <w:lang w:val="en-GB"/>
              </w:rPr>
              <w:t>0</w:t>
            </w:r>
            <w:r>
              <w:rPr>
                <w:lang w:val="en-GB"/>
              </w:rPr>
              <w:t>5</w:t>
            </w:r>
            <w:r w:rsidR="00BB4DE0">
              <w:rPr>
                <w:rFonts w:hint="eastAsia"/>
                <w:lang w:val="en-GB"/>
              </w:rPr>
              <w:t>1</w:t>
            </w:r>
            <w:r>
              <w:rPr>
                <w:lang w:val="en-GB"/>
              </w:rPr>
              <w:t>4</w:t>
            </w:r>
          </w:p>
        </w:tc>
      </w:tr>
      <w:tr w:rsidR="007F1466">
        <w:trPr>
          <w:cantSplit/>
        </w:trPr>
        <w:tc>
          <w:tcPr>
            <w:tcW w:w="1766" w:type="dxa"/>
          </w:tcPr>
          <w:p w:rsidR="007F1466" w:rsidRDefault="00BB4DE0">
            <w:pPr>
              <w:rPr>
                <w:lang w:val="en-GB"/>
              </w:rPr>
            </w:pPr>
            <w:r>
              <w:rPr>
                <w:rFonts w:hint="eastAsia"/>
                <w:lang w:val="en-GB"/>
              </w:rPr>
              <w:t>最后修改日期</w:t>
            </w:r>
          </w:p>
        </w:tc>
        <w:tc>
          <w:tcPr>
            <w:tcW w:w="6120" w:type="dxa"/>
          </w:tcPr>
          <w:p w:rsidR="007F1466" w:rsidRDefault="00A82FC6">
            <w:pPr>
              <w:rPr>
                <w:lang w:val="en-GB"/>
              </w:rPr>
            </w:pPr>
            <w:r>
              <w:rPr>
                <w:rFonts w:hint="eastAsia"/>
                <w:lang w:val="en-GB"/>
              </w:rPr>
              <w:t>20</w:t>
            </w:r>
            <w:r>
              <w:rPr>
                <w:lang w:val="en-GB"/>
              </w:rPr>
              <w:t>20</w:t>
            </w:r>
            <w:r>
              <w:rPr>
                <w:rFonts w:hint="eastAsia"/>
                <w:lang w:val="en-GB"/>
              </w:rPr>
              <w:t>0</w:t>
            </w:r>
            <w:r>
              <w:rPr>
                <w:lang w:val="en-GB"/>
              </w:rPr>
              <w:t>514</w:t>
            </w:r>
          </w:p>
        </w:tc>
      </w:tr>
    </w:tbl>
    <w:p w:rsidR="007F1466" w:rsidRDefault="007F1466"/>
    <w:p w:rsidR="007F1466" w:rsidRDefault="00BB4DE0">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7F1466">
        <w:trPr>
          <w:cantSplit/>
          <w:tblHeader/>
        </w:trPr>
        <w:tc>
          <w:tcPr>
            <w:tcW w:w="1372" w:type="dxa"/>
            <w:shd w:val="pct10" w:color="auto" w:fill="auto"/>
            <w:vAlign w:val="center"/>
          </w:tcPr>
          <w:p w:rsidR="007F1466" w:rsidRDefault="00BB4DE0">
            <w:pPr>
              <w:rPr>
                <w:lang w:val="en-GB"/>
              </w:rPr>
            </w:pPr>
            <w:r>
              <w:rPr>
                <w:rFonts w:hint="eastAsia"/>
                <w:lang w:val="en-GB"/>
              </w:rPr>
              <w:t>日期</w:t>
            </w:r>
          </w:p>
        </w:tc>
        <w:tc>
          <w:tcPr>
            <w:tcW w:w="1508" w:type="dxa"/>
            <w:shd w:val="pct10" w:color="auto" w:fill="auto"/>
            <w:vAlign w:val="center"/>
          </w:tcPr>
          <w:p w:rsidR="007F1466" w:rsidRDefault="00BB4DE0">
            <w:pPr>
              <w:rPr>
                <w:lang w:val="en-GB"/>
              </w:rPr>
            </w:pPr>
            <w:r>
              <w:rPr>
                <w:rFonts w:hint="eastAsia"/>
                <w:lang w:val="en-GB"/>
              </w:rPr>
              <w:t>整理人</w:t>
            </w:r>
          </w:p>
        </w:tc>
        <w:tc>
          <w:tcPr>
            <w:tcW w:w="760" w:type="dxa"/>
            <w:shd w:val="pct10" w:color="auto" w:fill="auto"/>
            <w:vAlign w:val="center"/>
          </w:tcPr>
          <w:p w:rsidR="007F1466" w:rsidRDefault="00BB4DE0">
            <w:pPr>
              <w:rPr>
                <w:lang w:val="en-GB"/>
              </w:rPr>
            </w:pPr>
            <w:r>
              <w:rPr>
                <w:rFonts w:hint="eastAsia"/>
                <w:lang w:val="en-GB"/>
              </w:rPr>
              <w:t>版本</w:t>
            </w:r>
          </w:p>
        </w:tc>
        <w:tc>
          <w:tcPr>
            <w:tcW w:w="4324" w:type="dxa"/>
            <w:shd w:val="pct10" w:color="auto" w:fill="auto"/>
            <w:vAlign w:val="center"/>
          </w:tcPr>
          <w:p w:rsidR="007F1466" w:rsidRDefault="00BB4DE0">
            <w:pPr>
              <w:rPr>
                <w:lang w:val="en-GB"/>
              </w:rPr>
            </w:pPr>
            <w:r>
              <w:rPr>
                <w:rFonts w:hint="eastAsia"/>
                <w:lang w:val="en-GB"/>
              </w:rPr>
              <w:t>修改说明</w:t>
            </w:r>
          </w:p>
        </w:tc>
      </w:tr>
      <w:tr w:rsidR="007F1466">
        <w:trPr>
          <w:cantSplit/>
        </w:trPr>
        <w:tc>
          <w:tcPr>
            <w:tcW w:w="1372" w:type="dxa"/>
          </w:tcPr>
          <w:p w:rsidR="007F1466" w:rsidRDefault="007F1466">
            <w:pPr>
              <w:rPr>
                <w:lang w:val="en-GB"/>
              </w:rPr>
            </w:pPr>
            <w:bookmarkStart w:id="0" w:name="RevisionSheet"/>
            <w:bookmarkEnd w:id="0"/>
          </w:p>
        </w:tc>
        <w:tc>
          <w:tcPr>
            <w:tcW w:w="1508" w:type="dxa"/>
          </w:tcPr>
          <w:p w:rsidR="007F1466" w:rsidRDefault="007F1466">
            <w:pPr>
              <w:rPr>
                <w:lang w:val="en-GB"/>
              </w:rPr>
            </w:pPr>
          </w:p>
        </w:tc>
        <w:tc>
          <w:tcPr>
            <w:tcW w:w="760" w:type="dxa"/>
          </w:tcPr>
          <w:p w:rsidR="007F1466" w:rsidRDefault="007F1466">
            <w:pPr>
              <w:rPr>
                <w:lang w:val="en-GB"/>
              </w:rPr>
            </w:pPr>
          </w:p>
        </w:tc>
        <w:tc>
          <w:tcPr>
            <w:tcW w:w="4324" w:type="dxa"/>
          </w:tcPr>
          <w:p w:rsidR="007F1466" w:rsidRDefault="007F1466">
            <w:pPr>
              <w:rPr>
                <w:lang w:val="en-GB"/>
              </w:rPr>
            </w:pPr>
          </w:p>
        </w:tc>
      </w:tr>
      <w:tr w:rsidR="007F1466">
        <w:trPr>
          <w:cantSplit/>
        </w:trPr>
        <w:tc>
          <w:tcPr>
            <w:tcW w:w="1372" w:type="dxa"/>
          </w:tcPr>
          <w:p w:rsidR="007F1466" w:rsidRDefault="007F1466">
            <w:pPr>
              <w:rPr>
                <w:lang w:val="en-GB"/>
              </w:rPr>
            </w:pPr>
          </w:p>
        </w:tc>
        <w:tc>
          <w:tcPr>
            <w:tcW w:w="1508" w:type="dxa"/>
          </w:tcPr>
          <w:p w:rsidR="007F1466" w:rsidRDefault="007F1466">
            <w:pPr>
              <w:rPr>
                <w:lang w:val="en-GB"/>
              </w:rPr>
            </w:pPr>
          </w:p>
        </w:tc>
        <w:tc>
          <w:tcPr>
            <w:tcW w:w="760" w:type="dxa"/>
          </w:tcPr>
          <w:p w:rsidR="007F1466" w:rsidRDefault="007F1466">
            <w:pPr>
              <w:rPr>
                <w:lang w:val="en-GB"/>
              </w:rPr>
            </w:pPr>
          </w:p>
        </w:tc>
        <w:tc>
          <w:tcPr>
            <w:tcW w:w="4324" w:type="dxa"/>
          </w:tcPr>
          <w:p w:rsidR="007F1466" w:rsidRDefault="007F1466">
            <w:pPr>
              <w:rPr>
                <w:lang w:val="en-GB"/>
              </w:rPr>
            </w:pPr>
          </w:p>
        </w:tc>
      </w:tr>
      <w:tr w:rsidR="007F1466">
        <w:trPr>
          <w:cantSplit/>
        </w:trPr>
        <w:tc>
          <w:tcPr>
            <w:tcW w:w="1372" w:type="dxa"/>
          </w:tcPr>
          <w:p w:rsidR="007F1466" w:rsidRDefault="007F1466">
            <w:pPr>
              <w:rPr>
                <w:lang w:val="en-GB"/>
              </w:rPr>
            </w:pPr>
          </w:p>
        </w:tc>
        <w:tc>
          <w:tcPr>
            <w:tcW w:w="1508" w:type="dxa"/>
          </w:tcPr>
          <w:p w:rsidR="007F1466" w:rsidRDefault="007F1466">
            <w:pPr>
              <w:rPr>
                <w:lang w:val="en-GB"/>
              </w:rPr>
            </w:pPr>
          </w:p>
        </w:tc>
        <w:tc>
          <w:tcPr>
            <w:tcW w:w="760" w:type="dxa"/>
          </w:tcPr>
          <w:p w:rsidR="007F1466" w:rsidRDefault="007F1466">
            <w:pPr>
              <w:rPr>
                <w:lang w:val="en-GB"/>
              </w:rPr>
            </w:pPr>
          </w:p>
        </w:tc>
        <w:tc>
          <w:tcPr>
            <w:tcW w:w="4324" w:type="dxa"/>
          </w:tcPr>
          <w:p w:rsidR="007F1466" w:rsidRDefault="007F1466">
            <w:pPr>
              <w:rPr>
                <w:lang w:val="en-GB"/>
              </w:rPr>
            </w:pPr>
          </w:p>
        </w:tc>
      </w:tr>
      <w:tr w:rsidR="007F1466">
        <w:trPr>
          <w:cantSplit/>
        </w:trPr>
        <w:tc>
          <w:tcPr>
            <w:tcW w:w="1372" w:type="dxa"/>
          </w:tcPr>
          <w:p w:rsidR="007F1466" w:rsidRDefault="007F1466">
            <w:pPr>
              <w:rPr>
                <w:lang w:val="en-GB"/>
              </w:rPr>
            </w:pPr>
          </w:p>
        </w:tc>
        <w:tc>
          <w:tcPr>
            <w:tcW w:w="1508" w:type="dxa"/>
          </w:tcPr>
          <w:p w:rsidR="007F1466" w:rsidRDefault="007F1466">
            <w:pPr>
              <w:rPr>
                <w:lang w:val="en-GB"/>
              </w:rPr>
            </w:pPr>
          </w:p>
        </w:tc>
        <w:tc>
          <w:tcPr>
            <w:tcW w:w="760" w:type="dxa"/>
          </w:tcPr>
          <w:p w:rsidR="007F1466" w:rsidRDefault="007F1466">
            <w:pPr>
              <w:rPr>
                <w:lang w:val="en-GB"/>
              </w:rPr>
            </w:pPr>
          </w:p>
        </w:tc>
        <w:tc>
          <w:tcPr>
            <w:tcW w:w="4324" w:type="dxa"/>
          </w:tcPr>
          <w:p w:rsidR="007F1466" w:rsidRDefault="007F1466">
            <w:pPr>
              <w:rPr>
                <w:lang w:val="en-GB"/>
              </w:rPr>
            </w:pPr>
          </w:p>
        </w:tc>
      </w:tr>
    </w:tbl>
    <w:p w:rsidR="007F1466" w:rsidRDefault="007F1466">
      <w:pPr>
        <w:ind w:left="720"/>
        <w:rPr>
          <w:lang w:val="en-GB"/>
        </w:rPr>
      </w:pPr>
    </w:p>
    <w:p w:rsidR="007F1466" w:rsidRDefault="00BB4DE0">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7F1466">
        <w:trPr>
          <w:cantSplit/>
          <w:tblHeader/>
        </w:trPr>
        <w:tc>
          <w:tcPr>
            <w:tcW w:w="1946" w:type="dxa"/>
            <w:shd w:val="pct10" w:color="auto" w:fill="auto"/>
            <w:vAlign w:val="center"/>
          </w:tcPr>
          <w:p w:rsidR="007F1466" w:rsidRDefault="00BB4DE0">
            <w:pPr>
              <w:rPr>
                <w:lang w:val="en-GB"/>
              </w:rPr>
            </w:pPr>
            <w:r>
              <w:rPr>
                <w:rFonts w:hint="eastAsia"/>
                <w:lang w:val="en-GB"/>
              </w:rPr>
              <w:t>姓名</w:t>
            </w:r>
          </w:p>
        </w:tc>
        <w:tc>
          <w:tcPr>
            <w:tcW w:w="2160" w:type="dxa"/>
            <w:shd w:val="pct10" w:color="auto" w:fill="auto"/>
            <w:vAlign w:val="center"/>
          </w:tcPr>
          <w:p w:rsidR="007F1466" w:rsidRDefault="00BB4DE0">
            <w:pPr>
              <w:rPr>
                <w:lang w:val="en-GB"/>
              </w:rPr>
            </w:pPr>
            <w:r>
              <w:rPr>
                <w:rFonts w:hint="eastAsia"/>
                <w:lang w:val="en-GB"/>
              </w:rPr>
              <w:t>认可版本</w:t>
            </w:r>
          </w:p>
        </w:tc>
        <w:tc>
          <w:tcPr>
            <w:tcW w:w="2520" w:type="dxa"/>
            <w:shd w:val="pct10" w:color="auto" w:fill="auto"/>
            <w:vAlign w:val="center"/>
          </w:tcPr>
          <w:p w:rsidR="007F1466" w:rsidRDefault="00BB4DE0">
            <w:pPr>
              <w:rPr>
                <w:lang w:val="en-GB"/>
              </w:rPr>
            </w:pPr>
            <w:r>
              <w:rPr>
                <w:rFonts w:hint="eastAsia"/>
                <w:lang w:val="en-GB"/>
              </w:rPr>
              <w:t>职位</w:t>
            </w:r>
          </w:p>
        </w:tc>
        <w:tc>
          <w:tcPr>
            <w:tcW w:w="1350" w:type="dxa"/>
            <w:shd w:val="pct10" w:color="auto" w:fill="auto"/>
            <w:vAlign w:val="center"/>
          </w:tcPr>
          <w:p w:rsidR="007F1466" w:rsidRDefault="00BB4DE0">
            <w:pPr>
              <w:rPr>
                <w:lang w:val="en-GB"/>
              </w:rPr>
            </w:pPr>
            <w:r>
              <w:rPr>
                <w:rFonts w:hint="eastAsia"/>
                <w:lang w:val="en-GB"/>
              </w:rPr>
              <w:t>日期</w:t>
            </w:r>
          </w:p>
        </w:tc>
      </w:tr>
      <w:tr w:rsidR="007F1466">
        <w:trPr>
          <w:cantSplit/>
        </w:trPr>
        <w:tc>
          <w:tcPr>
            <w:tcW w:w="1946" w:type="dxa"/>
          </w:tcPr>
          <w:p w:rsidR="007F1466" w:rsidRDefault="007F1466">
            <w:pPr>
              <w:rPr>
                <w:lang w:val="en-GB"/>
              </w:rPr>
            </w:pPr>
          </w:p>
        </w:tc>
        <w:tc>
          <w:tcPr>
            <w:tcW w:w="2160" w:type="dxa"/>
          </w:tcPr>
          <w:p w:rsidR="007F1466" w:rsidRDefault="007F1466">
            <w:pPr>
              <w:rPr>
                <w:lang w:val="en-GB"/>
              </w:rPr>
            </w:pPr>
          </w:p>
        </w:tc>
        <w:tc>
          <w:tcPr>
            <w:tcW w:w="2520" w:type="dxa"/>
          </w:tcPr>
          <w:p w:rsidR="007F1466" w:rsidRDefault="007F1466">
            <w:pPr>
              <w:rPr>
                <w:lang w:val="en-GB"/>
              </w:rPr>
            </w:pPr>
          </w:p>
        </w:tc>
        <w:tc>
          <w:tcPr>
            <w:tcW w:w="1350" w:type="dxa"/>
          </w:tcPr>
          <w:p w:rsidR="007F1466" w:rsidRDefault="007F1466">
            <w:pPr>
              <w:rPr>
                <w:lang w:val="en-GB"/>
              </w:rPr>
            </w:pPr>
          </w:p>
        </w:tc>
      </w:tr>
      <w:tr w:rsidR="007F1466">
        <w:trPr>
          <w:cantSplit/>
        </w:trPr>
        <w:tc>
          <w:tcPr>
            <w:tcW w:w="1946" w:type="dxa"/>
          </w:tcPr>
          <w:p w:rsidR="007F1466" w:rsidRDefault="007F1466">
            <w:pPr>
              <w:rPr>
                <w:lang w:val="en-GB"/>
              </w:rPr>
            </w:pPr>
          </w:p>
        </w:tc>
        <w:tc>
          <w:tcPr>
            <w:tcW w:w="2160" w:type="dxa"/>
          </w:tcPr>
          <w:p w:rsidR="007F1466" w:rsidRDefault="007F1466">
            <w:pPr>
              <w:rPr>
                <w:lang w:val="en-GB"/>
              </w:rPr>
            </w:pPr>
          </w:p>
        </w:tc>
        <w:tc>
          <w:tcPr>
            <w:tcW w:w="2520" w:type="dxa"/>
          </w:tcPr>
          <w:p w:rsidR="007F1466" w:rsidRDefault="007F1466">
            <w:pPr>
              <w:rPr>
                <w:lang w:val="en-GB"/>
              </w:rPr>
            </w:pPr>
          </w:p>
        </w:tc>
        <w:tc>
          <w:tcPr>
            <w:tcW w:w="1350" w:type="dxa"/>
          </w:tcPr>
          <w:p w:rsidR="007F1466" w:rsidRDefault="007F1466">
            <w:pPr>
              <w:rPr>
                <w:lang w:val="en-GB"/>
              </w:rPr>
            </w:pPr>
          </w:p>
        </w:tc>
      </w:tr>
    </w:tbl>
    <w:p w:rsidR="007F1466" w:rsidRDefault="007F1466">
      <w:pPr>
        <w:ind w:left="720"/>
        <w:rPr>
          <w:lang w:val="en-GB"/>
        </w:rPr>
      </w:pPr>
    </w:p>
    <w:p w:rsidR="007F1466" w:rsidRDefault="007F1466">
      <w:pPr>
        <w:pStyle w:val="TOC1"/>
        <w:rPr>
          <w:lang w:val="zh-CN"/>
        </w:rPr>
      </w:pPr>
    </w:p>
    <w:p w:rsidR="007F1466" w:rsidRDefault="00BB4DE0">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7F1466" w:rsidRDefault="00BB4DE0">
          <w:pPr>
            <w:pStyle w:val="TOC1"/>
          </w:pPr>
          <w:r>
            <w:rPr>
              <w:lang w:val="zh-CN"/>
            </w:rPr>
            <w:t>目录</w:t>
          </w:r>
        </w:p>
        <w:p w:rsidR="007F1466" w:rsidRDefault="00BB4DE0">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7F1466" w:rsidRDefault="00BB4DE0">
          <w:pPr>
            <w:pStyle w:val="21"/>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7F1466" w:rsidRDefault="00BB4DE0">
          <w:pPr>
            <w:pStyle w:val="21"/>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7F1466" w:rsidRDefault="00BB4DE0">
          <w:pPr>
            <w:pStyle w:val="21"/>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7F1466" w:rsidRDefault="00BB4DE0">
          <w:pPr>
            <w:pStyle w:val="21"/>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7F1466" w:rsidRDefault="00BB4DE0">
          <w:pPr>
            <w:pStyle w:val="10"/>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7F1466" w:rsidRDefault="00BB4DE0">
          <w:pPr>
            <w:pStyle w:val="30"/>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7F1466" w:rsidRDefault="00BB4DE0">
          <w:pPr>
            <w:pStyle w:val="10"/>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7F1466" w:rsidRDefault="00BB4DE0">
          <w:pPr>
            <w:pStyle w:val="21"/>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7F1466" w:rsidRDefault="00BB4DE0">
          <w:pPr>
            <w:pStyle w:val="30"/>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7F1466" w:rsidRDefault="00BB4DE0">
          <w:pPr>
            <w:pStyle w:val="30"/>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7F1466" w:rsidRDefault="00BB4DE0">
          <w:pPr>
            <w:pStyle w:val="30"/>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7F1466" w:rsidRDefault="00BB4DE0">
          <w:pPr>
            <w:pStyle w:val="21"/>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rsidR="007F1466" w:rsidRDefault="00BB4DE0">
          <w:pPr>
            <w:pStyle w:val="21"/>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7F1466" w:rsidRDefault="00BB4DE0">
          <w:pPr>
            <w:pStyle w:val="21"/>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7F1466" w:rsidRDefault="00BB4DE0">
          <w:pPr>
            <w:pStyle w:val="30"/>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7F1466" w:rsidRDefault="00BB4DE0">
          <w:pPr>
            <w:pStyle w:val="30"/>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7F1466" w:rsidRDefault="00BB4DE0">
          <w:pPr>
            <w:pStyle w:val="30"/>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7F1466" w:rsidRDefault="00BB4DE0">
          <w:pPr>
            <w:pStyle w:val="30"/>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7F1466" w:rsidRDefault="00BB4DE0">
          <w:pPr>
            <w:pStyle w:val="21"/>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rsidR="007F1466" w:rsidRDefault="00BB4DE0">
          <w:pPr>
            <w:pStyle w:val="21"/>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7F1466" w:rsidRDefault="00BB4DE0">
          <w:pPr>
            <w:pStyle w:val="10"/>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7F1466" w:rsidRDefault="00BB4DE0">
          <w:pPr>
            <w:pStyle w:val="10"/>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7F1466" w:rsidRDefault="00BB4DE0">
          <w:pPr>
            <w:pStyle w:val="10"/>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7F1466" w:rsidRDefault="00BB4DE0">
          <w:pPr>
            <w:pStyle w:val="10"/>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rsidR="007F1466" w:rsidRDefault="00BB4DE0">
          <w:pPr>
            <w:pStyle w:val="10"/>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7F1466" w:rsidRDefault="00BB4DE0">
          <w:pPr>
            <w:pStyle w:val="10"/>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7F1466" w:rsidRDefault="00BB4DE0">
          <w:pPr>
            <w:pStyle w:val="21"/>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7F1466" w:rsidRDefault="00BB4DE0">
          <w:r>
            <w:fldChar w:fldCharType="end"/>
          </w:r>
        </w:p>
      </w:sdtContent>
    </w:sdt>
    <w:p w:rsidR="007F1466" w:rsidRDefault="00BB4DE0">
      <w:pPr>
        <w:widowControl/>
        <w:spacing w:line="240" w:lineRule="auto"/>
        <w:rPr>
          <w:b/>
          <w:bCs/>
          <w:sz w:val="32"/>
          <w:szCs w:val="32"/>
        </w:rPr>
      </w:pPr>
      <w:r>
        <w:br w:type="page"/>
      </w:r>
    </w:p>
    <w:p w:rsidR="007F1466" w:rsidRDefault="00BB4DE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7F1466" w:rsidRDefault="00BB4DE0">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7F1466" w:rsidRDefault="00BB4DE0">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sidR="001614BA">
        <w:rPr>
          <w:rFonts w:asciiTheme="majorEastAsia" w:eastAsiaTheme="majorEastAsia" w:hAnsiTheme="majorEastAsia" w:hint="eastAsia"/>
          <w:sz w:val="21"/>
          <w:szCs w:val="21"/>
        </w:rPr>
        <w:t>针对嗨玩A</w:t>
      </w:r>
      <w:r w:rsidR="001614BA">
        <w:rPr>
          <w:rFonts w:asciiTheme="majorEastAsia" w:eastAsiaTheme="majorEastAsia" w:hAnsiTheme="majorEastAsia"/>
          <w:sz w:val="21"/>
          <w:szCs w:val="21"/>
        </w:rPr>
        <w:t>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7F1466" w:rsidRDefault="00BB4DE0">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7F1466" w:rsidRDefault="00BB4DE0">
      <w:pPr>
        <w:pStyle w:val="2"/>
        <w:rPr>
          <w:sz w:val="28"/>
          <w:szCs w:val="28"/>
        </w:rPr>
      </w:pPr>
      <w:bookmarkStart w:id="7" w:name="_Toc304268688"/>
      <w:r>
        <w:rPr>
          <w:rFonts w:hint="eastAsia"/>
          <w:sz w:val="28"/>
          <w:szCs w:val="28"/>
        </w:rPr>
        <w:t>背景</w:t>
      </w:r>
      <w:bookmarkEnd w:id="7"/>
    </w:p>
    <w:p w:rsidR="007F1466" w:rsidRDefault="00050944">
      <w:pPr>
        <w:pStyle w:val="a0"/>
        <w:ind w:firstLine="390"/>
        <w:rPr>
          <w:sz w:val="21"/>
        </w:rPr>
      </w:pPr>
      <w:r>
        <w:rPr>
          <w:rFonts w:hint="eastAsia"/>
          <w:sz w:val="21"/>
        </w:rPr>
        <w:t>项目名称：嗨玩</w:t>
      </w:r>
      <w:r w:rsidR="00BB4DE0">
        <w:rPr>
          <w:rFonts w:hint="eastAsia"/>
          <w:sz w:val="21"/>
        </w:rPr>
        <w:t>一期</w:t>
      </w:r>
    </w:p>
    <w:p w:rsidR="007F1466" w:rsidRDefault="00BB4DE0">
      <w:pPr>
        <w:pStyle w:val="a0"/>
        <w:ind w:firstLine="390"/>
        <w:rPr>
          <w:sz w:val="21"/>
        </w:rPr>
      </w:pPr>
      <w:r>
        <w:rPr>
          <w:rFonts w:hint="eastAsia"/>
          <w:sz w:val="21"/>
        </w:rPr>
        <w:t>项目提出者：河北师大软件学院市场部</w:t>
      </w:r>
    </w:p>
    <w:p w:rsidR="007F1466" w:rsidRDefault="00050944">
      <w:pPr>
        <w:pStyle w:val="a0"/>
        <w:ind w:firstLine="390"/>
        <w:rPr>
          <w:sz w:val="21"/>
        </w:rPr>
      </w:pPr>
      <w:r>
        <w:rPr>
          <w:rFonts w:hint="eastAsia"/>
          <w:sz w:val="21"/>
        </w:rPr>
        <w:t>开发人员：嗨玩</w:t>
      </w:r>
      <w:r w:rsidR="00BB4DE0">
        <w:rPr>
          <w:rFonts w:hint="eastAsia"/>
          <w:sz w:val="21"/>
        </w:rPr>
        <w:t>项目组</w:t>
      </w:r>
    </w:p>
    <w:p w:rsidR="007F1466" w:rsidRDefault="00050944">
      <w:pPr>
        <w:pStyle w:val="a0"/>
        <w:ind w:firstLine="390"/>
        <w:rPr>
          <w:sz w:val="21"/>
        </w:rPr>
      </w:pPr>
      <w:r>
        <w:rPr>
          <w:rFonts w:hint="eastAsia"/>
          <w:sz w:val="21"/>
        </w:rPr>
        <w:t>测试人员：嗨玩</w:t>
      </w:r>
      <w:r w:rsidR="00BB4DE0">
        <w:rPr>
          <w:rFonts w:hint="eastAsia"/>
          <w:sz w:val="21"/>
        </w:rPr>
        <w:t>测试组</w:t>
      </w:r>
    </w:p>
    <w:p w:rsidR="007F1466" w:rsidRDefault="00BB4DE0">
      <w:pPr>
        <w:ind w:firstLine="390"/>
        <w:rPr>
          <w:rFonts w:asciiTheme="minorEastAsia" w:hAnsiTheme="minorEastAsia"/>
          <w:sz w:val="21"/>
        </w:rPr>
      </w:pPr>
      <w:bookmarkStart w:id="8" w:name="_Toc268598251"/>
      <w:bookmarkStart w:id="9" w:name="_Toc292985461"/>
      <w:r>
        <w:rPr>
          <w:rFonts w:hint="eastAsia"/>
          <w:sz w:val="21"/>
        </w:rPr>
        <w:t>项目目标：</w:t>
      </w:r>
      <w:r w:rsidR="002B6411">
        <w:rPr>
          <w:rFonts w:asciiTheme="minorEastAsia" w:hAnsiTheme="minorEastAsia" w:hint="eastAsia"/>
          <w:sz w:val="21"/>
        </w:rPr>
        <w:t>为业余时间无聊的人（学生或上班族）提供一种新的娱乐方式，APP汇总市面上的深受欢迎的小游戏，可让用户方便愉快地嗨玩起来。</w:t>
      </w:r>
    </w:p>
    <w:p w:rsidR="007F1466" w:rsidRDefault="00BB4DE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7F1466" w:rsidRDefault="00BB4DE0">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417012">
        <w:rPr>
          <w:rFonts w:ascii="宋体" w:hAnsi="宋体" w:hint="eastAsia"/>
          <w:sz w:val="21"/>
          <w:szCs w:val="21"/>
        </w:rPr>
        <w:t>嗨玩</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w:t>
      </w:r>
      <w:r w:rsidR="00417012">
        <w:rPr>
          <w:rFonts w:ascii="宋体" w:hAnsi="宋体" w:hint="eastAsia"/>
          <w:sz w:val="21"/>
          <w:szCs w:val="21"/>
        </w:rPr>
        <w:t>嗨玩</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w:t>
      </w:r>
      <w:r w:rsidR="00417012">
        <w:rPr>
          <w:rFonts w:ascii="宋体" w:hAnsi="宋体" w:hint="eastAsia"/>
          <w:sz w:val="21"/>
          <w:szCs w:val="21"/>
        </w:rPr>
        <w:t>嗨玩</w:t>
      </w:r>
      <w:r>
        <w:rPr>
          <w:rFonts w:ascii="宋体" w:hAnsi="宋体" w:hint="eastAsia"/>
          <w:sz w:val="21"/>
          <w:szCs w:val="21"/>
        </w:rPr>
        <w:t xml:space="preserve"> V1.1.eap》</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7F1466" w:rsidRDefault="007F1466">
      <w:pPr>
        <w:pStyle w:val="a0"/>
      </w:pPr>
    </w:p>
    <w:p w:rsidR="007F1466" w:rsidRDefault="00BB4DE0">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w:t>
      </w:r>
      <w:r w:rsidR="00D23E2B">
        <w:rPr>
          <w:rFonts w:ascii="宋体" w:hAnsi="宋体" w:hint="eastAsia"/>
          <w:sz w:val="21"/>
          <w:szCs w:val="21"/>
        </w:rPr>
        <w:t>嗨玩</w:t>
      </w:r>
      <w:r>
        <w:rPr>
          <w:rFonts w:ascii="宋体" w:hAnsi="宋体" w:hint="eastAsia"/>
          <w:sz w:val="21"/>
          <w:szCs w:val="21"/>
        </w:rPr>
        <w:t>测试计划.doc》</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w:t>
      </w:r>
      <w:r w:rsidR="00D23E2B">
        <w:rPr>
          <w:rFonts w:ascii="宋体" w:hAnsi="宋体" w:hint="eastAsia"/>
          <w:sz w:val="21"/>
          <w:szCs w:val="21"/>
        </w:rPr>
        <w:t>嗨玩</w:t>
      </w:r>
      <w:r>
        <w:rPr>
          <w:rFonts w:ascii="宋体" w:hAnsi="宋体" w:hint="eastAsia"/>
          <w:sz w:val="21"/>
          <w:szCs w:val="21"/>
        </w:rPr>
        <w:t>测试用例.doc》</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w:t>
      </w:r>
      <w:r w:rsidR="00D23E2B">
        <w:rPr>
          <w:rFonts w:ascii="宋体" w:hAnsi="宋体" w:hint="eastAsia"/>
          <w:sz w:val="21"/>
          <w:szCs w:val="21"/>
        </w:rPr>
        <w:t>嗨玩</w:t>
      </w:r>
      <w:r>
        <w:rPr>
          <w:rFonts w:ascii="宋体" w:hAnsi="宋体" w:hint="eastAsia"/>
          <w:sz w:val="21"/>
          <w:szCs w:val="21"/>
        </w:rPr>
        <w:t>缺陷报告》</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w:t>
      </w:r>
      <w:r w:rsidR="00D23E2B">
        <w:rPr>
          <w:rFonts w:ascii="宋体" w:hAnsi="宋体" w:hint="eastAsia"/>
          <w:sz w:val="21"/>
          <w:szCs w:val="21"/>
        </w:rPr>
        <w:t>嗨玩</w:t>
      </w:r>
      <w:r>
        <w:rPr>
          <w:rFonts w:ascii="宋体" w:hAnsi="宋体" w:hint="eastAsia"/>
          <w:sz w:val="21"/>
          <w:szCs w:val="21"/>
        </w:rPr>
        <w:t>测试总结报告.doc》</w:t>
      </w:r>
    </w:p>
    <w:p w:rsidR="007F1466" w:rsidRDefault="00BB4DE0">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ab/>
        <w:t>本项目</w:t>
      </w:r>
      <w:r w:rsidR="006C32A5">
        <w:rPr>
          <w:rFonts w:ascii="宋体" w:hAnsi="宋体" w:hint="eastAsia"/>
          <w:sz w:val="21"/>
          <w:szCs w:val="21"/>
        </w:rPr>
        <w:t>站在APP用户的角度进行测试</w:t>
      </w:r>
      <w:r>
        <w:rPr>
          <w:rFonts w:ascii="宋体" w:hAnsi="宋体" w:hint="eastAsia"/>
          <w:sz w:val="21"/>
          <w:szCs w:val="21"/>
        </w:rPr>
        <w:t>，用户使用的功能是本需求中所定义的</w:t>
      </w:r>
      <w:r w:rsidR="006C32A5">
        <w:rPr>
          <w:rFonts w:ascii="宋体" w:hAnsi="宋体" w:hint="eastAsia"/>
          <w:sz w:val="21"/>
          <w:szCs w:val="21"/>
        </w:rPr>
        <w:t>登录注册、</w:t>
      </w:r>
      <w:r w:rsidR="00727D8A">
        <w:rPr>
          <w:rFonts w:ascii="宋体" w:hAnsi="宋体" w:hint="eastAsia"/>
          <w:sz w:val="21"/>
          <w:szCs w:val="21"/>
        </w:rPr>
        <w:t>首页、好友、消息、我的模块</w:t>
      </w:r>
      <w:r>
        <w:rPr>
          <w:rFonts w:ascii="宋体" w:hAnsi="宋体" w:hint="eastAsia"/>
          <w:sz w:val="21"/>
          <w:szCs w:val="21"/>
        </w:rPr>
        <w:t>。主要面向</w:t>
      </w:r>
      <w:r w:rsidR="00727D8A">
        <w:rPr>
          <w:rFonts w:ascii="宋体" w:hAnsi="宋体" w:hint="eastAsia"/>
          <w:sz w:val="21"/>
          <w:szCs w:val="21"/>
        </w:rPr>
        <w:t>学生和上班族两大</w:t>
      </w:r>
      <w:r>
        <w:rPr>
          <w:rFonts w:ascii="宋体" w:hAnsi="宋体" w:hint="eastAsia"/>
          <w:sz w:val="21"/>
          <w:szCs w:val="21"/>
        </w:rPr>
        <w:t>类用户开展。重点进行功能、界面、易用性、兼容性及性能测试。</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0D6FE4">
        <w:rPr>
          <w:rFonts w:ascii="宋体" w:hAnsi="宋体" w:hint="eastAsia"/>
          <w:sz w:val="21"/>
          <w:szCs w:val="21"/>
        </w:rPr>
        <w:t>注册（关联登录）、查看首页、查看热门游戏、搜索游戏、查看好友、按条件查找陌生人、添加好友、查看群聊、查找群聊、查看消息、查看消息详情、搜索消息、查看“我的”界面、查看我的动态、查看我的战绩、查看谁看过我、查看会员中心、查看客服中心、查看设置</w:t>
      </w:r>
      <w:r>
        <w:rPr>
          <w:rFonts w:ascii="宋体" w:hAnsi="宋体" w:hint="eastAsia"/>
          <w:sz w:val="21"/>
          <w:szCs w:val="21"/>
        </w:rPr>
        <w:t>；</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7F1466" w:rsidRDefault="00BB4DE0">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7F1466">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F1466" w:rsidRDefault="00BB4DE0">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7F1466" w:rsidRDefault="00BB4D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7F1466" w:rsidRDefault="00BB4D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7F1466" w:rsidRDefault="00BB4D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hint="eastAsia"/>
                <w:sz w:val="21"/>
                <w:szCs w:val="21"/>
              </w:rPr>
              <w:t>注册</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新用户注册</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hint="eastAsia"/>
                <w:sz w:val="21"/>
                <w:szCs w:val="21"/>
              </w:rPr>
              <w:t>手机号</w:t>
            </w:r>
            <w:r>
              <w:rPr>
                <w:rFonts w:ascii="宋体" w:hAnsi="宋体" w:hint="eastAsia"/>
                <w:sz w:val="21"/>
                <w:szCs w:val="21"/>
              </w:rPr>
              <w:t>登录</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使用手机号登录</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QQ登录</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使用QQ关联登录</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微信登录</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使用微信关联登录</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hint="eastAsia"/>
                <w:sz w:val="21"/>
                <w:szCs w:val="21"/>
              </w:rPr>
              <w:t>查看首页</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查看游戏推荐</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hint="eastAsia"/>
                <w:sz w:val="21"/>
                <w:szCs w:val="21"/>
              </w:rPr>
              <w:t>查看</w:t>
            </w:r>
            <w:r>
              <w:rPr>
                <w:rFonts w:ascii="宋体" w:hAnsi="宋体" w:hint="eastAsia"/>
                <w:sz w:val="21"/>
                <w:szCs w:val="21"/>
              </w:rPr>
              <w:t>热门游戏</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查看人们游戏推荐</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hint="eastAsia"/>
                <w:sz w:val="21"/>
                <w:szCs w:val="21"/>
              </w:rPr>
              <w:t>搜索游戏</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搜索想要查看的游戏</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hint="eastAsia"/>
                <w:sz w:val="21"/>
                <w:szCs w:val="21"/>
              </w:rPr>
              <w:t>查看好友</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查看自己的好友</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hint="eastAsia"/>
                <w:sz w:val="21"/>
                <w:szCs w:val="21"/>
              </w:rPr>
              <w:t>按条件查找陌生人</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低</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根据条件查看陌生人</w:t>
            </w:r>
          </w:p>
        </w:tc>
      </w:tr>
      <w:tr w:rsidR="00BB4DE0">
        <w:trPr>
          <w:trHeight w:val="270"/>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B4DE0" w:rsidRDefault="00BB4DE0">
            <w:pPr>
              <w:widowControl/>
              <w:spacing w:line="240" w:lineRule="auto"/>
              <w:jc w:val="center"/>
              <w:rPr>
                <w:rFonts w:ascii="宋体" w:hAnsi="宋体" w:cs="宋体" w:hint="eastAsia"/>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B4DE0" w:rsidRDefault="00E40038">
            <w:pPr>
              <w:widowControl/>
              <w:spacing w:line="240" w:lineRule="auto"/>
              <w:rPr>
                <w:rFonts w:ascii="宋体" w:hAnsi="宋体" w:cs="宋体" w:hint="eastAsia"/>
                <w:snapToGrid/>
                <w:color w:val="000000"/>
                <w:sz w:val="22"/>
                <w:szCs w:val="22"/>
              </w:rPr>
            </w:pPr>
            <w:r>
              <w:rPr>
                <w:rFonts w:ascii="宋体" w:hAnsi="宋体" w:hint="eastAsia"/>
                <w:sz w:val="21"/>
                <w:szCs w:val="21"/>
              </w:rPr>
              <w:t>添加好友</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B4DE0"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中</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B4DE0"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添加好友</w:t>
            </w:r>
          </w:p>
        </w:tc>
      </w:tr>
      <w:tr w:rsidR="007F146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1"/>
                <w:szCs w:val="21"/>
              </w:rPr>
            </w:pPr>
            <w:r>
              <w:rPr>
                <w:rFonts w:ascii="宋体" w:hAnsi="宋体" w:hint="eastAsia"/>
                <w:sz w:val="21"/>
                <w:szCs w:val="21"/>
              </w:rPr>
              <w:t>查看群聊</w:t>
            </w:r>
          </w:p>
        </w:tc>
        <w:tc>
          <w:tcPr>
            <w:tcW w:w="840" w:type="dxa"/>
            <w:tcBorders>
              <w:top w:val="nil"/>
              <w:left w:val="nil"/>
              <w:bottom w:val="single" w:sz="4" w:space="0" w:color="auto"/>
              <w:right w:val="single" w:sz="4" w:space="0" w:color="auto"/>
            </w:tcBorders>
            <w:shd w:val="clear" w:color="auto" w:fill="auto"/>
            <w:noWrap/>
            <w:vAlign w:val="center"/>
          </w:tcPr>
          <w:p w:rsidR="007F1466" w:rsidRDefault="00ED6EF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查看群聊</w:t>
            </w:r>
          </w:p>
        </w:tc>
      </w:tr>
      <w:tr w:rsidR="007F146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2"/>
                <w:szCs w:val="22"/>
              </w:rPr>
            </w:pPr>
            <w:r>
              <w:rPr>
                <w:rFonts w:ascii="宋体" w:hAnsi="宋体" w:hint="eastAsia"/>
                <w:sz w:val="21"/>
                <w:szCs w:val="21"/>
              </w:rPr>
              <w:t>查找群聊</w:t>
            </w:r>
          </w:p>
        </w:tc>
        <w:tc>
          <w:tcPr>
            <w:tcW w:w="840" w:type="dxa"/>
            <w:tcBorders>
              <w:top w:val="nil"/>
              <w:left w:val="nil"/>
              <w:bottom w:val="single" w:sz="4" w:space="0" w:color="auto"/>
              <w:right w:val="single" w:sz="4" w:space="0" w:color="auto"/>
            </w:tcBorders>
            <w:shd w:val="clear" w:color="auto" w:fill="auto"/>
            <w:noWrap/>
            <w:vAlign w:val="center"/>
          </w:tcPr>
          <w:p w:rsidR="007F1466" w:rsidRDefault="00BB4D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查找群聊</w:t>
            </w:r>
          </w:p>
        </w:tc>
      </w:tr>
      <w:tr w:rsidR="007F146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2"/>
                <w:szCs w:val="22"/>
              </w:rPr>
            </w:pPr>
            <w:r>
              <w:rPr>
                <w:rFonts w:ascii="宋体" w:hAnsi="宋体" w:hint="eastAsia"/>
                <w:sz w:val="21"/>
                <w:szCs w:val="21"/>
              </w:rPr>
              <w:t>查看消息</w:t>
            </w:r>
          </w:p>
        </w:tc>
        <w:tc>
          <w:tcPr>
            <w:tcW w:w="840" w:type="dxa"/>
            <w:tcBorders>
              <w:top w:val="nil"/>
              <w:left w:val="nil"/>
              <w:bottom w:val="single" w:sz="4" w:space="0" w:color="auto"/>
              <w:right w:val="single" w:sz="4" w:space="0" w:color="auto"/>
            </w:tcBorders>
            <w:shd w:val="clear" w:color="auto" w:fill="auto"/>
            <w:noWrap/>
            <w:vAlign w:val="center"/>
          </w:tcPr>
          <w:p w:rsidR="007F1466" w:rsidRDefault="00BB4D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查看消息列表</w:t>
            </w:r>
          </w:p>
        </w:tc>
      </w:tr>
      <w:tr w:rsidR="007F146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2"/>
                <w:szCs w:val="22"/>
              </w:rPr>
            </w:pPr>
            <w:r>
              <w:rPr>
                <w:rFonts w:ascii="宋体" w:hAnsi="宋体" w:hint="eastAsia"/>
                <w:sz w:val="21"/>
                <w:szCs w:val="21"/>
              </w:rPr>
              <w:t>查看消息详情</w:t>
            </w:r>
          </w:p>
        </w:tc>
        <w:tc>
          <w:tcPr>
            <w:tcW w:w="840" w:type="dxa"/>
            <w:tcBorders>
              <w:top w:val="nil"/>
              <w:left w:val="nil"/>
              <w:bottom w:val="single" w:sz="4" w:space="0" w:color="auto"/>
              <w:right w:val="single" w:sz="4" w:space="0" w:color="auto"/>
            </w:tcBorders>
            <w:shd w:val="clear" w:color="auto" w:fill="auto"/>
            <w:noWrap/>
            <w:vAlign w:val="center"/>
          </w:tcPr>
          <w:p w:rsidR="007F1466" w:rsidRDefault="00ED6EF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进入聊天框，查看消息详情</w:t>
            </w:r>
          </w:p>
        </w:tc>
      </w:tr>
      <w:tr w:rsidR="007F146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2"/>
                <w:szCs w:val="22"/>
              </w:rPr>
            </w:pPr>
            <w:r>
              <w:rPr>
                <w:rFonts w:ascii="宋体" w:hAnsi="宋体" w:hint="eastAsia"/>
                <w:sz w:val="21"/>
                <w:szCs w:val="21"/>
              </w:rPr>
              <w:t>搜索消息</w:t>
            </w:r>
          </w:p>
        </w:tc>
        <w:tc>
          <w:tcPr>
            <w:tcW w:w="840" w:type="dxa"/>
            <w:tcBorders>
              <w:top w:val="nil"/>
              <w:left w:val="nil"/>
              <w:bottom w:val="single" w:sz="4" w:space="0" w:color="auto"/>
              <w:right w:val="single" w:sz="4" w:space="0" w:color="auto"/>
            </w:tcBorders>
            <w:shd w:val="clear" w:color="auto" w:fill="auto"/>
            <w:noWrap/>
            <w:vAlign w:val="center"/>
          </w:tcPr>
          <w:p w:rsidR="007F1466" w:rsidRDefault="00ED6EF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根据关键字搜索相关消息</w:t>
            </w:r>
          </w:p>
        </w:tc>
      </w:tr>
      <w:tr w:rsidR="007F146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2"/>
                <w:szCs w:val="22"/>
              </w:rPr>
            </w:pPr>
            <w:r>
              <w:rPr>
                <w:rFonts w:ascii="宋体" w:hAnsi="宋体" w:hint="eastAsia"/>
                <w:sz w:val="21"/>
                <w:szCs w:val="21"/>
              </w:rPr>
              <w:t>查看“我的”界面</w:t>
            </w:r>
          </w:p>
        </w:tc>
        <w:tc>
          <w:tcPr>
            <w:tcW w:w="840" w:type="dxa"/>
            <w:tcBorders>
              <w:top w:val="nil"/>
              <w:left w:val="nil"/>
              <w:bottom w:val="single" w:sz="4" w:space="0" w:color="auto"/>
              <w:right w:val="single" w:sz="4" w:space="0" w:color="auto"/>
            </w:tcBorders>
            <w:shd w:val="clear" w:color="auto" w:fill="auto"/>
            <w:noWrap/>
            <w:vAlign w:val="center"/>
          </w:tcPr>
          <w:p w:rsidR="007F1466" w:rsidRDefault="00ED6EF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查看我的界面内容</w:t>
            </w:r>
          </w:p>
        </w:tc>
      </w:tr>
      <w:tr w:rsidR="007F146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2"/>
                <w:szCs w:val="22"/>
              </w:rPr>
            </w:pPr>
            <w:r>
              <w:rPr>
                <w:rFonts w:ascii="宋体" w:hAnsi="宋体" w:hint="eastAsia"/>
                <w:sz w:val="21"/>
                <w:szCs w:val="21"/>
              </w:rPr>
              <w:t>查看我的动态</w:t>
            </w:r>
          </w:p>
        </w:tc>
        <w:tc>
          <w:tcPr>
            <w:tcW w:w="840" w:type="dxa"/>
            <w:tcBorders>
              <w:top w:val="nil"/>
              <w:left w:val="nil"/>
              <w:bottom w:val="single" w:sz="4" w:space="0" w:color="auto"/>
              <w:right w:val="single" w:sz="4" w:space="0" w:color="auto"/>
            </w:tcBorders>
            <w:shd w:val="clear" w:color="auto" w:fill="auto"/>
            <w:noWrap/>
            <w:vAlign w:val="center"/>
          </w:tcPr>
          <w:p w:rsidR="007F1466" w:rsidRDefault="00BB4D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查看个人动态</w:t>
            </w:r>
          </w:p>
        </w:tc>
      </w:tr>
      <w:tr w:rsidR="007F146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2"/>
                <w:szCs w:val="22"/>
              </w:rPr>
            </w:pPr>
            <w:r>
              <w:rPr>
                <w:rFonts w:ascii="宋体" w:hAnsi="宋体" w:hint="eastAsia"/>
                <w:sz w:val="21"/>
                <w:szCs w:val="21"/>
              </w:rPr>
              <w:t>查看我的战绩</w:t>
            </w:r>
          </w:p>
        </w:tc>
        <w:tc>
          <w:tcPr>
            <w:tcW w:w="840" w:type="dxa"/>
            <w:tcBorders>
              <w:top w:val="nil"/>
              <w:left w:val="nil"/>
              <w:bottom w:val="single" w:sz="4" w:space="0" w:color="auto"/>
              <w:right w:val="single" w:sz="4" w:space="0" w:color="auto"/>
            </w:tcBorders>
            <w:shd w:val="clear" w:color="auto" w:fill="auto"/>
            <w:noWrap/>
            <w:vAlign w:val="center"/>
          </w:tcPr>
          <w:p w:rsidR="007F1466" w:rsidRDefault="00ED6EF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查看个人战绩</w:t>
            </w:r>
          </w:p>
        </w:tc>
      </w:tr>
      <w:tr w:rsidR="00E4003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40038" w:rsidRDefault="00E4003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40038" w:rsidRDefault="00E40038">
            <w:pPr>
              <w:widowControl/>
              <w:spacing w:line="240" w:lineRule="auto"/>
              <w:rPr>
                <w:rFonts w:ascii="宋体" w:hAnsi="宋体" w:hint="eastAsia"/>
                <w:sz w:val="21"/>
                <w:szCs w:val="21"/>
              </w:rPr>
            </w:pPr>
            <w:r>
              <w:rPr>
                <w:rFonts w:ascii="宋体" w:hAnsi="宋体" w:hint="eastAsia"/>
                <w:sz w:val="21"/>
                <w:szCs w:val="21"/>
              </w:rPr>
              <w:t>查看谁看过我</w:t>
            </w:r>
          </w:p>
        </w:tc>
        <w:tc>
          <w:tcPr>
            <w:tcW w:w="840" w:type="dxa"/>
            <w:tcBorders>
              <w:top w:val="nil"/>
              <w:left w:val="nil"/>
              <w:bottom w:val="single" w:sz="4" w:space="0" w:color="auto"/>
              <w:right w:val="single" w:sz="4" w:space="0" w:color="auto"/>
            </w:tcBorders>
            <w:shd w:val="clear" w:color="auto" w:fill="auto"/>
            <w:noWrap/>
            <w:vAlign w:val="center"/>
          </w:tcPr>
          <w:p w:rsidR="00E40038"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E40038"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查看谁看过我</w:t>
            </w:r>
          </w:p>
        </w:tc>
      </w:tr>
      <w:tr w:rsidR="00E4003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40038" w:rsidRDefault="00E4003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40038" w:rsidRDefault="00E40038">
            <w:pPr>
              <w:widowControl/>
              <w:spacing w:line="240" w:lineRule="auto"/>
              <w:rPr>
                <w:rFonts w:ascii="宋体" w:hAnsi="宋体" w:hint="eastAsia"/>
                <w:sz w:val="21"/>
                <w:szCs w:val="21"/>
              </w:rPr>
            </w:pPr>
            <w:r>
              <w:rPr>
                <w:rFonts w:ascii="宋体" w:hAnsi="宋体" w:hint="eastAsia"/>
                <w:sz w:val="21"/>
                <w:szCs w:val="21"/>
              </w:rPr>
              <w:t>查看会员中心</w:t>
            </w:r>
          </w:p>
        </w:tc>
        <w:tc>
          <w:tcPr>
            <w:tcW w:w="840" w:type="dxa"/>
            <w:tcBorders>
              <w:top w:val="nil"/>
              <w:left w:val="nil"/>
              <w:bottom w:val="single" w:sz="4" w:space="0" w:color="auto"/>
              <w:right w:val="single" w:sz="4" w:space="0" w:color="auto"/>
            </w:tcBorders>
            <w:shd w:val="clear" w:color="auto" w:fill="auto"/>
            <w:noWrap/>
            <w:vAlign w:val="center"/>
          </w:tcPr>
          <w:p w:rsidR="00E40038"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E40038"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查看会员中心</w:t>
            </w:r>
          </w:p>
        </w:tc>
      </w:tr>
      <w:tr w:rsidR="00E4003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40038" w:rsidRDefault="00E4003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40038" w:rsidRDefault="00E40038">
            <w:pPr>
              <w:widowControl/>
              <w:spacing w:line="240" w:lineRule="auto"/>
              <w:rPr>
                <w:rFonts w:ascii="宋体" w:hAnsi="宋体" w:hint="eastAsia"/>
                <w:sz w:val="21"/>
                <w:szCs w:val="21"/>
              </w:rPr>
            </w:pPr>
            <w:r>
              <w:rPr>
                <w:rFonts w:ascii="宋体" w:hAnsi="宋体" w:hint="eastAsia"/>
                <w:sz w:val="21"/>
                <w:szCs w:val="21"/>
              </w:rPr>
              <w:t>查看客服中心</w:t>
            </w:r>
          </w:p>
        </w:tc>
        <w:tc>
          <w:tcPr>
            <w:tcW w:w="840" w:type="dxa"/>
            <w:tcBorders>
              <w:top w:val="nil"/>
              <w:left w:val="nil"/>
              <w:bottom w:val="single" w:sz="4" w:space="0" w:color="auto"/>
              <w:right w:val="single" w:sz="4" w:space="0" w:color="auto"/>
            </w:tcBorders>
            <w:shd w:val="clear" w:color="auto" w:fill="auto"/>
            <w:noWrap/>
            <w:vAlign w:val="center"/>
          </w:tcPr>
          <w:p w:rsidR="00E40038" w:rsidRDefault="00ED6EF4">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E40038" w:rsidRDefault="00ED6EF4">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进入客服中心，与客服聊天</w:t>
            </w:r>
          </w:p>
        </w:tc>
      </w:tr>
      <w:tr w:rsidR="007F1466" w:rsidTr="00BB4DE0">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F1466" w:rsidRDefault="007F146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F1466" w:rsidRDefault="00E40038">
            <w:pPr>
              <w:widowControl/>
              <w:spacing w:line="240" w:lineRule="auto"/>
              <w:rPr>
                <w:rFonts w:ascii="宋体" w:hAnsi="宋体" w:cs="宋体"/>
                <w:snapToGrid/>
                <w:color w:val="000000"/>
                <w:sz w:val="22"/>
                <w:szCs w:val="22"/>
              </w:rPr>
            </w:pPr>
            <w:r>
              <w:rPr>
                <w:rFonts w:ascii="宋体" w:hAnsi="宋体" w:hint="eastAsia"/>
                <w:sz w:val="21"/>
                <w:szCs w:val="21"/>
              </w:rPr>
              <w:t>查看设置</w:t>
            </w:r>
          </w:p>
        </w:tc>
        <w:tc>
          <w:tcPr>
            <w:tcW w:w="840" w:type="dxa"/>
            <w:tcBorders>
              <w:top w:val="nil"/>
              <w:left w:val="nil"/>
              <w:bottom w:val="single" w:sz="4" w:space="0" w:color="auto"/>
              <w:right w:val="single" w:sz="4" w:space="0" w:color="auto"/>
            </w:tcBorders>
            <w:shd w:val="clear" w:color="auto" w:fill="auto"/>
            <w:noWrap/>
            <w:vAlign w:val="center"/>
          </w:tcPr>
          <w:p w:rsidR="007F1466" w:rsidRDefault="00ED6EF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F1466" w:rsidRDefault="00ED6E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查看游戏设置</w:t>
            </w:r>
          </w:p>
        </w:tc>
      </w:tr>
    </w:tbl>
    <w:p w:rsidR="007F1466" w:rsidRDefault="007F1466">
      <w:pPr>
        <w:pStyle w:val="a0"/>
      </w:pPr>
    </w:p>
    <w:p w:rsidR="007F1466" w:rsidRDefault="00BB4DE0">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7F1466" w:rsidRDefault="00BB4DE0">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7F1466" w:rsidRDefault="00BB4DE0">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7F1466" w:rsidRDefault="00BB4DE0">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7F1466" w:rsidRDefault="00BB4DE0">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7F1466" w:rsidRDefault="00BB4DE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7F1466">
        <w:trPr>
          <w:cantSplit/>
          <w:trHeight w:val="710"/>
        </w:trPr>
        <w:tc>
          <w:tcPr>
            <w:tcW w:w="1769"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7F1466">
        <w:trPr>
          <w:cantSplit/>
          <w:trHeight w:val="2555"/>
        </w:trPr>
        <w:tc>
          <w:tcPr>
            <w:tcW w:w="1769"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7F1466" w:rsidRDefault="001E0B9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BB4DE0">
              <w:rPr>
                <w:rFonts w:ascii="宋体" w:hAnsi="宋体" w:hint="eastAsia"/>
                <w:sz w:val="21"/>
                <w:szCs w:val="21"/>
              </w:rPr>
              <w:t>及数据库数据同步验证）。</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7F1466">
        <w:trPr>
          <w:cantSplit/>
          <w:trHeight w:val="1635"/>
        </w:trPr>
        <w:tc>
          <w:tcPr>
            <w:tcW w:w="1769"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7F1466">
        <w:trPr>
          <w:cantSplit/>
          <w:trHeight w:val="1287"/>
        </w:trPr>
        <w:tc>
          <w:tcPr>
            <w:tcW w:w="1769"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7F1466" w:rsidRDefault="004D50D0">
            <w:pPr>
              <w:spacing w:before="100" w:beforeAutospacing="1" w:after="100" w:afterAutospacing="1" w:line="240" w:lineRule="auto"/>
              <w:rPr>
                <w:rFonts w:ascii="宋体" w:hAnsi="宋体"/>
                <w:sz w:val="24"/>
                <w:szCs w:val="24"/>
              </w:rPr>
            </w:pPr>
            <w:r>
              <w:rPr>
                <w:rFonts w:ascii="宋体" w:hAnsi="宋体" w:hint="eastAsia"/>
                <w:sz w:val="21"/>
                <w:szCs w:val="21"/>
              </w:rPr>
              <w:t>客户端和数据库两</w:t>
            </w:r>
            <w:r w:rsidR="00BB4DE0">
              <w:rPr>
                <w:rFonts w:ascii="宋体" w:hAnsi="宋体" w:hint="eastAsia"/>
                <w:sz w:val="21"/>
                <w:szCs w:val="21"/>
              </w:rPr>
              <w:t>开发组开发进度不同导致功能模块不完整，延缓测试进度。</w:t>
            </w:r>
          </w:p>
        </w:tc>
      </w:tr>
    </w:tbl>
    <w:p w:rsidR="007F1466" w:rsidRDefault="00BB4DE0">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7F1466" w:rsidRDefault="00BB4DE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7F1466" w:rsidRDefault="00BB4DE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7F1466" w:rsidRDefault="00BB4DE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7F1466" w:rsidRDefault="00BB4DE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7F1466" w:rsidRDefault="00BB4DE0">
      <w:pPr>
        <w:pStyle w:val="a0"/>
        <w:numPr>
          <w:ilvl w:val="1"/>
          <w:numId w:val="3"/>
        </w:numPr>
        <w:spacing w:before="100" w:beforeAutospacing="1" w:after="100" w:afterAutospacing="1" w:line="240" w:lineRule="auto"/>
        <w:rPr>
          <w:sz w:val="21"/>
          <w:szCs w:val="21"/>
        </w:rPr>
      </w:pPr>
      <w:r>
        <w:rPr>
          <w:rFonts w:hint="eastAsia"/>
          <w:sz w:val="21"/>
          <w:szCs w:val="21"/>
        </w:rPr>
        <w:lastRenderedPageBreak/>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7F1466">
        <w:trPr>
          <w:cantSplit/>
          <w:trHeight w:val="510"/>
        </w:trPr>
        <w:tc>
          <w:tcPr>
            <w:tcW w:w="2160"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7F1466">
        <w:trPr>
          <w:cantSplit/>
          <w:trHeight w:val="510"/>
        </w:trPr>
        <w:tc>
          <w:tcPr>
            <w:tcW w:w="2160"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7F1466">
        <w:trPr>
          <w:cantSplit/>
          <w:trHeight w:val="510"/>
        </w:trPr>
        <w:tc>
          <w:tcPr>
            <w:tcW w:w="2160"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7F1466">
        <w:trPr>
          <w:cantSplit/>
          <w:trHeight w:val="510"/>
        </w:trPr>
        <w:tc>
          <w:tcPr>
            <w:tcW w:w="2160"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7F1466" w:rsidRDefault="00BB4DE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7F1466" w:rsidRDefault="00BB4DE0">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7F1466" w:rsidRDefault="00BB4DE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7F1466" w:rsidRDefault="00BB4DE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7F1466">
        <w:trPr>
          <w:cantSplit/>
          <w:trHeight w:val="825"/>
        </w:trPr>
        <w:tc>
          <w:tcPr>
            <w:tcW w:w="2160"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7F1466">
        <w:trPr>
          <w:cantSplit/>
          <w:trHeight w:val="825"/>
        </w:trPr>
        <w:tc>
          <w:tcPr>
            <w:tcW w:w="2160"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7F1466">
        <w:trPr>
          <w:cantSplit/>
          <w:trHeight w:val="825"/>
        </w:trPr>
        <w:tc>
          <w:tcPr>
            <w:tcW w:w="2160"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7F1466" w:rsidRDefault="00BB4DE0">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7F1466">
        <w:trPr>
          <w:cantSplit/>
          <w:trHeight w:val="825"/>
        </w:trPr>
        <w:tc>
          <w:tcPr>
            <w:tcW w:w="2160" w:type="dxa"/>
            <w:shd w:val="clear" w:color="auto" w:fill="E6E6E6"/>
            <w:vAlign w:val="center"/>
          </w:tcPr>
          <w:p w:rsidR="007F1466" w:rsidRDefault="00BB4DE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7F1466" w:rsidRDefault="007F1466">
            <w:pPr>
              <w:spacing w:before="100" w:beforeAutospacing="1" w:after="100" w:afterAutospacing="1" w:line="240" w:lineRule="auto"/>
              <w:rPr>
                <w:rFonts w:ascii="宋体" w:hAnsi="宋体"/>
                <w:sz w:val="24"/>
                <w:szCs w:val="24"/>
              </w:rPr>
            </w:pPr>
          </w:p>
        </w:tc>
      </w:tr>
    </w:tbl>
    <w:p w:rsidR="007F1466" w:rsidRDefault="00BB4DE0">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7F1466" w:rsidRDefault="00BB4DE0">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7F1466" w:rsidRDefault="00BB4DE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7F1466" w:rsidRDefault="00BB4DE0">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lastRenderedPageBreak/>
        <w:t>阶段测试策略</w:t>
      </w:r>
      <w:bookmarkEnd w:id="46"/>
      <w:bookmarkEnd w:id="47"/>
      <w:bookmarkEnd w:id="48"/>
    </w:p>
    <w:p w:rsidR="007F1466" w:rsidRDefault="00BB4DE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7F1466" w:rsidRDefault="00BB4DE0">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7F1466" w:rsidRDefault="00BB4DE0">
      <w:pPr>
        <w:pStyle w:val="3"/>
      </w:pPr>
      <w:bookmarkStart w:id="52" w:name="_Toc304268701"/>
      <w:r>
        <w:rPr>
          <w:rFonts w:hint="eastAsia"/>
        </w:rPr>
        <w:t>缺陷管理工具</w:t>
      </w:r>
      <w:bookmarkEnd w:id="52"/>
    </w:p>
    <w:p w:rsidR="007F1466" w:rsidRDefault="00BB4DE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7F1466" w:rsidRDefault="00BB4DE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7F1466" w:rsidRDefault="00BB4DE0">
      <w:pPr>
        <w:pStyle w:val="3"/>
      </w:pPr>
      <w:bookmarkStart w:id="53" w:name="_Toc304268702"/>
      <w:r>
        <w:rPr>
          <w:rFonts w:hint="eastAsia"/>
        </w:rPr>
        <w:t>错误优先级</w:t>
      </w:r>
      <w:bookmarkEnd w:id="53"/>
    </w:p>
    <w:p w:rsidR="007F1466" w:rsidRDefault="00BB4D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7F1466" w:rsidRDefault="00BB4D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7F1466" w:rsidRDefault="00BB4D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7F1466" w:rsidRDefault="00BB4D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7F1466" w:rsidRDefault="00BB4D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7F1466" w:rsidRDefault="00BB4DE0">
      <w:pPr>
        <w:pStyle w:val="3"/>
      </w:pPr>
      <w:bookmarkStart w:id="54" w:name="_Toc304268703"/>
      <w:r>
        <w:rPr>
          <w:rFonts w:hint="eastAsia"/>
        </w:rPr>
        <w:t>错误识别依据</w:t>
      </w:r>
      <w:bookmarkEnd w:id="54"/>
    </w:p>
    <w:p w:rsidR="007F1466" w:rsidRDefault="00BB4DE0">
      <w:pPr>
        <w:pStyle w:val="a0"/>
        <w:numPr>
          <w:ilvl w:val="0"/>
          <w:numId w:val="5"/>
        </w:numPr>
      </w:pPr>
      <w:r>
        <w:rPr>
          <w:rFonts w:hint="eastAsia"/>
        </w:rPr>
        <w:t>需求文档</w:t>
      </w:r>
    </w:p>
    <w:p w:rsidR="007F1466" w:rsidRDefault="00BB4DE0">
      <w:pPr>
        <w:pStyle w:val="a0"/>
        <w:numPr>
          <w:ilvl w:val="0"/>
          <w:numId w:val="5"/>
        </w:numPr>
      </w:pPr>
      <w:r>
        <w:rPr>
          <w:rFonts w:hint="eastAsia"/>
        </w:rPr>
        <w:lastRenderedPageBreak/>
        <w:t>技术规格说明</w:t>
      </w:r>
    </w:p>
    <w:p w:rsidR="007F1466" w:rsidRDefault="00BB4DE0">
      <w:pPr>
        <w:pStyle w:val="3"/>
      </w:pPr>
      <w:bookmarkStart w:id="55" w:name="_Toc304268704"/>
      <w:r>
        <w:rPr>
          <w:rFonts w:hint="eastAsia"/>
        </w:rPr>
        <w:t>严重程度分类</w:t>
      </w:r>
      <w:bookmarkEnd w:id="55"/>
    </w:p>
    <w:p w:rsidR="007F1466" w:rsidRDefault="00BB4DE0">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7F1466">
        <w:trPr>
          <w:trHeight w:val="327"/>
        </w:trPr>
        <w:tc>
          <w:tcPr>
            <w:tcW w:w="1559" w:type="dxa"/>
          </w:tcPr>
          <w:p w:rsidR="007F1466" w:rsidRDefault="00BB4DE0">
            <w:pPr>
              <w:pStyle w:val="a0"/>
              <w:ind w:left="390"/>
            </w:pPr>
            <w:r>
              <w:rPr>
                <w:b/>
                <w:bCs/>
              </w:rPr>
              <w:t>严重程度</w:t>
            </w:r>
            <w:r>
              <w:rPr>
                <w:b/>
                <w:bCs/>
              </w:rPr>
              <w:t xml:space="preserve"> </w:t>
            </w:r>
          </w:p>
        </w:tc>
        <w:tc>
          <w:tcPr>
            <w:tcW w:w="5245" w:type="dxa"/>
          </w:tcPr>
          <w:p w:rsidR="007F1466" w:rsidRDefault="00BB4DE0">
            <w:pPr>
              <w:pStyle w:val="a0"/>
              <w:ind w:left="390"/>
            </w:pPr>
            <w:r>
              <w:rPr>
                <w:b/>
                <w:bCs/>
              </w:rPr>
              <w:t>现象</w:t>
            </w:r>
            <w:r>
              <w:rPr>
                <w:b/>
                <w:bCs/>
              </w:rPr>
              <w:t xml:space="preserve"> </w:t>
            </w:r>
          </w:p>
        </w:tc>
      </w:tr>
      <w:tr w:rsidR="007F1466">
        <w:trPr>
          <w:trHeight w:val="1290"/>
        </w:trPr>
        <w:tc>
          <w:tcPr>
            <w:tcW w:w="1559" w:type="dxa"/>
          </w:tcPr>
          <w:p w:rsidR="007F1466" w:rsidRDefault="00BB4DE0">
            <w:pPr>
              <w:pStyle w:val="a0"/>
              <w:ind w:left="390"/>
            </w:pPr>
            <w:r>
              <w:t>严重</w:t>
            </w:r>
            <w:r>
              <w:t xml:space="preserve"> </w:t>
            </w:r>
          </w:p>
        </w:tc>
        <w:tc>
          <w:tcPr>
            <w:tcW w:w="5245" w:type="dxa"/>
          </w:tcPr>
          <w:p w:rsidR="007F1466" w:rsidRDefault="00BB4DE0">
            <w:pPr>
              <w:pStyle w:val="a0"/>
              <w:ind w:left="390"/>
            </w:pPr>
            <w:r>
              <w:rPr>
                <w:rFonts w:hint="eastAsia"/>
              </w:rPr>
              <w:t>①</w:t>
            </w:r>
            <w:r>
              <w:t xml:space="preserve">   </w:t>
            </w:r>
            <w:r>
              <w:rPr>
                <w:rFonts w:hint="eastAsia"/>
              </w:rPr>
              <w:t>用户需求未实现（影响到用户完成业务）；</w:t>
            </w:r>
          </w:p>
          <w:p w:rsidR="007F1466" w:rsidRDefault="00BB4DE0">
            <w:pPr>
              <w:pStyle w:val="a0"/>
              <w:ind w:left="390"/>
            </w:pPr>
            <w:r>
              <w:rPr>
                <w:rFonts w:hint="eastAsia"/>
              </w:rPr>
              <w:t>②</w:t>
            </w:r>
            <w:r>
              <w:t xml:space="preserve">   </w:t>
            </w:r>
            <w:r>
              <w:rPr>
                <w:rFonts w:hint="eastAsia"/>
              </w:rPr>
              <w:t>用户需求实现错误（影响到用户完成业务）；</w:t>
            </w:r>
          </w:p>
          <w:p w:rsidR="007F1466" w:rsidRDefault="00BB4DE0">
            <w:pPr>
              <w:pStyle w:val="a0"/>
              <w:ind w:left="390"/>
            </w:pPr>
            <w:r>
              <w:rPr>
                <w:rFonts w:hint="eastAsia"/>
              </w:rPr>
              <w:t>③</w:t>
            </w:r>
            <w:r>
              <w:t xml:space="preserve">   </w:t>
            </w:r>
            <w:r>
              <w:rPr>
                <w:rFonts w:hint="eastAsia"/>
              </w:rPr>
              <w:t>导致被测软件响应明显很慢（假死）、死机、非法退出、崩溃；</w:t>
            </w:r>
          </w:p>
          <w:p w:rsidR="007F1466" w:rsidRDefault="00BB4DE0">
            <w:pPr>
              <w:pStyle w:val="a0"/>
              <w:ind w:left="390"/>
            </w:pPr>
            <w:r>
              <w:rPr>
                <w:rFonts w:hint="eastAsia"/>
              </w:rPr>
              <w:t>④</w:t>
            </w:r>
            <w:r>
              <w:t xml:space="preserve">   </w:t>
            </w:r>
            <w:r>
              <w:rPr>
                <w:rFonts w:hint="eastAsia"/>
              </w:rPr>
              <w:t>导致后台数据受损或丢失</w:t>
            </w:r>
          </w:p>
        </w:tc>
      </w:tr>
      <w:tr w:rsidR="007F1466">
        <w:trPr>
          <w:trHeight w:val="699"/>
        </w:trPr>
        <w:tc>
          <w:tcPr>
            <w:tcW w:w="1559" w:type="dxa"/>
          </w:tcPr>
          <w:p w:rsidR="007F1466" w:rsidRDefault="00BB4DE0">
            <w:pPr>
              <w:pStyle w:val="a0"/>
              <w:ind w:left="390"/>
            </w:pPr>
            <w:r>
              <w:t>中等</w:t>
            </w:r>
            <w:r>
              <w:t xml:space="preserve"> </w:t>
            </w:r>
          </w:p>
        </w:tc>
        <w:tc>
          <w:tcPr>
            <w:tcW w:w="5245" w:type="dxa"/>
          </w:tcPr>
          <w:p w:rsidR="007F1466" w:rsidRDefault="00BB4DE0">
            <w:pPr>
              <w:pStyle w:val="a0"/>
              <w:ind w:left="390"/>
            </w:pPr>
            <w:r>
              <w:t> </w:t>
            </w:r>
            <w:r>
              <w:rPr>
                <w:rFonts w:hint="eastAsia"/>
              </w:rPr>
              <w:t>①用户需求实现错误（不影响用户完成业务、用户使用不频繁</w:t>
            </w:r>
            <w:r>
              <w:t>)</w:t>
            </w:r>
            <w:r>
              <w:rPr>
                <w:rFonts w:hint="eastAsia"/>
              </w:rPr>
              <w:t>；</w:t>
            </w:r>
          </w:p>
          <w:p w:rsidR="007F1466" w:rsidRDefault="00BB4DE0">
            <w:pPr>
              <w:pStyle w:val="a0"/>
              <w:ind w:left="390"/>
            </w:pPr>
            <w:r>
              <w:rPr>
                <w:rFonts w:hint="eastAsia"/>
              </w:rPr>
              <w:t>②</w:t>
            </w:r>
            <w:r>
              <w:t> </w:t>
            </w:r>
            <w:r>
              <w:rPr>
                <w:rFonts w:hint="eastAsia"/>
              </w:rPr>
              <w:t>用户操作过程中系统出现异常报错，但不影响系统功能的使用。</w:t>
            </w:r>
          </w:p>
          <w:p w:rsidR="007F1466" w:rsidRDefault="00BB4DE0">
            <w:pPr>
              <w:pStyle w:val="a0"/>
              <w:ind w:left="390"/>
            </w:pPr>
            <w:r>
              <w:rPr>
                <w:rFonts w:hint="eastAsia"/>
              </w:rPr>
              <w:t>③用户使用不频繁的功能，响应时间超出忍耐限度；</w:t>
            </w:r>
            <w:r>
              <w:t xml:space="preserve"> </w:t>
            </w:r>
          </w:p>
          <w:p w:rsidR="007F1466" w:rsidRDefault="00BB4DE0">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7F1466">
        <w:trPr>
          <w:trHeight w:val="564"/>
        </w:trPr>
        <w:tc>
          <w:tcPr>
            <w:tcW w:w="1559" w:type="dxa"/>
          </w:tcPr>
          <w:p w:rsidR="007F1466" w:rsidRDefault="00BB4DE0">
            <w:pPr>
              <w:pStyle w:val="a0"/>
              <w:ind w:left="390"/>
            </w:pPr>
            <w:r>
              <w:t>轻微</w:t>
            </w:r>
            <w:r>
              <w:t xml:space="preserve"> </w:t>
            </w:r>
          </w:p>
        </w:tc>
        <w:tc>
          <w:tcPr>
            <w:tcW w:w="5245" w:type="dxa"/>
          </w:tcPr>
          <w:p w:rsidR="007F1466" w:rsidRDefault="00BB4DE0">
            <w:pPr>
              <w:pStyle w:val="a0"/>
              <w:ind w:left="390"/>
            </w:pPr>
            <w:r>
              <w:rPr>
                <w:rFonts w:hint="eastAsia"/>
              </w:rPr>
              <w:t>①</w:t>
            </w:r>
            <w:r>
              <w:t>   UI</w:t>
            </w:r>
            <w:r>
              <w:rPr>
                <w:rFonts w:hint="eastAsia"/>
              </w:rPr>
              <w:t>控件不符合界面规范。</w:t>
            </w:r>
          </w:p>
          <w:p w:rsidR="007F1466" w:rsidRDefault="00BB4DE0">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7F1466" w:rsidRDefault="007F1466">
      <w:pPr>
        <w:pStyle w:val="a0"/>
        <w:ind w:left="390"/>
      </w:pPr>
    </w:p>
    <w:p w:rsidR="007F1466" w:rsidRDefault="00BB4DE0">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7F1466" w:rsidRDefault="00BB4DE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7F1466" w:rsidRDefault="00BB4DE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7F1466" w:rsidRDefault="00BB4DE0">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7F1466" w:rsidRDefault="00BB4DE0">
      <w:pPr>
        <w:pStyle w:val="a0"/>
        <w:numPr>
          <w:ilvl w:val="0"/>
          <w:numId w:val="7"/>
        </w:numPr>
      </w:pPr>
      <w:r>
        <w:rPr>
          <w:rFonts w:hint="eastAsia"/>
        </w:rPr>
        <w:t>执行测试阶段开始后，测试组每天上班前进行测试的作战会议</w:t>
      </w:r>
    </w:p>
    <w:p w:rsidR="007F1466" w:rsidRDefault="00BB4DE0">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7F1466">
        <w:tc>
          <w:tcPr>
            <w:tcW w:w="8522" w:type="dxa"/>
            <w:tcBorders>
              <w:top w:val="single" w:sz="4" w:space="0" w:color="auto"/>
              <w:left w:val="single" w:sz="4" w:space="0" w:color="auto"/>
              <w:bottom w:val="single" w:sz="4" w:space="0" w:color="auto"/>
              <w:right w:val="single" w:sz="4" w:space="0" w:color="auto"/>
            </w:tcBorders>
            <w:shd w:val="clear" w:color="auto" w:fill="E0E0E0"/>
          </w:tcPr>
          <w:p w:rsidR="007F1466" w:rsidRDefault="00BB4D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7F1466">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7F1466">
        <w:tc>
          <w:tcPr>
            <w:tcW w:w="8522"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7F1466">
        <w:tc>
          <w:tcPr>
            <w:tcW w:w="8522"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7F1466">
        <w:tc>
          <w:tcPr>
            <w:tcW w:w="8522" w:type="dxa"/>
            <w:tcBorders>
              <w:top w:val="single" w:sz="4" w:space="0" w:color="auto"/>
              <w:left w:val="single" w:sz="4" w:space="0" w:color="auto"/>
              <w:bottom w:val="single" w:sz="4" w:space="0" w:color="auto"/>
              <w:right w:val="single" w:sz="4" w:space="0" w:color="auto"/>
            </w:tcBorders>
            <w:shd w:val="clear" w:color="auto" w:fill="E0E0E0"/>
          </w:tcPr>
          <w:p w:rsidR="007F1466" w:rsidRDefault="00BB4D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7F1466">
        <w:tc>
          <w:tcPr>
            <w:tcW w:w="8522"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7F1466">
        <w:tc>
          <w:tcPr>
            <w:tcW w:w="8522"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before="100" w:beforeAutospacing="1" w:after="100" w:afterAutospacing="1" w:line="240" w:lineRule="auto"/>
              <w:rPr>
                <w:rFonts w:ascii="宋体" w:hAnsi="宋体"/>
                <w:sz w:val="21"/>
                <w:szCs w:val="21"/>
              </w:rPr>
            </w:pPr>
            <w:r>
              <w:rPr>
                <w:rFonts w:ascii="宋体" w:hAnsi="宋体"/>
                <w:sz w:val="21"/>
                <w:szCs w:val="21"/>
              </w:rPr>
              <w:lastRenderedPageBreak/>
              <w:t> </w:t>
            </w:r>
            <w:r>
              <w:rPr>
                <w:rFonts w:ascii="宋体" w:hAnsi="宋体" w:hint="eastAsia"/>
                <w:sz w:val="21"/>
                <w:szCs w:val="21"/>
              </w:rPr>
              <w:t>客户端：单元测试阶段使用PC的手机模拟程序，系统测试阶段使用安卓手机</w:t>
            </w:r>
          </w:p>
        </w:tc>
      </w:tr>
    </w:tbl>
    <w:p w:rsidR="007F1466" w:rsidRDefault="00BB4DE0">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7F1466">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7F1466" w:rsidRDefault="00BB4D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7F1466" w:rsidRDefault="00BB4D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7F1466" w:rsidRDefault="00BB4D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7F1466" w:rsidRDefault="00BB4D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7F1466">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7F1466" w:rsidRDefault="007F1466">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line="360" w:lineRule="auto"/>
              <w:rPr>
                <w:rFonts w:ascii="宋体" w:hAnsi="宋体"/>
                <w:sz w:val="21"/>
              </w:rPr>
            </w:pPr>
            <w:r>
              <w:rPr>
                <w:rFonts w:ascii="宋体" w:hAnsi="宋体" w:hint="eastAsia"/>
                <w:sz w:val="21"/>
              </w:rPr>
              <w:t xml:space="preserve"> </w:t>
            </w:r>
          </w:p>
        </w:tc>
      </w:tr>
      <w:tr w:rsidR="007F1466">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F1466" w:rsidRDefault="00BB4DE0">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7F1466" w:rsidRDefault="007F1466">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7F1466" w:rsidRDefault="007F1466">
            <w:pPr>
              <w:spacing w:line="360" w:lineRule="auto"/>
              <w:rPr>
                <w:rFonts w:ascii="宋体" w:hAnsi="宋体"/>
                <w:sz w:val="21"/>
              </w:rPr>
            </w:pPr>
          </w:p>
        </w:tc>
      </w:tr>
    </w:tbl>
    <w:p w:rsidR="007F1466" w:rsidRDefault="00BB4DE0">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7F1466" w:rsidRDefault="00BB4DE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7F1466" w:rsidRDefault="00BB4DE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7F1466" w:rsidRDefault="00BB4DE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7F1466" w:rsidRDefault="00BB4DE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7F1466" w:rsidRDefault="00BB4DE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7F1466" w:rsidRDefault="00BB4DE0">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7F1466">
        <w:tc>
          <w:tcPr>
            <w:tcW w:w="2802" w:type="dxa"/>
            <w:shd w:val="clear" w:color="auto" w:fill="BFC9D9"/>
            <w:vAlign w:val="center"/>
          </w:tcPr>
          <w:p w:rsidR="007F1466" w:rsidRDefault="00BB4DE0">
            <w:pPr>
              <w:spacing w:line="240" w:lineRule="auto"/>
              <w:jc w:val="center"/>
              <w:rPr>
                <w:sz w:val="24"/>
                <w:szCs w:val="24"/>
              </w:rPr>
            </w:pPr>
            <w:r>
              <w:rPr>
                <w:rFonts w:hint="eastAsia"/>
                <w:b/>
                <w:sz w:val="24"/>
                <w:szCs w:val="24"/>
              </w:rPr>
              <w:t>阶段</w:t>
            </w:r>
          </w:p>
        </w:tc>
        <w:tc>
          <w:tcPr>
            <w:tcW w:w="2409" w:type="dxa"/>
            <w:shd w:val="clear" w:color="auto" w:fill="BFC9D9"/>
          </w:tcPr>
          <w:p w:rsidR="007F1466" w:rsidRDefault="00BB4DE0">
            <w:pPr>
              <w:spacing w:line="240" w:lineRule="auto"/>
              <w:jc w:val="center"/>
              <w:rPr>
                <w:b/>
                <w:sz w:val="24"/>
                <w:szCs w:val="24"/>
              </w:rPr>
            </w:pPr>
            <w:r>
              <w:rPr>
                <w:rFonts w:hint="eastAsia"/>
                <w:b/>
                <w:sz w:val="24"/>
                <w:szCs w:val="24"/>
              </w:rPr>
              <w:t>区间测试任务</w:t>
            </w:r>
          </w:p>
        </w:tc>
        <w:tc>
          <w:tcPr>
            <w:tcW w:w="2127" w:type="dxa"/>
            <w:shd w:val="clear" w:color="auto" w:fill="BFC9D9"/>
          </w:tcPr>
          <w:p w:rsidR="007F1466" w:rsidRDefault="00BB4DE0">
            <w:pPr>
              <w:spacing w:line="240" w:lineRule="auto"/>
              <w:jc w:val="center"/>
              <w:rPr>
                <w:b/>
                <w:sz w:val="24"/>
                <w:szCs w:val="24"/>
              </w:rPr>
            </w:pPr>
            <w:r>
              <w:rPr>
                <w:rFonts w:hint="eastAsia"/>
                <w:b/>
                <w:sz w:val="24"/>
                <w:szCs w:val="24"/>
              </w:rPr>
              <w:t>阶段完成标志</w:t>
            </w:r>
          </w:p>
        </w:tc>
        <w:tc>
          <w:tcPr>
            <w:tcW w:w="1134" w:type="dxa"/>
            <w:shd w:val="clear" w:color="auto" w:fill="BFC9D9"/>
          </w:tcPr>
          <w:p w:rsidR="007F1466" w:rsidRDefault="00BB4DE0">
            <w:pPr>
              <w:spacing w:line="240" w:lineRule="auto"/>
              <w:jc w:val="center"/>
              <w:rPr>
                <w:b/>
                <w:sz w:val="24"/>
                <w:szCs w:val="24"/>
              </w:rPr>
            </w:pPr>
            <w:r>
              <w:rPr>
                <w:rFonts w:hint="eastAsia"/>
                <w:b/>
                <w:sz w:val="24"/>
                <w:szCs w:val="24"/>
              </w:rPr>
              <w:t>人员</w:t>
            </w:r>
          </w:p>
        </w:tc>
      </w:tr>
      <w:tr w:rsidR="007F1466">
        <w:tc>
          <w:tcPr>
            <w:tcW w:w="2802" w:type="dxa"/>
          </w:tcPr>
          <w:p w:rsidR="007F1466" w:rsidRDefault="00BB4DE0">
            <w:pPr>
              <w:spacing w:line="360" w:lineRule="auto"/>
              <w:jc w:val="center"/>
              <w:rPr>
                <w:sz w:val="21"/>
                <w:szCs w:val="21"/>
              </w:rPr>
            </w:pPr>
            <w:r>
              <w:rPr>
                <w:rFonts w:hint="eastAsia"/>
                <w:sz w:val="21"/>
                <w:szCs w:val="21"/>
              </w:rPr>
              <w:t>测试计划</w:t>
            </w:r>
          </w:p>
          <w:p w:rsidR="007F1466" w:rsidRDefault="00BB4DE0">
            <w:pPr>
              <w:pStyle w:val="a0"/>
              <w:jc w:val="center"/>
              <w:rPr>
                <w:sz w:val="21"/>
                <w:szCs w:val="21"/>
              </w:rPr>
            </w:pPr>
            <w:r>
              <w:rPr>
                <w:rFonts w:hint="eastAsia"/>
                <w:sz w:val="21"/>
                <w:szCs w:val="21"/>
              </w:rPr>
              <w:t>（</w:t>
            </w:r>
            <w:r w:rsidR="00D730A1">
              <w:rPr>
                <w:sz w:val="21"/>
                <w:szCs w:val="21"/>
              </w:rPr>
              <w:t>6</w:t>
            </w:r>
            <w:r w:rsidR="00D730A1">
              <w:rPr>
                <w:rFonts w:hint="eastAsia"/>
                <w:sz w:val="21"/>
                <w:szCs w:val="21"/>
              </w:rPr>
              <w:t>月</w:t>
            </w:r>
            <w:r w:rsidR="00D730A1">
              <w:rPr>
                <w:rFonts w:hint="eastAsia"/>
                <w:sz w:val="21"/>
                <w:szCs w:val="21"/>
              </w:rPr>
              <w:t>1</w:t>
            </w:r>
            <w:r>
              <w:rPr>
                <w:rFonts w:hint="eastAsia"/>
                <w:sz w:val="21"/>
                <w:szCs w:val="21"/>
              </w:rPr>
              <w:t>日）</w:t>
            </w:r>
          </w:p>
        </w:tc>
        <w:tc>
          <w:tcPr>
            <w:tcW w:w="2409" w:type="dxa"/>
          </w:tcPr>
          <w:p w:rsidR="007F1466" w:rsidRDefault="00BB4DE0">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7F1466" w:rsidRDefault="00BB4DE0">
            <w:pPr>
              <w:pStyle w:val="a0"/>
            </w:pPr>
            <w:r>
              <w:rPr>
                <w:rFonts w:hint="eastAsia"/>
                <w:color w:val="000000"/>
                <w:sz w:val="21"/>
                <w:szCs w:val="21"/>
              </w:rPr>
              <w:t>提交《</w:t>
            </w:r>
            <w:r w:rsidR="00D730A1">
              <w:rPr>
                <w:rFonts w:hint="eastAsia"/>
                <w:sz w:val="21"/>
                <w:szCs w:val="21"/>
              </w:rPr>
              <w:t>嗨玩</w:t>
            </w:r>
            <w:r>
              <w:rPr>
                <w:rFonts w:hint="eastAsia"/>
                <w:sz w:val="21"/>
                <w:szCs w:val="21"/>
              </w:rPr>
              <w:t>测试计划</w:t>
            </w:r>
            <w:r>
              <w:rPr>
                <w:rFonts w:hint="eastAsia"/>
                <w:color w:val="000000"/>
                <w:sz w:val="21"/>
                <w:szCs w:val="21"/>
              </w:rPr>
              <w:t>》并通过评审。</w:t>
            </w:r>
          </w:p>
        </w:tc>
        <w:tc>
          <w:tcPr>
            <w:tcW w:w="1134" w:type="dxa"/>
          </w:tcPr>
          <w:p w:rsidR="007F1466" w:rsidRDefault="00D730A1">
            <w:pPr>
              <w:pStyle w:val="a0"/>
              <w:rPr>
                <w:sz w:val="21"/>
                <w:szCs w:val="21"/>
              </w:rPr>
            </w:pPr>
            <w:r>
              <w:rPr>
                <w:rFonts w:hint="eastAsia"/>
                <w:sz w:val="21"/>
                <w:szCs w:val="21"/>
              </w:rPr>
              <w:t>平之华</w:t>
            </w:r>
          </w:p>
        </w:tc>
      </w:tr>
      <w:tr w:rsidR="007F1466">
        <w:tc>
          <w:tcPr>
            <w:tcW w:w="2802" w:type="dxa"/>
          </w:tcPr>
          <w:p w:rsidR="007F1466" w:rsidRDefault="00BB4DE0">
            <w:pPr>
              <w:pStyle w:val="bodytext"/>
              <w:spacing w:line="360" w:lineRule="auto"/>
              <w:jc w:val="center"/>
              <w:rPr>
                <w:sz w:val="21"/>
                <w:szCs w:val="21"/>
                <w:lang w:val="en-GB"/>
              </w:rPr>
            </w:pPr>
            <w:r>
              <w:rPr>
                <w:rFonts w:hint="eastAsia"/>
                <w:sz w:val="21"/>
                <w:szCs w:val="21"/>
                <w:lang w:val="en-GB"/>
              </w:rPr>
              <w:t>设计阶段</w:t>
            </w:r>
          </w:p>
          <w:p w:rsidR="007F1466" w:rsidRDefault="00BB4DE0">
            <w:pPr>
              <w:pStyle w:val="a0"/>
              <w:jc w:val="center"/>
            </w:pPr>
            <w:r>
              <w:rPr>
                <w:rFonts w:hint="eastAsia"/>
                <w:sz w:val="21"/>
                <w:szCs w:val="21"/>
                <w:lang w:val="en-GB"/>
              </w:rPr>
              <w:t>（</w:t>
            </w:r>
            <w:r w:rsidR="00D730A1">
              <w:rPr>
                <w:sz w:val="21"/>
                <w:szCs w:val="21"/>
                <w:lang w:val="en-GB"/>
              </w:rPr>
              <w:t>6</w:t>
            </w:r>
            <w:r>
              <w:rPr>
                <w:rFonts w:hint="eastAsia"/>
                <w:sz w:val="21"/>
                <w:szCs w:val="21"/>
                <w:lang w:val="en-GB"/>
              </w:rPr>
              <w:t>月</w:t>
            </w:r>
            <w:r w:rsidR="00D730A1">
              <w:rPr>
                <w:rFonts w:hint="eastAsia"/>
                <w:sz w:val="21"/>
                <w:szCs w:val="21"/>
                <w:lang w:val="en-GB"/>
              </w:rPr>
              <w:t>1</w:t>
            </w:r>
            <w:r>
              <w:rPr>
                <w:rFonts w:hint="eastAsia"/>
                <w:sz w:val="21"/>
                <w:szCs w:val="21"/>
                <w:lang w:val="en-GB"/>
              </w:rPr>
              <w:t>日—</w:t>
            </w:r>
            <w:r w:rsidR="00D730A1">
              <w:rPr>
                <w:sz w:val="21"/>
                <w:szCs w:val="21"/>
                <w:lang w:val="en-GB"/>
              </w:rPr>
              <w:t>7</w:t>
            </w:r>
            <w:r>
              <w:rPr>
                <w:rFonts w:hint="eastAsia"/>
                <w:sz w:val="21"/>
                <w:szCs w:val="21"/>
                <w:lang w:val="en-GB"/>
              </w:rPr>
              <w:t>月</w:t>
            </w:r>
            <w:r w:rsidR="00D730A1">
              <w:rPr>
                <w:sz w:val="21"/>
                <w:szCs w:val="21"/>
                <w:lang w:val="en-GB"/>
              </w:rPr>
              <w:t>1</w:t>
            </w:r>
            <w:r w:rsidR="003657D2">
              <w:rPr>
                <w:sz w:val="21"/>
                <w:szCs w:val="21"/>
                <w:lang w:val="en-GB"/>
              </w:rPr>
              <w:t>5</w:t>
            </w:r>
            <w:r>
              <w:rPr>
                <w:rFonts w:hint="eastAsia"/>
                <w:sz w:val="21"/>
                <w:szCs w:val="21"/>
                <w:lang w:val="en-GB"/>
              </w:rPr>
              <w:t>日）</w:t>
            </w:r>
          </w:p>
        </w:tc>
        <w:tc>
          <w:tcPr>
            <w:tcW w:w="2409" w:type="dxa"/>
          </w:tcPr>
          <w:p w:rsidR="007F1466" w:rsidRDefault="00BB4DE0">
            <w:pPr>
              <w:pStyle w:val="a0"/>
            </w:pPr>
            <w:r>
              <w:rPr>
                <w:rFonts w:hint="eastAsia"/>
                <w:sz w:val="21"/>
                <w:szCs w:val="21"/>
              </w:rPr>
              <w:t>熟悉系统需求并设计测试用例；测试中同步细化、更新用例。</w:t>
            </w:r>
          </w:p>
        </w:tc>
        <w:tc>
          <w:tcPr>
            <w:tcW w:w="2127" w:type="dxa"/>
          </w:tcPr>
          <w:p w:rsidR="007F1466" w:rsidRDefault="00D730A1">
            <w:pPr>
              <w:pStyle w:val="a0"/>
            </w:pPr>
            <w:r>
              <w:rPr>
                <w:rFonts w:hint="eastAsia"/>
                <w:sz w:val="21"/>
                <w:szCs w:val="21"/>
              </w:rPr>
              <w:t>提交《嗨玩</w:t>
            </w:r>
            <w:r w:rsidR="00BB4DE0">
              <w:rPr>
                <w:rFonts w:hint="eastAsia"/>
                <w:sz w:val="21"/>
                <w:szCs w:val="21"/>
              </w:rPr>
              <w:t>测试用例设计》。</w:t>
            </w:r>
          </w:p>
        </w:tc>
        <w:tc>
          <w:tcPr>
            <w:tcW w:w="1134" w:type="dxa"/>
          </w:tcPr>
          <w:p w:rsidR="007F1466" w:rsidRDefault="00BB4DE0">
            <w:pPr>
              <w:pStyle w:val="a0"/>
              <w:rPr>
                <w:sz w:val="21"/>
                <w:szCs w:val="21"/>
              </w:rPr>
            </w:pPr>
            <w:r>
              <w:rPr>
                <w:rFonts w:hint="eastAsia"/>
                <w:sz w:val="21"/>
                <w:szCs w:val="21"/>
              </w:rPr>
              <w:t>测试组成员</w:t>
            </w:r>
          </w:p>
        </w:tc>
      </w:tr>
      <w:tr w:rsidR="007F1466">
        <w:tc>
          <w:tcPr>
            <w:tcW w:w="2802" w:type="dxa"/>
          </w:tcPr>
          <w:p w:rsidR="007F1466" w:rsidRDefault="00BB4DE0">
            <w:pPr>
              <w:spacing w:line="360" w:lineRule="auto"/>
              <w:jc w:val="center"/>
              <w:rPr>
                <w:sz w:val="21"/>
                <w:szCs w:val="21"/>
                <w:lang w:val="en-GB"/>
              </w:rPr>
            </w:pPr>
            <w:r>
              <w:rPr>
                <w:rFonts w:hint="eastAsia"/>
                <w:sz w:val="21"/>
                <w:szCs w:val="21"/>
                <w:lang w:val="en-GB"/>
              </w:rPr>
              <w:t>执行功能测试</w:t>
            </w:r>
          </w:p>
          <w:p w:rsidR="007F1466" w:rsidRDefault="00BB4DE0">
            <w:pPr>
              <w:pStyle w:val="a0"/>
              <w:jc w:val="center"/>
            </w:pPr>
            <w:r>
              <w:rPr>
                <w:rFonts w:hint="eastAsia"/>
                <w:sz w:val="21"/>
                <w:szCs w:val="21"/>
                <w:lang w:val="en-GB"/>
              </w:rPr>
              <w:t>（</w:t>
            </w:r>
            <w:r w:rsidR="00A701A1">
              <w:rPr>
                <w:sz w:val="21"/>
                <w:szCs w:val="21"/>
                <w:lang w:val="en-GB"/>
              </w:rPr>
              <w:t>7</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7F1466" w:rsidRDefault="00BB4DE0">
            <w:pPr>
              <w:pStyle w:val="a0"/>
              <w:rPr>
                <w:sz w:val="21"/>
                <w:szCs w:val="21"/>
              </w:rPr>
            </w:pPr>
            <w:r>
              <w:rPr>
                <w:rFonts w:hint="eastAsia"/>
                <w:sz w:val="21"/>
                <w:szCs w:val="21"/>
              </w:rPr>
              <w:t>客户端功能测试，参照开发进度开展；</w:t>
            </w:r>
          </w:p>
          <w:p w:rsidR="007F1466" w:rsidRDefault="00BB4DE0">
            <w:pPr>
              <w:pStyle w:val="a0"/>
              <w:rPr>
                <w:sz w:val="21"/>
                <w:szCs w:val="21"/>
              </w:rPr>
            </w:pPr>
            <w:r>
              <w:rPr>
                <w:rFonts w:hint="eastAsia"/>
                <w:sz w:val="21"/>
                <w:szCs w:val="21"/>
              </w:rPr>
              <w:t>同步进行客户端与中间件交互测试；</w:t>
            </w:r>
          </w:p>
          <w:p w:rsidR="007F1466" w:rsidRDefault="00BB4DE0">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7F1466" w:rsidRDefault="00BB4DE0">
            <w:pPr>
              <w:pStyle w:val="a0"/>
              <w:rPr>
                <w:sz w:val="21"/>
                <w:szCs w:val="21"/>
              </w:rPr>
            </w:pPr>
            <w:r>
              <w:rPr>
                <w:rFonts w:hint="eastAsia"/>
                <w:sz w:val="21"/>
                <w:szCs w:val="21"/>
              </w:rPr>
              <w:t>达到通过准则</w:t>
            </w:r>
          </w:p>
        </w:tc>
        <w:tc>
          <w:tcPr>
            <w:tcW w:w="1134" w:type="dxa"/>
            <w:vAlign w:val="center"/>
          </w:tcPr>
          <w:p w:rsidR="007F1466" w:rsidRDefault="00BB4DE0">
            <w:pPr>
              <w:pStyle w:val="a0"/>
              <w:rPr>
                <w:sz w:val="21"/>
                <w:szCs w:val="21"/>
              </w:rPr>
            </w:pPr>
            <w:r>
              <w:rPr>
                <w:rFonts w:hint="eastAsia"/>
                <w:sz w:val="21"/>
                <w:szCs w:val="21"/>
              </w:rPr>
              <w:t>测试组成员</w:t>
            </w:r>
          </w:p>
        </w:tc>
      </w:tr>
      <w:tr w:rsidR="007F1466">
        <w:tc>
          <w:tcPr>
            <w:tcW w:w="2802" w:type="dxa"/>
          </w:tcPr>
          <w:p w:rsidR="007F1466" w:rsidRDefault="00BB4DE0">
            <w:pPr>
              <w:spacing w:line="360" w:lineRule="auto"/>
              <w:jc w:val="center"/>
              <w:rPr>
                <w:sz w:val="21"/>
                <w:szCs w:val="21"/>
                <w:lang w:val="en-GB"/>
              </w:rPr>
            </w:pPr>
            <w:r>
              <w:rPr>
                <w:rFonts w:hint="eastAsia"/>
                <w:sz w:val="21"/>
                <w:szCs w:val="21"/>
                <w:lang w:val="en-GB"/>
              </w:rPr>
              <w:t>测试总结报告编写</w:t>
            </w:r>
          </w:p>
          <w:p w:rsidR="007F1466" w:rsidRDefault="00BB4DE0">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7F1466" w:rsidRDefault="007F1466">
            <w:pPr>
              <w:pStyle w:val="a0"/>
              <w:rPr>
                <w:sz w:val="21"/>
                <w:szCs w:val="21"/>
              </w:rPr>
            </w:pPr>
          </w:p>
        </w:tc>
        <w:tc>
          <w:tcPr>
            <w:tcW w:w="2127" w:type="dxa"/>
          </w:tcPr>
          <w:p w:rsidR="007F1466" w:rsidRDefault="00D730A1">
            <w:pPr>
              <w:pStyle w:val="a0"/>
              <w:rPr>
                <w:sz w:val="21"/>
                <w:szCs w:val="21"/>
              </w:rPr>
            </w:pPr>
            <w:r>
              <w:rPr>
                <w:rFonts w:hint="eastAsia"/>
                <w:sz w:val="21"/>
                <w:szCs w:val="21"/>
              </w:rPr>
              <w:t>提交《嗨玩</w:t>
            </w:r>
            <w:r w:rsidR="00BB4DE0">
              <w:rPr>
                <w:rFonts w:hint="eastAsia"/>
                <w:sz w:val="21"/>
                <w:szCs w:val="21"/>
              </w:rPr>
              <w:t>测试总结报告》。</w:t>
            </w:r>
          </w:p>
        </w:tc>
        <w:tc>
          <w:tcPr>
            <w:tcW w:w="1134" w:type="dxa"/>
          </w:tcPr>
          <w:p w:rsidR="007F1466" w:rsidRDefault="00D730A1">
            <w:pPr>
              <w:pStyle w:val="a0"/>
              <w:rPr>
                <w:sz w:val="21"/>
              </w:rPr>
            </w:pPr>
            <w:r>
              <w:rPr>
                <w:rFonts w:hint="eastAsia"/>
                <w:sz w:val="21"/>
              </w:rPr>
              <w:t>平之华</w:t>
            </w:r>
          </w:p>
        </w:tc>
      </w:tr>
    </w:tbl>
    <w:p w:rsidR="007F1466" w:rsidRDefault="007F1466">
      <w:pPr>
        <w:pStyle w:val="a0"/>
      </w:pPr>
    </w:p>
    <w:p w:rsidR="007F1466" w:rsidRDefault="007F1466">
      <w:pPr>
        <w:pStyle w:val="a0"/>
      </w:pPr>
    </w:p>
    <w:p w:rsidR="007F1466" w:rsidRDefault="00BB4DE0">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lastRenderedPageBreak/>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7F1466">
        <w:tc>
          <w:tcPr>
            <w:tcW w:w="2802" w:type="dxa"/>
            <w:shd w:val="clear" w:color="auto" w:fill="BFC9D9"/>
            <w:vAlign w:val="center"/>
          </w:tcPr>
          <w:p w:rsidR="007F1466" w:rsidRDefault="00BB4DE0">
            <w:pPr>
              <w:spacing w:line="240" w:lineRule="auto"/>
              <w:jc w:val="center"/>
              <w:rPr>
                <w:sz w:val="24"/>
                <w:szCs w:val="24"/>
              </w:rPr>
            </w:pPr>
            <w:r>
              <w:rPr>
                <w:rFonts w:hint="eastAsia"/>
                <w:b/>
                <w:sz w:val="24"/>
                <w:szCs w:val="24"/>
              </w:rPr>
              <w:t>阶段</w:t>
            </w:r>
          </w:p>
        </w:tc>
        <w:tc>
          <w:tcPr>
            <w:tcW w:w="2835" w:type="dxa"/>
            <w:shd w:val="clear" w:color="auto" w:fill="BFC9D9"/>
          </w:tcPr>
          <w:p w:rsidR="007F1466" w:rsidRDefault="00BB4DE0">
            <w:pPr>
              <w:spacing w:line="240" w:lineRule="auto"/>
              <w:jc w:val="center"/>
              <w:rPr>
                <w:b/>
                <w:sz w:val="24"/>
                <w:szCs w:val="24"/>
              </w:rPr>
            </w:pPr>
            <w:r>
              <w:rPr>
                <w:rFonts w:hint="eastAsia"/>
                <w:b/>
                <w:sz w:val="24"/>
                <w:szCs w:val="24"/>
              </w:rPr>
              <w:t>功能模块分配</w:t>
            </w:r>
          </w:p>
        </w:tc>
        <w:tc>
          <w:tcPr>
            <w:tcW w:w="2835" w:type="dxa"/>
            <w:shd w:val="clear" w:color="auto" w:fill="BFC9D9"/>
          </w:tcPr>
          <w:p w:rsidR="007F1466" w:rsidRDefault="00BB4DE0">
            <w:pPr>
              <w:spacing w:line="240" w:lineRule="auto"/>
              <w:jc w:val="center"/>
              <w:rPr>
                <w:b/>
                <w:sz w:val="24"/>
                <w:szCs w:val="24"/>
              </w:rPr>
            </w:pPr>
            <w:r>
              <w:rPr>
                <w:rFonts w:hint="eastAsia"/>
                <w:b/>
                <w:sz w:val="24"/>
                <w:szCs w:val="24"/>
              </w:rPr>
              <w:t>人员</w:t>
            </w:r>
          </w:p>
        </w:tc>
      </w:tr>
      <w:tr w:rsidR="007F1466">
        <w:tc>
          <w:tcPr>
            <w:tcW w:w="2802" w:type="dxa"/>
          </w:tcPr>
          <w:p w:rsidR="007F1466" w:rsidRDefault="00BB4DE0">
            <w:pPr>
              <w:pStyle w:val="bodytext"/>
              <w:spacing w:line="360" w:lineRule="auto"/>
              <w:jc w:val="center"/>
              <w:rPr>
                <w:sz w:val="21"/>
                <w:szCs w:val="21"/>
                <w:lang w:val="en-GB"/>
              </w:rPr>
            </w:pPr>
            <w:r>
              <w:rPr>
                <w:rFonts w:hint="eastAsia"/>
                <w:sz w:val="21"/>
                <w:szCs w:val="21"/>
                <w:lang w:val="en-GB"/>
              </w:rPr>
              <w:t>设计阶段</w:t>
            </w:r>
          </w:p>
          <w:p w:rsidR="007F1466" w:rsidRDefault="00BB4DE0">
            <w:pPr>
              <w:pStyle w:val="a0"/>
              <w:jc w:val="center"/>
            </w:pPr>
            <w:r>
              <w:rPr>
                <w:rFonts w:hint="eastAsia"/>
                <w:sz w:val="21"/>
                <w:szCs w:val="21"/>
                <w:lang w:val="en-GB"/>
              </w:rPr>
              <w:t>（</w:t>
            </w:r>
            <w:r w:rsidR="00905800">
              <w:rPr>
                <w:sz w:val="21"/>
                <w:szCs w:val="21"/>
                <w:lang w:val="en-GB"/>
              </w:rPr>
              <w:t>6</w:t>
            </w:r>
            <w:r w:rsidR="00905800">
              <w:rPr>
                <w:rFonts w:hint="eastAsia"/>
                <w:sz w:val="21"/>
                <w:szCs w:val="21"/>
                <w:lang w:val="en-GB"/>
              </w:rPr>
              <w:t>月</w:t>
            </w:r>
            <w:r w:rsidR="00905800">
              <w:rPr>
                <w:rFonts w:hint="eastAsia"/>
                <w:sz w:val="21"/>
                <w:szCs w:val="21"/>
                <w:lang w:val="en-GB"/>
              </w:rPr>
              <w:t>1</w:t>
            </w:r>
            <w:r>
              <w:rPr>
                <w:rFonts w:hint="eastAsia"/>
                <w:sz w:val="21"/>
                <w:szCs w:val="21"/>
                <w:lang w:val="en-GB"/>
              </w:rPr>
              <w:t>日—</w:t>
            </w:r>
            <w:r w:rsidR="00905800">
              <w:rPr>
                <w:sz w:val="21"/>
                <w:szCs w:val="21"/>
                <w:lang w:val="en-GB"/>
              </w:rPr>
              <w:t>7</w:t>
            </w:r>
            <w:r>
              <w:rPr>
                <w:rFonts w:hint="eastAsia"/>
                <w:sz w:val="21"/>
                <w:szCs w:val="21"/>
                <w:lang w:val="en-GB"/>
              </w:rPr>
              <w:t>月</w:t>
            </w:r>
            <w:r w:rsidR="00905800">
              <w:rPr>
                <w:sz w:val="21"/>
                <w:szCs w:val="21"/>
                <w:lang w:val="en-GB"/>
              </w:rPr>
              <w:t>15</w:t>
            </w:r>
            <w:r>
              <w:rPr>
                <w:rFonts w:hint="eastAsia"/>
                <w:sz w:val="21"/>
                <w:szCs w:val="21"/>
                <w:lang w:val="en-GB"/>
              </w:rPr>
              <w:t>日）</w:t>
            </w:r>
          </w:p>
        </w:tc>
        <w:tc>
          <w:tcPr>
            <w:tcW w:w="2835" w:type="dxa"/>
          </w:tcPr>
          <w:p w:rsidR="007F1466" w:rsidRDefault="003F4D5E">
            <w:pPr>
              <w:pStyle w:val="a0"/>
            </w:pPr>
            <w:r>
              <w:rPr>
                <w:rFonts w:hint="eastAsia"/>
                <w:sz w:val="21"/>
              </w:rPr>
              <w:t>秦晓旭</w:t>
            </w:r>
            <w:bookmarkStart w:id="76" w:name="_GoBack"/>
            <w:bookmarkEnd w:id="76"/>
            <w:r w:rsidR="00BB4DE0">
              <w:rPr>
                <w:rFonts w:hint="eastAsia"/>
              </w:rPr>
              <w:t>：登录</w:t>
            </w:r>
            <w:r w:rsidR="00BB4DE0">
              <w:rPr>
                <w:rFonts w:hint="eastAsia"/>
              </w:rPr>
              <w:t>+</w:t>
            </w:r>
            <w:r w:rsidR="00BB4DE0">
              <w:rPr>
                <w:rFonts w:hint="eastAsia"/>
              </w:rPr>
              <w:t>登记外出信息</w:t>
            </w:r>
            <w:r w:rsidR="00BB4DE0">
              <w:rPr>
                <w:rFonts w:hint="eastAsia"/>
              </w:rPr>
              <w:t>+</w:t>
            </w:r>
            <w:r w:rsidR="00BB4DE0">
              <w:rPr>
                <w:rFonts w:hint="eastAsia"/>
              </w:rPr>
              <w:t>参加调查评选</w:t>
            </w:r>
          </w:p>
          <w:p w:rsidR="007F1466" w:rsidRDefault="00905800">
            <w:pPr>
              <w:pStyle w:val="a0"/>
            </w:pPr>
            <w:r>
              <w:rPr>
                <w:rFonts w:hint="eastAsia"/>
                <w:sz w:val="21"/>
              </w:rPr>
              <w:t>秦晓旭</w:t>
            </w:r>
            <w:r w:rsidR="00BB4DE0">
              <w:rPr>
                <w:rFonts w:hint="eastAsia"/>
              </w:rPr>
              <w:t>：查看待办事项</w:t>
            </w:r>
          </w:p>
          <w:p w:rsidR="007F1466" w:rsidRDefault="00905800">
            <w:pPr>
              <w:pStyle w:val="a0"/>
            </w:pPr>
            <w:r>
              <w:rPr>
                <w:rFonts w:hint="eastAsia"/>
                <w:sz w:val="21"/>
              </w:rPr>
              <w:t>刘峻渟</w:t>
            </w:r>
            <w:r w:rsidR="00BB4DE0">
              <w:rPr>
                <w:rFonts w:hint="eastAsia"/>
              </w:rPr>
              <w:t>：管理会议</w:t>
            </w:r>
          </w:p>
          <w:p w:rsidR="007F1466" w:rsidRDefault="00905800">
            <w:pPr>
              <w:pStyle w:val="a0"/>
            </w:pPr>
            <w:r>
              <w:rPr>
                <w:rFonts w:hint="eastAsia"/>
                <w:sz w:val="21"/>
              </w:rPr>
              <w:t>刘峻渟</w:t>
            </w:r>
            <w:r w:rsidR="00BB4DE0">
              <w:rPr>
                <w:rFonts w:hint="eastAsia"/>
              </w:rPr>
              <w:t>：管理日程</w:t>
            </w:r>
          </w:p>
          <w:p w:rsidR="007F1466" w:rsidRDefault="00905800">
            <w:pPr>
              <w:pStyle w:val="a0"/>
            </w:pPr>
            <w:r>
              <w:rPr>
                <w:rFonts w:hint="eastAsia"/>
                <w:sz w:val="21"/>
              </w:rPr>
              <w:t>田雪</w:t>
            </w:r>
            <w:r w:rsidR="00BB4DE0">
              <w:rPr>
                <w:rFonts w:hint="eastAsia"/>
              </w:rPr>
              <w:t>：管理个人日志、个人文件、个人信息</w:t>
            </w:r>
          </w:p>
        </w:tc>
        <w:tc>
          <w:tcPr>
            <w:tcW w:w="2835" w:type="dxa"/>
          </w:tcPr>
          <w:p w:rsidR="007F1466" w:rsidRDefault="007F1466">
            <w:pPr>
              <w:pStyle w:val="a0"/>
              <w:jc w:val="center"/>
              <w:rPr>
                <w:sz w:val="21"/>
              </w:rPr>
            </w:pPr>
          </w:p>
          <w:p w:rsidR="007F1466" w:rsidRDefault="007F1466">
            <w:pPr>
              <w:pStyle w:val="a0"/>
              <w:jc w:val="center"/>
              <w:rPr>
                <w:sz w:val="21"/>
              </w:rPr>
            </w:pPr>
          </w:p>
          <w:p w:rsidR="007F1466" w:rsidRDefault="007F1466">
            <w:pPr>
              <w:pStyle w:val="a0"/>
              <w:jc w:val="center"/>
              <w:rPr>
                <w:sz w:val="21"/>
              </w:rPr>
            </w:pPr>
          </w:p>
          <w:p w:rsidR="007F1466" w:rsidRDefault="00BB4DE0">
            <w:pPr>
              <w:pStyle w:val="a0"/>
              <w:jc w:val="center"/>
            </w:pPr>
            <w:r>
              <w:rPr>
                <w:rFonts w:hint="eastAsia"/>
                <w:sz w:val="21"/>
              </w:rPr>
              <w:t>测试组成员</w:t>
            </w:r>
          </w:p>
        </w:tc>
      </w:tr>
      <w:tr w:rsidR="007F1466">
        <w:tc>
          <w:tcPr>
            <w:tcW w:w="2802" w:type="dxa"/>
          </w:tcPr>
          <w:p w:rsidR="007F1466" w:rsidRDefault="00BB4DE0">
            <w:pPr>
              <w:spacing w:line="360" w:lineRule="auto"/>
              <w:jc w:val="center"/>
              <w:rPr>
                <w:sz w:val="21"/>
                <w:szCs w:val="21"/>
                <w:lang w:val="en-GB"/>
              </w:rPr>
            </w:pPr>
            <w:r>
              <w:rPr>
                <w:rFonts w:hint="eastAsia"/>
                <w:sz w:val="21"/>
                <w:szCs w:val="21"/>
                <w:lang w:val="en-GB"/>
              </w:rPr>
              <w:t>执行功能测试</w:t>
            </w:r>
          </w:p>
          <w:p w:rsidR="007F1466" w:rsidRDefault="00BB4DE0">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7F1466" w:rsidRDefault="00BB4DE0">
            <w:pPr>
              <w:pStyle w:val="a0"/>
              <w:rPr>
                <w:strike/>
                <w:sz w:val="21"/>
                <w:szCs w:val="21"/>
              </w:rPr>
            </w:pPr>
            <w:r>
              <w:rPr>
                <w:rFonts w:hint="eastAsia"/>
                <w:sz w:val="21"/>
              </w:rPr>
              <w:t>测试组成员</w:t>
            </w:r>
            <w:r>
              <w:rPr>
                <w:rFonts w:hint="eastAsia"/>
              </w:rPr>
              <w:t>：客户端功能模块</w:t>
            </w:r>
          </w:p>
        </w:tc>
        <w:tc>
          <w:tcPr>
            <w:tcW w:w="2835" w:type="dxa"/>
            <w:vAlign w:val="center"/>
          </w:tcPr>
          <w:p w:rsidR="007F1466" w:rsidRDefault="00BB4DE0">
            <w:pPr>
              <w:pStyle w:val="a0"/>
              <w:jc w:val="center"/>
              <w:rPr>
                <w:sz w:val="21"/>
                <w:szCs w:val="21"/>
              </w:rPr>
            </w:pPr>
            <w:r>
              <w:rPr>
                <w:rFonts w:hint="eastAsia"/>
                <w:sz w:val="21"/>
              </w:rPr>
              <w:t>测试组成员</w:t>
            </w:r>
          </w:p>
        </w:tc>
      </w:tr>
      <w:tr w:rsidR="007F1466">
        <w:tc>
          <w:tcPr>
            <w:tcW w:w="2802" w:type="dxa"/>
          </w:tcPr>
          <w:p w:rsidR="007F1466" w:rsidRDefault="00BB4DE0">
            <w:pPr>
              <w:spacing w:line="360" w:lineRule="auto"/>
              <w:jc w:val="center"/>
              <w:rPr>
                <w:sz w:val="21"/>
                <w:szCs w:val="21"/>
                <w:lang w:val="en-GB"/>
              </w:rPr>
            </w:pPr>
            <w:r>
              <w:rPr>
                <w:rFonts w:hint="eastAsia"/>
                <w:sz w:val="21"/>
                <w:szCs w:val="21"/>
                <w:lang w:val="en-GB"/>
              </w:rPr>
              <w:t>测试总结报告编写</w:t>
            </w:r>
          </w:p>
          <w:p w:rsidR="007F1466" w:rsidRDefault="00BB4DE0">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7F1466" w:rsidRDefault="007F1466">
            <w:pPr>
              <w:pStyle w:val="a0"/>
              <w:rPr>
                <w:sz w:val="21"/>
                <w:szCs w:val="21"/>
              </w:rPr>
            </w:pPr>
          </w:p>
        </w:tc>
        <w:tc>
          <w:tcPr>
            <w:tcW w:w="2835" w:type="dxa"/>
          </w:tcPr>
          <w:p w:rsidR="007F1466" w:rsidRDefault="00905800">
            <w:pPr>
              <w:pStyle w:val="a0"/>
            </w:pPr>
            <w:r>
              <w:rPr>
                <w:rFonts w:hint="eastAsia"/>
              </w:rPr>
              <w:t>平之华</w:t>
            </w:r>
          </w:p>
        </w:tc>
      </w:tr>
    </w:tbl>
    <w:p w:rsidR="007F1466" w:rsidRDefault="007F1466">
      <w:pPr>
        <w:pStyle w:val="a0"/>
      </w:pPr>
    </w:p>
    <w:p w:rsidR="007F1466" w:rsidRDefault="007F1466">
      <w:pPr>
        <w:pStyle w:val="a0"/>
      </w:pPr>
      <w:bookmarkStart w:id="77" w:name="_Toc292985481"/>
    </w:p>
    <w:p w:rsidR="007F1466" w:rsidRDefault="00BB4DE0">
      <w:pPr>
        <w:pStyle w:val="1"/>
        <w:spacing w:before="100" w:beforeAutospacing="1" w:after="100" w:afterAutospacing="1" w:line="240" w:lineRule="auto"/>
      </w:pPr>
      <w:bookmarkStart w:id="78" w:name="_Toc304268712"/>
      <w:r>
        <w:rPr>
          <w:rFonts w:hint="eastAsia"/>
        </w:rPr>
        <w:t>测试风险分析</w:t>
      </w:r>
      <w:bookmarkEnd w:id="77"/>
      <w:bookmarkEnd w:id="78"/>
    </w:p>
    <w:p w:rsidR="007F1466" w:rsidRDefault="00BB4DE0">
      <w:pPr>
        <w:pStyle w:val="2"/>
      </w:pPr>
      <w:bookmarkStart w:id="79" w:name="_Toc304268713"/>
      <w:r>
        <w:rPr>
          <w:rFonts w:hint="eastAsia"/>
        </w:rPr>
        <w:t>计划风险</w:t>
      </w:r>
      <w:bookmarkEnd w:id="79"/>
    </w:p>
    <w:p w:rsidR="007F1466" w:rsidRDefault="00BB4DE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7F1466" w:rsidRDefault="00BB4DE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7F1466" w:rsidRDefault="007F1466">
      <w:pPr>
        <w:pStyle w:val="a0"/>
        <w:ind w:firstLineChars="200" w:firstLine="400"/>
      </w:pPr>
    </w:p>
    <w:sectPr w:rsidR="007F146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874" w:rsidRDefault="00A60874">
      <w:pPr>
        <w:spacing w:line="240" w:lineRule="auto"/>
      </w:pPr>
      <w:r>
        <w:separator/>
      </w:r>
    </w:p>
  </w:endnote>
  <w:endnote w:type="continuationSeparator" w:id="0">
    <w:p w:rsidR="00A60874" w:rsidRDefault="00A608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874" w:rsidRDefault="00A60874">
      <w:pPr>
        <w:spacing w:line="240" w:lineRule="auto"/>
      </w:pPr>
      <w:r>
        <w:separator/>
      </w:r>
    </w:p>
  </w:footnote>
  <w:footnote w:type="continuationSeparator" w:id="0">
    <w:p w:rsidR="00A60874" w:rsidRDefault="00A608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DE0" w:rsidRDefault="00BB4DE0">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094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D6FE4"/>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14BA"/>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B9A"/>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B6411"/>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57D2"/>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4D5E"/>
    <w:rsid w:val="003F7DF0"/>
    <w:rsid w:val="004003AF"/>
    <w:rsid w:val="00405338"/>
    <w:rsid w:val="00407F29"/>
    <w:rsid w:val="004124AE"/>
    <w:rsid w:val="004127EC"/>
    <w:rsid w:val="0041395A"/>
    <w:rsid w:val="00414C3D"/>
    <w:rsid w:val="00417012"/>
    <w:rsid w:val="00417B12"/>
    <w:rsid w:val="00420D10"/>
    <w:rsid w:val="0043073D"/>
    <w:rsid w:val="004336AA"/>
    <w:rsid w:val="00446ADB"/>
    <w:rsid w:val="00455574"/>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0D0"/>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32A5"/>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27D8A"/>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1466"/>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5800"/>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0874"/>
    <w:rsid w:val="00A63BE5"/>
    <w:rsid w:val="00A701A1"/>
    <w:rsid w:val="00A732ED"/>
    <w:rsid w:val="00A8184A"/>
    <w:rsid w:val="00A82FC6"/>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0474D"/>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B4DE0"/>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23E2B"/>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30A1"/>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0038"/>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D6EF4"/>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001"/>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B1E9"/>
  <w15:docId w15:val="{6881931E-02F3-4B91-A5B2-2B4428AA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59" w:unhideWhenUsed="1"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6261F-FCD5-4298-9002-49334762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981</Words>
  <Characters>5596</Characters>
  <Application>Microsoft Office Word</Application>
  <DocSecurity>0</DocSecurity>
  <Lines>46</Lines>
  <Paragraphs>13</Paragraphs>
  <ScaleCrop>false</ScaleCrop>
  <Company>SkyUN.Org</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Administrator</cp:lastModifiedBy>
  <cp:revision>2</cp:revision>
  <dcterms:created xsi:type="dcterms:W3CDTF">2020-05-14T01:41:00Z</dcterms:created>
  <dcterms:modified xsi:type="dcterms:W3CDTF">2020-05-14T01:41:00Z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