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实验九 4位Johnson计数器的设计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同步复位Johnson计数器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控制信号：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rst：同步复位信号，高电平有效；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load：同步加载信号，低电平有效；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left_or_right：同步方向控制信号，高电平左循环，低电平右循环。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顶层文件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sz w:val="30"/>
          <w:szCs w:val="30"/>
        </w:rPr>
      </w:pPr>
      <w:r>
        <w:drawing>
          <wp:inline distT="0" distB="0" distL="114300" distR="114300">
            <wp:extent cx="5273675" cy="2820035"/>
            <wp:effectExtent l="0" t="0" r="14605" b="146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计数器模块代码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module tongbu_cnt(clk,rst_n,left_or_right,load,din,dout);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input clk,rst_n,left_or_right;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input [3:0] din;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output reg [3:0] dout;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output reg load;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reg [7:0] cnt;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always @ (posedge clk 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if (rst_n)     //同步复位信号，高电平有效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 dout&lt;=4'b0000;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else if (!load)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dout&lt;=din;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else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 begin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     if (left_or_right==1)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   begin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dout[0]&lt;=~dout[3];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dout[3:1]&lt;=dout[2:0];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end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  else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begin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dout[3]&lt;=~dout[0];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dout[2:0]&lt;=dout[3:1];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end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  end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always @ (posedge clk)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if (rst_n)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 begin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cnt&lt;=0;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 load&lt;=1;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end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else if(cnt&gt;=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 begin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cnt&lt;=0;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 load&lt;=0;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end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else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   begin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load&lt;=1;//同步加载信号，低电平有效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cnt&lt;=cnt+1;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end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endmodule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测试文件代码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`timescale 1 ns/ 1 ps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module john_tongbu_cnt_vlg_tst();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constants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// general purpose registers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//reg eachvec;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// test vector input registers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reg clkin;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reg [3:0] din;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reg left_or_right;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reg rst_n;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wires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wire [7:0]  a_to_dp;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wire [3:0]  an;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wire clkout_1ms;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wire clkout_200ms;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wire [3:0]  dout;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wire lload;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assign statements (if any)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john_tongbu_cnt i1 (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port map - connection between master ports and signals/registers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.a_to_dp(a_to_dp),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.an(an),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.clkin(clkin),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.clkout_1ms(clkout_1ms),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.clkout_200ms(clkout_200ms),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.din(din),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.dout(dout),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.left_or_right(left_or_right),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.lload(lload),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.rst_n(rst_n)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initial 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begin   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code that executes only once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insert code here --&gt; begin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clkin=0;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rst_n=0;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left_or_right=0;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din=4'b1111;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#10000000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rst_n=1;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#100000000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rst_n=0;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din=4'b1101;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din=4'b1001;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din=4'b0111;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#20000000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left_or_right=1;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din=4'b1101;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#20000000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din=4'b1001;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#60000000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din=4'b0111;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--&gt; end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$display("Running testbench");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end     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always  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optional sensitivity list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@(event1 or event2 or .... eventn)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begin   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code executes for every event on sensitivity list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insert code here --&gt; begin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#10 clkin=~clkin;      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//@eachvec;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--&gt; end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end     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endmodule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仿真波形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复位有效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drawing>
          <wp:inline distT="0" distB="0" distL="114300" distR="114300">
            <wp:extent cx="5260975" cy="2035175"/>
            <wp:effectExtent l="0" t="0" r="1206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加载有效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drawing>
          <wp:inline distT="0" distB="0" distL="114300" distR="114300">
            <wp:extent cx="5271770" cy="203581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左移</w:t>
      </w:r>
      <w:r>
        <w:drawing>
          <wp:inline distT="0" distB="0" distL="114300" distR="114300">
            <wp:extent cx="5271770" cy="1870075"/>
            <wp:effectExtent l="0" t="0" r="127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右移</w:t>
      </w:r>
      <w:r>
        <w:drawing>
          <wp:inline distT="0" distB="0" distL="114300" distR="114300">
            <wp:extent cx="5269230" cy="202247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sz w:val="30"/>
          <w:szCs w:val="3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异步复位Johnson计数器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控制信号：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rst：</w:t>
      </w:r>
      <w:bookmarkStart w:id="0" w:name="OLE_LINK2"/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异步复位信号，高电平有效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load：</w:t>
      </w:r>
      <w:bookmarkStart w:id="1" w:name="OLE_LINK3"/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同步加载信号，低电平有效</w:t>
      </w:r>
      <w:bookmarkEnd w:id="1"/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  <w:shd w:val="clear" w:fill="FFFFFF"/>
        </w:rPr>
        <w:t>left_or_right：同步方向控制信号，高电平左循环，低电平右循环。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sz w:val="30"/>
          <w:szCs w:val="30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顶层文件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sz w:val="30"/>
          <w:szCs w:val="30"/>
        </w:rPr>
      </w:pPr>
      <w:r>
        <w:drawing>
          <wp:inline distT="0" distB="0" distL="114300" distR="114300">
            <wp:extent cx="5272405" cy="2840355"/>
            <wp:effectExtent l="0" t="0" r="63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计数器模块代码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module yibu_cnt(clk,rst_n,left_or_right,load,din,dout);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input clk,rst_n,left_or_right;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input [3:0] din;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output reg [3:0] dout;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output reg load;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reg [7:0] cnt;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always @ (posedge clk , posedge rst_n 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if (rst_n)     //异步复位信号，高电平有效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dout&lt;=4'b0000;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else if (!load)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dout&lt;=din;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else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begin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if (left_or_right==1)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begin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dout[0]&lt;=~dout[3];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dout[3:1]&lt;=dout[2:0];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end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else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begin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dout[3]&lt;=</w:t>
      </w:r>
      <w:bookmarkStart w:id="3" w:name="_GoBack"/>
      <w:bookmarkEnd w:id="3"/>
      <w:r>
        <w:rPr>
          <w:rFonts w:hint="eastAsia"/>
          <w:sz w:val="30"/>
          <w:szCs w:val="30"/>
        </w:rPr>
        <w:t>~dout[0];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dout[2:0]&lt;=dout[3:1];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end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end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always @ (posedge clk,posedge rst_n)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if (rst_n)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begin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cnt&lt;=0;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load&lt;=1;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end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else if(cnt&gt;=</w:t>
      </w:r>
      <w:r>
        <w:rPr>
          <w:rFonts w:hint="eastAsia"/>
          <w:sz w:val="30"/>
          <w:szCs w:val="30"/>
          <w:lang w:val="en-US" w:eastAsia="zh-CN"/>
        </w:rPr>
        <w:t>7</w:t>
      </w:r>
      <w:r>
        <w:rPr>
          <w:rFonts w:hint="eastAsia"/>
          <w:sz w:val="30"/>
          <w:szCs w:val="30"/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begin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cnt&lt;=0;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load&lt;=0;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end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else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begin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load&lt;=1;//同步加载信号，低电平有效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cnt&lt;=cnt+1;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end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endmodule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sz w:val="30"/>
          <w:szCs w:val="30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测试文件代码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`timescale 1 ns/ 1 ps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module John_yibu_cnt_vlg_tst();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constants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// general purpose registers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//reg eachvec;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// test vector input registers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reg clkin;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reg [3:0] din;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reg left_or_right;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reg rst_n;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wires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wire [7:0]  a_to_dp;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wire [3:0]  an;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wire clkout_1ms;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wire clkout_1us;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wire [3:0]  dout;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wire load;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assign statements (if any)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John_yibu_cnt i1 (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port map - connection between master ports and signals/registers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.a_to_dp(a_to_dp),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.an(an),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.clkin(clkin),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.clkout_1ms(clkout_1ms),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.clkout_1us(clkout_1us),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.din(din),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.dout(dout),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.left_or_right(left_or_right),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.load(load),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.rst_n(rst_n)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initial 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begin   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code that executes only once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insert code here --&gt; begin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bookmarkStart w:id="2" w:name="OLE_LINK1"/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clkin=0;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rst_n=0;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left_or_right=0;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din=4'b1111;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#10000000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rst_n=1;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#1000000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rst_n=0;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din=4'b1101;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din=4'b1001;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din=4'b0111;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#20000000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left_or_right=1;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din=4'b1101;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#20000000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din=4'b1001;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#60000000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din=4'b0111;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--&gt; end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$display("Running testbench");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end     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always  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optional sensitivity list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@(event1 or event2 or .... eventn)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begin   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code executes for every event on sensitivity list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insert code here --&gt; begin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  #10 clkin=~clkin;      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//@eachvec;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// --&gt; end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 xml:space="preserve">end                                          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endmodule</w:t>
      </w:r>
    </w:p>
    <w:bookmarkEnd w:id="2"/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仿真波形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复位有效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drawing>
          <wp:inline distT="0" distB="0" distL="114300" distR="114300">
            <wp:extent cx="5272405" cy="2055495"/>
            <wp:effectExtent l="0" t="0" r="63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加载有效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drawing>
          <wp:inline distT="0" distB="0" distL="114300" distR="114300">
            <wp:extent cx="5260975" cy="1982470"/>
            <wp:effectExtent l="0" t="0" r="12065" b="1397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左移</w:t>
      </w:r>
      <w:r>
        <w:drawing>
          <wp:inline distT="0" distB="0" distL="114300" distR="114300">
            <wp:extent cx="5266690" cy="2040890"/>
            <wp:effectExtent l="0" t="0" r="6350" b="127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30"/>
          <w:szCs w:val="30"/>
          <w:shd w:val="clear" w:fill="FFFFFF"/>
        </w:rPr>
        <w:t>右移</w:t>
      </w:r>
      <w:r>
        <w:drawing>
          <wp:inline distT="0" distB="0" distL="114300" distR="114300">
            <wp:extent cx="5263515" cy="2020570"/>
            <wp:effectExtent l="0" t="0" r="9525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0B332B"/>
    <w:multiLevelType w:val="singleLevel"/>
    <w:tmpl w:val="BD0B332B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120D9503"/>
    <w:multiLevelType w:val="singleLevel"/>
    <w:tmpl w:val="120D9503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4C184E0"/>
    <w:multiLevelType w:val="singleLevel"/>
    <w:tmpl w:val="54C184E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E870879"/>
    <w:multiLevelType w:val="singleLevel"/>
    <w:tmpl w:val="5E87087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6479A"/>
    <w:rsid w:val="169F5C9B"/>
    <w:rsid w:val="38A829BD"/>
    <w:rsid w:val="39133811"/>
    <w:rsid w:val="46D26555"/>
    <w:rsid w:val="50AB6A3A"/>
    <w:rsid w:val="538274D3"/>
    <w:rsid w:val="54A25A29"/>
    <w:rsid w:val="6BB4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2020-04-21T13:03:00Z</dcterms:created>
  <dc:creator>86138</dc:creator>
  <cp:lastModifiedBy>势如破竹攻天穹</cp:lastModifiedBy>
  <dcterms:modified xsi:type="dcterms:W3CDTF">2020-05-17T10:15:25Z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