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十二</w:t>
      </w:r>
      <w:r>
        <w:rPr>
          <w:rFonts w:hint="eastAsia"/>
        </w:rPr>
        <w:t xml:space="preserve"> CSS与Table布局结合</w:t>
      </w:r>
    </w:p>
    <w:p>
      <w:pPr>
        <w:pStyle w:val="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>
      <w:pPr>
        <w:pStyle w:val="7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学习编写css代码</w:t>
      </w:r>
    </w:p>
    <w:p>
      <w:pPr>
        <w:pStyle w:val="7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熟练运用2种常见的css代码引用方法，结合传统表格排版布局，尝试结构化编码习惯。</w:t>
      </w:r>
    </w:p>
    <w:p>
      <w:pPr>
        <w:pStyle w:val="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实验要求</w:t>
      </w:r>
    </w:p>
    <w:p>
      <w:pPr>
        <w:pStyle w:val="7"/>
        <w:numPr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建立1个网页文件，主页命名为index.htm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实验内容（代码实现）</w:t>
      </w:r>
    </w:p>
    <w:p>
      <w:pPr>
        <w:rPr>
          <w:rFonts w:hint="eastAsia"/>
        </w:rPr>
      </w:pPr>
      <w:r>
        <w:rPr>
          <w:rFonts w:hint="eastAsia"/>
        </w:rPr>
        <w:t>采用div划分区域的方法</w:t>
      </w:r>
    </w:p>
    <w:p>
      <w:pPr>
        <w:rPr>
          <w:rFonts w:hint="eastAsia"/>
        </w:rPr>
      </w:pPr>
      <w:r>
        <w:drawing>
          <wp:inline distT="0" distB="0" distL="114300" distR="114300">
            <wp:extent cx="4157345" cy="695198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69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实验结果展示</w:t>
      </w:r>
    </w:p>
    <w:p>
      <w:pPr>
        <w:pStyle w:val="7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325" cy="69380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实验心得</w:t>
      </w:r>
    </w:p>
    <w:p>
      <w:pPr>
        <w:pStyle w:val="7"/>
        <w:numPr>
          <w:ilvl w:val="0"/>
          <w:numId w:val="0"/>
        </w:numPr>
        <w:ind w:leftChars="0" w:firstLine="420" w:firstLineChars="200"/>
        <w:jc w:val="left"/>
        <w:rPr/>
      </w:pPr>
      <w:r>
        <w:rPr>
          <w:rFonts w:hint="eastAsia"/>
          <w:lang w:val="en-US" w:eastAsia="zh-CN"/>
        </w:rPr>
        <w:t>通过本次对于</w:t>
      </w:r>
      <w:r>
        <w:rPr>
          <w:rFonts w:hint="eastAsia"/>
        </w:rPr>
        <w:t>常见的</w:t>
      </w:r>
      <w:r>
        <w:t>Html</w:t>
      </w:r>
      <w:r>
        <w:rPr>
          <w:rFonts w:hint="eastAsia"/>
        </w:rPr>
        <w:t>标记</w:t>
      </w:r>
      <w:r>
        <w:rPr>
          <w:rFonts w:hint="eastAsia"/>
          <w:lang w:val="en-US" w:eastAsia="zh-CN"/>
        </w:rPr>
        <w:t>的简单学习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</w:t>
      </w:r>
      <w:r>
        <w:rPr>
          <w:rFonts w:hint="eastAsia"/>
        </w:rPr>
        <w:t>学习编写css代码，熟练运用2种常见的css代码引用方法，结合传统表格排版布局，尝试结构化编码习惯。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F14F8"/>
    <w:multiLevelType w:val="singleLevel"/>
    <w:tmpl w:val="143F14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3A72C8E"/>
    <w:multiLevelType w:val="multilevel"/>
    <w:tmpl w:val="43A72C8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390652"/>
    <w:rsid w:val="711F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2022-06-03T13:26:23Z</dcterms:created>
  <dc:creator>wangyaping</dc:creator>
  <cp:lastModifiedBy>瓶子安香菜</cp:lastModifiedBy>
  <dcterms:modified xsi:type="dcterms:W3CDTF">2022-06-03T15:39:02Z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