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EDCCF" w14:textId="77777777" w:rsidR="00DA255D" w:rsidRDefault="00DA255D" w:rsidP="00DA255D">
      <w:pPr>
        <w:pStyle w:val="a"/>
        <w:ind w:left="-851" w:firstLine="0"/>
        <w:rPr>
          <w:b w:val="0"/>
          <w:lang w:val="uk-UA"/>
        </w:rPr>
      </w:pPr>
      <w:bookmarkStart w:id="0" w:name="_GoBack"/>
      <w:r>
        <w:rPr>
          <w:b w:val="0"/>
          <w:lang w:val="uk-UA"/>
        </w:rPr>
        <w:t>МІНІСТЕРСТВО ОСВІТИ ТА НАУКИ УКРАЇНИ</w:t>
      </w:r>
    </w:p>
    <w:p w14:paraId="6659AAF8" w14:textId="77777777" w:rsidR="00DA255D" w:rsidRDefault="00DA255D" w:rsidP="00DA255D">
      <w:pPr>
        <w:pStyle w:val="a"/>
        <w:ind w:left="-851" w:firstLine="0"/>
        <w:rPr>
          <w:b w:val="0"/>
          <w:lang w:val="uk-UA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1" locked="0" layoutInCell="1" allowOverlap="1" wp14:anchorId="04460EB3" wp14:editId="0EAEAC9E">
            <wp:simplePos x="0" y="0"/>
            <wp:positionH relativeFrom="margin">
              <wp:posOffset>-217805</wp:posOffset>
            </wp:positionH>
            <wp:positionV relativeFrom="paragraph">
              <wp:posOffset>198120</wp:posOffset>
            </wp:positionV>
            <wp:extent cx="6028690" cy="1381760"/>
            <wp:effectExtent l="0" t="0" r="0" b="8890"/>
            <wp:wrapThrough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lang w:val="uk-UA"/>
        </w:rPr>
        <w:t>НАЦІОНАЛЬНИЙ ТЕХНІЧНИЙ УНІВЕРСИТЕТ УКРАЇНИ «КПІ»</w:t>
      </w:r>
    </w:p>
    <w:p w14:paraId="1900C7A9" w14:textId="77777777" w:rsidR="00DA255D" w:rsidRDefault="00DA255D" w:rsidP="00DA255D">
      <w:pPr>
        <w:pStyle w:val="a"/>
        <w:ind w:left="-851"/>
        <w:rPr>
          <w:b w:val="0"/>
          <w:lang w:val="uk-UA"/>
        </w:rPr>
      </w:pPr>
    </w:p>
    <w:p w14:paraId="4DF85085" w14:textId="77777777" w:rsidR="00DA255D" w:rsidRDefault="00DA255D" w:rsidP="00DA255D">
      <w:pPr>
        <w:pStyle w:val="a"/>
        <w:ind w:left="-851" w:firstLine="0"/>
        <w:rPr>
          <w:b w:val="0"/>
        </w:rPr>
      </w:pPr>
      <w:r>
        <w:rPr>
          <w:b w:val="0"/>
        </w:rPr>
        <w:t>Кафедра</w:t>
      </w:r>
      <w:r>
        <w:rPr>
          <w:b w:val="0"/>
          <w:lang w:val="uk-UA"/>
        </w:rPr>
        <w:t xml:space="preserve"> а</w:t>
      </w:r>
      <w:r>
        <w:rPr>
          <w:b w:val="0"/>
        </w:rPr>
        <w:t>втоматизованих систем обробки</w:t>
      </w:r>
      <w:r>
        <w:rPr>
          <w:b w:val="0"/>
          <w:lang w:val="uk-UA"/>
        </w:rPr>
        <w:t xml:space="preserve"> </w:t>
      </w:r>
      <w:r>
        <w:rPr>
          <w:b w:val="0"/>
        </w:rPr>
        <w:t>інформації та управління</w:t>
      </w:r>
    </w:p>
    <w:p w14:paraId="4A35EC03" w14:textId="77777777" w:rsidR="00DA255D" w:rsidRDefault="00DA255D" w:rsidP="00DA255D">
      <w:pPr>
        <w:ind w:left="-851" w:firstLine="0"/>
        <w:rPr>
          <w:b/>
        </w:rPr>
      </w:pPr>
    </w:p>
    <w:p w14:paraId="11AC05EF" w14:textId="77777777" w:rsidR="00DA255D" w:rsidRDefault="00DA255D" w:rsidP="00DA255D">
      <w:pPr>
        <w:ind w:left="-851"/>
        <w:jc w:val="center"/>
        <w:rPr>
          <w:b/>
        </w:rPr>
      </w:pPr>
    </w:p>
    <w:p w14:paraId="0F6C694F" w14:textId="77777777" w:rsidR="00DA255D" w:rsidRDefault="00DA255D" w:rsidP="00DA255D">
      <w:pPr>
        <w:spacing w:line="240" w:lineRule="auto"/>
        <w:ind w:left="-851" w:firstLine="0"/>
        <w:jc w:val="center"/>
        <w:rPr>
          <w:b/>
          <w:sz w:val="36"/>
          <w:szCs w:val="32"/>
          <w:lang w:val="uk-UA"/>
        </w:rPr>
      </w:pPr>
    </w:p>
    <w:p w14:paraId="4D10BA1D" w14:textId="77777777" w:rsidR="00DA255D" w:rsidRDefault="00DA255D" w:rsidP="00DA255D">
      <w:pPr>
        <w:spacing w:line="240" w:lineRule="auto"/>
        <w:ind w:left="-851" w:firstLine="0"/>
        <w:jc w:val="center"/>
        <w:rPr>
          <w:b/>
          <w:sz w:val="36"/>
          <w:szCs w:val="32"/>
          <w:lang w:val="uk-UA"/>
        </w:rPr>
      </w:pPr>
      <w:r>
        <w:rPr>
          <w:b/>
          <w:sz w:val="36"/>
          <w:szCs w:val="32"/>
          <w:lang w:val="uk-UA"/>
        </w:rPr>
        <w:t>ЗВІТ</w:t>
      </w:r>
    </w:p>
    <w:p w14:paraId="15C0D024" w14:textId="77777777" w:rsidR="00DA255D" w:rsidRDefault="00DA255D" w:rsidP="00DA255D">
      <w:pPr>
        <w:spacing w:line="240" w:lineRule="auto"/>
        <w:ind w:left="-851" w:firstLine="0"/>
        <w:jc w:val="center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  <w:t>про виконання</w:t>
      </w:r>
    </w:p>
    <w:p w14:paraId="20FDB43F" w14:textId="77777777" w:rsidR="00DA255D" w:rsidRDefault="00DA255D" w:rsidP="00DA255D">
      <w:pPr>
        <w:spacing w:line="240" w:lineRule="auto"/>
        <w:ind w:left="-851" w:firstLine="0"/>
        <w:jc w:val="center"/>
        <w:rPr>
          <w:b/>
          <w:sz w:val="36"/>
          <w:szCs w:val="32"/>
          <w:lang w:val="uk-UA"/>
        </w:rPr>
      </w:pPr>
      <w:r>
        <w:rPr>
          <w:sz w:val="36"/>
          <w:szCs w:val="32"/>
          <w:lang w:val="uk-UA"/>
        </w:rPr>
        <w:t>лабораторної роботи №0</w:t>
      </w:r>
    </w:p>
    <w:p w14:paraId="3FF88D15" w14:textId="77777777" w:rsidR="00DA255D" w:rsidRDefault="00DA255D" w:rsidP="00DA255D">
      <w:pPr>
        <w:spacing w:line="240" w:lineRule="auto"/>
        <w:ind w:left="-851" w:firstLine="0"/>
        <w:jc w:val="center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  <w:t>на тему:</w:t>
      </w:r>
    </w:p>
    <w:p w14:paraId="3D49414F" w14:textId="77777777" w:rsidR="00DA255D" w:rsidRDefault="00DA255D" w:rsidP="00DA255D">
      <w:pPr>
        <w:ind w:left="-851" w:firstLine="0"/>
        <w:jc w:val="center"/>
        <w:rPr>
          <w:b/>
          <w:bCs/>
          <w:sz w:val="32"/>
          <w:lang w:val="uk-UA"/>
        </w:rPr>
      </w:pPr>
      <w:r>
        <w:rPr>
          <w:b/>
          <w:sz w:val="40"/>
          <w:szCs w:val="36"/>
          <w:lang w:val="uk-UA"/>
        </w:rPr>
        <w:t>«</w:t>
      </w:r>
      <w:r>
        <w:rPr>
          <w:b/>
          <w:sz w:val="32"/>
          <w:lang w:val="uk-UA"/>
        </w:rPr>
        <w:t>Основи роботи в програмі MathCad</w:t>
      </w:r>
      <w:r>
        <w:rPr>
          <w:b/>
          <w:sz w:val="40"/>
          <w:szCs w:val="36"/>
          <w:lang w:val="uk-UA"/>
        </w:rPr>
        <w:t>»</w:t>
      </w:r>
    </w:p>
    <w:p w14:paraId="3E5B5601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50FF4A31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6CCE0DDE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37F6F635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18503323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57C67E0F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74DEF610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2892C43E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217F3EE4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299C656E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6FEBF411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49FF187A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5A5AD42A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698A32E9" w14:textId="77777777" w:rsidR="00DA255D" w:rsidRDefault="00DA255D" w:rsidP="00DA255D">
      <w:pPr>
        <w:spacing w:line="240" w:lineRule="auto"/>
        <w:ind w:left="-851"/>
        <w:rPr>
          <w:b/>
          <w:lang w:val="uk-UA"/>
        </w:rPr>
      </w:pPr>
    </w:p>
    <w:p w14:paraId="75D004CF" w14:textId="77777777" w:rsidR="00DA255D" w:rsidRDefault="00DA255D" w:rsidP="00DA255D">
      <w:pPr>
        <w:spacing w:line="240" w:lineRule="auto"/>
        <w:ind w:left="-851" w:hanging="561"/>
        <w:jc w:val="right"/>
        <w:rPr>
          <w:lang w:val="uk-UA"/>
        </w:rPr>
      </w:pPr>
      <w:r>
        <w:rPr>
          <w:b/>
          <w:lang w:val="uk-UA"/>
        </w:rPr>
        <w:t xml:space="preserve">Виконала: </w:t>
      </w:r>
      <w:r>
        <w:rPr>
          <w:lang w:val="uk-UA"/>
        </w:rPr>
        <w:t>студентка групи ІП-93</w:t>
      </w:r>
    </w:p>
    <w:p w14:paraId="4855762E" w14:textId="77777777" w:rsidR="00DA255D" w:rsidRDefault="00DA255D" w:rsidP="00DA255D">
      <w:pPr>
        <w:spacing w:line="240" w:lineRule="auto"/>
        <w:ind w:left="-851" w:hanging="312"/>
        <w:jc w:val="right"/>
        <w:rPr>
          <w:noProof/>
          <w:lang w:val="uk-UA"/>
        </w:rPr>
      </w:pPr>
      <w:r>
        <w:rPr>
          <w:noProof/>
          <w:lang w:val="uk-UA"/>
        </w:rPr>
        <w:t>Узунлу Гамзенур</w:t>
      </w:r>
    </w:p>
    <w:p w14:paraId="11A39BA7" w14:textId="77777777" w:rsidR="00DA255D" w:rsidRDefault="00DA255D" w:rsidP="00DA255D">
      <w:pPr>
        <w:spacing w:line="240" w:lineRule="auto"/>
        <w:ind w:left="-851" w:hanging="561"/>
        <w:jc w:val="right"/>
        <w:rPr>
          <w:lang w:val="uk-UA"/>
        </w:rPr>
      </w:pPr>
      <w:r>
        <w:rPr>
          <w:b/>
          <w:lang w:val="uk-UA"/>
        </w:rPr>
        <w:t xml:space="preserve">Перевірила: </w:t>
      </w:r>
      <w:r w:rsidRPr="00DA255D">
        <w:rPr>
          <w:lang w:val="uk-UA"/>
        </w:rPr>
        <w:t xml:space="preserve">Викладач: доц. Рибачук </w:t>
      </w:r>
    </w:p>
    <w:p w14:paraId="4C972072" w14:textId="77777777" w:rsidR="00DA255D" w:rsidRDefault="00DA255D" w:rsidP="00DA255D">
      <w:pPr>
        <w:spacing w:line="240" w:lineRule="auto"/>
        <w:ind w:left="-851" w:hanging="561"/>
        <w:jc w:val="right"/>
        <w:rPr>
          <w:lang w:val="uk-UA"/>
        </w:rPr>
      </w:pPr>
      <w:r w:rsidRPr="00DA255D">
        <w:rPr>
          <w:lang w:val="uk-UA"/>
        </w:rPr>
        <w:t>Людмила Віталіївна</w:t>
      </w:r>
      <w:r>
        <w:rPr>
          <w:noProof/>
          <w:lang w:val="uk-UA"/>
        </w:rPr>
        <w:t>.</w:t>
      </w:r>
    </w:p>
    <w:p w14:paraId="5CC499E4" w14:textId="77777777" w:rsidR="00DA255D" w:rsidRDefault="00DA255D" w:rsidP="00DA255D">
      <w:pPr>
        <w:spacing w:line="240" w:lineRule="auto"/>
        <w:ind w:left="-851"/>
        <w:jc w:val="right"/>
        <w:rPr>
          <w:lang w:val="uk-UA"/>
        </w:rPr>
      </w:pPr>
    </w:p>
    <w:p w14:paraId="7D50AFEB" w14:textId="77777777" w:rsidR="00DA255D" w:rsidRDefault="00DA255D" w:rsidP="00DA255D">
      <w:pPr>
        <w:spacing w:line="240" w:lineRule="auto"/>
        <w:ind w:left="-851"/>
        <w:rPr>
          <w:lang w:val="uk-UA"/>
        </w:rPr>
      </w:pPr>
    </w:p>
    <w:p w14:paraId="1B79C063" w14:textId="77777777" w:rsidR="00DA255D" w:rsidRDefault="00DA255D" w:rsidP="00DA255D">
      <w:pPr>
        <w:spacing w:line="240" w:lineRule="auto"/>
        <w:ind w:left="-851"/>
        <w:rPr>
          <w:lang w:val="uk-UA"/>
        </w:rPr>
      </w:pPr>
    </w:p>
    <w:p w14:paraId="28D64CBD" w14:textId="77777777" w:rsidR="00DA255D" w:rsidRDefault="00DA255D" w:rsidP="00DA255D">
      <w:pPr>
        <w:spacing w:line="240" w:lineRule="auto"/>
        <w:ind w:left="-851" w:firstLine="0"/>
        <w:rPr>
          <w:lang w:val="uk-UA"/>
        </w:rPr>
      </w:pPr>
    </w:p>
    <w:p w14:paraId="0EB5D6CA" w14:textId="24E959F1" w:rsidR="00DA255D" w:rsidRDefault="00671763" w:rsidP="00671763">
      <w:pPr>
        <w:ind w:firstLine="0"/>
        <w:rPr>
          <w:lang w:val="uk-UA"/>
        </w:rPr>
      </w:pPr>
      <w:r>
        <w:rPr>
          <w:lang w:val="tr-TR"/>
        </w:rPr>
        <w:t xml:space="preserve">                                                 </w:t>
      </w:r>
      <w:r>
        <w:rPr>
          <w:lang w:val="uk-UA"/>
        </w:rPr>
        <w:t>Київ  20</w:t>
      </w:r>
      <w:r>
        <w:rPr>
          <w:lang w:val="tr-TR"/>
        </w:rPr>
        <w:t>21</w:t>
      </w:r>
    </w:p>
    <w:bookmarkEnd w:id="0"/>
    <w:p w14:paraId="70FDBBBA" w14:textId="77777777" w:rsidR="00DA255D" w:rsidRDefault="00DA255D" w:rsidP="00DA255D">
      <w:pPr>
        <w:pStyle w:val="Heading1"/>
        <w:ind w:left="-851"/>
        <w:jc w:val="center"/>
        <w:rPr>
          <w:lang w:val="uk-UA"/>
        </w:rPr>
      </w:pPr>
      <w:r>
        <w:rPr>
          <w:lang w:val="uk-UA"/>
        </w:rPr>
        <w:lastRenderedPageBreak/>
        <w:t>Основи роботи в програмі MathCad</w:t>
      </w:r>
    </w:p>
    <w:p w14:paraId="5117BF30" w14:textId="77777777" w:rsidR="00DA255D" w:rsidRDefault="00DA255D" w:rsidP="00DA255D">
      <w:pPr>
        <w:ind w:left="-851"/>
        <w:rPr>
          <w:lang w:val="uk-UA" w:eastAsia="ru-RU"/>
        </w:rPr>
      </w:pPr>
    </w:p>
    <w:p w14:paraId="170E6E94" w14:textId="77777777" w:rsidR="00DA255D" w:rsidRDefault="00DA255D" w:rsidP="00DA255D">
      <w:pPr>
        <w:ind w:left="-851" w:firstLine="0"/>
        <w:rPr>
          <w:lang w:val="uk-UA"/>
        </w:rPr>
      </w:pPr>
      <w:r>
        <w:rPr>
          <w:rFonts w:ascii="Arial" w:hAnsi="Arial" w:cs="Arial"/>
          <w:b/>
          <w:bCs/>
          <w:i/>
          <w:iCs/>
          <w:lang w:val="uk-UA" w:eastAsia="ru-RU"/>
        </w:rPr>
        <w:t>Мета роботи:</w:t>
      </w:r>
      <w:r>
        <w:rPr>
          <w:lang w:val="uk-UA"/>
        </w:rPr>
        <w:t xml:space="preserve"> освоїти основні поняття та техніку роботи у програмі MathCad.</w:t>
      </w:r>
    </w:p>
    <w:p w14:paraId="1FB4EAF3" w14:textId="77777777" w:rsidR="00DA255D" w:rsidRDefault="00DA255D" w:rsidP="00DA255D">
      <w:pPr>
        <w:pStyle w:val="Heading2"/>
        <w:ind w:left="-851"/>
        <w:rPr>
          <w:lang w:val="uk-UA"/>
        </w:rPr>
      </w:pPr>
      <w:r>
        <w:rPr>
          <w:lang w:val="uk-UA"/>
        </w:rPr>
        <w:t>Програма роботи:</w:t>
      </w:r>
    </w:p>
    <w:p w14:paraId="7AA6352E" w14:textId="77777777" w:rsidR="00DA255D" w:rsidRDefault="00DA255D" w:rsidP="00DA255D">
      <w:pPr>
        <w:numPr>
          <w:ilvl w:val="0"/>
          <w:numId w:val="1"/>
        </w:numPr>
        <w:spacing w:line="240" w:lineRule="auto"/>
        <w:ind w:left="-851"/>
        <w:jc w:val="left"/>
        <w:rPr>
          <w:lang w:val="uk-UA"/>
        </w:rPr>
      </w:pPr>
      <w:r>
        <w:rPr>
          <w:lang w:val="uk-UA"/>
        </w:rPr>
        <w:t>Ознайомитися з принципами роботи з документами MathCad (створення, збереження, відчинення і зачинення).</w:t>
      </w:r>
    </w:p>
    <w:p w14:paraId="55531BCC" w14:textId="77777777" w:rsidR="00DA255D" w:rsidRDefault="00DA255D" w:rsidP="00DA255D">
      <w:pPr>
        <w:numPr>
          <w:ilvl w:val="0"/>
          <w:numId w:val="1"/>
        </w:numPr>
        <w:spacing w:line="240" w:lineRule="auto"/>
        <w:ind w:left="-851"/>
        <w:jc w:val="left"/>
        <w:rPr>
          <w:lang w:val="uk-UA"/>
        </w:rPr>
      </w:pPr>
      <w:r>
        <w:rPr>
          <w:lang w:val="uk-UA"/>
        </w:rPr>
        <w:t>Введення і редагування формул, в тому числі введення грецьких букв.</w:t>
      </w:r>
    </w:p>
    <w:p w14:paraId="705E4523" w14:textId="77777777" w:rsidR="00DA255D" w:rsidRDefault="00DA255D" w:rsidP="00DA255D">
      <w:pPr>
        <w:numPr>
          <w:ilvl w:val="0"/>
          <w:numId w:val="1"/>
        </w:numPr>
        <w:spacing w:line="240" w:lineRule="auto"/>
        <w:ind w:left="-851"/>
        <w:jc w:val="left"/>
        <w:rPr>
          <w:lang w:val="uk-UA"/>
        </w:rPr>
      </w:pPr>
      <w:r>
        <w:rPr>
          <w:lang w:val="uk-UA"/>
        </w:rPr>
        <w:t>Введення тексту, в тому числі кирилічного.</w:t>
      </w:r>
    </w:p>
    <w:p w14:paraId="6B8F3C5C" w14:textId="77777777" w:rsidR="00DA255D" w:rsidRDefault="00DA255D" w:rsidP="00DA255D">
      <w:pPr>
        <w:numPr>
          <w:ilvl w:val="0"/>
          <w:numId w:val="1"/>
        </w:numPr>
        <w:spacing w:line="240" w:lineRule="auto"/>
        <w:ind w:left="-851"/>
        <w:jc w:val="left"/>
        <w:rPr>
          <w:lang w:val="uk-UA"/>
        </w:rPr>
      </w:pPr>
      <w:r>
        <w:rPr>
          <w:lang w:val="uk-UA"/>
        </w:rPr>
        <w:t>Використання змінних та функцій, функцій користувача.</w:t>
      </w:r>
    </w:p>
    <w:p w14:paraId="710B7DF2" w14:textId="77777777" w:rsidR="00DA255D" w:rsidRDefault="00DA255D" w:rsidP="00DA255D">
      <w:pPr>
        <w:numPr>
          <w:ilvl w:val="0"/>
          <w:numId w:val="1"/>
        </w:numPr>
        <w:spacing w:line="240" w:lineRule="auto"/>
        <w:ind w:left="-851"/>
        <w:jc w:val="left"/>
        <w:rPr>
          <w:lang w:val="uk-UA"/>
        </w:rPr>
      </w:pPr>
      <w:r>
        <w:rPr>
          <w:lang w:val="uk-UA"/>
        </w:rPr>
        <w:t>Операції з числами, в тому числі комплексними.</w:t>
      </w:r>
    </w:p>
    <w:p w14:paraId="60EB95BD" w14:textId="77777777" w:rsidR="00DA255D" w:rsidRDefault="00DA255D" w:rsidP="00DA255D">
      <w:pPr>
        <w:numPr>
          <w:ilvl w:val="0"/>
          <w:numId w:val="1"/>
        </w:numPr>
        <w:spacing w:line="240" w:lineRule="auto"/>
        <w:ind w:left="-851"/>
        <w:jc w:val="left"/>
        <w:rPr>
          <w:lang w:val="uk-UA"/>
        </w:rPr>
      </w:pPr>
      <w:r>
        <w:rPr>
          <w:lang w:val="uk-UA"/>
        </w:rPr>
        <w:t>Операції з векторами і матрицями: створення, відображення. Матрична алгебра.</w:t>
      </w:r>
    </w:p>
    <w:p w14:paraId="48DC51FF" w14:textId="77777777" w:rsidR="00DA255D" w:rsidRDefault="00DA255D" w:rsidP="00DA255D">
      <w:pPr>
        <w:numPr>
          <w:ilvl w:val="0"/>
          <w:numId w:val="1"/>
        </w:numPr>
        <w:spacing w:line="240" w:lineRule="auto"/>
        <w:ind w:left="-851"/>
        <w:jc w:val="left"/>
        <w:rPr>
          <w:lang w:val="uk-UA"/>
        </w:rPr>
      </w:pPr>
      <w:r>
        <w:rPr>
          <w:lang w:val="uk-UA"/>
        </w:rPr>
        <w:t>Побудова графіку, тривимірного графіку і поверхні.</w:t>
      </w:r>
    </w:p>
    <w:p w14:paraId="4742716A" w14:textId="77777777" w:rsidR="00DA255D" w:rsidRDefault="00DA255D" w:rsidP="00DA255D">
      <w:pPr>
        <w:spacing w:line="240" w:lineRule="auto"/>
        <w:ind w:left="-851"/>
        <w:jc w:val="left"/>
        <w:rPr>
          <w:lang w:val="uk-UA"/>
        </w:rPr>
      </w:pPr>
    </w:p>
    <w:p w14:paraId="5B05B7D0" w14:textId="77777777" w:rsidR="00DA255D" w:rsidRDefault="00DA255D" w:rsidP="00DA255D">
      <w:pPr>
        <w:pStyle w:val="Heading2"/>
        <w:ind w:left="-851"/>
        <w:jc w:val="center"/>
        <w:rPr>
          <w:sz w:val="32"/>
          <w:lang w:val="uk-UA"/>
        </w:rPr>
      </w:pPr>
      <w:r>
        <w:rPr>
          <w:sz w:val="32"/>
          <w:lang w:val="uk-UA"/>
        </w:rPr>
        <w:t>Вправи</w:t>
      </w:r>
    </w:p>
    <w:p w14:paraId="05698B45" w14:textId="77777777" w:rsidR="00DA255D" w:rsidRDefault="00DA255D" w:rsidP="00DA255D">
      <w:pPr>
        <w:spacing w:line="240" w:lineRule="auto"/>
        <w:ind w:firstLine="0"/>
        <w:jc w:val="left"/>
        <w:rPr>
          <w:rFonts w:ascii="Arial" w:hAnsi="Arial" w:cs="Arial"/>
          <w:b/>
          <w:bCs/>
          <w:i/>
          <w:iCs/>
          <w:sz w:val="32"/>
          <w:lang w:val="uk-UA" w:eastAsia="ru-RU"/>
        </w:rPr>
        <w:sectPr w:rsidR="00DA25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567" w:left="1701" w:header="708" w:footer="708" w:gutter="0"/>
          <w:cols w:space="708"/>
        </w:sectPr>
      </w:pPr>
    </w:p>
    <w:p w14:paraId="3D108E57" w14:textId="77777777" w:rsidR="00DA255D" w:rsidRDefault="00DA255D" w:rsidP="00DA255D">
      <w:pPr>
        <w:ind w:left="-851" w:firstLine="0"/>
        <w:rPr>
          <w:b/>
          <w:i/>
          <w:lang w:val="uk-UA"/>
        </w:rPr>
      </w:pPr>
      <w:r>
        <w:rPr>
          <w:b/>
          <w:i/>
          <w:lang w:val="uk-UA"/>
        </w:rPr>
        <w:t>Введення формул</w:t>
      </w:r>
    </w:p>
    <w:p w14:paraId="3F3162E4" w14:textId="77777777" w:rsidR="00DA255D" w:rsidRDefault="00DA255D" w:rsidP="00DA255D">
      <w:pPr>
        <w:ind w:left="-851" w:firstLine="0"/>
        <w:rPr>
          <w:b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5E20D6BB" wp14:editId="2CDA99A7">
            <wp:extent cx="762000" cy="5257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A303" w14:textId="77777777" w:rsidR="00DA255D" w:rsidRDefault="00DA255D" w:rsidP="00DA255D">
      <w:pPr>
        <w:ind w:left="-851" w:firstLine="0"/>
        <w:rPr>
          <w:b/>
          <w:lang w:val="uk-UA"/>
        </w:rPr>
      </w:pPr>
      <w:r>
        <w:rPr>
          <w:b/>
          <w:i/>
          <w:lang w:val="uk-UA"/>
        </w:rPr>
        <w:t>Резюме</w:t>
      </w:r>
    </w:p>
    <w:p w14:paraId="2799904B" w14:textId="77777777" w:rsidR="00DA255D" w:rsidRDefault="00DA255D" w:rsidP="00DA255D">
      <w:pPr>
        <w:ind w:left="-851" w:firstLine="0"/>
        <w:rPr>
          <w:b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59456DB7" wp14:editId="578EDB59">
            <wp:extent cx="51816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5DCB" w14:textId="77777777" w:rsidR="00DA255D" w:rsidRDefault="00DA255D" w:rsidP="00DA255D">
      <w:pPr>
        <w:ind w:left="-851" w:firstLine="0"/>
        <w:rPr>
          <w:b/>
          <w:i/>
          <w:lang w:val="uk-UA"/>
        </w:rPr>
      </w:pPr>
      <w:r>
        <w:rPr>
          <w:b/>
          <w:i/>
          <w:lang w:val="uk-UA"/>
        </w:rPr>
        <w:t>Вставка функцій</w:t>
      </w:r>
    </w:p>
    <w:p w14:paraId="6BB818B3" w14:textId="77777777" w:rsidR="00DA255D" w:rsidRDefault="00DA255D" w:rsidP="00DA255D">
      <w:pPr>
        <w:ind w:left="-851" w:firstLine="0"/>
        <w:rPr>
          <w:b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1E81C551" wp14:editId="737B820C">
            <wp:extent cx="4572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70B5" w14:textId="77777777" w:rsidR="00DA255D" w:rsidRDefault="00DA255D" w:rsidP="00DA255D">
      <w:pPr>
        <w:ind w:left="-851" w:firstLine="0"/>
        <w:rPr>
          <w:b/>
          <w:i/>
          <w:lang w:val="uk-UA"/>
        </w:rPr>
      </w:pPr>
      <w:r>
        <w:rPr>
          <w:b/>
          <w:i/>
          <w:lang w:val="uk-UA"/>
        </w:rPr>
        <w:t>Введення тексту</w:t>
      </w:r>
    </w:p>
    <w:p w14:paraId="432895F6" w14:textId="77777777" w:rsidR="00DA255D" w:rsidRDefault="00DA255D" w:rsidP="00DA255D">
      <w:pPr>
        <w:ind w:left="-851" w:firstLine="0"/>
        <w:rPr>
          <w:b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64390D74" wp14:editId="7BC60828">
            <wp:extent cx="868680" cy="5410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DFC7" w14:textId="77777777" w:rsidR="00DA255D" w:rsidRDefault="00DA255D" w:rsidP="00DA255D">
      <w:pPr>
        <w:ind w:left="-851" w:firstLine="0"/>
        <w:rPr>
          <w:b/>
          <w:i/>
          <w:lang w:val="uk-UA"/>
        </w:rPr>
      </w:pPr>
      <w:r>
        <w:rPr>
          <w:b/>
          <w:i/>
          <w:lang w:val="uk-UA"/>
        </w:rPr>
        <w:t>Визначення змінних та присвоєння їм значень</w:t>
      </w:r>
    </w:p>
    <w:p w14:paraId="3A4E8DDD" w14:textId="77777777" w:rsidR="00DA255D" w:rsidRDefault="00DA255D" w:rsidP="00DA255D">
      <w:pPr>
        <w:ind w:left="-851" w:firstLine="0"/>
        <w:rPr>
          <w:b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7733F1BF" wp14:editId="1ECE191C">
            <wp:extent cx="670560" cy="48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3671" w14:textId="77777777" w:rsidR="00DA255D" w:rsidRDefault="00DA255D" w:rsidP="00DA255D">
      <w:pPr>
        <w:ind w:left="-851" w:firstLine="0"/>
        <w:rPr>
          <w:b/>
          <w:i/>
          <w:lang w:val="uk-UA"/>
        </w:rPr>
      </w:pPr>
      <w:r>
        <w:rPr>
          <w:b/>
          <w:i/>
          <w:lang w:val="uk-UA"/>
        </w:rPr>
        <w:t>Визначення функції користувача</w:t>
      </w:r>
    </w:p>
    <w:p w14:paraId="4726811D" w14:textId="77777777" w:rsidR="00DA255D" w:rsidRDefault="00DA255D" w:rsidP="00DA255D">
      <w:pPr>
        <w:ind w:firstLine="0"/>
        <w:rPr>
          <w:b/>
          <w:i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63A6103A" wp14:editId="74C95EBA">
            <wp:extent cx="1485900" cy="426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lang w:val="uk-UA"/>
        </w:rPr>
        <w:br w:type="column"/>
      </w:r>
      <w:r>
        <w:rPr>
          <w:b/>
          <w:i/>
          <w:lang w:val="uk-UA"/>
        </w:rPr>
        <w:t>Обчислення виразів</w:t>
      </w:r>
    </w:p>
    <w:p w14:paraId="2B341D50" w14:textId="77777777" w:rsidR="00DA255D" w:rsidRDefault="00DA255D" w:rsidP="00DA255D">
      <w:pPr>
        <w:ind w:firstLine="0"/>
        <w:rPr>
          <w:b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6C4407B8" wp14:editId="08E90B51">
            <wp:extent cx="1318260" cy="1417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4F7F" w14:textId="77777777" w:rsidR="00DA255D" w:rsidRDefault="00DA255D" w:rsidP="00DA255D">
      <w:pPr>
        <w:ind w:firstLine="0"/>
        <w:rPr>
          <w:b/>
          <w:i/>
          <w:lang w:val="uk-UA"/>
        </w:rPr>
      </w:pPr>
      <w:r>
        <w:rPr>
          <w:b/>
          <w:i/>
          <w:lang w:val="uk-UA"/>
        </w:rPr>
        <w:t>Символьні обчислення</w:t>
      </w:r>
    </w:p>
    <w:p w14:paraId="28D76EEA" w14:textId="77777777" w:rsidR="00DA255D" w:rsidRDefault="00DA255D" w:rsidP="00DA255D">
      <w:pPr>
        <w:ind w:firstLine="0"/>
        <w:rPr>
          <w:b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6F63E46F" wp14:editId="663F7780">
            <wp:extent cx="1531620" cy="502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CE30" w14:textId="77777777" w:rsidR="00DA255D" w:rsidRDefault="00DA255D" w:rsidP="00DA255D">
      <w:pPr>
        <w:ind w:firstLine="0"/>
        <w:rPr>
          <w:b/>
          <w:i/>
          <w:lang w:val="uk-UA"/>
        </w:rPr>
      </w:pPr>
      <w:r>
        <w:rPr>
          <w:b/>
          <w:i/>
          <w:lang w:val="uk-UA"/>
        </w:rPr>
        <w:t>Складання, віднімання, заперечення</w:t>
      </w:r>
    </w:p>
    <w:p w14:paraId="44E0F6B5" w14:textId="77777777" w:rsidR="00DA255D" w:rsidRDefault="00DA255D" w:rsidP="00DA255D">
      <w:pPr>
        <w:ind w:firstLine="0"/>
        <w:rPr>
          <w:b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2BD84909" wp14:editId="2376A873">
            <wp:extent cx="1104900" cy="49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4D8E" w14:textId="77777777" w:rsidR="00DA255D" w:rsidRDefault="00DA255D" w:rsidP="00DA255D">
      <w:pPr>
        <w:ind w:firstLine="0"/>
        <w:rPr>
          <w:b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1A2916E0" wp14:editId="355F53B6">
            <wp:extent cx="952500" cy="411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0539" w14:textId="77777777" w:rsidR="00DA255D" w:rsidRDefault="00DA255D" w:rsidP="00DA255D">
      <w:pPr>
        <w:ind w:firstLine="0"/>
        <w:rPr>
          <w:b/>
          <w:i/>
          <w:lang w:val="uk-UA"/>
        </w:rPr>
      </w:pPr>
      <w:r>
        <w:rPr>
          <w:b/>
          <w:i/>
          <w:lang w:val="uk-UA"/>
        </w:rPr>
        <w:t>Ділення і множення</w:t>
      </w:r>
    </w:p>
    <w:p w14:paraId="7D9E1DDE" w14:textId="77777777" w:rsidR="00DA255D" w:rsidRDefault="00DA255D" w:rsidP="00DA255D">
      <w:pPr>
        <w:ind w:firstLine="0"/>
        <w:rPr>
          <w:b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251B39C5" wp14:editId="20840D70">
            <wp:extent cx="1021080" cy="5791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B666" w14:textId="77777777" w:rsidR="00DA255D" w:rsidRDefault="00DA255D" w:rsidP="00DA255D">
      <w:pPr>
        <w:ind w:firstLine="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>Факторіал та модуль</w:t>
      </w:r>
    </w:p>
    <w:p w14:paraId="551E3E7F" w14:textId="77777777" w:rsidR="00DA255D" w:rsidRDefault="00DA255D" w:rsidP="00DA255D">
      <w:pPr>
        <w:ind w:left="-851" w:firstLine="0"/>
        <w:rPr>
          <w:b/>
          <w:lang w:val="uk-UA"/>
        </w:rPr>
      </w:pPr>
      <w:r>
        <w:rPr>
          <w:b/>
          <w:noProof/>
          <w:lang w:val="tr-TR" w:eastAsia="tr-TR"/>
        </w:rPr>
        <w:lastRenderedPageBreak/>
        <w:drawing>
          <wp:inline distT="0" distB="0" distL="0" distR="0" wp14:anchorId="0504577C" wp14:editId="129CE2B4">
            <wp:extent cx="883920" cy="594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6701" w14:textId="77777777" w:rsidR="00DA255D" w:rsidRDefault="00DA255D" w:rsidP="00DA255D">
      <w:pPr>
        <w:ind w:left="-851" w:firstLine="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t>Корені і ступінь</w:t>
      </w:r>
    </w:p>
    <w:p w14:paraId="1B8C552D" w14:textId="77777777" w:rsidR="00DA255D" w:rsidRDefault="00DA255D" w:rsidP="00DA255D">
      <w:pPr>
        <w:ind w:left="-851" w:firstLine="0"/>
        <w:rPr>
          <w:b/>
          <w:bCs/>
          <w:i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27B1BEC7" wp14:editId="68F09249">
            <wp:extent cx="769620" cy="42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6195" w14:textId="77777777" w:rsidR="00DA255D" w:rsidRDefault="00DA255D" w:rsidP="00DA255D">
      <w:pPr>
        <w:ind w:left="-851" w:firstLine="0"/>
        <w:rPr>
          <w:b/>
          <w:bCs/>
          <w:i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7028EAFC" wp14:editId="6CCBB809">
            <wp:extent cx="1150620" cy="40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80D8" w14:textId="77777777" w:rsidR="00DA255D" w:rsidRDefault="00DA255D" w:rsidP="00DA255D">
      <w:pPr>
        <w:ind w:left="-851" w:firstLine="0"/>
        <w:rPr>
          <w:b/>
          <w:i/>
          <w:lang w:val="uk-UA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5E602016" wp14:editId="28BBDEB6">
            <wp:simplePos x="0" y="0"/>
            <wp:positionH relativeFrom="column">
              <wp:posOffset>-501015</wp:posOffset>
            </wp:positionH>
            <wp:positionV relativeFrom="paragraph">
              <wp:posOffset>299085</wp:posOffset>
            </wp:positionV>
            <wp:extent cx="1228725" cy="40957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lang w:val="uk-UA"/>
        </w:rPr>
        <w:t>Дужки</w:t>
      </w:r>
    </w:p>
    <w:p w14:paraId="15E3D815" w14:textId="77777777" w:rsidR="00DA255D" w:rsidRDefault="00DA255D" w:rsidP="00DA255D">
      <w:pPr>
        <w:ind w:firstLine="0"/>
        <w:rPr>
          <w:b/>
          <w:bCs/>
          <w:i/>
          <w:lang w:val="uk-UA"/>
        </w:rPr>
      </w:pPr>
      <w:r>
        <w:rPr>
          <w:b/>
          <w:bCs/>
          <w:i/>
          <w:lang w:val="uk-UA"/>
        </w:rPr>
        <w:br w:type="column"/>
      </w:r>
      <w:r>
        <w:rPr>
          <w:b/>
          <w:i/>
          <w:lang w:val="uk-UA"/>
        </w:rPr>
        <w:t>Обчислювальні оператори</w:t>
      </w:r>
    </w:p>
    <w:p w14:paraId="60E5499C" w14:textId="77777777" w:rsidR="00DA255D" w:rsidRDefault="00DA255D" w:rsidP="00DA255D">
      <w:pPr>
        <w:ind w:firstLine="0"/>
        <w:rPr>
          <w:b/>
          <w:bCs/>
          <w:i/>
          <w:lang w:val="uk-UA"/>
        </w:rPr>
      </w:pPr>
      <w:r>
        <w:rPr>
          <w:b/>
          <w:noProof/>
          <w:lang w:val="tr-TR" w:eastAsia="tr-TR"/>
        </w:rPr>
        <w:drawing>
          <wp:inline distT="0" distB="0" distL="0" distR="0" wp14:anchorId="4A5BA31D" wp14:editId="388D75D0">
            <wp:extent cx="1028700" cy="670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tr-TR" w:eastAsia="tr-TR"/>
        </w:rPr>
        <w:drawing>
          <wp:inline distT="0" distB="0" distL="0" distR="0" wp14:anchorId="25ED8415" wp14:editId="23F0D31A">
            <wp:extent cx="1211580" cy="617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D769" w14:textId="77777777" w:rsidR="00DA255D" w:rsidRDefault="00DA255D" w:rsidP="00DA255D">
      <w:pPr>
        <w:ind w:firstLine="0"/>
        <w:rPr>
          <w:i/>
          <w:lang w:val="uk-UA"/>
        </w:rPr>
      </w:pPr>
      <w:r>
        <w:rPr>
          <w:b/>
          <w:i/>
          <w:lang w:val="uk-UA"/>
        </w:rPr>
        <w:t>Комплексне число</w:t>
      </w:r>
    </w:p>
    <w:p w14:paraId="2D65CD02" w14:textId="77777777" w:rsidR="00DA255D" w:rsidRDefault="00DA255D" w:rsidP="00DA255D">
      <w:pPr>
        <w:ind w:firstLine="0"/>
        <w:rPr>
          <w:bCs/>
          <w:i/>
          <w:lang w:val="uk-UA"/>
        </w:rPr>
      </w:pPr>
      <w:r>
        <w:rPr>
          <w:noProof/>
          <w:lang w:val="tr-TR" w:eastAsia="tr-TR"/>
        </w:rPr>
        <w:drawing>
          <wp:inline distT="0" distB="0" distL="0" distR="0" wp14:anchorId="68DF4C22" wp14:editId="59789D53">
            <wp:extent cx="640080" cy="678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94DA" w14:textId="77777777" w:rsidR="00DA255D" w:rsidRDefault="00DA255D" w:rsidP="00DA255D">
      <w:pPr>
        <w:ind w:firstLine="0"/>
        <w:rPr>
          <w:b/>
          <w:i/>
          <w:lang w:val="uk-UA"/>
        </w:rPr>
      </w:pPr>
      <w:r>
        <w:rPr>
          <w:b/>
          <w:i/>
          <w:lang w:val="uk-UA"/>
        </w:rPr>
        <w:t>Функції та оператори для комплексних чисел</w:t>
      </w:r>
    </w:p>
    <w:p w14:paraId="213941D8" w14:textId="77777777" w:rsidR="00DA255D" w:rsidRDefault="00DA255D" w:rsidP="00DA255D">
      <w:pPr>
        <w:ind w:firstLine="0"/>
        <w:rPr>
          <w:bCs/>
          <w:i/>
          <w:lang w:val="uk-UA"/>
        </w:rPr>
      </w:pPr>
      <w:r>
        <w:rPr>
          <w:noProof/>
          <w:lang w:val="tr-TR" w:eastAsia="tr-TR"/>
        </w:rPr>
        <w:drawing>
          <wp:inline distT="0" distB="0" distL="0" distR="0" wp14:anchorId="0338655A" wp14:editId="2594EC43">
            <wp:extent cx="1211580" cy="1165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BC5C" w14:textId="77777777" w:rsidR="00DA255D" w:rsidRDefault="00DA255D" w:rsidP="00DA255D">
      <w:pPr>
        <w:ind w:firstLine="0"/>
        <w:jc w:val="left"/>
        <w:rPr>
          <w:i/>
          <w:lang w:val="uk-UA"/>
        </w:rPr>
        <w:sectPr w:rsidR="00DA255D">
          <w:type w:val="continuous"/>
          <w:pgSz w:w="11906" w:h="16838"/>
          <w:pgMar w:top="1134" w:right="850" w:bottom="567" w:left="1701" w:header="708" w:footer="708" w:gutter="0"/>
          <w:cols w:num="2" w:space="708"/>
        </w:sectPr>
      </w:pPr>
    </w:p>
    <w:p w14:paraId="0709D471" w14:textId="77777777" w:rsidR="00DA255D" w:rsidRDefault="00DA255D" w:rsidP="00DA255D">
      <w:pPr>
        <w:ind w:left="-851" w:firstLine="0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>Операції над векторами і матрицями</w:t>
      </w:r>
    </w:p>
    <w:p w14:paraId="1F279D50" w14:textId="77777777" w:rsidR="00DA255D" w:rsidRDefault="00DA255D" w:rsidP="00DA255D">
      <w:pPr>
        <w:ind w:left="-851" w:firstLine="0"/>
        <w:rPr>
          <w:bCs/>
          <w:i/>
          <w:lang w:val="uk-UA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1312" behindDoc="1" locked="0" layoutInCell="1" allowOverlap="1" wp14:anchorId="5D389384" wp14:editId="5E80233E">
            <wp:simplePos x="0" y="0"/>
            <wp:positionH relativeFrom="column">
              <wp:posOffset>4044315</wp:posOffset>
            </wp:positionH>
            <wp:positionV relativeFrom="paragraph">
              <wp:posOffset>3672205</wp:posOffset>
            </wp:positionV>
            <wp:extent cx="1666875" cy="1272540"/>
            <wp:effectExtent l="0" t="0" r="9525" b="3810"/>
            <wp:wrapTight wrapText="bothSides">
              <wp:wrapPolygon edited="0">
                <wp:start x="0" y="0"/>
                <wp:lineTo x="0" y="21341"/>
                <wp:lineTo x="21477" y="21341"/>
                <wp:lineTo x="2147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inline distT="0" distB="0" distL="0" distR="0" wp14:anchorId="74D4D7C3" wp14:editId="246656AB">
            <wp:extent cx="432816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CA9F" w14:textId="77777777" w:rsidR="00DA255D" w:rsidRDefault="00DA255D" w:rsidP="00DA255D">
      <w:pPr>
        <w:ind w:left="-851" w:firstLine="0"/>
        <w:rPr>
          <w:bCs/>
          <w:i/>
          <w:lang w:val="uk-UA"/>
        </w:rPr>
      </w:pPr>
    </w:p>
    <w:p w14:paraId="77CC1751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6BA76B4B" w14:textId="77777777" w:rsidR="00DA255D" w:rsidRDefault="00DA255D" w:rsidP="00DA255D">
      <w:pPr>
        <w:ind w:firstLine="0"/>
        <w:rPr>
          <w:i/>
          <w:lang w:val="uk-UA"/>
        </w:rPr>
      </w:pPr>
    </w:p>
    <w:p w14:paraId="10CC199B" w14:textId="77777777" w:rsidR="00DA255D" w:rsidRDefault="00DA255D" w:rsidP="00DA255D">
      <w:pPr>
        <w:ind w:left="-851" w:firstLine="0"/>
        <w:rPr>
          <w:i/>
          <w:lang w:val="uk-UA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3360" behindDoc="1" locked="0" layoutInCell="1" allowOverlap="1" wp14:anchorId="0517974C" wp14:editId="7513E26C">
            <wp:simplePos x="0" y="0"/>
            <wp:positionH relativeFrom="column">
              <wp:posOffset>2767965</wp:posOffset>
            </wp:positionH>
            <wp:positionV relativeFrom="paragraph">
              <wp:posOffset>3810</wp:posOffset>
            </wp:positionV>
            <wp:extent cx="303847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32" y="21388"/>
                <wp:lineTo x="2153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EFE71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5173F231" w14:textId="77777777" w:rsidR="00DA255D" w:rsidRDefault="00DA255D" w:rsidP="00DA255D">
      <w:pPr>
        <w:ind w:left="-851" w:firstLine="0"/>
        <w:rPr>
          <w:b/>
          <w:i/>
          <w:lang w:val="uk-UA"/>
        </w:rPr>
      </w:pPr>
      <w:r>
        <w:rPr>
          <w:b/>
          <w:i/>
          <w:lang w:val="uk-UA"/>
        </w:rPr>
        <w:t>Графік функції одного аргумента</w:t>
      </w:r>
    </w:p>
    <w:p w14:paraId="681F2408" w14:textId="77777777" w:rsidR="00DA255D" w:rsidRDefault="00DA255D" w:rsidP="00DA255D">
      <w:pPr>
        <w:ind w:left="-851" w:firstLine="0"/>
        <w:rPr>
          <w:bCs/>
          <w:i/>
          <w:lang w:val="uk-UA"/>
        </w:rPr>
      </w:pPr>
    </w:p>
    <w:p w14:paraId="0DB6313C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218B749C" w14:textId="77777777" w:rsidR="00DA255D" w:rsidRDefault="00DA255D" w:rsidP="00DA255D">
      <w:pPr>
        <w:ind w:left="-851" w:firstLine="0"/>
        <w:rPr>
          <w:i/>
          <w:lang w:val="uk-UA"/>
        </w:rPr>
      </w:pPr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64384" behindDoc="1" locked="0" layoutInCell="1" allowOverlap="1" wp14:anchorId="16E242B2" wp14:editId="01256B14">
            <wp:simplePos x="0" y="0"/>
            <wp:positionH relativeFrom="margin">
              <wp:posOffset>-137160</wp:posOffset>
            </wp:positionH>
            <wp:positionV relativeFrom="paragraph">
              <wp:posOffset>272415</wp:posOffset>
            </wp:positionV>
            <wp:extent cx="259080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441" y="21543"/>
                <wp:lineTo x="2144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0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545C8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2B5303F1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2ACAF8D0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47B8093F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7A478CE0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25F46929" w14:textId="77777777" w:rsidR="00DA255D" w:rsidRDefault="00DA255D" w:rsidP="00DA255D">
      <w:pPr>
        <w:ind w:left="-851" w:firstLine="0"/>
        <w:rPr>
          <w:b/>
          <w:bCs/>
          <w:i/>
          <w:lang w:val="uk-UA"/>
        </w:rPr>
      </w:pPr>
      <w:r>
        <w:rPr>
          <w:b/>
          <w:i/>
          <w:lang w:val="uk-UA"/>
        </w:rPr>
        <w:t>Графік тривимірної кривої</w:t>
      </w:r>
    </w:p>
    <w:p w14:paraId="2C730012" w14:textId="77777777" w:rsidR="00DA255D" w:rsidRDefault="00DA255D" w:rsidP="00DA255D">
      <w:pPr>
        <w:ind w:left="-851" w:firstLine="0"/>
        <w:rPr>
          <w:bCs/>
          <w:i/>
          <w:lang w:val="uk-UA"/>
        </w:rPr>
      </w:pPr>
    </w:p>
    <w:p w14:paraId="52D67287" w14:textId="77777777" w:rsidR="00DA255D" w:rsidRDefault="00DA255D" w:rsidP="00DA255D">
      <w:pPr>
        <w:ind w:left="-851" w:firstLine="0"/>
        <w:rPr>
          <w:bCs/>
          <w:i/>
          <w:lang w:val="uk-UA"/>
        </w:rPr>
      </w:pPr>
    </w:p>
    <w:p w14:paraId="07F48388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4A66ADC1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6024AB8A" w14:textId="77777777" w:rsidR="00DA255D" w:rsidRDefault="00DA255D" w:rsidP="00DA255D">
      <w:pPr>
        <w:ind w:left="-851" w:firstLine="0"/>
        <w:rPr>
          <w:i/>
          <w:lang w:val="uk-UA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2336" behindDoc="1" locked="0" layoutInCell="1" allowOverlap="1" wp14:anchorId="13898B86" wp14:editId="1EBA626F">
            <wp:simplePos x="0" y="0"/>
            <wp:positionH relativeFrom="column">
              <wp:posOffset>3126105</wp:posOffset>
            </wp:positionH>
            <wp:positionV relativeFrom="paragraph">
              <wp:posOffset>419100</wp:posOffset>
            </wp:positionV>
            <wp:extent cx="221932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07" y="21534"/>
                <wp:lineTo x="2150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5B295" w14:textId="77777777" w:rsidR="00DA255D" w:rsidRDefault="00DA255D" w:rsidP="00DA255D">
      <w:pPr>
        <w:ind w:left="-851" w:firstLine="0"/>
        <w:rPr>
          <w:i/>
          <w:lang w:val="uk-UA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5408" behindDoc="1" locked="0" layoutInCell="1" allowOverlap="1" wp14:anchorId="6F5EF7A1" wp14:editId="294EBFA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25742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509" y="20945"/>
                <wp:lineTo x="2150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0FC16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70439881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6C3E75C3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33389F12" w14:textId="77777777" w:rsidR="00DA255D" w:rsidRDefault="00DA255D" w:rsidP="00DA255D">
      <w:pPr>
        <w:ind w:left="-851" w:firstLine="0"/>
        <w:rPr>
          <w:i/>
          <w:lang w:val="uk-UA"/>
        </w:rPr>
      </w:pPr>
    </w:p>
    <w:p w14:paraId="1E3B384D" w14:textId="77777777" w:rsidR="00DA255D" w:rsidRDefault="00DA255D" w:rsidP="00DA255D">
      <w:pPr>
        <w:ind w:left="-851" w:firstLine="0"/>
        <w:rPr>
          <w:b/>
          <w:i/>
          <w:lang w:val="uk-UA"/>
        </w:rPr>
      </w:pPr>
      <w:r>
        <w:rPr>
          <w:b/>
          <w:i/>
          <w:lang w:val="uk-UA"/>
        </w:rPr>
        <w:t>Побудова тривимірної поверхні</w:t>
      </w:r>
    </w:p>
    <w:p w14:paraId="60EBB5BE" w14:textId="77777777" w:rsidR="00DA255D" w:rsidRDefault="00DA255D" w:rsidP="00DA255D">
      <w:pPr>
        <w:ind w:left="-851" w:firstLine="0"/>
        <w:rPr>
          <w:b/>
          <w:i/>
          <w:lang w:val="uk-UA"/>
        </w:rPr>
      </w:pPr>
    </w:p>
    <w:p w14:paraId="4DA816B6" w14:textId="77777777" w:rsidR="00DA255D" w:rsidRDefault="00DA255D" w:rsidP="00DA255D">
      <w:pPr>
        <w:ind w:left="-851" w:firstLine="0"/>
        <w:rPr>
          <w:b/>
          <w:i/>
          <w:lang w:val="uk-UA"/>
        </w:rPr>
      </w:pPr>
    </w:p>
    <w:p w14:paraId="447C120B" w14:textId="77777777" w:rsidR="00DA255D" w:rsidRDefault="00DA255D" w:rsidP="00DA255D">
      <w:pPr>
        <w:ind w:left="-851" w:firstLine="0"/>
        <w:rPr>
          <w:b/>
          <w:i/>
          <w:lang w:val="uk-UA"/>
        </w:rPr>
      </w:pPr>
    </w:p>
    <w:p w14:paraId="66CD063D" w14:textId="77777777" w:rsidR="00DA255D" w:rsidRDefault="00DA255D" w:rsidP="00DA255D">
      <w:pPr>
        <w:ind w:left="-851" w:firstLine="0"/>
        <w:rPr>
          <w:b/>
          <w:i/>
          <w:lang w:val="uk-UA"/>
        </w:rPr>
      </w:pPr>
    </w:p>
    <w:p w14:paraId="62752E9F" w14:textId="77777777" w:rsidR="00DA255D" w:rsidRDefault="00DA255D" w:rsidP="00DA255D">
      <w:pPr>
        <w:ind w:left="-851" w:firstLine="0"/>
        <w:rPr>
          <w:b/>
          <w:i/>
          <w:lang w:val="uk-UA"/>
        </w:rPr>
      </w:pPr>
    </w:p>
    <w:p w14:paraId="448A6925" w14:textId="77777777" w:rsidR="00DA255D" w:rsidRDefault="00DA255D" w:rsidP="00DA255D">
      <w:pPr>
        <w:ind w:left="-851" w:firstLine="0"/>
        <w:rPr>
          <w:lang w:val="uk-UA"/>
        </w:rPr>
      </w:pPr>
      <w:r>
        <w:rPr>
          <w:b/>
          <w:i/>
          <w:lang w:val="uk-UA"/>
        </w:rPr>
        <w:t xml:space="preserve">Висновки: </w:t>
      </w:r>
      <w:r>
        <w:rPr>
          <w:lang w:val="uk-UA"/>
        </w:rPr>
        <w:t xml:space="preserve">в результаті виконання цієї лабораторної роботи ми отримали елементарні навички користування програмою </w:t>
      </w:r>
      <w:r>
        <w:rPr>
          <w:lang w:val="en-US"/>
        </w:rPr>
        <w:t xml:space="preserve">MathCad </w:t>
      </w:r>
      <w:r>
        <w:rPr>
          <w:lang w:val="uk-UA"/>
        </w:rPr>
        <w:t>для подальшої роботи з нею.</w:t>
      </w:r>
    </w:p>
    <w:p w14:paraId="0CF0930D" w14:textId="77777777" w:rsidR="00C905C2" w:rsidRDefault="00C905C2"/>
    <w:sectPr w:rsidR="00C90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B31A3" w14:textId="77777777" w:rsidR="009B6B2A" w:rsidRDefault="009B6B2A" w:rsidP="009B6B2A">
      <w:pPr>
        <w:spacing w:line="240" w:lineRule="auto"/>
      </w:pPr>
      <w:r>
        <w:separator/>
      </w:r>
    </w:p>
  </w:endnote>
  <w:endnote w:type="continuationSeparator" w:id="0">
    <w:p w14:paraId="7C879175" w14:textId="77777777" w:rsidR="009B6B2A" w:rsidRDefault="009B6B2A" w:rsidP="009B6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B5198" w14:textId="77777777" w:rsidR="009B6B2A" w:rsidRDefault="009B6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A509D" w14:textId="77777777" w:rsidR="009B6B2A" w:rsidRDefault="009B6B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3E0A7" w14:textId="77777777" w:rsidR="009B6B2A" w:rsidRDefault="009B6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15E7B" w14:textId="77777777" w:rsidR="009B6B2A" w:rsidRDefault="009B6B2A" w:rsidP="009B6B2A">
      <w:pPr>
        <w:spacing w:line="240" w:lineRule="auto"/>
      </w:pPr>
      <w:r>
        <w:separator/>
      </w:r>
    </w:p>
  </w:footnote>
  <w:footnote w:type="continuationSeparator" w:id="0">
    <w:p w14:paraId="57209854" w14:textId="77777777" w:rsidR="009B6B2A" w:rsidRDefault="009B6B2A" w:rsidP="009B6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6D644" w14:textId="77777777" w:rsidR="009B6B2A" w:rsidRDefault="009B6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D67EC" w14:textId="77777777" w:rsidR="009B6B2A" w:rsidRDefault="009B6B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2BD3F" w14:textId="77777777" w:rsidR="009B6B2A" w:rsidRDefault="009B6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33DF8"/>
    <w:multiLevelType w:val="hybridMultilevel"/>
    <w:tmpl w:val="4ACE2D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5D"/>
    <w:rsid w:val="00671763"/>
    <w:rsid w:val="009B6B2A"/>
    <w:rsid w:val="00C905C2"/>
    <w:rsid w:val="00DA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9339"/>
  <w15:chartTrackingRefBased/>
  <w15:docId w15:val="{ED7AD726-8C4E-4D99-B948-7244C2F7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55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DA255D"/>
    <w:pPr>
      <w:keepNext/>
      <w:spacing w:before="240" w:after="60" w:line="240" w:lineRule="auto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55D"/>
    <w:pPr>
      <w:keepNext/>
      <w:spacing w:before="240" w:after="60" w:line="240" w:lineRule="auto"/>
      <w:ind w:firstLine="0"/>
      <w:jc w:val="left"/>
      <w:outlineLvl w:val="1"/>
    </w:pPr>
    <w:rPr>
      <w:rFonts w:ascii="Arial" w:hAnsi="Arial" w:cs="Arial"/>
      <w:b/>
      <w:bCs/>
      <w:i/>
      <w:iCs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55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semiHidden/>
    <w:rsid w:val="00DA255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customStyle="1" w:styleId="a">
    <w:name w:val="кафедра"/>
    <w:basedOn w:val="Normal"/>
    <w:uiPriority w:val="99"/>
    <w:rsid w:val="00DA255D"/>
    <w:pPr>
      <w:spacing w:line="240" w:lineRule="auto"/>
      <w:contextualSpacing/>
      <w:jc w:val="center"/>
    </w:pPr>
    <w:rPr>
      <w:rFonts w:eastAsia="Calibri"/>
      <w:b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9B6B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B2A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6B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B2A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Pinhan</dc:creator>
  <cp:keywords/>
  <dc:description/>
  <cp:lastModifiedBy>Pinhan</cp:lastModifiedBy>
  <cp:revision>3</cp:revision>
  <dcterms:created xsi:type="dcterms:W3CDTF">2021-04-28T11:43:00Z</dcterms:created>
  <dcterms:modified xsi:type="dcterms:W3CDTF">2021-04-28T12:15:00Z</dcterms:modified>
</cp:coreProperties>
</file>