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601"/>
        <w:tblW w:w="982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260"/>
        <w:gridCol w:w="225"/>
        <w:gridCol w:w="3375"/>
        <w:gridCol w:w="900"/>
        <w:gridCol w:w="1980"/>
      </w:tblGrid>
      <w:tr w:rsidR="00407F4B" w:rsidRPr="000055E2" w14:paraId="72877920" w14:textId="77777777" w:rsidTr="00E1118F">
        <w:trPr>
          <w:trHeight w:val="760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187EB7" w14:textId="77777777" w:rsidR="00407F4B" w:rsidRPr="0080413D" w:rsidRDefault="00407F4B" w:rsidP="00E1118F">
            <w:pPr>
              <w:pStyle w:val="Ttulo1"/>
              <w:jc w:val="center"/>
              <w:outlineLvl w:val="0"/>
              <w:rPr>
                <w:rFonts w:ascii="Arial" w:hAnsi="Arial" w:cs="Arial"/>
                <w:lang w:val="es-CL"/>
              </w:rPr>
            </w:pPr>
            <w:r w:rsidRPr="0080413D">
              <w:rPr>
                <w:rFonts w:ascii="Arial" w:hAnsi="Arial" w:cs="Arial"/>
                <w:lang w:val="es-CL"/>
              </w:rPr>
              <w:t xml:space="preserve">  </w:t>
            </w:r>
          </w:p>
          <w:p w14:paraId="31C21E01" w14:textId="77777777" w:rsidR="00407F4B" w:rsidRPr="0080413D" w:rsidRDefault="00407F4B" w:rsidP="00E1118F">
            <w:pPr>
              <w:rPr>
                <w:lang w:eastAsia="es-ES"/>
              </w:rPr>
            </w:pP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5D8F0" w14:textId="77777777" w:rsidR="00407F4B" w:rsidRPr="00D807A0" w:rsidRDefault="00407F4B" w:rsidP="00E1118F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N° 2 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06175" w14:textId="77777777" w:rsidR="00407F4B" w:rsidRPr="002C0ECF" w:rsidRDefault="00407F4B" w:rsidP="00E1118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07F4B" w:rsidRPr="000055E2" w14:paraId="54BCBF5A" w14:textId="77777777" w:rsidTr="00E1118F">
        <w:trPr>
          <w:trHeight w:val="420"/>
        </w:trPr>
        <w:tc>
          <w:tcPr>
            <w:tcW w:w="20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3EC699" w14:textId="77777777" w:rsidR="00407F4B" w:rsidRPr="0080413D" w:rsidRDefault="00407F4B" w:rsidP="00E1118F">
            <w:pPr>
              <w:pStyle w:val="Ttulo1"/>
              <w:jc w:val="center"/>
              <w:outlineLvl w:val="0"/>
              <w:rPr>
                <w:rFonts w:ascii="Arial" w:hAnsi="Arial" w:cs="Arial"/>
                <w:lang w:val="es-CL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5ACBB" w14:textId="77777777" w:rsidR="00407F4B" w:rsidRPr="00D807A0" w:rsidRDefault="00407F4B" w:rsidP="00E1118F">
            <w:pPr>
              <w:pStyle w:val="Ttulo1"/>
              <w:spacing w:line="360" w:lineRule="auto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MATERIA</w:t>
            </w:r>
          </w:p>
        </w:tc>
        <w:tc>
          <w:tcPr>
            <w:tcW w:w="6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50E8" w14:textId="77777777" w:rsidR="00407F4B" w:rsidRPr="00D807A0" w:rsidRDefault="00407F4B" w:rsidP="00E1118F">
            <w:pPr>
              <w:pStyle w:val="Ttulo1"/>
              <w:spacing w:line="360" w:lineRule="auto"/>
              <w:outlineLvl w:val="0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SISTEMAS DIGITALES</w:t>
            </w:r>
          </w:p>
        </w:tc>
      </w:tr>
      <w:tr w:rsidR="00407F4B" w:rsidRPr="000055E2" w14:paraId="2A7ADF8E" w14:textId="77777777" w:rsidTr="00E1118F">
        <w:trPr>
          <w:trHeight w:val="420"/>
        </w:trPr>
        <w:tc>
          <w:tcPr>
            <w:tcW w:w="20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05CF43" w14:textId="77777777" w:rsidR="00407F4B" w:rsidRPr="00BF005F" w:rsidRDefault="00407F4B" w:rsidP="00E1118F">
            <w:pPr>
              <w:pStyle w:val="Ttulo1"/>
              <w:jc w:val="center"/>
              <w:outlineLvl w:val="0"/>
              <w:rPr>
                <w:rFonts w:ascii="Arial" w:hAnsi="Arial" w:cs="Arial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D28F0" w14:textId="77777777" w:rsidR="00407F4B" w:rsidRPr="00D807A0" w:rsidRDefault="00407F4B" w:rsidP="00E1118F">
            <w:pPr>
              <w:pStyle w:val="Ttulo1"/>
              <w:spacing w:line="360" w:lineRule="auto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DOCENTE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52BC" w14:textId="77777777" w:rsidR="00407F4B" w:rsidRPr="00D807A0" w:rsidRDefault="00407F4B" w:rsidP="00E1118F">
            <w:pPr>
              <w:pStyle w:val="Ttulo1"/>
              <w:spacing w:line="360" w:lineRule="auto"/>
              <w:outlineLvl w:val="0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 xml:space="preserve"> Osvaldo Painemal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ABE13" w14:textId="77777777" w:rsidR="00407F4B" w:rsidRPr="00D807A0" w:rsidRDefault="00407F4B" w:rsidP="00407F4B">
            <w:pPr>
              <w:pStyle w:val="Ttulo1"/>
              <w:spacing w:line="360" w:lineRule="auto"/>
              <w:outlineLvl w:val="0"/>
              <w:rPr>
                <w:rFonts w:ascii="Arial" w:hAnsi="Arial" w:cs="Arial"/>
                <w:b w:val="0"/>
                <w:szCs w:val="22"/>
              </w:rPr>
            </w:pPr>
            <w:r w:rsidRPr="006D6F88">
              <w:rPr>
                <w:rFonts w:ascii="Arial" w:hAnsi="Arial" w:cs="Arial"/>
                <w:szCs w:val="22"/>
              </w:rPr>
              <w:t>FECHA</w:t>
            </w:r>
            <w:r>
              <w:rPr>
                <w:rFonts w:ascii="Arial" w:hAnsi="Arial" w:cs="Arial"/>
                <w:b w:val="0"/>
                <w:szCs w:val="22"/>
              </w:rPr>
              <w:t xml:space="preserve">        15  /  07  / 2020</w:t>
            </w:r>
          </w:p>
        </w:tc>
      </w:tr>
      <w:tr w:rsidR="00407F4B" w:rsidRPr="000055E2" w14:paraId="25579DAE" w14:textId="77777777" w:rsidTr="00407F4B">
        <w:trPr>
          <w:trHeight w:val="623"/>
        </w:trPr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F1FC8" w14:textId="77777777" w:rsidR="00407F4B" w:rsidRPr="00CE5FF1" w:rsidRDefault="00407F4B" w:rsidP="00E1118F">
            <w:pPr>
              <w:pStyle w:val="Ttulo1"/>
              <w:outlineLvl w:val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D30349" w14:textId="77777777" w:rsidR="00407F4B" w:rsidRPr="007D01EE" w:rsidRDefault="00407F4B" w:rsidP="00E1118F">
            <w:pPr>
              <w:pStyle w:val="Ttulo1"/>
              <w:spacing w:line="360" w:lineRule="auto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NOMBRE: 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31FA3C" w14:textId="22066834" w:rsidR="00407F4B" w:rsidRDefault="007A0933" w:rsidP="00E1118F">
            <w:pPr>
              <w:pStyle w:val="Ttulo1"/>
              <w:spacing w:line="360" w:lineRule="auto"/>
              <w:outlineLvl w:val="0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Brayan Maldonado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9AD3B" w14:textId="77777777" w:rsidR="00407F4B" w:rsidRPr="00CE5FF1" w:rsidRDefault="00407F4B" w:rsidP="00E1118F">
            <w:pPr>
              <w:pStyle w:val="Ttulo1"/>
              <w:spacing w:line="360" w:lineRule="auto"/>
              <w:outlineLvl w:val="0"/>
              <w:rPr>
                <w:rFonts w:ascii="Arial" w:hAnsi="Arial" w:cs="Arial"/>
              </w:rPr>
            </w:pPr>
            <w:r w:rsidRPr="00CE5FF1">
              <w:rPr>
                <w:rFonts w:ascii="Arial" w:hAnsi="Arial" w:cs="Arial"/>
              </w:rPr>
              <w:t xml:space="preserve">FIRMA    </w:t>
            </w:r>
          </w:p>
        </w:tc>
      </w:tr>
    </w:tbl>
    <w:p w14:paraId="2D48EF9C" w14:textId="77777777" w:rsidR="00407F4B" w:rsidRDefault="00407F4B" w:rsidP="00407F4B">
      <w:pPr>
        <w:spacing w:line="240" w:lineRule="auto"/>
        <w:rPr>
          <w:b/>
        </w:rPr>
      </w:pPr>
    </w:p>
    <w:p w14:paraId="621CED84" w14:textId="77777777" w:rsidR="004D5BBF" w:rsidRPr="0036716A" w:rsidRDefault="004D5BBF" w:rsidP="004D5BBF">
      <w:pPr>
        <w:rPr>
          <w:b/>
        </w:rPr>
      </w:pPr>
      <w:r w:rsidRPr="0036716A">
        <w:rPr>
          <w:b/>
        </w:rPr>
        <w:t xml:space="preserve">Problema 1,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71FCC">
        <w:rPr>
          <w:b/>
        </w:rPr>
        <w:t>3</w:t>
      </w:r>
      <w:r>
        <w:rPr>
          <w:b/>
        </w:rPr>
        <w:t>0</w:t>
      </w:r>
      <w:r w:rsidRPr="0083558E">
        <w:rPr>
          <w:b/>
        </w:rPr>
        <w:t xml:space="preserve"> puntos</w:t>
      </w:r>
    </w:p>
    <w:p w14:paraId="0AD0C37D" w14:textId="77777777" w:rsidR="00B50553" w:rsidRDefault="004D5BBF" w:rsidP="004D5BBF">
      <w:pPr>
        <w:jc w:val="both"/>
        <w:rPr>
          <w:lang w:val="es-CR"/>
        </w:rPr>
      </w:pPr>
      <w:r w:rsidRPr="00CB66AA">
        <w:rPr>
          <w:lang w:val="es-CR"/>
        </w:rPr>
        <w:t xml:space="preserve">Diseñe un </w:t>
      </w:r>
      <w:r>
        <w:rPr>
          <w:lang w:val="es-CR"/>
        </w:rPr>
        <w:t xml:space="preserve">contador ascendente  </w:t>
      </w:r>
      <w:r w:rsidR="00B50553">
        <w:rPr>
          <w:lang w:val="es-CR"/>
        </w:rPr>
        <w:t>con la siguiente secuencia 0, 2, 3, 1  cuando la entrada de control</w:t>
      </w:r>
      <w:r w:rsidRPr="00CB66AA">
        <w:rPr>
          <w:lang w:val="es-CR"/>
        </w:rPr>
        <w:t xml:space="preserve"> A</w:t>
      </w:r>
      <w:r w:rsidR="00B50553">
        <w:rPr>
          <w:lang w:val="es-CR"/>
        </w:rPr>
        <w:t xml:space="preserve"> sea =1</w:t>
      </w:r>
      <w:r w:rsidRPr="00CB66AA">
        <w:rPr>
          <w:lang w:val="es-CR"/>
        </w:rPr>
        <w:t xml:space="preserve">. </w:t>
      </w:r>
      <w:r>
        <w:rPr>
          <w:lang w:val="es-CR"/>
        </w:rPr>
        <w:t xml:space="preserve">  </w:t>
      </w:r>
      <w:r w:rsidRPr="00CB66AA">
        <w:rPr>
          <w:lang w:val="es-CR"/>
        </w:rPr>
        <w:t xml:space="preserve">Si </w:t>
      </w:r>
      <w:r w:rsidR="00B50553">
        <w:rPr>
          <w:lang w:val="es-CR"/>
        </w:rPr>
        <w:t xml:space="preserve">la entrada de control </w:t>
      </w:r>
      <w:r w:rsidRPr="00CB66AA">
        <w:rPr>
          <w:lang w:val="es-CR"/>
        </w:rPr>
        <w:t>A</w:t>
      </w:r>
      <w:r w:rsidR="00B50553">
        <w:rPr>
          <w:lang w:val="es-CR"/>
        </w:rPr>
        <w:t xml:space="preserve"> </w:t>
      </w:r>
      <w:r w:rsidRPr="00CB66AA">
        <w:rPr>
          <w:lang w:val="es-CR"/>
        </w:rPr>
        <w:t>=</w:t>
      </w:r>
      <w:r w:rsidR="00B50553">
        <w:rPr>
          <w:lang w:val="es-CR"/>
        </w:rPr>
        <w:t xml:space="preserve"> </w:t>
      </w:r>
      <w:r>
        <w:rPr>
          <w:lang w:val="es-CR"/>
        </w:rPr>
        <w:t>0</w:t>
      </w:r>
      <w:r w:rsidR="00B50553">
        <w:rPr>
          <w:lang w:val="es-CR"/>
        </w:rPr>
        <w:t>, el contador es descendente con la secuencia de 0, 1, 3, 2</w:t>
      </w:r>
    </w:p>
    <w:p w14:paraId="05E8406C" w14:textId="77777777" w:rsidR="004D5BBF" w:rsidRDefault="004D5BBF" w:rsidP="004D5BBF">
      <w:pPr>
        <w:jc w:val="both"/>
        <w:rPr>
          <w:lang w:val="es-CR"/>
        </w:rPr>
      </w:pPr>
      <w:r>
        <w:rPr>
          <w:lang w:val="es-CR"/>
        </w:rPr>
        <w:t>Además todas las salidas son de nivel bajo (0) sal</w:t>
      </w:r>
      <w:r w:rsidR="00B50553">
        <w:rPr>
          <w:lang w:val="es-CR"/>
        </w:rPr>
        <w:t>vo cuando pasa por el número tres</w:t>
      </w:r>
      <w:r>
        <w:rPr>
          <w:lang w:val="es-CR"/>
        </w:rPr>
        <w:t xml:space="preserve"> (</w:t>
      </w:r>
      <w:r w:rsidR="00B50553">
        <w:rPr>
          <w:lang w:val="es-CR"/>
        </w:rPr>
        <w:t>3</w:t>
      </w:r>
      <w:r>
        <w:rPr>
          <w:lang w:val="es-CR"/>
        </w:rPr>
        <w:t>) la salida deber ser nivel alto (1).</w:t>
      </w:r>
    </w:p>
    <w:p w14:paraId="39FC1094" w14:textId="77777777" w:rsidR="004D5BBF" w:rsidRPr="00CB66AA" w:rsidRDefault="004D5BBF" w:rsidP="004D5BBF">
      <w:pPr>
        <w:jc w:val="both"/>
        <w:rPr>
          <w:lang w:val="es-CR"/>
        </w:rPr>
      </w:pPr>
      <w:r w:rsidRPr="00CB66AA">
        <w:rPr>
          <w:lang w:val="es-CR"/>
        </w:rPr>
        <w:t xml:space="preserve">Diseñe usando </w:t>
      </w:r>
      <w:proofErr w:type="spellStart"/>
      <w:r w:rsidRPr="00CB66AA">
        <w:rPr>
          <w:lang w:val="es-CR"/>
        </w:rPr>
        <w:t>flip</w:t>
      </w:r>
      <w:proofErr w:type="spellEnd"/>
      <w:r w:rsidRPr="00CB66AA">
        <w:rPr>
          <w:lang w:val="es-CR"/>
        </w:rPr>
        <w:t xml:space="preserve"> </w:t>
      </w:r>
      <w:proofErr w:type="spellStart"/>
      <w:r w:rsidRPr="00CB66AA">
        <w:rPr>
          <w:lang w:val="es-CR"/>
        </w:rPr>
        <w:t>flop</w:t>
      </w:r>
      <w:proofErr w:type="spellEnd"/>
      <w:r w:rsidRPr="00CB66AA">
        <w:rPr>
          <w:lang w:val="es-CR"/>
        </w:rPr>
        <w:t xml:space="preserve"> JK. Puede</w:t>
      </w:r>
      <w:r>
        <w:rPr>
          <w:lang w:val="es-CR"/>
        </w:rPr>
        <w:t xml:space="preserve"> usar cualquier tipo de puertas lógicas</w:t>
      </w:r>
      <w:r w:rsidRPr="00CB66AA">
        <w:rPr>
          <w:lang w:val="es-CR"/>
        </w:rPr>
        <w:t>.</w:t>
      </w:r>
      <w:r>
        <w:rPr>
          <w:lang w:val="es-CR"/>
        </w:rPr>
        <w:t xml:space="preserve"> Puede usar modelo </w:t>
      </w:r>
      <w:proofErr w:type="spellStart"/>
      <w:r>
        <w:rPr>
          <w:lang w:val="es-CR"/>
        </w:rPr>
        <w:t>Mealy</w:t>
      </w:r>
      <w:proofErr w:type="spellEnd"/>
      <w:r>
        <w:rPr>
          <w:lang w:val="es-CR"/>
        </w:rPr>
        <w:t xml:space="preserve"> o Moore</w:t>
      </w:r>
    </w:p>
    <w:p w14:paraId="1614D117" w14:textId="77777777" w:rsidR="004D5BBF" w:rsidRDefault="004D5BBF" w:rsidP="004D5BBF">
      <w:pPr>
        <w:spacing w:line="240" w:lineRule="auto"/>
      </w:pPr>
      <w:r>
        <w:rPr>
          <w:rFonts w:eastAsia="Calibri" w:cs="Calibri"/>
        </w:rPr>
        <w:t xml:space="preserve">Obtenga:         a) diagrama de estados </w:t>
      </w:r>
      <w:r>
        <w:rPr>
          <w:rFonts w:eastAsia="Calibri" w:cs="Calibri"/>
        </w:rPr>
        <w:tab/>
        <w:t xml:space="preserve">         b) tabla de verdad</w:t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c) circuito digital mínimo</w:t>
      </w:r>
    </w:p>
    <w:p w14:paraId="37A6123C" w14:textId="77777777" w:rsidR="00407F4B" w:rsidRDefault="00407F4B" w:rsidP="00407F4B">
      <w:pPr>
        <w:spacing w:line="240" w:lineRule="auto"/>
        <w:rPr>
          <w:b/>
        </w:rPr>
      </w:pPr>
    </w:p>
    <w:p w14:paraId="79164815" w14:textId="77777777" w:rsidR="004D5BBF" w:rsidRPr="0036716A" w:rsidRDefault="004D5BBF" w:rsidP="004D5BBF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92F842" wp14:editId="0A4AF1B1">
            <wp:simplePos x="0" y="0"/>
            <wp:positionH relativeFrom="column">
              <wp:posOffset>4586605</wp:posOffset>
            </wp:positionH>
            <wp:positionV relativeFrom="paragraph">
              <wp:posOffset>233680</wp:posOffset>
            </wp:positionV>
            <wp:extent cx="1795780" cy="1666875"/>
            <wp:effectExtent l="0" t="0" r="0" b="9525"/>
            <wp:wrapThrough wrapText="bothSides">
              <wp:wrapPolygon edited="0">
                <wp:start x="0" y="0"/>
                <wp:lineTo x="0" y="21477"/>
                <wp:lineTo x="21310" y="21477"/>
                <wp:lineTo x="21310" y="0"/>
                <wp:lineTo x="0" y="0"/>
              </wp:wrapPolygon>
            </wp:wrapThrough>
            <wp:docPr id="4" name="Imagen 4" descr="Resultado de imagen para 74LS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74LS2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Problema  </w:t>
      </w:r>
      <w:r w:rsidR="00E738AA">
        <w:rPr>
          <w:b/>
        </w:rPr>
        <w:t>2</w:t>
      </w:r>
      <w:r>
        <w:rPr>
          <w:b/>
        </w:rPr>
        <w:t xml:space="preserve">,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 w:rsidR="00B50553">
        <w:rPr>
          <w:b/>
        </w:rPr>
        <w:t>0</w:t>
      </w:r>
      <w:r w:rsidRPr="0083558E">
        <w:rPr>
          <w:b/>
        </w:rPr>
        <w:t xml:space="preserve"> puntos</w:t>
      </w:r>
    </w:p>
    <w:p w14:paraId="66D847FC" w14:textId="77777777" w:rsidR="004D5BBF" w:rsidRDefault="004D5BBF" w:rsidP="004D5BBF">
      <w:r>
        <w:t>Mostrar cómo se pueden conectar dos sumadores 74LS283 para formar un sumador paralelo de 8 bits. Obtener los bits de salida para los siguientes números de entrada de 8 bits</w:t>
      </w:r>
    </w:p>
    <w:p w14:paraId="124E8037" w14:textId="77777777" w:rsidR="004D5BBF" w:rsidRDefault="00371FCC" w:rsidP="004D5BBF">
      <w:r w:rsidRPr="00542FD0">
        <w:rPr>
          <w:position w:val="-12"/>
        </w:rPr>
        <w:object w:dxaOrig="3019" w:dyaOrig="360" w14:anchorId="7826D4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8.75pt" o:ole="">
            <v:imagedata r:id="rId6" o:title=""/>
          </v:shape>
          <o:OLEObject Type="Embed" ProgID="Equation.DSMT4" ShapeID="_x0000_i1025" DrawAspect="Content" ObjectID="_1656332939" r:id="rId7"/>
        </w:object>
      </w:r>
      <w:r w:rsidR="004D5BBF">
        <w:t xml:space="preserve">   </w:t>
      </w:r>
    </w:p>
    <w:p w14:paraId="68998682" w14:textId="77777777" w:rsidR="004D5BBF" w:rsidRDefault="004D5BBF" w:rsidP="004D5BBF">
      <w:r>
        <w:t xml:space="preserve"> y    </w:t>
      </w:r>
      <w:r w:rsidR="00371FCC" w:rsidRPr="00542FD0">
        <w:rPr>
          <w:position w:val="-12"/>
        </w:rPr>
        <w:object w:dxaOrig="3019" w:dyaOrig="360" w14:anchorId="04B57A2C">
          <v:shape id="_x0000_i1026" type="#_x0000_t75" style="width:151.5pt;height:18.75pt" o:ole="">
            <v:imagedata r:id="rId8" o:title=""/>
          </v:shape>
          <o:OLEObject Type="Embed" ProgID="Equation.DSMT4" ShapeID="_x0000_i1026" DrawAspect="Content" ObjectID="_1656332940" r:id="rId9"/>
        </w:object>
      </w:r>
    </w:p>
    <w:p w14:paraId="64CA22D5" w14:textId="77777777" w:rsidR="004D5BBF" w:rsidRDefault="004D5BBF" w:rsidP="004D5BBF">
      <w:pPr>
        <w:rPr>
          <w:b/>
        </w:rPr>
      </w:pPr>
    </w:p>
    <w:p w14:paraId="39A73E04" w14:textId="77777777" w:rsidR="00B50553" w:rsidRDefault="00371FCC" w:rsidP="004D5BBF">
      <w:pPr>
        <w:rPr>
          <w:b/>
        </w:rPr>
      </w:pPr>
      <w:r>
        <w:rPr>
          <w:b/>
        </w:rPr>
        <w:t>Problema 3,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</w:t>
      </w:r>
      <w:r w:rsidRPr="0083558E">
        <w:rPr>
          <w:b/>
        </w:rPr>
        <w:t xml:space="preserve"> puntos</w:t>
      </w:r>
    </w:p>
    <w:p w14:paraId="6002E3DC" w14:textId="77777777" w:rsidR="00371FCC" w:rsidRDefault="00371FCC" w:rsidP="00371FCC">
      <w:pPr>
        <w:pStyle w:val="Prrafodelista"/>
        <w:numPr>
          <w:ilvl w:val="0"/>
          <w:numId w:val="1"/>
        </w:numPr>
      </w:pPr>
      <w:r w:rsidRPr="00371FCC">
        <w:t xml:space="preserve">Explique con sus palabras el funcionamiento del </w:t>
      </w:r>
      <w:proofErr w:type="spellStart"/>
      <w:r w:rsidRPr="00371FCC">
        <w:t>flip-flop</w:t>
      </w:r>
      <w:proofErr w:type="spellEnd"/>
      <w:r w:rsidRPr="00371FCC">
        <w:t xml:space="preserve"> tipo D</w:t>
      </w:r>
    </w:p>
    <w:p w14:paraId="69EC68E7" w14:textId="77777777" w:rsidR="00371FCC" w:rsidRDefault="00371FCC" w:rsidP="00371FCC">
      <w:pPr>
        <w:pStyle w:val="Prrafodelista"/>
      </w:pPr>
    </w:p>
    <w:p w14:paraId="2D815B08" w14:textId="77777777" w:rsidR="00371FCC" w:rsidRDefault="00371FCC" w:rsidP="00371FCC">
      <w:pPr>
        <w:pStyle w:val="Prrafodelista"/>
        <w:numPr>
          <w:ilvl w:val="0"/>
          <w:numId w:val="1"/>
        </w:numPr>
      </w:pPr>
      <w:r>
        <w:t>Explique con sus palabras el funcionamiento del codificador decimal – BCD</w:t>
      </w:r>
    </w:p>
    <w:p w14:paraId="568E1813" w14:textId="77777777" w:rsidR="00371FCC" w:rsidRPr="00371FCC" w:rsidRDefault="00371FCC" w:rsidP="00371FCC">
      <w:pPr>
        <w:pStyle w:val="Prrafodelista"/>
      </w:pPr>
    </w:p>
    <w:p w14:paraId="243E6666" w14:textId="77777777" w:rsidR="00371FCC" w:rsidRPr="008B631D" w:rsidRDefault="00371FCC" w:rsidP="00371FCC">
      <w:pPr>
        <w:spacing w:line="240" w:lineRule="auto"/>
        <w:rPr>
          <w:b/>
        </w:rPr>
      </w:pPr>
      <w:r w:rsidRPr="008B631D">
        <w:rPr>
          <w:b/>
        </w:rPr>
        <w:t xml:space="preserve">Problema </w:t>
      </w:r>
      <w:r>
        <w:rPr>
          <w:b/>
        </w:rPr>
        <w:t>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</w:t>
      </w:r>
      <w:r w:rsidRPr="0083558E">
        <w:rPr>
          <w:b/>
        </w:rPr>
        <w:t xml:space="preserve"> puntos</w:t>
      </w:r>
    </w:p>
    <w:p w14:paraId="08EB1433" w14:textId="77777777" w:rsidR="00371FCC" w:rsidRDefault="00371FCC" w:rsidP="00371FCC">
      <w:pPr>
        <w:spacing w:line="240" w:lineRule="auto"/>
      </w:pPr>
      <w:r>
        <w:t>Obtenga un multiplexor de 8x1 con un doble multiplexor de 4 a 1 con entradas de habilitación (</w:t>
      </w:r>
      <w:proofErr w:type="spellStart"/>
      <w:r>
        <w:t>enable</w:t>
      </w:r>
      <w:proofErr w:type="spellEnd"/>
      <w:r>
        <w:t>) separadas pero con líneas de selección comunes. Use la construcción por diagrama en bloque.</w:t>
      </w:r>
    </w:p>
    <w:p w14:paraId="3D72A465" w14:textId="77777777" w:rsidR="00B50553" w:rsidRDefault="00B50553" w:rsidP="004D5BBF">
      <w:pPr>
        <w:rPr>
          <w:b/>
        </w:rPr>
      </w:pPr>
    </w:p>
    <w:p w14:paraId="7219958C" w14:textId="77777777" w:rsidR="00B50553" w:rsidRDefault="00B50553" w:rsidP="004D5BBF">
      <w:pPr>
        <w:rPr>
          <w:b/>
        </w:rPr>
      </w:pPr>
    </w:p>
    <w:p w14:paraId="5A8B1A69" w14:textId="77777777" w:rsidR="00B50553" w:rsidRDefault="00B50553" w:rsidP="004D5BBF">
      <w:pPr>
        <w:rPr>
          <w:b/>
        </w:rPr>
      </w:pPr>
    </w:p>
    <w:p w14:paraId="25812668" w14:textId="77777777" w:rsidR="00407F4B" w:rsidRDefault="00371FCC" w:rsidP="00407F4B">
      <w:pPr>
        <w:spacing w:line="240" w:lineRule="auto"/>
        <w:rPr>
          <w:b/>
        </w:rPr>
      </w:pPr>
      <w:r>
        <w:rPr>
          <w:b/>
        </w:rPr>
        <w:t>Problema 5</w:t>
      </w:r>
      <w:r w:rsidR="00407F4B">
        <w:rPr>
          <w:b/>
        </w:rPr>
        <w:tab/>
      </w:r>
      <w:r w:rsidR="00407F4B">
        <w:rPr>
          <w:b/>
        </w:rPr>
        <w:tab/>
      </w:r>
      <w:r w:rsidR="00407F4B">
        <w:rPr>
          <w:b/>
        </w:rPr>
        <w:tab/>
      </w:r>
      <w:r w:rsidR="00407F4B">
        <w:rPr>
          <w:b/>
        </w:rPr>
        <w:tab/>
      </w:r>
      <w:r w:rsidR="00407F4B">
        <w:rPr>
          <w:b/>
        </w:rPr>
        <w:tab/>
      </w:r>
      <w:r w:rsidR="00407F4B">
        <w:rPr>
          <w:b/>
        </w:rPr>
        <w:tab/>
      </w:r>
      <w:r w:rsidR="00407F4B">
        <w:rPr>
          <w:b/>
        </w:rPr>
        <w:tab/>
      </w:r>
      <w:r w:rsidR="00407F4B">
        <w:rPr>
          <w:b/>
        </w:rPr>
        <w:tab/>
      </w:r>
      <w:r w:rsidR="00407F4B">
        <w:rPr>
          <w:b/>
        </w:rPr>
        <w:tab/>
      </w:r>
      <w:r w:rsidR="00407F4B">
        <w:rPr>
          <w:b/>
        </w:rPr>
        <w:tab/>
        <w:t>10</w:t>
      </w:r>
      <w:r w:rsidR="00407F4B" w:rsidRPr="0083558E">
        <w:rPr>
          <w:b/>
        </w:rPr>
        <w:t xml:space="preserve"> puntos</w:t>
      </w:r>
    </w:p>
    <w:p w14:paraId="66AB2BB6" w14:textId="77777777" w:rsidR="00407F4B" w:rsidRPr="00701550" w:rsidRDefault="00407F4B" w:rsidP="00407F4B">
      <w:pPr>
        <w:spacing w:line="240" w:lineRule="auto"/>
      </w:pPr>
      <w:r w:rsidRPr="00701550">
        <w:t xml:space="preserve">Un decodificador </w:t>
      </w:r>
      <w:r>
        <w:t xml:space="preserve">de 7 segmentos controla el display. Si se aplican las formas de onda de entrada que se muestra, </w:t>
      </w:r>
      <w:r w:rsidR="00371FCC">
        <w:t>¿Q</w:t>
      </w:r>
      <w:r>
        <w:t>ue se observará en el display?</w:t>
      </w:r>
    </w:p>
    <w:p w14:paraId="4FB8CD58" w14:textId="77777777" w:rsidR="00407F4B" w:rsidRDefault="00407F4B" w:rsidP="00407F4B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1CA627" wp14:editId="031EFA8B">
            <wp:simplePos x="0" y="0"/>
            <wp:positionH relativeFrom="column">
              <wp:posOffset>3806190</wp:posOffset>
            </wp:positionH>
            <wp:positionV relativeFrom="paragraph">
              <wp:posOffset>128270</wp:posOffset>
            </wp:positionV>
            <wp:extent cx="2688590" cy="1914525"/>
            <wp:effectExtent l="0" t="0" r="0" b="9525"/>
            <wp:wrapThrough wrapText="bothSides">
              <wp:wrapPolygon edited="0">
                <wp:start x="0" y="0"/>
                <wp:lineTo x="0" y="21493"/>
                <wp:lineTo x="21427" y="21493"/>
                <wp:lineTo x="21427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_BCD_7segmento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38" b="33499"/>
                    <a:stretch/>
                  </pic:blipFill>
                  <pic:spPr bwMode="auto">
                    <a:xfrm>
                      <a:off x="0" y="0"/>
                      <a:ext cx="268859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451"/>
        <w:gridCol w:w="451"/>
        <w:gridCol w:w="451"/>
        <w:gridCol w:w="451"/>
        <w:gridCol w:w="451"/>
        <w:gridCol w:w="451"/>
        <w:gridCol w:w="516"/>
        <w:gridCol w:w="483"/>
        <w:gridCol w:w="467"/>
        <w:gridCol w:w="467"/>
      </w:tblGrid>
      <w:tr w:rsidR="00407F4B" w:rsidRPr="00455E6C" w14:paraId="42B6C0DB" w14:textId="77777777" w:rsidTr="00407F4B">
        <w:trPr>
          <w:trHeight w:val="304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75D7" w14:textId="77777777" w:rsidR="00407F4B" w:rsidRPr="00455E6C" w:rsidRDefault="00407F4B" w:rsidP="00E111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A0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7C73F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8565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12E6F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41C0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A2C07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7FB1B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3099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A25BD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9A6E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F2E79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F4B" w:rsidRPr="00455E6C" w14:paraId="4A736C45" w14:textId="77777777" w:rsidTr="00407F4B">
        <w:trPr>
          <w:trHeight w:val="304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76C9" w14:textId="77777777" w:rsidR="00407F4B" w:rsidRPr="00455E6C" w:rsidRDefault="00407F4B" w:rsidP="00E111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E611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0D7E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6328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BAD8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A49F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2B6C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A8E6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5127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1796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CE34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7F4B" w:rsidRPr="00455E6C" w14:paraId="66B14CF1" w14:textId="77777777" w:rsidTr="00407F4B">
        <w:trPr>
          <w:trHeight w:val="304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6291" w14:textId="77777777" w:rsidR="00407F4B" w:rsidRPr="00455E6C" w:rsidRDefault="00407F4B" w:rsidP="00E111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A1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23CD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421E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A6027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77755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D670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695F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B1D75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5D0F9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8E2B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B374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F4B" w:rsidRPr="00455E6C" w14:paraId="6E75BAE4" w14:textId="77777777" w:rsidTr="00407F4B">
        <w:trPr>
          <w:trHeight w:val="304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B7A8" w14:textId="77777777" w:rsidR="00407F4B" w:rsidRPr="00455E6C" w:rsidRDefault="00407F4B" w:rsidP="00E111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7669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4D79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DEB2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1C4D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B47C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010B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D08D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649F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18D5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5A87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7F4B" w:rsidRPr="00455E6C" w14:paraId="060E331E" w14:textId="77777777" w:rsidTr="00407F4B">
        <w:trPr>
          <w:trHeight w:val="304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B277" w14:textId="77777777" w:rsidR="00407F4B" w:rsidRPr="00455E6C" w:rsidRDefault="00407F4B" w:rsidP="00E111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A2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5FF6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4D4F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D3F2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DBAE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8A36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017F3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3B96C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D0654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890CC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79223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F4B" w:rsidRPr="00455E6C" w14:paraId="42B05A4E" w14:textId="77777777" w:rsidTr="00407F4B">
        <w:trPr>
          <w:trHeight w:val="304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B6AD" w14:textId="77777777" w:rsidR="00407F4B" w:rsidRPr="00455E6C" w:rsidRDefault="00407F4B" w:rsidP="00E111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EE34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152F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932C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FCC9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AA40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1D10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B10C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0915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1770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EEFE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7F4B" w:rsidRPr="00455E6C" w14:paraId="39BE5DBD" w14:textId="77777777" w:rsidTr="00407F4B">
        <w:trPr>
          <w:trHeight w:val="304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4432" w14:textId="77777777" w:rsidR="00407F4B" w:rsidRPr="00455E6C" w:rsidRDefault="00407F4B" w:rsidP="00E111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A3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5EE2E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F4783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72D2E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D0737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AA16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BF76B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8D27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6DD5F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754EF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4358" w14:textId="77777777"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71EDC2C" w14:textId="77777777" w:rsidR="00407F4B" w:rsidRDefault="00407F4B" w:rsidP="00407F4B">
      <w:pPr>
        <w:spacing w:line="240" w:lineRule="auto"/>
      </w:pPr>
    </w:p>
    <w:p w14:paraId="55F16CE2" w14:textId="77777777" w:rsidR="00407F4B" w:rsidRDefault="00407F4B" w:rsidP="00407F4B">
      <w:pPr>
        <w:spacing w:line="240" w:lineRule="auto"/>
      </w:pPr>
    </w:p>
    <w:p w14:paraId="29EAFF55" w14:textId="77777777" w:rsidR="00407F4B" w:rsidRDefault="00407F4B" w:rsidP="00407F4B">
      <w:pPr>
        <w:spacing w:line="240" w:lineRule="auto"/>
      </w:pPr>
    </w:p>
    <w:p w14:paraId="37522291" w14:textId="77777777" w:rsidR="00407F4B" w:rsidRDefault="00407F4B" w:rsidP="00407F4B">
      <w:pPr>
        <w:spacing w:line="240" w:lineRule="auto"/>
      </w:pPr>
    </w:p>
    <w:p w14:paraId="6504E17A" w14:textId="77777777" w:rsidR="00407F4B" w:rsidRDefault="00407F4B" w:rsidP="00407F4B">
      <w:pPr>
        <w:spacing w:line="240" w:lineRule="auto"/>
      </w:pPr>
    </w:p>
    <w:p w14:paraId="074AE622" w14:textId="77777777" w:rsidR="00407F4B" w:rsidRDefault="00407F4B" w:rsidP="00407F4B">
      <w:pPr>
        <w:spacing w:line="240" w:lineRule="auto"/>
      </w:pPr>
    </w:p>
    <w:p w14:paraId="5F6B4D8A" w14:textId="77777777" w:rsidR="00407F4B" w:rsidRDefault="00407F4B" w:rsidP="00407F4B">
      <w:pPr>
        <w:spacing w:line="240" w:lineRule="auto"/>
      </w:pPr>
    </w:p>
    <w:p w14:paraId="328A80E6" w14:textId="77777777" w:rsidR="00407F4B" w:rsidRDefault="00407F4B" w:rsidP="00407F4B">
      <w:pPr>
        <w:spacing w:line="240" w:lineRule="auto"/>
      </w:pPr>
    </w:p>
    <w:p w14:paraId="067FC243" w14:textId="77777777" w:rsidR="00407F4B" w:rsidRDefault="00407F4B" w:rsidP="00407F4B">
      <w:pPr>
        <w:spacing w:line="240" w:lineRule="auto"/>
      </w:pPr>
    </w:p>
    <w:p w14:paraId="6E4C3B7C" w14:textId="77777777" w:rsidR="00246E2C" w:rsidRDefault="00246E2C"/>
    <w:sectPr w:rsidR="00246E2C" w:rsidSect="009E3759">
      <w:pgSz w:w="12240" w:h="15840"/>
      <w:pgMar w:top="127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C064B"/>
    <w:multiLevelType w:val="hybridMultilevel"/>
    <w:tmpl w:val="909ADD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F4B"/>
    <w:rsid w:val="00246E2C"/>
    <w:rsid w:val="00371FCC"/>
    <w:rsid w:val="00407F4B"/>
    <w:rsid w:val="004D5BBF"/>
    <w:rsid w:val="007A0933"/>
    <w:rsid w:val="00927FEA"/>
    <w:rsid w:val="00B50553"/>
    <w:rsid w:val="00E7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D66E"/>
  <w15:chartTrackingRefBased/>
  <w15:docId w15:val="{DBD2E587-133B-4AA2-B4CA-3561692E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F4B"/>
    <w:pPr>
      <w:spacing w:after="200" w:line="276" w:lineRule="auto"/>
    </w:pPr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qFormat/>
    <w:rsid w:val="00407F4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07F4B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table" w:styleId="Tablaconcuadrcula">
    <w:name w:val="Table Grid"/>
    <w:basedOn w:val="Tablanormal"/>
    <w:rsid w:val="00407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1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alexdream21 maldonado</cp:lastModifiedBy>
  <cp:revision>2</cp:revision>
  <dcterms:created xsi:type="dcterms:W3CDTF">2020-07-15T19:43:00Z</dcterms:created>
  <dcterms:modified xsi:type="dcterms:W3CDTF">2020-07-15T19:43:00Z</dcterms:modified>
</cp:coreProperties>
</file>