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FF" w:rsidRDefault="00D02380" w:rsidP="00A77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Solución de </w:t>
      </w:r>
      <w:r w:rsidR="00A774D4">
        <w:rPr>
          <w:rFonts w:ascii="Times New Roman" w:hAnsi="Times New Roman" w:cs="Times New Roman"/>
          <w:sz w:val="28"/>
          <w:szCs w:val="28"/>
        </w:rPr>
        <w:t>Guía 1. Fundamentos de la Computación</w:t>
      </w:r>
    </w:p>
    <w:p w:rsidR="00672EEB" w:rsidRPr="0018747A" w:rsidRDefault="00672EEB" w:rsidP="00672EEB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72EEB" w:rsidRDefault="00672EEB" w:rsidP="00A41E40">
      <w:pPr>
        <w:pStyle w:val="Sinespaciad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los siguientes ejercicios demuestre las siguientes propiedades de conjuntos usando demostración directa y con diagramas de Venn:</w:t>
      </w:r>
    </w:p>
    <w:p w:rsidR="00672EEB" w:rsidRPr="009779B1" w:rsidRDefault="00672EEB" w:rsidP="00672EEB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B1">
        <w:rPr>
          <w:rFonts w:ascii="Times New Roman" w:hAnsi="Times New Roman" w:cs="Times New Roman"/>
          <w:sz w:val="28"/>
          <w:szCs w:val="28"/>
        </w:rPr>
        <w:t xml:space="preserve">(A ∩ B)′ = A′ </w:t>
      </w:r>
      <w:r w:rsidRPr="009779B1">
        <w:rPr>
          <w:rFonts w:ascii="Cambria Math" w:hAnsi="Cambria Math" w:cs="Cambria Math"/>
          <w:sz w:val="28"/>
          <w:szCs w:val="28"/>
        </w:rPr>
        <w:t>∪</w:t>
      </w:r>
      <w:r w:rsidRPr="009779B1">
        <w:rPr>
          <w:rFonts w:ascii="Times New Roman" w:hAnsi="Times New Roman" w:cs="Times New Roman"/>
          <w:sz w:val="28"/>
          <w:szCs w:val="28"/>
        </w:rPr>
        <w:t xml:space="preserve"> B′ </w:t>
      </w:r>
      <w:r w:rsidRPr="009779B1">
        <w:rPr>
          <w:rFonts w:ascii="Times New Roman" w:hAnsi="Times New Roman" w:cs="Times New Roman"/>
          <w:sz w:val="28"/>
          <w:szCs w:val="28"/>
        </w:rPr>
        <w:tab/>
      </w:r>
      <w:r w:rsidRPr="009779B1">
        <w:rPr>
          <w:rFonts w:ascii="Times New Roman" w:hAnsi="Times New Roman" w:cs="Times New Roman"/>
          <w:sz w:val="28"/>
          <w:szCs w:val="28"/>
        </w:rPr>
        <w:tab/>
      </w:r>
      <w:r w:rsidRPr="00977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9779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B) = A</w:t>
      </w:r>
    </w:p>
    <w:p w:rsidR="00A810DA" w:rsidRDefault="00A810DA" w:rsidP="00A810DA">
      <w:pPr>
        <w:pStyle w:val="Sinespaciado"/>
      </w:pPr>
    </w:p>
    <w:p w:rsidR="00672EEB" w:rsidRDefault="00672EEB" w:rsidP="00672EE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2EEB" w:rsidRDefault="00672EEB" w:rsidP="00672EEB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B1">
        <w:rPr>
          <w:rFonts w:ascii="Times New Roman" w:hAnsi="Times New Roman" w:cs="Times New Roman"/>
          <w:sz w:val="28"/>
          <w:szCs w:val="28"/>
        </w:rPr>
        <w:t xml:space="preserve">(A ∩ B)′ = A′ </w:t>
      </w:r>
      <w:r w:rsidRPr="009779B1">
        <w:rPr>
          <w:rFonts w:ascii="Cambria Math" w:hAnsi="Cambria Math" w:cs="Cambria Math"/>
          <w:sz w:val="28"/>
          <w:szCs w:val="28"/>
        </w:rPr>
        <w:t>∪</w:t>
      </w:r>
      <w:r w:rsidRPr="009779B1">
        <w:rPr>
          <w:rFonts w:ascii="Times New Roman" w:hAnsi="Times New Roman" w:cs="Times New Roman"/>
          <w:sz w:val="28"/>
          <w:szCs w:val="28"/>
        </w:rPr>
        <w:t xml:space="preserve"> B′</w:t>
      </w:r>
      <w:r w:rsidR="00E961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EEB" w:rsidRDefault="00672EEB" w:rsidP="00672EEB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9B1">
        <w:rPr>
          <w:rFonts w:ascii="Times New Roman" w:hAnsi="Times New Roman" w:cs="Times New Roman"/>
          <w:sz w:val="28"/>
          <w:szCs w:val="28"/>
        </w:rPr>
        <w:t>(A ∩ B)′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E40">
        <w:rPr>
          <w:rFonts w:ascii="Lucida Sans Unicode" w:hAnsi="Lucida Sans Unicode" w:cs="Lucida Sans Unicode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E40">
        <w:rPr>
          <w:rFonts w:ascii="Times New Roman" w:hAnsi="Times New Roman" w:cs="Times New Roman"/>
          <w:sz w:val="28"/>
          <w:szCs w:val="28"/>
        </w:rPr>
        <w:t xml:space="preserve">x 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 xml:space="preserve"> U y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Lucida Sans Unicode" w:hAnsi="Lucida Sans Unicode" w:cs="Lucida Sans Unicode"/>
          <w:sz w:val="28"/>
          <w:szCs w:val="28"/>
        </w:rPr>
        <w:t>∉</w:t>
      </w:r>
      <w:r>
        <w:rPr>
          <w:rFonts w:ascii="Times New Roman" w:hAnsi="Times New Roman" w:cs="Times New Roman"/>
          <w:sz w:val="28"/>
          <w:szCs w:val="28"/>
        </w:rPr>
        <w:t xml:space="preserve"> (A ∩ B) </w:t>
      </w:r>
      <w:r w:rsidR="00A41E40">
        <w:rPr>
          <w:rFonts w:ascii="Lucida Sans Unicode" w:hAnsi="Lucida Sans Unicode" w:cs="Lucida Sans Unicode"/>
          <w:sz w:val="28"/>
          <w:szCs w:val="28"/>
        </w:rPr>
        <w:t>⇔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A41E40">
        <w:rPr>
          <w:rFonts w:ascii="Times New Roman" w:hAnsi="Times New Roman" w:cs="Times New Roman"/>
          <w:sz w:val="28"/>
          <w:szCs w:val="28"/>
        </w:rPr>
        <w:t xml:space="preserve">x 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 xml:space="preserve"> U y no [x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 xml:space="preserve">(A ∩ B)] </w:t>
      </w:r>
      <w:r w:rsidR="00A41E40">
        <w:rPr>
          <w:rFonts w:ascii="Lucida Sans Unicode" w:hAnsi="Lucida Sans Unicode" w:cs="Lucida Sans Unicode"/>
          <w:sz w:val="28"/>
          <w:szCs w:val="28"/>
        </w:rPr>
        <w:t xml:space="preserve">⇔ </w:t>
      </w:r>
      <w:r w:rsidR="00A41E40">
        <w:rPr>
          <w:rFonts w:ascii="Times New Roman" w:hAnsi="Times New Roman" w:cs="Times New Roman"/>
          <w:sz w:val="28"/>
          <w:szCs w:val="28"/>
        </w:rPr>
        <w:t xml:space="preserve">x 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 xml:space="preserve"> U y no [x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>A y x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 xml:space="preserve">B] </w:t>
      </w:r>
      <w:r w:rsidR="00A41E40">
        <w:rPr>
          <w:rFonts w:ascii="Lucida Sans Unicode" w:hAnsi="Lucida Sans Unicode" w:cs="Lucida Sans Unicode"/>
          <w:sz w:val="28"/>
          <w:szCs w:val="28"/>
        </w:rPr>
        <w:t>⇔</w:t>
      </w:r>
      <w:r w:rsidR="00A4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E40">
        <w:rPr>
          <w:rFonts w:ascii="Times New Roman" w:hAnsi="Times New Roman" w:cs="Times New Roman"/>
          <w:sz w:val="28"/>
          <w:szCs w:val="28"/>
        </w:rPr>
        <w:t>x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41E40">
        <w:rPr>
          <w:rFonts w:ascii="Times New Roman" w:hAnsi="Times New Roman" w:cs="Times New Roman"/>
          <w:sz w:val="28"/>
          <w:szCs w:val="28"/>
        </w:rPr>
        <w:t xml:space="preserve"> y [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Lucida Sans Unicode" w:hAnsi="Lucida Sans Unicode" w:cs="Lucida Sans Unicode"/>
          <w:sz w:val="28"/>
          <w:szCs w:val="28"/>
        </w:rPr>
        <w:t>∉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A41E4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="00A41E40">
        <w:rPr>
          <w:rFonts w:ascii="Lucida Sans Unicode" w:hAnsi="Lucida Sans Unicode" w:cs="Lucida Sans Unicode"/>
          <w:sz w:val="28"/>
          <w:szCs w:val="28"/>
        </w:rPr>
        <w:t>∉</w:t>
      </w:r>
      <w:r>
        <w:rPr>
          <w:rFonts w:ascii="Times New Roman" w:hAnsi="Times New Roman" w:cs="Times New Roman"/>
          <w:sz w:val="28"/>
          <w:szCs w:val="28"/>
        </w:rPr>
        <w:t>B</w:t>
      </w:r>
      <w:r w:rsidR="00A41E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E40">
        <w:rPr>
          <w:rFonts w:ascii="Lucida Sans Unicode" w:hAnsi="Lucida Sans Unicode" w:cs="Lucida Sans Unicode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1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961E3">
        <w:rPr>
          <w:rFonts w:ascii="Times New Roman" w:hAnsi="Times New Roman" w:cs="Times New Roman"/>
          <w:sz w:val="28"/>
          <w:szCs w:val="28"/>
        </w:rPr>
        <w:t>x</w:t>
      </w:r>
      <w:r w:rsidR="00E961E3">
        <w:rPr>
          <w:rFonts w:ascii="Lucida Sans Unicode" w:hAnsi="Lucida Sans Unicode" w:cs="Lucida Sans Unicode"/>
          <w:sz w:val="28"/>
          <w:szCs w:val="28"/>
        </w:rPr>
        <w:t>∈</w:t>
      </w:r>
      <w:r w:rsidR="00E961E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E961E3">
        <w:rPr>
          <w:rFonts w:ascii="Times New Roman" w:hAnsi="Times New Roman" w:cs="Times New Roman"/>
          <w:sz w:val="28"/>
          <w:szCs w:val="28"/>
        </w:rPr>
        <w:t xml:space="preserve"> y x</w:t>
      </w:r>
      <w:r w:rsidR="00E961E3">
        <w:rPr>
          <w:rFonts w:ascii="Lucida Sans Unicode" w:hAnsi="Lucida Sans Unicode" w:cs="Lucida Sans Unicode"/>
          <w:sz w:val="28"/>
          <w:szCs w:val="28"/>
        </w:rPr>
        <w:t>∉</w:t>
      </w:r>
      <w:r w:rsidR="00E961E3">
        <w:rPr>
          <w:rFonts w:ascii="Times New Roman" w:hAnsi="Times New Roman" w:cs="Times New Roman"/>
          <w:sz w:val="28"/>
          <w:szCs w:val="28"/>
        </w:rPr>
        <w:t>A] o [</w:t>
      </w:r>
      <w:proofErr w:type="spellStart"/>
      <w:r w:rsidR="00E961E3">
        <w:rPr>
          <w:rFonts w:ascii="Times New Roman" w:hAnsi="Times New Roman" w:cs="Times New Roman"/>
          <w:sz w:val="28"/>
          <w:szCs w:val="28"/>
        </w:rPr>
        <w:t>x</w:t>
      </w:r>
      <w:r w:rsidR="00E961E3">
        <w:rPr>
          <w:rFonts w:ascii="Lucida Sans Unicode" w:hAnsi="Lucida Sans Unicode" w:cs="Lucida Sans Unicode"/>
          <w:sz w:val="28"/>
          <w:szCs w:val="28"/>
        </w:rPr>
        <w:t>∈</w:t>
      </w:r>
      <w:r w:rsidR="00E961E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E961E3">
        <w:rPr>
          <w:rFonts w:ascii="Times New Roman" w:hAnsi="Times New Roman" w:cs="Times New Roman"/>
          <w:sz w:val="28"/>
          <w:szCs w:val="28"/>
        </w:rPr>
        <w:t xml:space="preserve"> y x</w:t>
      </w:r>
      <w:r w:rsidR="00E961E3">
        <w:rPr>
          <w:rFonts w:ascii="Lucida Sans Unicode" w:hAnsi="Lucida Sans Unicode" w:cs="Lucida Sans Unicode"/>
          <w:sz w:val="28"/>
          <w:szCs w:val="28"/>
        </w:rPr>
        <w:t>∉</w:t>
      </w:r>
      <w:r w:rsidR="00E961E3">
        <w:rPr>
          <w:rFonts w:ascii="Times New Roman" w:hAnsi="Times New Roman" w:cs="Times New Roman"/>
          <w:sz w:val="28"/>
          <w:szCs w:val="28"/>
        </w:rPr>
        <w:t xml:space="preserve">B] </w:t>
      </w:r>
      <w:r w:rsidR="00E961E3">
        <w:rPr>
          <w:rFonts w:ascii="Lucida Sans Unicode" w:hAnsi="Lucida Sans Unicode" w:cs="Lucida Sans Unicode"/>
          <w:sz w:val="28"/>
          <w:szCs w:val="28"/>
        </w:rPr>
        <w:t>⇔</w:t>
      </w:r>
      <w:r w:rsidR="00E96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 w:rsidR="00A41E40" w:rsidRPr="00A41E40">
        <w:rPr>
          <w:rFonts w:ascii="Times New Roman" w:hAnsi="Times New Roman" w:cs="Times New Roman"/>
          <w:sz w:val="28"/>
          <w:szCs w:val="28"/>
        </w:rPr>
        <w:t>A’ o</w:t>
      </w:r>
      <w:r w:rsidR="00A41E40"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A41E40">
        <w:rPr>
          <w:rFonts w:ascii="Times New Roman" w:hAnsi="Times New Roman" w:cs="Times New Roman"/>
          <w:sz w:val="28"/>
          <w:szCs w:val="28"/>
        </w:rPr>
        <w:t>x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A41E40">
        <w:rPr>
          <w:rFonts w:ascii="Times New Roman" w:hAnsi="Times New Roman" w:cs="Times New Roman"/>
          <w:sz w:val="28"/>
          <w:szCs w:val="28"/>
        </w:rPr>
        <w:t xml:space="preserve">B’ </w:t>
      </w:r>
      <w:r w:rsidR="00A41E40">
        <w:rPr>
          <w:rFonts w:ascii="Lucida Sans Unicode" w:hAnsi="Lucida Sans Unicode" w:cs="Lucida Sans Unicode"/>
          <w:sz w:val="28"/>
          <w:szCs w:val="28"/>
        </w:rPr>
        <w:t xml:space="preserve">⇔ </w:t>
      </w:r>
      <w:r w:rsidR="00A41E40">
        <w:rPr>
          <w:rFonts w:ascii="Times New Roman" w:hAnsi="Times New Roman" w:cs="Times New Roman"/>
          <w:sz w:val="28"/>
          <w:szCs w:val="28"/>
        </w:rPr>
        <w:t>x</w:t>
      </w:r>
      <w:r w:rsidR="00A41E40">
        <w:rPr>
          <w:rFonts w:ascii="Lucida Sans Unicode" w:hAnsi="Lucida Sans Unicode" w:cs="Lucida Sans Unicode"/>
          <w:sz w:val="28"/>
          <w:szCs w:val="28"/>
        </w:rPr>
        <w:t>∈</w:t>
      </w:r>
      <w:r w:rsidR="00E961E3">
        <w:rPr>
          <w:rFonts w:ascii="Lucida Sans Unicode" w:hAnsi="Lucida Sans Unicode" w:cs="Lucida Sans Unicode"/>
          <w:sz w:val="28"/>
          <w:szCs w:val="28"/>
        </w:rPr>
        <w:t>(</w:t>
      </w:r>
      <w:r w:rsidR="00A41E40" w:rsidRPr="009779B1">
        <w:rPr>
          <w:rFonts w:ascii="Times New Roman" w:hAnsi="Times New Roman" w:cs="Times New Roman"/>
          <w:sz w:val="28"/>
          <w:szCs w:val="28"/>
        </w:rPr>
        <w:t xml:space="preserve">A′ </w:t>
      </w:r>
      <w:r w:rsidR="00A41E40" w:rsidRPr="009779B1">
        <w:rPr>
          <w:rFonts w:ascii="Cambria Math" w:hAnsi="Cambria Math" w:cs="Cambria Math"/>
          <w:sz w:val="28"/>
          <w:szCs w:val="28"/>
        </w:rPr>
        <w:t>∪</w:t>
      </w:r>
      <w:r w:rsidR="00A41E40" w:rsidRPr="009779B1">
        <w:rPr>
          <w:rFonts w:ascii="Times New Roman" w:hAnsi="Times New Roman" w:cs="Times New Roman"/>
          <w:sz w:val="28"/>
          <w:szCs w:val="28"/>
        </w:rPr>
        <w:t xml:space="preserve"> B′</w:t>
      </w:r>
      <w:r w:rsidR="00E961E3">
        <w:rPr>
          <w:rFonts w:ascii="Times New Roman" w:hAnsi="Times New Roman" w:cs="Times New Roman"/>
          <w:sz w:val="28"/>
          <w:szCs w:val="28"/>
        </w:rPr>
        <w:t>)</w:t>
      </w:r>
      <w:r w:rsidR="00294749">
        <w:rPr>
          <w:rFonts w:ascii="Times New Roman" w:hAnsi="Times New Roman" w:cs="Times New Roman"/>
          <w:sz w:val="28"/>
          <w:szCs w:val="28"/>
        </w:rPr>
        <w:t>.</w:t>
      </w:r>
    </w:p>
    <w:p w:rsidR="00294749" w:rsidRDefault="00294749" w:rsidP="00672EEB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Luego: </w:t>
      </w:r>
      <w:r w:rsidRPr="009779B1">
        <w:rPr>
          <w:rFonts w:ascii="Times New Roman" w:hAnsi="Times New Roman" w:cs="Times New Roman"/>
          <w:sz w:val="28"/>
          <w:szCs w:val="28"/>
        </w:rPr>
        <w:t>(A ∩ B</w:t>
      </w:r>
      <w:proofErr w:type="gramStart"/>
      <w:r w:rsidRPr="009779B1">
        <w:rPr>
          <w:rFonts w:ascii="Times New Roman" w:hAnsi="Times New Roman" w:cs="Times New Roman"/>
          <w:sz w:val="28"/>
          <w:szCs w:val="28"/>
        </w:rPr>
        <w:t>)′</w:t>
      </w:r>
      <w:proofErr w:type="gramEnd"/>
      <w:r w:rsidRPr="009779B1">
        <w:rPr>
          <w:rFonts w:ascii="Times New Roman" w:hAnsi="Times New Roman" w:cs="Times New Roman"/>
          <w:sz w:val="28"/>
          <w:szCs w:val="28"/>
        </w:rPr>
        <w:t xml:space="preserve"> = A′ </w:t>
      </w:r>
      <w:r w:rsidRPr="009779B1">
        <w:rPr>
          <w:rFonts w:ascii="Cambria Math" w:hAnsi="Cambria Math" w:cs="Cambria Math"/>
          <w:sz w:val="28"/>
          <w:szCs w:val="28"/>
        </w:rPr>
        <w:t>∪</w:t>
      </w:r>
      <w:r w:rsidRPr="009779B1">
        <w:rPr>
          <w:rFonts w:ascii="Times New Roman" w:hAnsi="Times New Roman" w:cs="Times New Roman"/>
          <w:sz w:val="28"/>
          <w:szCs w:val="28"/>
        </w:rPr>
        <w:t xml:space="preserve"> B′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47A" w:rsidRPr="00672EEB" w:rsidRDefault="0018747A" w:rsidP="00A810DA">
      <w:pPr>
        <w:pStyle w:val="Sinespaciado"/>
      </w:pPr>
    </w:p>
    <w:p w:rsidR="00672EEB" w:rsidRDefault="00E961E3" w:rsidP="00672EEB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B) = A</w:t>
      </w:r>
    </w:p>
    <w:p w:rsidR="00E961E3" w:rsidRDefault="00E961E3" w:rsidP="00E961E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Lucida Sans Unicode" w:hAnsi="Lucida Sans Unicode" w:cs="Lucida Sans Unicode"/>
          <w:sz w:val="28"/>
          <w:szCs w:val="28"/>
        </w:rPr>
        <w:t>⇒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A o 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Lucida Sans Unicode" w:hAnsi="Lucida Sans Unicode" w:cs="Lucida Sans Unicode"/>
          <w:sz w:val="28"/>
          <w:szCs w:val="28"/>
        </w:rPr>
        <w:t>⇒</w:t>
      </w:r>
      <w:r w:rsidRPr="00E96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A o (x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A y 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Lucida Sans Unicode" w:hAnsi="Lucida Sans Unicode" w:cs="Lucida Sans Unicode"/>
          <w:sz w:val="28"/>
          <w:szCs w:val="28"/>
        </w:rPr>
        <w:t>⇒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 w:rsidRPr="00E961E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en ambos casos</w:t>
      </w:r>
      <w:r w:rsidR="00A810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por lo que 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A. Luego A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E961E3">
        <w:rPr>
          <w:rFonts w:ascii="Cambria Math" w:hAnsi="Cambria Math" w:cs="Cambria Math"/>
          <w:sz w:val="28"/>
          <w:szCs w:val="28"/>
        </w:rPr>
        <w:t>⊆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294749">
        <w:rPr>
          <w:rFonts w:ascii="Times New Roman" w:hAnsi="Times New Roman" w:cs="Times New Roman"/>
          <w:sz w:val="28"/>
          <w:szCs w:val="28"/>
        </w:rPr>
        <w:t>.</w:t>
      </w:r>
    </w:p>
    <w:p w:rsidR="00E961E3" w:rsidRDefault="00E961E3" w:rsidP="00E961E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Inversamente, si x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A</w:t>
      </w:r>
      <w:r w:rsidR="00294749">
        <w:rPr>
          <w:rFonts w:ascii="Times New Roman" w:hAnsi="Times New Roman" w:cs="Times New Roman"/>
          <w:sz w:val="28"/>
          <w:szCs w:val="28"/>
        </w:rPr>
        <w:t xml:space="preserve"> </w:t>
      </w:r>
      <w:r w:rsidR="00294749">
        <w:rPr>
          <w:rFonts w:ascii="Lucida Sans Unicode" w:hAnsi="Lucida Sans Unicode" w:cs="Lucida Sans Unicode"/>
          <w:sz w:val="28"/>
          <w:szCs w:val="28"/>
        </w:rPr>
        <w:t xml:space="preserve">⇒ </w:t>
      </w:r>
      <w:r w:rsidR="00294749">
        <w:rPr>
          <w:rFonts w:ascii="Times New Roman" w:hAnsi="Times New Roman" w:cs="Times New Roman"/>
          <w:sz w:val="28"/>
          <w:szCs w:val="28"/>
        </w:rPr>
        <w:t xml:space="preserve">x </w:t>
      </w:r>
      <w:r w:rsidR="00294749">
        <w:rPr>
          <w:rFonts w:ascii="Lucida Sans Unicode" w:hAnsi="Lucida Sans Unicode" w:cs="Lucida Sans Unicode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74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="00294749">
        <w:rPr>
          <w:rFonts w:ascii="Lucida Sans Unicode" w:hAnsi="Lucida Sans Unicode" w:cs="Lucida Sans Unicode"/>
          <w:sz w:val="28"/>
          <w:szCs w:val="28"/>
        </w:rPr>
        <w:t>∪(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</w:t>
      </w:r>
      <w:r w:rsidR="00294749">
        <w:rPr>
          <w:rFonts w:ascii="Times New Roman" w:hAnsi="Times New Roman" w:cs="Times New Roman"/>
          <w:sz w:val="28"/>
          <w:szCs w:val="28"/>
        </w:rPr>
        <w:t xml:space="preserve">), luego A </w:t>
      </w:r>
      <w:r w:rsidR="00294749" w:rsidRPr="00E961E3">
        <w:rPr>
          <w:rFonts w:ascii="Cambria Math" w:hAnsi="Cambria Math" w:cs="Cambria Math"/>
          <w:sz w:val="28"/>
          <w:szCs w:val="28"/>
        </w:rPr>
        <w:t>⊆</w:t>
      </w:r>
      <w:r w:rsidR="00294749">
        <w:rPr>
          <w:rFonts w:ascii="Times New Roman" w:hAnsi="Times New Roman" w:cs="Times New Roman"/>
          <w:sz w:val="28"/>
          <w:szCs w:val="28"/>
        </w:rPr>
        <w:t xml:space="preserve"> A</w:t>
      </w:r>
      <w:r w:rsidR="00294749">
        <w:rPr>
          <w:rFonts w:ascii="Lucida Sans Unicode" w:hAnsi="Lucida Sans Unicode" w:cs="Lucida Sans Unicode"/>
          <w:sz w:val="28"/>
          <w:szCs w:val="28"/>
        </w:rPr>
        <w:t>∪(</w:t>
      </w:r>
      <w:r w:rsidR="00294749">
        <w:rPr>
          <w:rFonts w:ascii="Times New Roman" w:hAnsi="Times New Roman" w:cs="Times New Roman"/>
          <w:sz w:val="28"/>
          <w:szCs w:val="28"/>
        </w:rPr>
        <w:t>A</w:t>
      </w:r>
      <w:r w:rsidR="00294749">
        <w:rPr>
          <w:rFonts w:ascii="Lucida Sans Unicode" w:hAnsi="Lucida Sans Unicode" w:cs="Lucida Sans Unicode"/>
          <w:sz w:val="28"/>
          <w:szCs w:val="28"/>
        </w:rPr>
        <w:t>∩</w:t>
      </w:r>
      <w:r w:rsidR="00294749">
        <w:rPr>
          <w:rFonts w:ascii="Times New Roman" w:hAnsi="Times New Roman" w:cs="Times New Roman"/>
          <w:sz w:val="28"/>
          <w:szCs w:val="28"/>
        </w:rPr>
        <w:t>B).</w:t>
      </w:r>
    </w:p>
    <w:p w:rsidR="00294749" w:rsidRDefault="00294749" w:rsidP="00E961E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A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B) = A.</w:t>
      </w:r>
    </w:p>
    <w:p w:rsidR="00452A35" w:rsidRDefault="00452A35" w:rsidP="00452A3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2A35" w:rsidRDefault="00452A35" w:rsidP="00452A35">
      <w:pPr>
        <w:pStyle w:val="Sinespaciad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7D5">
        <w:rPr>
          <w:rFonts w:ascii="Times New Roman" w:hAnsi="Times New Roman" w:cs="Times New Roman"/>
          <w:sz w:val="28"/>
          <w:szCs w:val="28"/>
        </w:rPr>
        <w:t>Demostrar usando propiedades de conjuntos que si A y B son subconjuntos de un universo U entonces: A – (A – B) = A ∩ 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35" w:rsidRDefault="00452A35" w:rsidP="00452A3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2A35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47D5">
        <w:rPr>
          <w:rFonts w:ascii="Times New Roman" w:hAnsi="Times New Roman" w:cs="Times New Roman"/>
          <w:sz w:val="28"/>
          <w:szCs w:val="28"/>
        </w:rPr>
        <w:t>A – B</w:t>
      </w:r>
      <w:r>
        <w:rPr>
          <w:rFonts w:ascii="Times New Roman" w:hAnsi="Times New Roman" w:cs="Times New Roman"/>
          <w:sz w:val="28"/>
          <w:szCs w:val="28"/>
        </w:rPr>
        <w:t xml:space="preserve"> = A ∩ B’, </w:t>
      </w:r>
      <w:r w:rsidRPr="00AD47D5">
        <w:rPr>
          <w:rFonts w:ascii="Times New Roman" w:hAnsi="Times New Roman" w:cs="Times New Roman"/>
          <w:sz w:val="28"/>
          <w:szCs w:val="28"/>
        </w:rPr>
        <w:t>A – (A – B)</w:t>
      </w:r>
      <w:r>
        <w:rPr>
          <w:rFonts w:ascii="Times New Roman" w:hAnsi="Times New Roman" w:cs="Times New Roman"/>
          <w:sz w:val="28"/>
          <w:szCs w:val="28"/>
        </w:rPr>
        <w:t xml:space="preserve"> = A </w:t>
      </w:r>
      <w:r w:rsidRPr="009779B1">
        <w:rPr>
          <w:rFonts w:ascii="Times New Roman" w:hAnsi="Times New Roman" w:cs="Times New Roman"/>
          <w:sz w:val="28"/>
          <w:szCs w:val="28"/>
        </w:rPr>
        <w:t>∩</w:t>
      </w:r>
      <w:r w:rsidRPr="00AD47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 ∩ B’</w:t>
      </w:r>
      <w:r w:rsidRPr="00AD47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’ = A </w:t>
      </w:r>
      <w:r w:rsidRPr="009779B1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(A’ </w:t>
      </w:r>
      <w:r>
        <w:rPr>
          <w:rFonts w:ascii="Lucida Sans Unicode" w:hAnsi="Lucida Sans Unicode" w:cs="Lucida Sans Unicode"/>
          <w:sz w:val="28"/>
          <w:szCs w:val="28"/>
        </w:rPr>
        <w:t xml:space="preserve">∪ 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452A35" w:rsidRPr="00694CEC" w:rsidRDefault="00452A35" w:rsidP="00452A3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[A </w:t>
      </w:r>
      <w:r w:rsidRPr="009779B1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A’] </w:t>
      </w:r>
      <w:r>
        <w:rPr>
          <w:rFonts w:ascii="Lucida Sans Unicode" w:hAnsi="Lucida Sans Unicode" w:cs="Lucida Sans Unicode"/>
          <w:sz w:val="28"/>
          <w:szCs w:val="28"/>
        </w:rPr>
        <w:t xml:space="preserve">∪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B = </w:t>
      </w:r>
      <w:r>
        <w:rPr>
          <w:rFonts w:ascii="Times New Roman" w:hAnsi="Times New Roman" w:cs="Times New Roman"/>
          <w:sz w:val="28"/>
          <w:szCs w:val="28"/>
        </w:rPr>
        <w:sym w:font="Symbol" w:char="F0C6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 xml:space="preserve">∪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 = 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B.</w:t>
      </w:r>
    </w:p>
    <w:p w:rsidR="00452A35" w:rsidRDefault="00452A35" w:rsidP="00452A3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79B1" w:rsidRDefault="005E33D9" w:rsidP="00452A35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Para las siguientes relaciones determinar </w:t>
      </w:r>
      <w:r w:rsidR="004C72F3">
        <w:rPr>
          <w:rFonts w:ascii="Times New Roman" w:hAnsi="Times New Roman" w:cs="Times New Roman"/>
          <w:sz w:val="28"/>
          <w:szCs w:val="28"/>
        </w:rPr>
        <w:t>los elementos de la relación y verificar qué</w:t>
      </w:r>
      <w:r>
        <w:rPr>
          <w:rFonts w:ascii="Times New Roman" w:hAnsi="Times New Roman" w:cs="Times New Roman"/>
          <w:sz w:val="28"/>
          <w:szCs w:val="28"/>
        </w:rPr>
        <w:t xml:space="preserve"> propiedades verifican (refleja, simétr</w:t>
      </w:r>
      <w:r w:rsidR="004C72F3">
        <w:rPr>
          <w:rFonts w:ascii="Times New Roman" w:hAnsi="Times New Roman" w:cs="Times New Roman"/>
          <w:sz w:val="28"/>
          <w:szCs w:val="28"/>
        </w:rPr>
        <w:t>ica, antisimétrica, transitiva):</w:t>
      </w:r>
    </w:p>
    <w:p w:rsidR="005E33D9" w:rsidRDefault="005E33D9" w:rsidP="005E33D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</w:t>
      </w:r>
      <w:r w:rsidR="007B024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3, 4</w:t>
      </w:r>
      <w:r w:rsidR="007B0249">
        <w:rPr>
          <w:rFonts w:ascii="Times New Roman" w:hAnsi="Times New Roman" w:cs="Times New Roman"/>
          <w:sz w:val="28"/>
          <w:szCs w:val="28"/>
        </w:rPr>
        <w:t>}</w:t>
      </w:r>
    </w:p>
    <w:p w:rsidR="005E33D9" w:rsidRDefault="005E33D9" w:rsidP="005E33D9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D60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{(x, y)</w:t>
      </w:r>
      <w:r w:rsidR="004C7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 w:rsidR="004C72F3"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39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x divide a y exactamente}</w:t>
      </w:r>
    </w:p>
    <w:p w:rsidR="005E33D9" w:rsidRDefault="004C72F3" w:rsidP="005E33D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{a, b, c}</w:t>
      </w:r>
    </w:p>
    <w:p w:rsidR="004C72F3" w:rsidRDefault="004C72F3" w:rsidP="004C72F3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D60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y = x}</w:t>
      </w:r>
    </w:p>
    <w:p w:rsidR="004C72F3" w:rsidRDefault="004C72F3" w:rsidP="005E33D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{1, 2, 3, 4}</w:t>
      </w:r>
    </w:p>
    <w:p w:rsidR="004C72F3" w:rsidRPr="004C72F3" w:rsidRDefault="004C72F3" w:rsidP="004C72F3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D60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≥ y}</w:t>
      </w:r>
    </w:p>
    <w:p w:rsidR="00D02380" w:rsidRDefault="00D02380" w:rsidP="005E33D9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E33D9" w:rsidRDefault="00D02380" w:rsidP="005E33D9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2380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2380" w:rsidRDefault="00D02380" w:rsidP="00D02380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96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x divide a y exactamente}</w:t>
      </w:r>
    </w:p>
    <w:p w:rsidR="00D02380" w:rsidRPr="00D02380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7B0249">
        <w:rPr>
          <w:rFonts w:ascii="Times New Roman" w:hAnsi="Times New Roman" w:cs="Times New Roman"/>
          <w:sz w:val="28"/>
          <w:szCs w:val="28"/>
        </w:rPr>
        <w:t>(2, 2), (2, 4), (3, 3), (4, 4)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02380" w:rsidRPr="00D02380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observa que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es reflexiva, no es simétrica (está el (</w:t>
      </w:r>
      <w:r w:rsidR="007B02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02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pero no el (</w:t>
      </w:r>
      <w:r w:rsidR="007B02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02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)), y no tiene elementos para ser antisimétrica. Si es transitiva.</w:t>
      </w:r>
    </w:p>
    <w:p w:rsidR="00D02380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02380" w:rsidRDefault="00D02380" w:rsidP="00D02380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y = x} con X = {a, b, c}</w:t>
      </w:r>
    </w:p>
    <w:p w:rsidR="00D02380" w:rsidRPr="00D02380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{(a, a), (b, b), (c, c)}</w:t>
      </w:r>
    </w:p>
    <w:p w:rsidR="00D02380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Cumple todas las propiedades.</w:t>
      </w:r>
    </w:p>
    <w:p w:rsidR="00D02380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13367" w:rsidRDefault="00913367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02380" w:rsidRDefault="00D02380" w:rsidP="00D02380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≥ y} con X = {1, 2, 3, 4}</w:t>
      </w:r>
    </w:p>
    <w:p w:rsidR="007B0249" w:rsidRDefault="00D02380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{(1, 1), (2, 1), (3, 1), (4, 1), (2, 2), (2, 3), (2, 4), (3, 2), (</w:t>
      </w:r>
      <w:r w:rsidR="00280E3F">
        <w:rPr>
          <w:rFonts w:ascii="Times New Roman" w:hAnsi="Times New Roman" w:cs="Times New Roman"/>
          <w:sz w:val="28"/>
          <w:szCs w:val="28"/>
        </w:rPr>
        <w:t xml:space="preserve">3, 3), (3, 4), </w:t>
      </w:r>
      <w:r w:rsidR="007B02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380" w:rsidRDefault="007B0249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80E3F">
        <w:rPr>
          <w:rFonts w:ascii="Times New Roman" w:hAnsi="Times New Roman" w:cs="Times New Roman"/>
          <w:sz w:val="28"/>
          <w:szCs w:val="28"/>
        </w:rPr>
        <w:t>(4, 2), (4, 3), (4, 4)}</w:t>
      </w:r>
    </w:p>
    <w:p w:rsidR="00280E3F" w:rsidRPr="00D02380" w:rsidRDefault="00280E3F" w:rsidP="00D02380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reflexiva, no es simétrica (el par (2, 1) está pero (1, 2) no), no es antisimétrica (están los pares (2, 3) y (3, 2) pero 2 </w:t>
      </w:r>
      <w:r>
        <w:rPr>
          <w:rFonts w:ascii="Lucida Sans Unicode" w:hAnsi="Lucida Sans Unicode" w:cs="Lucida Sans Unicode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3) y es transitiva.</w:t>
      </w:r>
    </w:p>
    <w:p w:rsidR="00D02380" w:rsidRDefault="00D02380" w:rsidP="005E33D9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60DC" w:rsidRDefault="00ED60DC" w:rsidP="00452A35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Sean X = {1, 2, 3, 4, 5}, Y = {3, 4} y se define la relación R sobre </w:t>
      </w:r>
      <w:r>
        <w:rPr>
          <w:rFonts w:ascii="Lucida Sans Unicode" w:hAnsi="Lucida Sans Unicode" w:cs="Lucida Sans Unicode"/>
          <w:sz w:val="28"/>
          <w:szCs w:val="28"/>
        </w:rPr>
        <w:t>℘</w:t>
      </w:r>
      <w:r>
        <w:rPr>
          <w:rFonts w:ascii="Times New Roman" w:hAnsi="Times New Roman" w:cs="Times New Roman"/>
          <w:sz w:val="28"/>
          <w:szCs w:val="28"/>
        </w:rPr>
        <w:t xml:space="preserve">(X) tal que: A R B </w:t>
      </w:r>
      <w:r>
        <w:rPr>
          <w:rFonts w:ascii="Lucida Sans Unicode" w:hAnsi="Lucida Sans Unicode" w:cs="Lucida Sans Unicode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Y.</w:t>
      </w:r>
    </w:p>
    <w:p w:rsidR="005E33D9" w:rsidRDefault="00ED60DC" w:rsidP="00ED60D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Demostrar que R es una relación de equivalencia</w:t>
      </w:r>
    </w:p>
    <w:p w:rsidR="00ED60DC" w:rsidRDefault="00ED60DC" w:rsidP="00ED60D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¿Cuántas clases de equivalencia </w:t>
      </w:r>
      <w:r w:rsidR="005D2BF5">
        <w:rPr>
          <w:rFonts w:ascii="Times New Roman" w:hAnsi="Times New Roman" w:cs="Times New Roman"/>
          <w:sz w:val="28"/>
          <w:szCs w:val="28"/>
        </w:rPr>
        <w:t xml:space="preserve">distintas </w:t>
      </w:r>
      <w:r>
        <w:rPr>
          <w:rFonts w:ascii="Times New Roman" w:hAnsi="Times New Roman" w:cs="Times New Roman"/>
          <w:sz w:val="28"/>
          <w:szCs w:val="28"/>
        </w:rPr>
        <w:t>tiene R?</w:t>
      </w:r>
    </w:p>
    <w:p w:rsidR="00ED60DC" w:rsidRDefault="00ED60DC" w:rsidP="00ED60D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C = {1, 3}, determinar la clase de equivalencia de C</w:t>
      </w:r>
    </w:p>
    <w:p w:rsidR="00280E3F" w:rsidRDefault="00280E3F" w:rsidP="00280E3F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774D4" w:rsidRDefault="00280E3F" w:rsidP="00280E3F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0E3F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E3F" w:rsidRDefault="003D6F07" w:rsidP="003D6F07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es relación de equivalencia</w:t>
      </w:r>
    </w:p>
    <w:p w:rsidR="003D6F07" w:rsidRPr="003D6F07" w:rsidRDefault="003D6F07" w:rsidP="003D6F07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6F07">
        <w:rPr>
          <w:rFonts w:ascii="Times New Roman" w:hAnsi="Times New Roman" w:cs="Times New Roman"/>
          <w:sz w:val="28"/>
          <w:szCs w:val="28"/>
        </w:rPr>
        <w:t xml:space="preserve">Reflexiva: A R A </w:t>
      </w:r>
      <w:r w:rsidRPr="003D6F07">
        <w:rPr>
          <w:rFonts w:ascii="Lucida Sans Unicode" w:hAnsi="Lucida Sans Unicode" w:cs="Lucida Sans Unicode"/>
          <w:sz w:val="28"/>
          <w:szCs w:val="28"/>
        </w:rPr>
        <w:t xml:space="preserve">⇔ </w:t>
      </w:r>
      <w:r w:rsidRPr="003D6F0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D6F07"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D6F07">
        <w:rPr>
          <w:rFonts w:ascii="Times New Roman" w:hAnsi="Times New Roman" w:cs="Times New Roman"/>
          <w:sz w:val="28"/>
          <w:szCs w:val="28"/>
        </w:rPr>
        <w:t xml:space="preserve"> (se verifica)</w:t>
      </w:r>
    </w:p>
    <w:p w:rsidR="003D6F07" w:rsidRPr="003D6F07" w:rsidRDefault="003D6F07" w:rsidP="003D6F07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6F07">
        <w:rPr>
          <w:rFonts w:ascii="Times New Roman" w:hAnsi="Times New Roman" w:cs="Times New Roman"/>
          <w:sz w:val="28"/>
          <w:szCs w:val="28"/>
        </w:rPr>
        <w:t xml:space="preserve">Simetría: A R B </w:t>
      </w:r>
      <w:r w:rsidRPr="003D6F07">
        <w:rPr>
          <w:rFonts w:ascii="Lucida Sans Unicode" w:hAnsi="Lucida Sans Unicode" w:cs="Lucida Sans Unicode"/>
          <w:sz w:val="28"/>
          <w:szCs w:val="28"/>
        </w:rPr>
        <w:t>⇒</w:t>
      </w:r>
      <w:r w:rsidRPr="003D6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D6F07">
        <w:rPr>
          <w:rFonts w:ascii="Lucida Sans Unicode" w:hAnsi="Lucida Sans Unicode" w:cs="Lucida Sans Unicode"/>
          <w:sz w:val="28"/>
          <w:szCs w:val="28"/>
        </w:rPr>
        <w:t xml:space="preserve"> ⇒</w:t>
      </w:r>
      <w:r w:rsidRPr="003D6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D6F07">
        <w:rPr>
          <w:rFonts w:ascii="Lucida Sans Unicode" w:hAnsi="Lucida Sans Unicode" w:cs="Lucida Sans Unicode"/>
          <w:sz w:val="28"/>
          <w:szCs w:val="28"/>
        </w:rPr>
        <w:t xml:space="preserve"> ⇒ </w:t>
      </w:r>
      <w:r w:rsidRPr="003D6F07">
        <w:rPr>
          <w:rFonts w:ascii="Times New Roman" w:hAnsi="Times New Roman" w:cs="Times New Roman"/>
          <w:sz w:val="28"/>
          <w:szCs w:val="28"/>
        </w:rPr>
        <w:t xml:space="preserve">B R A </w:t>
      </w:r>
    </w:p>
    <w:p w:rsidR="003D6F07" w:rsidRPr="003D6F07" w:rsidRDefault="003D6F07" w:rsidP="003D6F07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6F07">
        <w:rPr>
          <w:rFonts w:ascii="Times New Roman" w:hAnsi="Times New Roman" w:cs="Times New Roman"/>
          <w:sz w:val="28"/>
          <w:szCs w:val="28"/>
        </w:rPr>
        <w:t xml:space="preserve">Transitividad: A R B y B R C </w:t>
      </w:r>
      <w:r w:rsidRPr="003D6F07">
        <w:rPr>
          <w:rFonts w:ascii="Lucida Sans Unicode" w:hAnsi="Lucida Sans Unicode" w:cs="Lucida Sans Unicode"/>
          <w:sz w:val="28"/>
          <w:szCs w:val="28"/>
        </w:rPr>
        <w:t>⇒</w:t>
      </w:r>
      <w:r w:rsidRPr="003D6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D6F07"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C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3D6F07" w:rsidRPr="003D6F07" w:rsidRDefault="003D6F07" w:rsidP="003D6F0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3D6F07">
        <w:rPr>
          <w:rFonts w:ascii="Lucida Sans Unicode" w:hAnsi="Lucida Sans Unicode" w:cs="Lucida Sans Unicode"/>
          <w:sz w:val="28"/>
          <w:szCs w:val="28"/>
        </w:rPr>
        <w:t>⇒</w:t>
      </w:r>
      <w:r w:rsidRPr="003D6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C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D6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⇒</w:t>
      </w:r>
      <w:r>
        <w:rPr>
          <w:rFonts w:ascii="Times New Roman" w:hAnsi="Times New Roman" w:cs="Times New Roman"/>
          <w:sz w:val="28"/>
          <w:szCs w:val="28"/>
        </w:rPr>
        <w:t xml:space="preserve"> A R C</w:t>
      </w:r>
    </w:p>
    <w:p w:rsidR="003D6F07" w:rsidRPr="003D6F07" w:rsidRDefault="003D6F07" w:rsidP="003D6F07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3D6F07">
        <w:rPr>
          <w:rFonts w:ascii="Times New Roman" w:hAnsi="Times New Roman" w:cs="Times New Roman"/>
          <w:sz w:val="28"/>
          <w:szCs w:val="28"/>
        </w:rPr>
        <w:t xml:space="preserve">La cardinalidad de </w:t>
      </w:r>
      <w:r w:rsidRPr="003D6F07">
        <w:rPr>
          <w:rFonts w:ascii="Lucida Sans Unicode" w:hAnsi="Lucida Sans Unicode" w:cs="Lucida Sans Unicode"/>
          <w:sz w:val="28"/>
          <w:szCs w:val="28"/>
        </w:rPr>
        <w:t>℘</w:t>
      </w:r>
      <w:r w:rsidRPr="003D6F07">
        <w:rPr>
          <w:rFonts w:ascii="Times New Roman" w:hAnsi="Times New Roman" w:cs="Times New Roman"/>
          <w:sz w:val="28"/>
          <w:szCs w:val="28"/>
        </w:rPr>
        <w:t>(X) es 2</w:t>
      </w:r>
      <w:r w:rsidRPr="003D6F0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D6F07">
        <w:rPr>
          <w:rFonts w:ascii="Times New Roman" w:hAnsi="Times New Roman" w:cs="Times New Roman"/>
          <w:sz w:val="28"/>
          <w:szCs w:val="28"/>
        </w:rPr>
        <w:t xml:space="preserve"> = 32 elementos</w:t>
      </w:r>
      <w:r>
        <w:rPr>
          <w:rFonts w:ascii="Times New Roman" w:hAnsi="Times New Roman" w:cs="Times New Roman"/>
          <w:sz w:val="28"/>
          <w:szCs w:val="28"/>
        </w:rPr>
        <w:t xml:space="preserve"> de los cuales R tiene </w:t>
      </w:r>
      <w:r w:rsidR="00E27B3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clases de equivalencia distintas</w:t>
      </w:r>
      <w:r w:rsidR="00761E85">
        <w:rPr>
          <w:rFonts w:ascii="Times New Roman" w:hAnsi="Times New Roman" w:cs="Times New Roman"/>
          <w:sz w:val="28"/>
          <w:szCs w:val="28"/>
        </w:rPr>
        <w:t>.</w:t>
      </w:r>
    </w:p>
    <w:p w:rsidR="00552514" w:rsidRDefault="00552514" w:rsidP="003D6F07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[A] = {B / 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Y}</w:t>
      </w:r>
    </w:p>
    <w:p w:rsidR="003D6F07" w:rsidRDefault="003D6F07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6F07">
        <w:rPr>
          <w:rFonts w:ascii="Times New Roman" w:hAnsi="Times New Roman" w:cs="Times New Roman"/>
          <w:sz w:val="28"/>
          <w:szCs w:val="28"/>
        </w:rPr>
        <w:t xml:space="preserve">[{1, 3}] = </w:t>
      </w:r>
      <w:r w:rsidR="00552514">
        <w:rPr>
          <w:rFonts w:ascii="Times New Roman" w:hAnsi="Times New Roman" w:cs="Times New Roman"/>
          <w:sz w:val="28"/>
          <w:szCs w:val="28"/>
        </w:rPr>
        <w:t>{B</w:t>
      </w:r>
      <w:r w:rsidR="00651425">
        <w:rPr>
          <w:rFonts w:ascii="Times New Roman" w:hAnsi="Times New Roman" w:cs="Times New Roman"/>
          <w:sz w:val="28"/>
          <w:szCs w:val="28"/>
        </w:rPr>
        <w:t xml:space="preserve"> </w:t>
      </w:r>
      <w:r w:rsidR="00552514">
        <w:rPr>
          <w:rFonts w:ascii="Times New Roman" w:hAnsi="Times New Roman" w:cs="Times New Roman"/>
          <w:sz w:val="28"/>
          <w:szCs w:val="28"/>
        </w:rPr>
        <w:t>/</w:t>
      </w:r>
      <w:r w:rsidR="00651425">
        <w:rPr>
          <w:rFonts w:ascii="Times New Roman" w:hAnsi="Times New Roman" w:cs="Times New Roman"/>
          <w:sz w:val="28"/>
          <w:szCs w:val="28"/>
        </w:rPr>
        <w:t xml:space="preserve"> </w:t>
      </w:r>
      <w:r w:rsidR="00552514">
        <w:rPr>
          <w:rFonts w:ascii="Times New Roman" w:hAnsi="Times New Roman" w:cs="Times New Roman"/>
          <w:sz w:val="28"/>
          <w:szCs w:val="28"/>
        </w:rPr>
        <w:t>{1, 3, 4} = B</w:t>
      </w:r>
      <w:proofErr w:type="gramStart"/>
      <w:r w:rsidR="00552514">
        <w:rPr>
          <w:rFonts w:ascii="Lucida Sans Unicode" w:hAnsi="Lucida Sans Unicode" w:cs="Lucida Sans Unicode"/>
          <w:sz w:val="28"/>
          <w:szCs w:val="28"/>
        </w:rPr>
        <w:t>∪{</w:t>
      </w:r>
      <w:proofErr w:type="gramEnd"/>
      <w:r w:rsidR="00552514" w:rsidRPr="00651425">
        <w:rPr>
          <w:rFonts w:ascii="Times New Roman" w:hAnsi="Times New Roman" w:cs="Times New Roman"/>
          <w:sz w:val="28"/>
          <w:szCs w:val="28"/>
        </w:rPr>
        <w:t>3, 4</w:t>
      </w:r>
      <w:r w:rsidR="00552514">
        <w:rPr>
          <w:rFonts w:ascii="Lucida Sans Unicode" w:hAnsi="Lucida Sans Unicode" w:cs="Lucida Sans Unicode"/>
          <w:sz w:val="28"/>
          <w:szCs w:val="28"/>
        </w:rPr>
        <w:t>}</w:t>
      </w:r>
      <w:r w:rsidR="00552514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 xml:space="preserve">{{1, 3}, {1}, {1, </w:t>
      </w:r>
      <w:r w:rsidR="0055251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}, {1, 3, 4}}</w:t>
      </w:r>
    </w:p>
    <w:p w:rsidR="005D2BF5" w:rsidRDefault="005D2BF5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] = {B / {3, 4} = B</w:t>
      </w:r>
      <w:proofErr w:type="gramStart"/>
      <w:r>
        <w:rPr>
          <w:rFonts w:ascii="Lucida Sans Unicode" w:hAnsi="Lucida Sans Unicode" w:cs="Lucida Sans Unicode"/>
          <w:sz w:val="28"/>
          <w:szCs w:val="28"/>
        </w:rPr>
        <w:t>∪{</w:t>
      </w:r>
      <w:proofErr w:type="gramEnd"/>
      <w:r w:rsidRPr="00651425">
        <w:rPr>
          <w:rFonts w:ascii="Times New Roman" w:hAnsi="Times New Roman" w:cs="Times New Roman"/>
          <w:sz w:val="28"/>
          <w:szCs w:val="28"/>
        </w:rPr>
        <w:t>3, 4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 = {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, {3, 4}, {3}, {4}}</w:t>
      </w:r>
    </w:p>
    <w:p w:rsidR="005D2BF5" w:rsidRDefault="005D2BF5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[{2}] = {B / {2, 3, 4} = B</w:t>
      </w:r>
      <w:proofErr w:type="gramStart"/>
      <w:r>
        <w:rPr>
          <w:rFonts w:ascii="Lucida Sans Unicode" w:hAnsi="Lucida Sans Unicode" w:cs="Lucida Sans Unicode"/>
          <w:sz w:val="28"/>
          <w:szCs w:val="28"/>
        </w:rPr>
        <w:t>∪{</w:t>
      </w:r>
      <w:proofErr w:type="gramEnd"/>
      <w:r w:rsidRPr="00651425">
        <w:rPr>
          <w:rFonts w:ascii="Times New Roman" w:hAnsi="Times New Roman" w:cs="Times New Roman"/>
          <w:sz w:val="28"/>
          <w:szCs w:val="28"/>
        </w:rPr>
        <w:t>3, 4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} = {{2}, </w:t>
      </w:r>
      <w:r w:rsidR="00E27B32">
        <w:rPr>
          <w:rFonts w:ascii="Times New Roman" w:hAnsi="Times New Roman" w:cs="Times New Roman"/>
          <w:sz w:val="28"/>
          <w:szCs w:val="28"/>
        </w:rPr>
        <w:t>{2, 3}, {2, 4}, {2, 3, 4}}</w:t>
      </w:r>
    </w:p>
    <w:p w:rsidR="00E27B32" w:rsidRDefault="00E27B32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[{5}] = {B / {3, 4, 5} = B</w:t>
      </w:r>
      <w:proofErr w:type="gramStart"/>
      <w:r>
        <w:rPr>
          <w:rFonts w:ascii="Lucida Sans Unicode" w:hAnsi="Lucida Sans Unicode" w:cs="Lucida Sans Unicode"/>
          <w:sz w:val="28"/>
          <w:szCs w:val="28"/>
        </w:rPr>
        <w:t>∪{</w:t>
      </w:r>
      <w:proofErr w:type="gramEnd"/>
      <w:r w:rsidRPr="00651425">
        <w:rPr>
          <w:rFonts w:ascii="Times New Roman" w:hAnsi="Times New Roman" w:cs="Times New Roman"/>
          <w:sz w:val="28"/>
          <w:szCs w:val="28"/>
        </w:rPr>
        <w:t>3, 4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 = {{5}, {5, 3}, {5, 4}, {3, 4, 5}}</w:t>
      </w:r>
    </w:p>
    <w:p w:rsidR="00E27B32" w:rsidRDefault="00E27B32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[{1,2}] = {B/{1,2,3,4} = B</w:t>
      </w:r>
      <w:r>
        <w:rPr>
          <w:rFonts w:ascii="Lucida Sans Unicode" w:hAnsi="Lucida Sans Unicode" w:cs="Lucida Sans Unicode"/>
          <w:sz w:val="28"/>
          <w:szCs w:val="28"/>
        </w:rPr>
        <w:t>∪{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6514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 = {{1,2},{1,2,3},{1,2,4},{1,2,3,4}}</w:t>
      </w:r>
    </w:p>
    <w:p w:rsidR="005D2BF5" w:rsidRDefault="00E27B32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[{1,5}] = {B/{1,3,4,5} = B</w:t>
      </w:r>
      <w:r>
        <w:rPr>
          <w:rFonts w:ascii="Lucida Sans Unicode" w:hAnsi="Lucida Sans Unicode" w:cs="Lucida Sans Unicode"/>
          <w:sz w:val="28"/>
          <w:szCs w:val="28"/>
        </w:rPr>
        <w:t>∪{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6514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 = {{1,5},{1,3,5},{1,4,5},{1,3,4,5}}</w:t>
      </w:r>
    </w:p>
    <w:p w:rsidR="00E27B32" w:rsidRDefault="00E27B32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[{2,5}] = {B/{2,3,4,5} = B</w:t>
      </w:r>
      <w:r>
        <w:rPr>
          <w:rFonts w:ascii="Lucida Sans Unicode" w:hAnsi="Lucida Sans Unicode" w:cs="Lucida Sans Unicode"/>
          <w:sz w:val="28"/>
          <w:szCs w:val="28"/>
        </w:rPr>
        <w:t>∪{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6514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 = {{2,5},{2,3,5},{2,4,5},{2,3,4,5}}</w:t>
      </w:r>
    </w:p>
    <w:p w:rsidR="00E27B32" w:rsidRDefault="00E27B32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[{1,2,3,4,5}] = {B/{1,2,3,4,5} = B</w:t>
      </w:r>
      <w:r>
        <w:rPr>
          <w:rFonts w:ascii="Lucida Sans Unicode" w:hAnsi="Lucida Sans Unicode" w:cs="Lucida Sans Unicode"/>
          <w:sz w:val="28"/>
          <w:szCs w:val="28"/>
        </w:rPr>
        <w:t>∪{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6514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Lucida Sans Unicode" w:hAnsi="Lucida Sans Unicode" w:cs="Lucida Sans Unicode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27B32" w:rsidRDefault="00E27B32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 {{1,2,3,4,5},{1,2,5},{1,2,3,5},{1,2,4,5}}</w:t>
      </w:r>
    </w:p>
    <w:p w:rsidR="005D2BF5" w:rsidRPr="003D6F07" w:rsidRDefault="005D2BF5" w:rsidP="00552514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D60DC" w:rsidRDefault="00ED60DC" w:rsidP="00452A35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Verificar si son o no funciones las siguientes relaciones</w:t>
      </w:r>
      <w:r w:rsidR="001C6926">
        <w:rPr>
          <w:rFonts w:ascii="Times New Roman" w:hAnsi="Times New Roman" w:cs="Times New Roman"/>
          <w:sz w:val="28"/>
          <w:szCs w:val="28"/>
        </w:rPr>
        <w:t xml:space="preserve">, si son inyectivas y/o sobreyectivas y determinar </w:t>
      </w:r>
      <w:proofErr w:type="spellStart"/>
      <w:r w:rsidR="001C692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1C6926">
        <w:rPr>
          <w:rFonts w:ascii="Times New Roman" w:hAnsi="Times New Roman" w:cs="Times New Roman"/>
          <w:sz w:val="28"/>
          <w:szCs w:val="28"/>
        </w:rPr>
        <w:t>(f)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60DC" w:rsidRPr="001C6926" w:rsidRDefault="00ED60DC" w:rsidP="00ED60DC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0DC">
        <w:rPr>
          <w:rFonts w:ascii="Times New Roman" w:hAnsi="Times New Roman" w:cs="Times New Roman"/>
          <w:iCs/>
          <w:sz w:val="28"/>
          <w:szCs w:val="28"/>
        </w:rPr>
        <w:t xml:space="preserve">A </w:t>
      </w:r>
      <w:r w:rsidRPr="00ED60DC">
        <w:rPr>
          <w:rFonts w:ascii="Times New Roman" w:hAnsi="Times New Roman" w:cs="Times New Roman"/>
          <w:sz w:val="28"/>
          <w:szCs w:val="28"/>
        </w:rPr>
        <w:t xml:space="preserve">= 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D60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2</w:t>
      </w:r>
      <w:r w:rsidR="001C6926"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5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}</w:t>
      </w:r>
      <w:r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ED60DC">
        <w:rPr>
          <w:rFonts w:ascii="Times New Roman" w:hAnsi="Times New Roman" w:cs="Times New Roman"/>
          <w:iCs/>
          <w:sz w:val="28"/>
          <w:szCs w:val="28"/>
        </w:rPr>
        <w:t xml:space="preserve">B </w:t>
      </w:r>
      <w:r w:rsidRPr="00ED60DC">
        <w:rPr>
          <w:rFonts w:ascii="Times New Roman" w:hAnsi="Times New Roman" w:cs="Times New Roman"/>
          <w:sz w:val="28"/>
          <w:szCs w:val="28"/>
        </w:rPr>
        <w:t xml:space="preserve">= 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D60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1C6926">
        <w:rPr>
          <w:rFonts w:ascii="Times New Roman" w:hAnsi="Times New Roman" w:cs="Times New Roman"/>
          <w:sz w:val="28"/>
          <w:szCs w:val="28"/>
        </w:rPr>
        <w:t>8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}</w:t>
      </w:r>
      <w:r>
        <w:rPr>
          <w:rFonts w:ascii="Times New Roman" w:eastAsia="CMSY10" w:hAnsi="Times New Roman" w:cs="Times New Roman"/>
          <w:iCs/>
          <w:sz w:val="28"/>
          <w:szCs w:val="28"/>
        </w:rPr>
        <w:t xml:space="preserve"> tal que </w:t>
      </w:r>
      <w:r w:rsidR="001C6926">
        <w:rPr>
          <w:rFonts w:ascii="Times New Roman" w:eastAsia="CMSY10" w:hAnsi="Times New Roman" w:cs="Times New Roman"/>
          <w:iCs/>
          <w:sz w:val="28"/>
          <w:szCs w:val="28"/>
        </w:rPr>
        <w:t>f = {(2,1),(3,1),(3,8),(4,4),(5,4)}</w:t>
      </w:r>
    </w:p>
    <w:p w:rsidR="001C6926" w:rsidRDefault="001C6926" w:rsidP="00ED60DC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f: </w:t>
      </w:r>
      <w:r>
        <w:rPr>
          <w:rFonts w:ascii="Lucida Sans Unicode" w:hAnsi="Lucida Sans Unicode" w:cs="Lucida Sans Unicode"/>
          <w:sz w:val="28"/>
          <w:szCs w:val="28"/>
        </w:rPr>
        <w:t>ℕ</w:t>
      </w:r>
      <w:r w:rsidRPr="001C6926">
        <w:rPr>
          <w:rFonts w:ascii="Lucida Sans Unicode" w:hAnsi="Lucida Sans Unicode" w:cs="Lucida Sans Unicode"/>
          <w:sz w:val="28"/>
          <w:szCs w:val="28"/>
        </w:rPr>
        <w:sym w:font="Wingdings" w:char="F0E0"/>
      </w:r>
      <w:r w:rsidR="007B0249">
        <w:rPr>
          <w:rFonts w:ascii="Lucida Sans Unicode" w:hAnsi="Lucida Sans Unicode" w:cs="Lucida Sans Unicode"/>
          <w:sz w:val="28"/>
          <w:szCs w:val="28"/>
        </w:rPr>
        <w:t>ℤ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1C6926">
        <w:rPr>
          <w:rFonts w:ascii="Times New Roman" w:hAnsi="Times New Roman" w:cs="Times New Roman"/>
          <w:sz w:val="28"/>
          <w:szCs w:val="28"/>
        </w:rPr>
        <w:t>tal que:</w:t>
      </w:r>
      <w:r>
        <w:rPr>
          <w:rFonts w:ascii="Times New Roman" w:hAnsi="Times New Roman" w:cs="Times New Roman"/>
          <w:sz w:val="28"/>
          <w:szCs w:val="28"/>
        </w:rPr>
        <w:t xml:space="preserve"> f(n) = (n – 1)/2 si n es impar, f(n) = n/2 si n es par</w:t>
      </w:r>
    </w:p>
    <w:p w:rsidR="001C6926" w:rsidRDefault="001C6926" w:rsidP="00ED60DC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f: </w:t>
      </w:r>
      <w:r>
        <w:rPr>
          <w:rFonts w:ascii="Lucida Sans Unicode" w:hAnsi="Lucida Sans Unicode" w:cs="Lucida Sans Unicode"/>
          <w:sz w:val="28"/>
          <w:szCs w:val="28"/>
        </w:rPr>
        <w:t>ℕ</w:t>
      </w:r>
      <w:r w:rsidRPr="001C6926">
        <w:rPr>
          <w:rFonts w:ascii="Lucida Sans Unicode" w:hAnsi="Lucida Sans Unicode" w:cs="Lucida Sans Unicode"/>
          <w:sz w:val="28"/>
          <w:szCs w:val="28"/>
        </w:rPr>
        <w:sym w:font="Wingdings" w:char="F0E0"/>
      </w:r>
      <w:r>
        <w:rPr>
          <w:rFonts w:ascii="Lucida Sans Unicode" w:hAnsi="Lucida Sans Unicode" w:cs="Lucida Sans Unicode"/>
          <w:sz w:val="28"/>
          <w:szCs w:val="28"/>
        </w:rPr>
        <w:t>ℕ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>≥2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1C6926">
        <w:rPr>
          <w:rFonts w:ascii="Times New Roman" w:hAnsi="Times New Roman" w:cs="Times New Roman"/>
          <w:sz w:val="28"/>
          <w:szCs w:val="28"/>
        </w:rPr>
        <w:t>en que</w:t>
      </w:r>
      <w:r>
        <w:rPr>
          <w:rFonts w:ascii="Lucida Sans Unicode" w:hAnsi="Lucida Sans Unicode" w:cs="Lucida Sans Unicode"/>
          <w:sz w:val="28"/>
          <w:szCs w:val="28"/>
        </w:rPr>
        <w:t xml:space="preserve"> ℕ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 xml:space="preserve">≥2 </w:t>
      </w:r>
      <w:r>
        <w:rPr>
          <w:rFonts w:ascii="Times New Roman" w:hAnsi="Times New Roman" w:cs="Times New Roman"/>
          <w:sz w:val="28"/>
          <w:szCs w:val="28"/>
        </w:rPr>
        <w:t xml:space="preserve"> son los naturales ≥ 2, tal que: f(n) = n + 1</w:t>
      </w:r>
    </w:p>
    <w:p w:rsidR="00AF2179" w:rsidRDefault="00AF2179" w:rsidP="00AF2179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F55C9" w:rsidRDefault="00AF2179" w:rsidP="00AF2179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2179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2179" w:rsidRDefault="00AF2179" w:rsidP="00AF2179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es función (está el par (3, 1) y el (3, 8)).</w:t>
      </w:r>
    </w:p>
    <w:p w:rsidR="0097003D" w:rsidRPr="0097003D" w:rsidRDefault="007B0249" w:rsidP="00AF2179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AF2179">
        <w:rPr>
          <w:rFonts w:ascii="Times New Roman" w:hAnsi="Times New Roman" w:cs="Times New Roman"/>
          <w:sz w:val="28"/>
          <w:szCs w:val="28"/>
        </w:rPr>
        <w:t>s función</w:t>
      </w:r>
      <w:r w:rsidR="00211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97003D">
        <w:rPr>
          <w:rFonts w:ascii="Times New Roman" w:hAnsi="Times New Roman" w:cs="Times New Roman"/>
          <w:sz w:val="28"/>
          <w:szCs w:val="28"/>
        </w:rPr>
        <w:t xml:space="preserve">yectiva porque </w:t>
      </w:r>
      <w:r>
        <w:rPr>
          <w:rFonts w:ascii="Times New Roman" w:hAnsi="Times New Roman" w:cs="Times New Roman"/>
          <w:sz w:val="28"/>
          <w:szCs w:val="28"/>
        </w:rPr>
        <w:t xml:space="preserve">f(x) = </w:t>
      </w: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y) </w:t>
      </w:r>
      <w:r>
        <w:rPr>
          <w:rFonts w:ascii="Lucida Sans Unicode" w:hAnsi="Lucida Sans Unicode" w:cs="Lucida Sans Unicode"/>
          <w:sz w:val="28"/>
          <w:szCs w:val="28"/>
        </w:rPr>
        <w:t>⇒</w:t>
      </w:r>
      <w:r>
        <w:rPr>
          <w:rFonts w:ascii="Times New Roman" w:hAnsi="Times New Roman" w:cs="Times New Roman"/>
          <w:sz w:val="28"/>
          <w:szCs w:val="28"/>
        </w:rPr>
        <w:t xml:space="preserve"> x = y. </w:t>
      </w:r>
      <w:proofErr w:type="spellStart"/>
      <w:r>
        <w:rPr>
          <w:rFonts w:ascii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(f) = </w:t>
      </w:r>
      <w:r w:rsidR="00211DB8">
        <w:rPr>
          <w:rFonts w:ascii="Lucida Sans Unicode" w:hAnsi="Lucida Sans Unicode" w:cs="Lucida Sans Unicode"/>
          <w:sz w:val="28"/>
          <w:szCs w:val="28"/>
        </w:rPr>
        <w:t>ℕ</w:t>
      </w:r>
      <w:r w:rsidR="00211DB8">
        <w:rPr>
          <w:rFonts w:ascii="Lucida Sans Unicode" w:hAnsi="Lucida Sans Unicode" w:cs="Lucida Sans Unicode"/>
          <w:sz w:val="28"/>
          <w:szCs w:val="28"/>
          <w:vertAlign w:val="subscript"/>
        </w:rPr>
        <w:t xml:space="preserve">≥0 </w:t>
      </w:r>
      <w:r w:rsidR="00211DB8" w:rsidRPr="00211DB8">
        <w:rPr>
          <w:rFonts w:ascii="Times New Roman" w:hAnsi="Times New Roman" w:cs="Times New Roman"/>
          <w:sz w:val="28"/>
          <w:szCs w:val="28"/>
        </w:rPr>
        <w:t xml:space="preserve">luego </w:t>
      </w:r>
      <w:r w:rsidR="00211DB8">
        <w:rPr>
          <w:rFonts w:ascii="Times New Roman" w:hAnsi="Times New Roman" w:cs="Times New Roman"/>
          <w:sz w:val="28"/>
          <w:szCs w:val="28"/>
        </w:rPr>
        <w:t xml:space="preserve">no es sobreyectiva. </w:t>
      </w:r>
    </w:p>
    <w:p w:rsidR="00AF2179" w:rsidRDefault="0097003D" w:rsidP="00AF2179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función biyectiva.</w:t>
      </w:r>
    </w:p>
    <w:p w:rsidR="00EF55C9" w:rsidRPr="00EF55C9" w:rsidRDefault="00EF55C9" w:rsidP="00EF55C9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EF55C9" w:rsidRPr="00EF55C9" w:rsidRDefault="00EF55C9" w:rsidP="00452A3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F55C9">
        <w:rPr>
          <w:rFonts w:ascii="Times New Roman" w:hAnsi="Times New Roman" w:cs="Times New Roman"/>
          <w:sz w:val="28"/>
          <w:szCs w:val="32"/>
        </w:rPr>
        <w:t xml:space="preserve">Probar usando inducción que para todo n </w:t>
      </w:r>
      <w:r w:rsidRPr="00EF55C9">
        <w:rPr>
          <w:rFonts w:ascii="Lucida Sans Unicode" w:hAnsi="Lucida Sans Unicode" w:cs="Lucida Sans Unicode"/>
          <w:sz w:val="28"/>
          <w:szCs w:val="32"/>
        </w:rPr>
        <w:t>≥</w:t>
      </w:r>
      <w:r w:rsidRPr="00EF55C9">
        <w:rPr>
          <w:rFonts w:ascii="Times New Roman" w:hAnsi="Times New Roman" w:cs="Times New Roman"/>
          <w:sz w:val="28"/>
          <w:szCs w:val="32"/>
        </w:rPr>
        <w:t xml:space="preserve"> 1: </w:t>
      </w:r>
    </w:p>
    <w:p w:rsidR="00EF55C9" w:rsidRPr="0097003D" w:rsidRDefault="00452A35" w:rsidP="00EF55C9">
      <w:pPr>
        <w:pStyle w:val="Prrafodelista"/>
        <w:ind w:left="708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(4i-3)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=n(2n-1)</m:t>
          </m:r>
        </m:oMath>
      </m:oMathPara>
    </w:p>
    <w:p w:rsidR="0097003D" w:rsidRPr="0097003D" w:rsidRDefault="0097003D" w:rsidP="0097003D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b/>
          <w:sz w:val="28"/>
          <w:szCs w:val="32"/>
        </w:rPr>
        <w:t>Solución</w:t>
      </w:r>
      <w:r w:rsidRPr="0097003D">
        <w:rPr>
          <w:rFonts w:ascii="Times New Roman" w:hAnsi="Times New Roman" w:cs="Times New Roman"/>
          <w:sz w:val="28"/>
          <w:szCs w:val="32"/>
        </w:rPr>
        <w:t>:</w:t>
      </w:r>
    </w:p>
    <w:p w:rsidR="0097003D" w:rsidRPr="0097003D" w:rsidRDefault="0097003D" w:rsidP="0097003D">
      <w:pPr>
        <w:pStyle w:val="Prrafodelista"/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sz w:val="28"/>
          <w:szCs w:val="32"/>
        </w:rPr>
        <w:t>Base: en n = 1 se tiene: 4 – 3 = 1 = 1(</w:t>
      </w:r>
      <w:r w:rsidR="00761E85">
        <w:rPr>
          <w:rFonts w:ascii="Times New Roman" w:hAnsi="Times New Roman" w:cs="Times New Roman"/>
          <w:sz w:val="28"/>
          <w:szCs w:val="32"/>
        </w:rPr>
        <w:t xml:space="preserve">2 – </w:t>
      </w:r>
      <w:r w:rsidRPr="0097003D">
        <w:rPr>
          <w:rFonts w:ascii="Times New Roman" w:hAnsi="Times New Roman" w:cs="Times New Roman"/>
          <w:sz w:val="28"/>
          <w:szCs w:val="32"/>
        </w:rPr>
        <w:t>1) (se verifica)</w:t>
      </w:r>
    </w:p>
    <w:p w:rsidR="0097003D" w:rsidRPr="0097003D" w:rsidRDefault="0097003D" w:rsidP="0097003D">
      <w:pPr>
        <w:pStyle w:val="Prrafodelista"/>
        <w:ind w:left="0" w:firstLine="348"/>
        <w:jc w:val="both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sz w:val="28"/>
          <w:szCs w:val="32"/>
        </w:rPr>
        <w:t>Hipótesis: lo propuesto</w:t>
      </w:r>
    </w:p>
    <w:p w:rsidR="0097003D" w:rsidRPr="0097003D" w:rsidRDefault="0097003D" w:rsidP="0097003D">
      <w:pPr>
        <w:pStyle w:val="Prrafodelista"/>
        <w:ind w:left="0" w:firstLine="348"/>
        <w:jc w:val="both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sz w:val="28"/>
          <w:szCs w:val="32"/>
        </w:rPr>
        <w:t xml:space="preserve">Tesis: por demostrar: </w:t>
      </w:r>
    </w:p>
    <w:p w:rsidR="0097003D" w:rsidRPr="0097003D" w:rsidRDefault="00452A35" w:rsidP="0097003D">
      <w:pPr>
        <w:pStyle w:val="Prrafodelista"/>
        <w:ind w:left="708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(4i-3)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=(n+1)(2n+1)</m:t>
          </m:r>
        </m:oMath>
      </m:oMathPara>
    </w:p>
    <w:p w:rsidR="0097003D" w:rsidRPr="0097003D" w:rsidRDefault="00452A35" w:rsidP="0097003D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(4i-3)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(4i-3)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4(n+1)-3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32"/>
            </w:rPr>
            <m:t>+4n+1=2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32"/>
            </w:rPr>
            <m:t>+3n+1=(n+1)(2n+1)</m:t>
          </m:r>
        </m:oMath>
      </m:oMathPara>
    </w:p>
    <w:p w:rsidR="0097003D" w:rsidRPr="0097003D" w:rsidRDefault="0097003D" w:rsidP="0097003D">
      <w:pPr>
        <w:pStyle w:val="Prrafodelista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EF55C9" w:rsidRPr="00EF55C9" w:rsidRDefault="00EF55C9" w:rsidP="00452A3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F55C9">
        <w:rPr>
          <w:rFonts w:ascii="Times New Roman" w:hAnsi="Times New Roman" w:cs="Times New Roman"/>
          <w:sz w:val="28"/>
          <w:szCs w:val="32"/>
        </w:rPr>
        <w:t xml:space="preserve">Probar usando inducción que para todo n </w:t>
      </w:r>
      <w:r w:rsidRPr="00EF55C9">
        <w:rPr>
          <w:rFonts w:ascii="Lucida Sans Unicode" w:hAnsi="Lucida Sans Unicode" w:cs="Lucida Sans Unicode"/>
          <w:sz w:val="28"/>
          <w:szCs w:val="32"/>
        </w:rPr>
        <w:t>≥</w:t>
      </w:r>
      <w:r w:rsidRPr="00EF55C9">
        <w:rPr>
          <w:rFonts w:ascii="Times New Roman" w:hAnsi="Times New Roman" w:cs="Times New Roman"/>
          <w:sz w:val="28"/>
          <w:szCs w:val="32"/>
        </w:rPr>
        <w:t xml:space="preserve"> 1: </w:t>
      </w:r>
    </w:p>
    <w:p w:rsidR="00EF55C9" w:rsidRPr="00EF55C9" w:rsidRDefault="00452A35" w:rsidP="00EF55C9">
      <w:pPr>
        <w:pStyle w:val="Prrafodelista"/>
        <w:ind w:left="708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(4i+1)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=n(2n+3)</m:t>
          </m:r>
        </m:oMath>
      </m:oMathPara>
    </w:p>
    <w:p w:rsidR="0097003D" w:rsidRPr="0097003D" w:rsidRDefault="0097003D" w:rsidP="0097003D">
      <w:pPr>
        <w:pStyle w:val="Prrafodelista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b/>
          <w:sz w:val="28"/>
          <w:szCs w:val="32"/>
        </w:rPr>
        <w:t>Solución</w:t>
      </w:r>
      <w:r w:rsidRPr="0097003D">
        <w:rPr>
          <w:rFonts w:ascii="Times New Roman" w:hAnsi="Times New Roman" w:cs="Times New Roman"/>
          <w:sz w:val="28"/>
          <w:szCs w:val="32"/>
        </w:rPr>
        <w:t>:</w:t>
      </w:r>
    </w:p>
    <w:p w:rsidR="0097003D" w:rsidRPr="0097003D" w:rsidRDefault="0097003D" w:rsidP="0097003D">
      <w:pPr>
        <w:pStyle w:val="Prrafodelista"/>
        <w:ind w:left="708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sz w:val="28"/>
          <w:szCs w:val="32"/>
        </w:rPr>
        <w:t>Base: en n = 1 se tiene: 4 + 1 = 5 = 1(</w:t>
      </w:r>
      <w:r w:rsidR="00761E85">
        <w:rPr>
          <w:rFonts w:ascii="Times New Roman" w:hAnsi="Times New Roman" w:cs="Times New Roman"/>
          <w:sz w:val="28"/>
          <w:szCs w:val="32"/>
        </w:rPr>
        <w:t>2 + 3</w:t>
      </w:r>
      <w:r w:rsidRPr="0097003D">
        <w:rPr>
          <w:rFonts w:ascii="Times New Roman" w:hAnsi="Times New Roman" w:cs="Times New Roman"/>
          <w:sz w:val="28"/>
          <w:szCs w:val="32"/>
        </w:rPr>
        <w:t>) = 5 (se verifica)</w:t>
      </w:r>
    </w:p>
    <w:p w:rsidR="0097003D" w:rsidRPr="0097003D" w:rsidRDefault="0097003D" w:rsidP="0097003D">
      <w:pPr>
        <w:pStyle w:val="Prrafodelista"/>
        <w:ind w:left="708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sz w:val="28"/>
          <w:szCs w:val="32"/>
        </w:rPr>
        <w:t>Hipótesis: lo propuesto</w:t>
      </w:r>
    </w:p>
    <w:p w:rsidR="0097003D" w:rsidRPr="0097003D" w:rsidRDefault="0097003D" w:rsidP="0097003D">
      <w:pPr>
        <w:pStyle w:val="Prrafodelista"/>
        <w:rPr>
          <w:rFonts w:ascii="Times New Roman" w:hAnsi="Times New Roman" w:cs="Times New Roman"/>
          <w:sz w:val="28"/>
          <w:szCs w:val="32"/>
        </w:rPr>
      </w:pPr>
      <w:r w:rsidRPr="0097003D">
        <w:rPr>
          <w:rFonts w:ascii="Times New Roman" w:hAnsi="Times New Roman" w:cs="Times New Roman"/>
          <w:sz w:val="28"/>
          <w:szCs w:val="32"/>
        </w:rPr>
        <w:t xml:space="preserve">Tesis: por demostrar: </w:t>
      </w:r>
    </w:p>
    <w:p w:rsidR="0097003D" w:rsidRPr="0097003D" w:rsidRDefault="00452A35" w:rsidP="0097003D">
      <w:pPr>
        <w:pStyle w:val="Prrafodelista"/>
        <w:ind w:left="360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(4i+1)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32"/>
            </w:rPr>
            <m:t>=(n+1)(2n+5)</m:t>
          </m:r>
        </m:oMath>
      </m:oMathPara>
    </w:p>
    <w:p w:rsidR="0097003D" w:rsidRPr="0097003D" w:rsidRDefault="00452A35" w:rsidP="0097003D">
      <w:pPr>
        <w:pStyle w:val="Prrafodelista"/>
        <w:ind w:left="360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(4i+1)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(4i+1)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2n+3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+4n+5=2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32"/>
            </w:rPr>
            <m:t>+7n+5=(n+1)(2n+5)</m:t>
          </m:r>
        </m:oMath>
      </m:oMathPara>
    </w:p>
    <w:p w:rsidR="00EF55C9" w:rsidRPr="0097003D" w:rsidRDefault="00EF55C9" w:rsidP="00EF55C9">
      <w:pPr>
        <w:pStyle w:val="Sinespaciado"/>
        <w:jc w:val="both"/>
        <w:rPr>
          <w:rFonts w:ascii="Times New Roman" w:hAnsi="Times New Roman" w:cs="Times New Roman"/>
          <w:sz w:val="18"/>
          <w:szCs w:val="28"/>
        </w:rPr>
      </w:pPr>
    </w:p>
    <w:sectPr w:rsidR="00EF55C9" w:rsidRPr="0097003D" w:rsidSect="00ED60DC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C73"/>
    <w:multiLevelType w:val="hybridMultilevel"/>
    <w:tmpl w:val="9D569AB2"/>
    <w:lvl w:ilvl="0" w:tplc="7FF43FD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E30A1"/>
    <w:multiLevelType w:val="hybridMultilevel"/>
    <w:tmpl w:val="F896482A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F4610"/>
    <w:multiLevelType w:val="hybridMultilevel"/>
    <w:tmpl w:val="B22A93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65F51"/>
    <w:multiLevelType w:val="hybridMultilevel"/>
    <w:tmpl w:val="8652861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35107"/>
    <w:multiLevelType w:val="hybridMultilevel"/>
    <w:tmpl w:val="57E692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A3765"/>
    <w:multiLevelType w:val="hybridMultilevel"/>
    <w:tmpl w:val="2B8AC8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4401F"/>
    <w:multiLevelType w:val="hybridMultilevel"/>
    <w:tmpl w:val="5A54CF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4056D"/>
    <w:multiLevelType w:val="hybridMultilevel"/>
    <w:tmpl w:val="3690A2C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265AF"/>
    <w:multiLevelType w:val="hybridMultilevel"/>
    <w:tmpl w:val="11F42F3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871A8"/>
    <w:multiLevelType w:val="hybridMultilevel"/>
    <w:tmpl w:val="48C8A4C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478AD"/>
    <w:multiLevelType w:val="hybridMultilevel"/>
    <w:tmpl w:val="1124FAA2"/>
    <w:lvl w:ilvl="0" w:tplc="9AAAD62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75DB2"/>
    <w:multiLevelType w:val="hybridMultilevel"/>
    <w:tmpl w:val="64DE1E7C"/>
    <w:lvl w:ilvl="0" w:tplc="3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31079"/>
    <w:multiLevelType w:val="hybridMultilevel"/>
    <w:tmpl w:val="C6C8895A"/>
    <w:lvl w:ilvl="0" w:tplc="02107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96091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EC64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46A5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14F9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C62F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EC92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AF0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64B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64E446DC"/>
    <w:multiLevelType w:val="hybridMultilevel"/>
    <w:tmpl w:val="8BB62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6028E"/>
    <w:multiLevelType w:val="hybridMultilevel"/>
    <w:tmpl w:val="315624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1486C"/>
    <w:multiLevelType w:val="hybridMultilevel"/>
    <w:tmpl w:val="134A69FA"/>
    <w:lvl w:ilvl="0" w:tplc="1A84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248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6011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E6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78BC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CE53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B02A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04EC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4A44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5"/>
  </w:num>
  <w:num w:numId="6">
    <w:abstractNumId w:val="14"/>
  </w:num>
  <w:num w:numId="7">
    <w:abstractNumId w:val="6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D4"/>
    <w:rsid w:val="00104114"/>
    <w:rsid w:val="00117B8F"/>
    <w:rsid w:val="00122969"/>
    <w:rsid w:val="0018747A"/>
    <w:rsid w:val="001C6926"/>
    <w:rsid w:val="00211DB8"/>
    <w:rsid w:val="00280E3F"/>
    <w:rsid w:val="00294749"/>
    <w:rsid w:val="003D6F07"/>
    <w:rsid w:val="003E4B3A"/>
    <w:rsid w:val="004317BB"/>
    <w:rsid w:val="00452A35"/>
    <w:rsid w:val="004C72F3"/>
    <w:rsid w:val="004E61E2"/>
    <w:rsid w:val="00552514"/>
    <w:rsid w:val="005D2BF5"/>
    <w:rsid w:val="005E33D9"/>
    <w:rsid w:val="00651425"/>
    <w:rsid w:val="00672EEB"/>
    <w:rsid w:val="00755EF7"/>
    <w:rsid w:val="00761E85"/>
    <w:rsid w:val="007B0249"/>
    <w:rsid w:val="00913367"/>
    <w:rsid w:val="0097003D"/>
    <w:rsid w:val="009779B1"/>
    <w:rsid w:val="009C44C5"/>
    <w:rsid w:val="00A41E40"/>
    <w:rsid w:val="00A46F88"/>
    <w:rsid w:val="00A774D4"/>
    <w:rsid w:val="00A810DA"/>
    <w:rsid w:val="00AA13FF"/>
    <w:rsid w:val="00AF2179"/>
    <w:rsid w:val="00CA3B71"/>
    <w:rsid w:val="00CA5016"/>
    <w:rsid w:val="00CF0533"/>
    <w:rsid w:val="00D02380"/>
    <w:rsid w:val="00DA2A5C"/>
    <w:rsid w:val="00E27B32"/>
    <w:rsid w:val="00E961E3"/>
    <w:rsid w:val="00ED60DC"/>
    <w:rsid w:val="00EF55C9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55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5C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00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55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5C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0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hsoza</cp:lastModifiedBy>
  <cp:revision>11</cp:revision>
  <dcterms:created xsi:type="dcterms:W3CDTF">2020-04-24T16:03:00Z</dcterms:created>
  <dcterms:modified xsi:type="dcterms:W3CDTF">2021-08-30T20:11:00Z</dcterms:modified>
</cp:coreProperties>
</file>