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B8FB9" w14:textId="77777777" w:rsidR="00C7581E" w:rsidRPr="004A0CCF" w:rsidRDefault="00C7581E" w:rsidP="00415F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4263"/>
        <w:gridCol w:w="3134"/>
      </w:tblGrid>
      <w:tr w:rsidR="00A6394E" w:rsidRPr="009F1B56" w14:paraId="55EB8FE8" w14:textId="77777777" w:rsidTr="00A6394E">
        <w:trPr>
          <w:trHeight w:val="327"/>
        </w:trPr>
        <w:tc>
          <w:tcPr>
            <w:tcW w:w="5000" w:type="pct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EB8FE7" w14:textId="77777777" w:rsidR="00A6394E" w:rsidRPr="009F1B56" w:rsidRDefault="00A6394E" w:rsidP="006E2996">
            <w:pPr>
              <w:widowControl w:val="0"/>
              <w:shd w:val="clear" w:color="auto" w:fill="F2F2F2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>1.- Identificación de la Iniciativa</w:t>
            </w:r>
          </w:p>
        </w:tc>
      </w:tr>
      <w:tr w:rsidR="00A6394E" w:rsidRPr="009F1B56" w14:paraId="55EB8FEB" w14:textId="77777777" w:rsidTr="00357963">
        <w:trPr>
          <w:trHeight w:val="557"/>
        </w:trPr>
        <w:tc>
          <w:tcPr>
            <w:tcW w:w="915" w:type="pct"/>
            <w:tcBorders>
              <w:top w:val="single" w:sz="4" w:space="0" w:color="auto"/>
              <w:left w:val="double" w:sz="4" w:space="0" w:color="auto"/>
            </w:tcBorders>
          </w:tcPr>
          <w:p w14:paraId="55EB8FE9" w14:textId="77777777" w:rsidR="00A6394E" w:rsidRPr="009F1B56" w:rsidRDefault="00A6394E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Nombre de la Iniciativa</w:t>
            </w:r>
          </w:p>
        </w:tc>
        <w:tc>
          <w:tcPr>
            <w:tcW w:w="4085" w:type="pct"/>
            <w:gridSpan w:val="2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55EB8FEA" w14:textId="7F527910" w:rsidR="00A6394E" w:rsidRPr="009F1B56" w:rsidRDefault="0037579F" w:rsidP="006E2996">
            <w:pPr>
              <w:widowControl w:val="0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>Mejoramiento de sistema de capacitación de trabajadores</w:t>
            </w:r>
            <w:r w:rsidR="00167037" w:rsidRPr="009F1B56">
              <w:rPr>
                <w:rFonts w:ascii="Arial" w:hAnsi="Arial" w:cs="Arial"/>
                <w:spacing w:val="-2"/>
                <w:sz w:val="20"/>
                <w:szCs w:val="20"/>
              </w:rPr>
              <w:t xml:space="preserve"> |</w:t>
            </w: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 xml:space="preserve"> ADM-R-P-</w:t>
            </w:r>
            <w:r w:rsidR="00EB7759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>-002</w:t>
            </w:r>
          </w:p>
        </w:tc>
      </w:tr>
      <w:tr w:rsidR="00A6394E" w:rsidRPr="009F1B56" w14:paraId="55EB8FEE" w14:textId="77777777" w:rsidTr="00357963">
        <w:trPr>
          <w:trHeight w:val="551"/>
        </w:trPr>
        <w:tc>
          <w:tcPr>
            <w:tcW w:w="915" w:type="pct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14:paraId="55EB8FEC" w14:textId="77777777" w:rsidR="00A6394E" w:rsidRPr="009F1B56" w:rsidRDefault="00A6394E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Cliente</w:t>
            </w:r>
          </w:p>
        </w:tc>
        <w:tc>
          <w:tcPr>
            <w:tcW w:w="4085" w:type="pct"/>
            <w:gridSpan w:val="2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</w:tcPr>
          <w:tbl>
            <w:tblPr>
              <w:tblW w:w="2960" w:type="dxa"/>
              <w:tblCellMar>
                <w:left w:w="70" w:type="dxa"/>
                <w:right w:w="70" w:type="dxa"/>
              </w:tblCellMar>
              <w:tblLook w:val="0600" w:firstRow="0" w:lastRow="0" w:firstColumn="0" w:lastColumn="0" w:noHBand="1" w:noVBand="1"/>
            </w:tblPr>
            <w:tblGrid>
              <w:gridCol w:w="1520"/>
              <w:gridCol w:w="1440"/>
            </w:tblGrid>
            <w:tr w:rsidR="00B02DB7" w:rsidRPr="009F1B56" w14:paraId="5FFA3C50" w14:textId="77777777" w:rsidTr="00B02DB7">
              <w:trPr>
                <w:trHeight w:val="277"/>
              </w:trPr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05A32F31" w14:textId="77777777" w:rsidR="00B02DB7" w:rsidRPr="009F1B56" w:rsidRDefault="00B02DB7" w:rsidP="00B02D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F1B5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Subgerencia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60560B3E" w14:textId="77777777" w:rsidR="00B02DB7" w:rsidRPr="009F1B56" w:rsidRDefault="00B02DB7" w:rsidP="00B02DB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F1B5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Área</w:t>
                  </w:r>
                </w:p>
              </w:tc>
            </w:tr>
            <w:tr w:rsidR="00B02DB7" w:rsidRPr="009F1B56" w14:paraId="6D9BE7EF" w14:textId="77777777" w:rsidTr="00B02DB7">
              <w:trPr>
                <w:trHeight w:val="315"/>
              </w:trPr>
              <w:tc>
                <w:tcPr>
                  <w:tcW w:w="15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1DE8AD65" w14:textId="77777777" w:rsidR="00B02DB7" w:rsidRPr="009F1B56" w:rsidRDefault="00B02DB7" w:rsidP="00B02D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F1B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Administración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0250B77D" w14:textId="77777777" w:rsidR="00B02DB7" w:rsidRPr="009F1B56" w:rsidRDefault="00B02DB7" w:rsidP="00B02D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F1B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RRHH</w:t>
                  </w:r>
                </w:p>
              </w:tc>
            </w:tr>
          </w:tbl>
          <w:p w14:paraId="55EB8FED" w14:textId="04FC1389" w:rsidR="00A6394E" w:rsidRPr="009F1B56" w:rsidRDefault="00A6394E" w:rsidP="00842FBF">
            <w:pPr>
              <w:widowControl w:val="0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</w:tr>
      <w:tr w:rsidR="00E11A38" w:rsidRPr="009F1B56" w14:paraId="0BA0BBC2" w14:textId="77777777" w:rsidTr="00357963">
        <w:trPr>
          <w:trHeight w:val="610"/>
        </w:trPr>
        <w:tc>
          <w:tcPr>
            <w:tcW w:w="915" w:type="pct"/>
            <w:tcBorders>
              <w:top w:val="single" w:sz="4" w:space="0" w:color="auto"/>
              <w:left w:val="double" w:sz="4" w:space="0" w:color="auto"/>
            </w:tcBorders>
          </w:tcPr>
          <w:p w14:paraId="53BDCF3D" w14:textId="66B15AE4" w:rsidR="00E11A38" w:rsidRPr="009F1B56" w:rsidRDefault="00E11A38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Área Informática</w:t>
            </w:r>
          </w:p>
        </w:tc>
        <w:tc>
          <w:tcPr>
            <w:tcW w:w="4085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tbl>
            <w:tblPr>
              <w:tblW w:w="1440" w:type="dxa"/>
              <w:tblCellMar>
                <w:left w:w="70" w:type="dxa"/>
                <w:right w:w="70" w:type="dxa"/>
              </w:tblCellMar>
              <w:tblLook w:val="0600" w:firstRow="0" w:lastRow="0" w:firstColumn="0" w:lastColumn="0" w:noHBand="1" w:noVBand="1"/>
            </w:tblPr>
            <w:tblGrid>
              <w:gridCol w:w="1440"/>
            </w:tblGrid>
            <w:tr w:rsidR="00B02DB7" w:rsidRPr="009F1B56" w14:paraId="0681BA1B" w14:textId="77777777" w:rsidTr="00B02DB7">
              <w:trPr>
                <w:trHeight w:val="315"/>
              </w:trPr>
              <w:tc>
                <w:tcPr>
                  <w:tcW w:w="14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5A8DA1B6" w14:textId="77777777" w:rsidR="00B02DB7" w:rsidRPr="009F1B56" w:rsidRDefault="00B02DB7" w:rsidP="00B02D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F1B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Portales</w:t>
                  </w:r>
                </w:p>
              </w:tc>
            </w:tr>
          </w:tbl>
          <w:p w14:paraId="33C4453B" w14:textId="77777777" w:rsidR="00E11A38" w:rsidRPr="009F1B56" w:rsidRDefault="00E11A38" w:rsidP="00842FBF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</w:tr>
      <w:tr w:rsidR="00A6394E" w:rsidRPr="009F1B56" w14:paraId="55EB8FF1" w14:textId="77777777" w:rsidTr="00357963">
        <w:trPr>
          <w:trHeight w:val="610"/>
        </w:trPr>
        <w:tc>
          <w:tcPr>
            <w:tcW w:w="915" w:type="pct"/>
            <w:tcBorders>
              <w:top w:val="single" w:sz="4" w:space="0" w:color="auto"/>
              <w:left w:val="double" w:sz="4" w:space="0" w:color="auto"/>
            </w:tcBorders>
          </w:tcPr>
          <w:p w14:paraId="55EB8FEF" w14:textId="77777777" w:rsidR="00A6394E" w:rsidRPr="009F1B56" w:rsidRDefault="00A6394E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Descripción del Problema</w:t>
            </w:r>
          </w:p>
        </w:tc>
        <w:tc>
          <w:tcPr>
            <w:tcW w:w="4085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2E72228A" w14:textId="77777777" w:rsidR="00F03916" w:rsidRDefault="00F03916" w:rsidP="00F03916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>La capacitación ya no sólo se trata de instruir al colaborador a realizar su trabajo con mayor eficiencia y eficacia, va mucho más allá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 xml:space="preserve"> Si no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se </w:t>
            </w: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 xml:space="preserve">capacita a un nuevo colaborador,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se corren</w:t>
            </w: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 xml:space="preserve"> diferentes riesgos con efectos negativos, como la pérdida de productividad o el costo de rotación de trabajadores.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T</w:t>
            </w: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 xml:space="preserve">ambién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se presenta </w:t>
            </w: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>la posibilidad de que los clientes perdidos, pueden haber sido causa de errores cometidos por los colaboradores capacitados inadecuadamente.</w:t>
            </w:r>
          </w:p>
          <w:p w14:paraId="493CC28B" w14:textId="77777777" w:rsidR="00F03916" w:rsidRDefault="00F03916" w:rsidP="00F03916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Actualmente se han detectado las siguientes problemáticas respecto a la no estandarizada gestión de capacitaciones:</w:t>
            </w:r>
          </w:p>
          <w:p w14:paraId="2C0C3FA5" w14:textId="1F3E5ECD" w:rsidR="00F03916" w:rsidRPr="00F03916" w:rsidRDefault="00F03916" w:rsidP="00F03916">
            <w:pPr>
              <w:pStyle w:val="Prrafodelista"/>
              <w:widowControl w:val="0"/>
              <w:numPr>
                <w:ilvl w:val="0"/>
                <w:numId w:val="48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 xml:space="preserve">No </w:t>
            </w:r>
            <w:r w:rsidR="00307F0E">
              <w:rPr>
                <w:rFonts w:ascii="Arial" w:hAnsi="Arial" w:cs="Arial"/>
                <w:spacing w:val="-2"/>
                <w:sz w:val="20"/>
                <w:szCs w:val="20"/>
              </w:rPr>
              <w:t>se hace</w:t>
            </w: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 xml:space="preserve"> el diagnóstico de necesidades de capacitación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  <w:p w14:paraId="6CF26672" w14:textId="14C339C8" w:rsidR="00F03916" w:rsidRPr="00F03916" w:rsidRDefault="00F03916" w:rsidP="00F03916">
            <w:pPr>
              <w:pStyle w:val="Prrafodelista"/>
              <w:widowControl w:val="0"/>
              <w:numPr>
                <w:ilvl w:val="0"/>
                <w:numId w:val="48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>La capacitación es impartida por el jefe del área o el de RR. HH</w:t>
            </w:r>
          </w:p>
          <w:p w14:paraId="2A510486" w14:textId="77777777" w:rsidR="00F03916" w:rsidRPr="00F03916" w:rsidRDefault="00F03916" w:rsidP="00F03916">
            <w:pPr>
              <w:pStyle w:val="Prrafodelista"/>
              <w:widowControl w:val="0"/>
              <w:numPr>
                <w:ilvl w:val="0"/>
                <w:numId w:val="48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>Mal diseño de la capacitación.</w:t>
            </w:r>
          </w:p>
          <w:p w14:paraId="01274BBF" w14:textId="343E2E29" w:rsidR="00F03916" w:rsidRPr="00F03916" w:rsidRDefault="00F03916" w:rsidP="00F03916">
            <w:pPr>
              <w:pStyle w:val="Prrafodelista"/>
              <w:widowControl w:val="0"/>
              <w:numPr>
                <w:ilvl w:val="0"/>
                <w:numId w:val="48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>Capacitaciones fuera de horario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  <w:p w14:paraId="5B91814D" w14:textId="507DB6E8" w:rsidR="00F03916" w:rsidRPr="00F03916" w:rsidRDefault="00F03916" w:rsidP="00F03916">
            <w:pPr>
              <w:pStyle w:val="Prrafodelista"/>
              <w:widowControl w:val="0"/>
              <w:numPr>
                <w:ilvl w:val="0"/>
                <w:numId w:val="48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>Los mismos temas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  <w:p w14:paraId="55EB8FF0" w14:textId="01DEBE39" w:rsidR="00A6394E" w:rsidRPr="00F03916" w:rsidRDefault="00F03916" w:rsidP="00F03916">
            <w:pPr>
              <w:pStyle w:val="Prrafodelista"/>
              <w:widowControl w:val="0"/>
              <w:numPr>
                <w:ilvl w:val="0"/>
                <w:numId w:val="48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>Mala selección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</w:tc>
      </w:tr>
      <w:tr w:rsidR="00A6394E" w:rsidRPr="009F1B56" w14:paraId="55EB8FF4" w14:textId="77777777" w:rsidTr="00357963">
        <w:trPr>
          <w:trHeight w:val="876"/>
        </w:trPr>
        <w:tc>
          <w:tcPr>
            <w:tcW w:w="915" w:type="pct"/>
            <w:tcBorders>
              <w:top w:val="single" w:sz="4" w:space="0" w:color="auto"/>
              <w:left w:val="double" w:sz="4" w:space="0" w:color="auto"/>
            </w:tcBorders>
          </w:tcPr>
          <w:p w14:paraId="55EB8FF2" w14:textId="77777777" w:rsidR="00A6394E" w:rsidRPr="009F1B56" w:rsidRDefault="00A6394E" w:rsidP="00842FBF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Descripción solución Propuesta</w:t>
            </w:r>
          </w:p>
        </w:tc>
        <w:tc>
          <w:tcPr>
            <w:tcW w:w="4085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6BA817ED" w14:textId="331C8AB6" w:rsidR="00BD7685" w:rsidRDefault="00BD7685" w:rsidP="00155935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Se requiere una solución basada en servicios en la Nube que permitan como mínimo controlar lo siguiente:</w:t>
            </w:r>
          </w:p>
          <w:p w14:paraId="0B269D0F" w14:textId="16334AFB" w:rsidR="00BD7685" w:rsidRPr="00BD7685" w:rsidRDefault="00BD7685" w:rsidP="00BD7685">
            <w:pPr>
              <w:pStyle w:val="Prrafodelista"/>
              <w:widowControl w:val="0"/>
              <w:numPr>
                <w:ilvl w:val="0"/>
                <w:numId w:val="49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D7685">
              <w:rPr>
                <w:rFonts w:ascii="Arial" w:hAnsi="Arial" w:cs="Arial"/>
                <w:spacing w:val="-2"/>
                <w:sz w:val="20"/>
                <w:szCs w:val="20"/>
              </w:rPr>
              <w:t>Asistencia diaria a cursos</w:t>
            </w:r>
          </w:p>
          <w:p w14:paraId="0BCA9B89" w14:textId="0C9E8295" w:rsidR="00BD7685" w:rsidRPr="00BD7685" w:rsidRDefault="00BD7685" w:rsidP="00BD7685">
            <w:pPr>
              <w:pStyle w:val="Prrafodelista"/>
              <w:widowControl w:val="0"/>
              <w:numPr>
                <w:ilvl w:val="0"/>
                <w:numId w:val="49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D7685">
              <w:rPr>
                <w:rFonts w:ascii="Arial" w:hAnsi="Arial" w:cs="Arial"/>
                <w:spacing w:val="-2"/>
                <w:sz w:val="20"/>
                <w:szCs w:val="20"/>
              </w:rPr>
              <w:t>Calidad de los cursos</w:t>
            </w:r>
          </w:p>
          <w:p w14:paraId="5FD22B8A" w14:textId="77777777" w:rsidR="00BD7685" w:rsidRPr="00BD7685" w:rsidRDefault="00BD7685" w:rsidP="00BD7685">
            <w:pPr>
              <w:pStyle w:val="Prrafodelista"/>
              <w:widowControl w:val="0"/>
              <w:numPr>
                <w:ilvl w:val="0"/>
                <w:numId w:val="49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D7685">
              <w:rPr>
                <w:rFonts w:ascii="Arial" w:hAnsi="Arial" w:cs="Arial"/>
                <w:spacing w:val="-2"/>
                <w:sz w:val="20"/>
                <w:szCs w:val="20"/>
              </w:rPr>
              <w:t>Estatus de cumplimiento de actividades</w:t>
            </w:r>
          </w:p>
          <w:p w14:paraId="6FB63BE1" w14:textId="77777777" w:rsidR="00BD7685" w:rsidRPr="00BD7685" w:rsidRDefault="00BD7685" w:rsidP="00BD7685">
            <w:pPr>
              <w:pStyle w:val="Prrafodelista"/>
              <w:widowControl w:val="0"/>
              <w:numPr>
                <w:ilvl w:val="0"/>
                <w:numId w:val="49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D7685">
              <w:rPr>
                <w:rFonts w:ascii="Arial" w:hAnsi="Arial" w:cs="Arial"/>
                <w:spacing w:val="-2"/>
                <w:sz w:val="20"/>
                <w:szCs w:val="20"/>
              </w:rPr>
              <w:t>Resultados en pruebas de habilidades o exámenes de preparación</w:t>
            </w:r>
          </w:p>
          <w:p w14:paraId="2C9B1875" w14:textId="77777777" w:rsidR="00BD7685" w:rsidRPr="00BD7685" w:rsidRDefault="00BD7685" w:rsidP="00BD7685">
            <w:pPr>
              <w:pStyle w:val="Prrafodelista"/>
              <w:widowControl w:val="0"/>
              <w:numPr>
                <w:ilvl w:val="0"/>
                <w:numId w:val="49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D7685">
              <w:rPr>
                <w:rFonts w:ascii="Arial" w:hAnsi="Arial" w:cs="Arial"/>
                <w:spacing w:val="-2"/>
                <w:sz w:val="20"/>
                <w:szCs w:val="20"/>
              </w:rPr>
              <w:t>Incremento de conocimientos</w:t>
            </w:r>
          </w:p>
          <w:p w14:paraId="649DE59D" w14:textId="77777777" w:rsidR="00BD7685" w:rsidRPr="00BD7685" w:rsidRDefault="00BD7685" w:rsidP="00BD7685">
            <w:pPr>
              <w:pStyle w:val="Prrafodelista"/>
              <w:widowControl w:val="0"/>
              <w:numPr>
                <w:ilvl w:val="0"/>
                <w:numId w:val="49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D7685">
              <w:rPr>
                <w:rFonts w:ascii="Arial" w:hAnsi="Arial" w:cs="Arial"/>
                <w:spacing w:val="-2"/>
                <w:sz w:val="20"/>
                <w:szCs w:val="20"/>
              </w:rPr>
              <w:t>Avance porcentual en cursos digitales</w:t>
            </w:r>
          </w:p>
          <w:p w14:paraId="4FF8F322" w14:textId="77777777" w:rsidR="00BD7685" w:rsidRPr="00BD7685" w:rsidRDefault="00BD7685" w:rsidP="00BD7685">
            <w:pPr>
              <w:pStyle w:val="Prrafodelista"/>
              <w:widowControl w:val="0"/>
              <w:numPr>
                <w:ilvl w:val="0"/>
                <w:numId w:val="49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D7685">
              <w:rPr>
                <w:rFonts w:ascii="Arial" w:hAnsi="Arial" w:cs="Arial"/>
                <w:spacing w:val="-2"/>
                <w:sz w:val="20"/>
                <w:szCs w:val="20"/>
              </w:rPr>
              <w:t>Participación en comunidad de aprendizaje - mesa de ayuda</w:t>
            </w:r>
          </w:p>
          <w:p w14:paraId="55EB8FF3" w14:textId="380E9A77" w:rsidR="00A6394E" w:rsidRPr="00BD7685" w:rsidRDefault="00BD7685" w:rsidP="00BD7685">
            <w:pPr>
              <w:pStyle w:val="Prrafodelista"/>
              <w:widowControl w:val="0"/>
              <w:numPr>
                <w:ilvl w:val="0"/>
                <w:numId w:val="49"/>
              </w:numPr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BD7685">
              <w:rPr>
                <w:rFonts w:ascii="Arial" w:hAnsi="Arial" w:cs="Arial"/>
                <w:spacing w:val="-2"/>
                <w:sz w:val="20"/>
                <w:szCs w:val="20"/>
              </w:rPr>
              <w:t>Asistencia a tutorías</w:t>
            </w:r>
          </w:p>
        </w:tc>
      </w:tr>
      <w:tr w:rsidR="00A6394E" w:rsidRPr="009F1B56" w14:paraId="55EB8FF8" w14:textId="77777777" w:rsidTr="00357963">
        <w:trPr>
          <w:trHeight w:val="1124"/>
        </w:trPr>
        <w:tc>
          <w:tcPr>
            <w:tcW w:w="915" w:type="pct"/>
            <w:tcBorders>
              <w:top w:val="single" w:sz="4" w:space="0" w:color="auto"/>
              <w:left w:val="double" w:sz="4" w:space="0" w:color="auto"/>
            </w:tcBorders>
          </w:tcPr>
          <w:p w14:paraId="55EB8FF5" w14:textId="77777777" w:rsidR="00A6394E" w:rsidRPr="009F1B56" w:rsidRDefault="00A6394E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Beneficios</w:t>
            </w:r>
          </w:p>
          <w:p w14:paraId="55EB8FF6" w14:textId="77777777" w:rsidR="00A6394E" w:rsidRPr="009F1B56" w:rsidRDefault="00A6394E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</w:tc>
        <w:tc>
          <w:tcPr>
            <w:tcW w:w="4085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7D2EA7E9" w14:textId="61DE4A29" w:rsidR="00F03916" w:rsidRPr="00F03916" w:rsidRDefault="00F03916" w:rsidP="00F03916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1.- </w:t>
            </w: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>Centralizar los perfiles de los empleados</w:t>
            </w:r>
          </w:p>
          <w:p w14:paraId="01EC82F8" w14:textId="07571502" w:rsidR="00F03916" w:rsidRPr="00F03916" w:rsidRDefault="00F03916" w:rsidP="00F03916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2.- </w:t>
            </w: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>Equipar a los empleados con herramientas de autoservicio</w:t>
            </w:r>
          </w:p>
          <w:p w14:paraId="55EB8FF7" w14:textId="628BBBE6" w:rsidR="00A6394E" w:rsidRPr="009F1B56" w:rsidRDefault="00F03916" w:rsidP="00F03916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3.- </w:t>
            </w:r>
            <w:r w:rsidRPr="00F03916">
              <w:rPr>
                <w:rFonts w:ascii="Arial" w:hAnsi="Arial" w:cs="Arial"/>
                <w:spacing w:val="-2"/>
                <w:sz w:val="20"/>
                <w:szCs w:val="20"/>
              </w:rPr>
              <w:t>Acelerar la preparación de los empleados</w:t>
            </w:r>
          </w:p>
        </w:tc>
      </w:tr>
      <w:tr w:rsidR="00ED4029" w:rsidRPr="009F1B56" w14:paraId="220C4F4B" w14:textId="77777777" w:rsidTr="00357963">
        <w:trPr>
          <w:trHeight w:val="1124"/>
        </w:trPr>
        <w:tc>
          <w:tcPr>
            <w:tcW w:w="915" w:type="pct"/>
            <w:tcBorders>
              <w:top w:val="single" w:sz="4" w:space="0" w:color="auto"/>
              <w:left w:val="double" w:sz="4" w:space="0" w:color="auto"/>
            </w:tcBorders>
          </w:tcPr>
          <w:p w14:paraId="0D9F3502" w14:textId="25492029" w:rsidR="00ED4029" w:rsidRPr="009F1B56" w:rsidRDefault="00ED4029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lastRenderedPageBreak/>
              <w:t>Costo y Financiamiento</w:t>
            </w:r>
          </w:p>
        </w:tc>
        <w:tc>
          <w:tcPr>
            <w:tcW w:w="4085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0FB93E1D" w14:textId="5AD6DA83" w:rsidR="0094764B" w:rsidRPr="009F1B56" w:rsidRDefault="0094764B" w:rsidP="0094764B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 xml:space="preserve">El costo preliminar </w:t>
            </w:r>
            <w:r w:rsidR="00113674">
              <w:rPr>
                <w:rFonts w:ascii="Arial" w:hAnsi="Arial" w:cs="Arial"/>
                <w:spacing w:val="-2"/>
                <w:sz w:val="20"/>
                <w:szCs w:val="20"/>
              </w:rPr>
              <w:t>estimado es de $18</w:t>
            </w: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 xml:space="preserve">.000.000, el cual será financiado a través de los fondos destinados para proyectos prioritarios </w:t>
            </w:r>
            <w:r w:rsidR="00EB7759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  <w:r w:rsidR="00405161">
              <w:rPr>
                <w:rFonts w:ascii="Arial" w:hAnsi="Arial" w:cs="Arial"/>
                <w:spacing w:val="-2"/>
                <w:sz w:val="20"/>
                <w:szCs w:val="20"/>
              </w:rPr>
              <w:t>, por hitos cumplidos</w:t>
            </w: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  <w:p w14:paraId="2FC1349E" w14:textId="5090959B" w:rsidR="00ED4029" w:rsidRPr="009F1B56" w:rsidRDefault="0094764B" w:rsidP="0094764B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 xml:space="preserve">Se solicita tomar en consideración las bases estadistas de proyectos similares efectuados anteriormente y entregar en la fase de estimación del proyecto un presupuesto con la confiabilidad del 90% de seguridad de exactitud.   </w:t>
            </w:r>
          </w:p>
        </w:tc>
      </w:tr>
      <w:tr w:rsidR="00E11A38" w:rsidRPr="009F1B56" w14:paraId="7046DECC" w14:textId="77777777" w:rsidTr="00357963">
        <w:trPr>
          <w:trHeight w:val="1124"/>
        </w:trPr>
        <w:tc>
          <w:tcPr>
            <w:tcW w:w="915" w:type="pct"/>
            <w:tcBorders>
              <w:top w:val="single" w:sz="4" w:space="0" w:color="auto"/>
              <w:left w:val="double" w:sz="4" w:space="0" w:color="auto"/>
            </w:tcBorders>
          </w:tcPr>
          <w:p w14:paraId="0E932F14" w14:textId="7784DFD4" w:rsidR="00E11A38" w:rsidRPr="009F1B56" w:rsidRDefault="00E11A38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Recursos estimados</w:t>
            </w:r>
          </w:p>
        </w:tc>
        <w:tc>
          <w:tcPr>
            <w:tcW w:w="4085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tbl>
            <w:tblPr>
              <w:tblW w:w="2600" w:type="dxa"/>
              <w:tblCellMar>
                <w:left w:w="70" w:type="dxa"/>
                <w:right w:w="70" w:type="dxa"/>
              </w:tblCellMar>
              <w:tblLook w:val="0600" w:firstRow="0" w:lastRow="0" w:firstColumn="0" w:lastColumn="0" w:noHBand="1" w:noVBand="1"/>
            </w:tblPr>
            <w:tblGrid>
              <w:gridCol w:w="1300"/>
              <w:gridCol w:w="1300"/>
            </w:tblGrid>
            <w:tr w:rsidR="001B3F9D" w:rsidRPr="009F1B56" w14:paraId="67087099" w14:textId="77777777" w:rsidTr="00CF4D1D">
              <w:trPr>
                <w:trHeight w:val="6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50DAE15E" w14:textId="77777777" w:rsidR="001B3F9D" w:rsidRPr="009F1B56" w:rsidRDefault="001B3F9D" w:rsidP="001B3F9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F1B5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Recursos Informática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7804B108" w14:textId="77777777" w:rsidR="001B3F9D" w:rsidRPr="009F1B56" w:rsidRDefault="001B3F9D" w:rsidP="001B3F9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9F1B5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Recursos Área</w:t>
                  </w:r>
                </w:p>
              </w:tc>
            </w:tr>
            <w:tr w:rsidR="001B3F9D" w:rsidRPr="009F1B56" w14:paraId="39CCC22D" w14:textId="77777777" w:rsidTr="00CF4D1D">
              <w:trPr>
                <w:trHeight w:val="315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49D47E9D" w14:textId="77777777" w:rsidR="001B3F9D" w:rsidRPr="009F1B56" w:rsidRDefault="001B3F9D" w:rsidP="001B3F9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F1B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FF7"/>
                  <w:vAlign w:val="bottom"/>
                  <w:hideMark/>
                </w:tcPr>
                <w:p w14:paraId="780A2F7D" w14:textId="77777777" w:rsidR="001B3F9D" w:rsidRPr="009F1B56" w:rsidRDefault="001B3F9D" w:rsidP="001B3F9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F1B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3F81C3F2" w14:textId="404E78C8" w:rsidR="001B3F9D" w:rsidRPr="009F1B56" w:rsidRDefault="0076732C" w:rsidP="0076732C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Se requiere que dentro del equipo de proyecto participe un consultor con experiencia senior en: </w:t>
            </w:r>
            <w:r w:rsidRPr="0076732C">
              <w:rPr>
                <w:rFonts w:ascii="Arial" w:hAnsi="Arial" w:cs="Arial"/>
                <w:spacing w:val="-2"/>
                <w:sz w:val="20"/>
                <w:szCs w:val="20"/>
              </w:rPr>
              <w:t xml:space="preserve">Microsoft Dynamics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365</w:t>
            </w:r>
            <w:r w:rsidR="00692E50">
              <w:rPr>
                <w:rFonts w:ascii="Arial" w:hAnsi="Arial" w:cs="Arial"/>
                <w:spacing w:val="-2"/>
                <w:sz w:val="20"/>
                <w:szCs w:val="20"/>
              </w:rPr>
              <w:t xml:space="preserve"> – Gestión RR.HH</w:t>
            </w:r>
          </w:p>
        </w:tc>
      </w:tr>
      <w:tr w:rsidR="00A6394E" w:rsidRPr="009F1B56" w14:paraId="55EB8FFB" w14:textId="77777777" w:rsidTr="00357963">
        <w:trPr>
          <w:trHeight w:val="444"/>
        </w:trPr>
        <w:tc>
          <w:tcPr>
            <w:tcW w:w="915" w:type="pct"/>
            <w:tcBorders>
              <w:top w:val="single" w:sz="4" w:space="0" w:color="auto"/>
              <w:left w:val="double" w:sz="4" w:space="0" w:color="auto"/>
            </w:tcBorders>
          </w:tcPr>
          <w:p w14:paraId="55EB8FF9" w14:textId="6309BA27" w:rsidR="00A6394E" w:rsidRPr="009F1B56" w:rsidRDefault="0037579F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Revisión de aplicaciones TI</w:t>
            </w:r>
          </w:p>
        </w:tc>
        <w:tc>
          <w:tcPr>
            <w:tcW w:w="4085" w:type="pct"/>
            <w:gridSpan w:val="2"/>
            <w:tcBorders>
              <w:top w:val="single" w:sz="4" w:space="0" w:color="auto"/>
              <w:right w:val="double" w:sz="4" w:space="0" w:color="auto"/>
            </w:tcBorders>
          </w:tcPr>
          <w:p w14:paraId="55EB8FFA" w14:textId="31024073" w:rsidR="00A6394E" w:rsidRPr="009F1B56" w:rsidRDefault="00E11A38" w:rsidP="00842FBF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>No existen aplicaciones o productos que puedan ser reutilizados para satisfacer el requerimiento solicitado.</w:t>
            </w:r>
          </w:p>
        </w:tc>
      </w:tr>
      <w:tr w:rsidR="00A6394E" w:rsidRPr="009F1B56" w14:paraId="55EB8FFE" w14:textId="77777777" w:rsidTr="00A6394E">
        <w:trPr>
          <w:trHeight w:val="479"/>
        </w:trPr>
        <w:tc>
          <w:tcPr>
            <w:tcW w:w="500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EB8FFC" w14:textId="77777777" w:rsidR="00842FBF" w:rsidRPr="009F1B56" w:rsidRDefault="00842FBF" w:rsidP="006E2996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</w:p>
          <w:p w14:paraId="5B2A8A95" w14:textId="77777777" w:rsidR="00A6394E" w:rsidRDefault="00A6394E" w:rsidP="001F3D9D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 xml:space="preserve">2.-  Identificación </w:t>
            </w:r>
            <w:r w:rsidR="001F3D9D" w:rsidRPr="009F1B56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 xml:space="preserve">Preliminar </w:t>
            </w: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>de Riesgos</w:t>
            </w:r>
          </w:p>
          <w:p w14:paraId="36D7E8BB" w14:textId="77777777" w:rsidR="00CD032F" w:rsidRDefault="00CD032F" w:rsidP="00CD032F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tener presente algunas situaciones de índole nacional e internacional que pudieran afectar las actividades a realizar. Centradas mayormente en:</w:t>
            </w:r>
          </w:p>
          <w:p w14:paraId="14081B6A" w14:textId="77777777" w:rsidR="00CD032F" w:rsidRDefault="00CD032F" w:rsidP="00CD032F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1.- Efectos internacionales de la guerra en Ucrania, respecto del alza de precios, cadena de suministros y embargos que afecten la entrega de insumos tecnológicos.</w:t>
            </w:r>
          </w:p>
          <w:p w14:paraId="16105DF1" w14:textId="77777777" w:rsidR="00CD032F" w:rsidRDefault="00CD032F" w:rsidP="00CD032F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2.- Efectos producidos por la pandemia, centrados en restricciones de movilidad y cuarentenas.</w:t>
            </w:r>
          </w:p>
          <w:p w14:paraId="55EB8FFD" w14:textId="0CF0B561" w:rsidR="00CD032F" w:rsidRPr="009F1B56" w:rsidDel="00E637BE" w:rsidRDefault="00CD032F" w:rsidP="00CD032F">
            <w:pPr>
              <w:widowControl w:val="0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recomienda el planificar actividades haciendo una mezcla de actividades presenciales y otras remotas, a fin que, ante una eventualidad de falta de movilidad la ejecución del proyecto no se vea afectada mayormente.</w:t>
            </w:r>
          </w:p>
        </w:tc>
      </w:tr>
      <w:tr w:rsidR="001F3D9D" w:rsidRPr="009F1B56" w14:paraId="55EB9002" w14:textId="77777777" w:rsidTr="00357963">
        <w:trPr>
          <w:trHeight w:val="389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14:paraId="55EB9000" w14:textId="10E6D554" w:rsidR="001F3D9D" w:rsidRPr="009F1B56" w:rsidRDefault="001F3D9D" w:rsidP="001F3D9D">
            <w:pPr>
              <w:widowControl w:val="0"/>
              <w:jc w:val="center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Riesgo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/>
            <w:vAlign w:val="center"/>
          </w:tcPr>
          <w:p w14:paraId="55EB9001" w14:textId="7FAA7294" w:rsidR="001F3D9D" w:rsidRPr="009F1B56" w:rsidRDefault="00357963" w:rsidP="006E2996">
            <w:pPr>
              <w:widowControl w:val="0"/>
              <w:jc w:val="center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Probabilidad</w:t>
            </w:r>
          </w:p>
        </w:tc>
      </w:tr>
      <w:tr w:rsidR="00357963" w:rsidRPr="009F1B56" w14:paraId="55EB9006" w14:textId="77777777" w:rsidTr="00357963">
        <w:trPr>
          <w:trHeight w:val="240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EB9004" w14:textId="277AE8E7" w:rsidR="00357963" w:rsidRPr="009F1B56" w:rsidDel="00E637BE" w:rsidRDefault="00357963" w:rsidP="00357963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Disponibilidad de equipo de proyecto, producto de eventos producidos por la pandemia.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EB9005" w14:textId="3145B318" w:rsidR="00357963" w:rsidRPr="009F1B56" w:rsidDel="00E637BE" w:rsidRDefault="00357963" w:rsidP="00357963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357963" w:rsidRPr="009F1B56" w14:paraId="55EB900A" w14:textId="77777777" w:rsidTr="00357963">
        <w:trPr>
          <w:trHeight w:val="285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EB9008" w14:textId="59F47D01" w:rsidR="00357963" w:rsidRPr="009F1B56" w:rsidDel="00E637BE" w:rsidRDefault="00357963" w:rsidP="00357963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Atrasos en entregas de insumos requeridos que sean comprados en el extranjero.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EB9009" w14:textId="7A630DEB" w:rsidR="00357963" w:rsidRPr="009F1B56" w:rsidDel="00E637BE" w:rsidRDefault="009B0367" w:rsidP="00357963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357963" w:rsidRPr="009F1B56" w14:paraId="55EB900E" w14:textId="77777777" w:rsidTr="00357963">
        <w:trPr>
          <w:trHeight w:val="262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5EB900C" w14:textId="41DE981F" w:rsidR="00357963" w:rsidRPr="009F1B56" w:rsidDel="00E637BE" w:rsidRDefault="00357963" w:rsidP="00357963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Desconocimiento de la tecnología base del proyecto.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5EB900D" w14:textId="137EBCB9" w:rsidR="00357963" w:rsidRPr="009F1B56" w:rsidDel="00E637BE" w:rsidRDefault="00357963" w:rsidP="00357963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</w:tr>
      <w:tr w:rsidR="00357963" w:rsidRPr="009F1B56" w14:paraId="5B2CEB01" w14:textId="77777777" w:rsidTr="00357963">
        <w:trPr>
          <w:trHeight w:val="262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2A5565" w14:textId="4E693EDC" w:rsidR="00357963" w:rsidRPr="009F1B56" w:rsidRDefault="00357963" w:rsidP="00357963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Conflictos entre los departamentos o áreas de la organización.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81AE76C" w14:textId="06D2573C" w:rsidR="00357963" w:rsidRPr="009F1B56" w:rsidRDefault="00357963" w:rsidP="00357963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</w:tr>
      <w:tr w:rsidR="00357963" w:rsidRPr="009F1B56" w14:paraId="5155A479" w14:textId="77777777" w:rsidTr="00357963">
        <w:trPr>
          <w:trHeight w:val="262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8CF1EC9" w14:textId="24AC735C" w:rsidR="00357963" w:rsidRPr="009F1B56" w:rsidRDefault="00357963" w:rsidP="00357963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Falta de compromiso por parte del cliente con el proyecto.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CDCE54D" w14:textId="7C3F54FD" w:rsidR="00357963" w:rsidRPr="009F1B56" w:rsidRDefault="00357963" w:rsidP="00357963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Baja</w:t>
            </w:r>
          </w:p>
        </w:tc>
      </w:tr>
      <w:tr w:rsidR="00357963" w:rsidRPr="009F1B56" w14:paraId="71FA0F99" w14:textId="77777777" w:rsidTr="00357963">
        <w:trPr>
          <w:trHeight w:val="262"/>
        </w:trPr>
        <w:tc>
          <w:tcPr>
            <w:tcW w:w="3269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3BEF8E3" w14:textId="6F110D7D" w:rsidR="00357963" w:rsidRPr="009F1B56" w:rsidRDefault="00357963" w:rsidP="00357963">
            <w:pPr>
              <w:widowControl w:val="0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Estimación inadecuada del tiempo de ejecución.</w:t>
            </w:r>
          </w:p>
        </w:tc>
        <w:tc>
          <w:tcPr>
            <w:tcW w:w="173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5EDABC" w14:textId="151C05A3" w:rsidR="00357963" w:rsidRPr="009F1B56" w:rsidRDefault="00357963" w:rsidP="00357963">
            <w:pPr>
              <w:widowControl w:val="0"/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F1B56"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</w:tbl>
    <w:p w14:paraId="55EB900F" w14:textId="77777777" w:rsidR="00A6394E" w:rsidRPr="004A0CCF" w:rsidRDefault="00A6394E" w:rsidP="00A6394E">
      <w:pPr>
        <w:rPr>
          <w:rFonts w:ascii="Arial" w:hAnsi="Arial" w:cs="Arial"/>
          <w:b/>
          <w:sz w:val="16"/>
          <w:szCs w:val="16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268"/>
        <w:gridCol w:w="2976"/>
        <w:gridCol w:w="1560"/>
      </w:tblGrid>
      <w:tr w:rsidR="00A6394E" w:rsidRPr="009F1B56" w14:paraId="55EB9013" w14:textId="77777777" w:rsidTr="0094764B">
        <w:trPr>
          <w:trHeight w:val="347"/>
        </w:trPr>
        <w:tc>
          <w:tcPr>
            <w:tcW w:w="903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EB9012" w14:textId="77777777" w:rsidR="00A6394E" w:rsidRPr="009F1B56" w:rsidRDefault="00E213F3" w:rsidP="00E213F3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lastRenderedPageBreak/>
              <w:t xml:space="preserve">3.- </w:t>
            </w:r>
            <w:r w:rsidR="00A6394E" w:rsidRPr="009F1B56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 xml:space="preserve">Tiempo </w:t>
            </w:r>
          </w:p>
        </w:tc>
      </w:tr>
      <w:tr w:rsidR="00E96828" w:rsidRPr="009F1B56" w14:paraId="55EB9018" w14:textId="77777777" w:rsidTr="00B233A9">
        <w:trPr>
          <w:trHeight w:val="513"/>
        </w:trPr>
        <w:tc>
          <w:tcPr>
            <w:tcW w:w="903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D32CF" w14:textId="61983211" w:rsidR="00E11A38" w:rsidRPr="009F1B56" w:rsidRDefault="00E11A38" w:rsidP="00E11A38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i/>
                <w:spacing w:val="-2"/>
                <w:sz w:val="20"/>
                <w:szCs w:val="20"/>
                <w:u w:val="single"/>
              </w:rPr>
              <w:t>Tiempo Esperado Construcción</w:t>
            </w: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 xml:space="preserve">: Se estima que la duración del proyecto sea de 5 meses, comenzando las actividades en el mes </w:t>
            </w:r>
            <w:r w:rsidR="00284C9D">
              <w:rPr>
                <w:rFonts w:ascii="Arial" w:hAnsi="Arial" w:cs="Arial"/>
                <w:spacing w:val="-2"/>
                <w:sz w:val="20"/>
                <w:szCs w:val="20"/>
              </w:rPr>
              <w:t>de jul</w:t>
            </w:r>
            <w:r w:rsidR="00113674">
              <w:rPr>
                <w:rFonts w:ascii="Arial" w:hAnsi="Arial" w:cs="Arial"/>
                <w:spacing w:val="-2"/>
                <w:sz w:val="20"/>
                <w:szCs w:val="20"/>
              </w:rPr>
              <w:t>io</w:t>
            </w: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EB7759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  <w:p w14:paraId="2C3A0D1C" w14:textId="77777777" w:rsidR="0094764B" w:rsidRPr="009F1B56" w:rsidRDefault="0094764B" w:rsidP="0094764B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 xml:space="preserve">Se solicita tomar en consideración las bases estadistas de proyectos similares efectuados anteriormente y entregar en la fase de estimación del proyecto un tiempo final del cronograma con la confiabilidad del 95% de seguridad de exactitud.   </w:t>
            </w:r>
          </w:p>
          <w:p w14:paraId="55EB9017" w14:textId="096E3EDD" w:rsidR="00E96828" w:rsidRPr="009F1B56" w:rsidRDefault="00E11A38" w:rsidP="00113674">
            <w:pPr>
              <w:widowControl w:val="0"/>
              <w:jc w:val="both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i/>
                <w:spacing w:val="-2"/>
                <w:sz w:val="20"/>
                <w:szCs w:val="20"/>
                <w:u w:val="single"/>
              </w:rPr>
              <w:t>Fecha Esperada Operación</w:t>
            </w: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 xml:space="preserve">: El cliente requiere que los resultados obtenidos del proyecto esté en operación en </w:t>
            </w:r>
            <w:r w:rsidR="00113674">
              <w:rPr>
                <w:rFonts w:ascii="Arial" w:hAnsi="Arial" w:cs="Arial"/>
                <w:spacing w:val="-2"/>
                <w:sz w:val="20"/>
                <w:szCs w:val="20"/>
              </w:rPr>
              <w:t>diciembre</w:t>
            </w: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EB7759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>.</w:t>
            </w:r>
          </w:p>
        </w:tc>
      </w:tr>
      <w:tr w:rsidR="00E96828" w:rsidRPr="009F1B56" w14:paraId="55EB901F" w14:textId="77777777" w:rsidTr="0094764B">
        <w:trPr>
          <w:trHeight w:val="271"/>
        </w:trPr>
        <w:tc>
          <w:tcPr>
            <w:tcW w:w="903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5EB901D" w14:textId="76CA1529" w:rsidR="00E96828" w:rsidRPr="009F1B56" w:rsidRDefault="0094764B" w:rsidP="00E96828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>4</w:t>
            </w:r>
            <w:r w:rsidR="00E96828" w:rsidRPr="009F1B56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>.- Aprobación</w:t>
            </w:r>
          </w:p>
          <w:p w14:paraId="55EB901E" w14:textId="77777777" w:rsidR="00E96828" w:rsidRPr="009F1B56" w:rsidRDefault="00E96828" w:rsidP="00C214DB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</w:pP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>La firma es el hito final que formaliza la aceptación por parte del cliente de la solución establecida por las áreas especialistas y ejecutoras del proyecto, incluyendo la aprobación de la estimación de costo y tiempo.</w:t>
            </w: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  <w:u w:val="single"/>
              </w:rPr>
              <w:t xml:space="preserve"> </w:t>
            </w:r>
          </w:p>
        </w:tc>
      </w:tr>
      <w:tr w:rsidR="00E96828" w:rsidRPr="009F1B56" w14:paraId="55EB9024" w14:textId="77777777" w:rsidTr="0094764B">
        <w:trPr>
          <w:trHeight w:val="271"/>
        </w:trPr>
        <w:tc>
          <w:tcPr>
            <w:tcW w:w="2235" w:type="dxa"/>
            <w:tcBorders>
              <w:top w:val="double" w:sz="4" w:space="0" w:color="auto"/>
              <w:left w:val="double" w:sz="4" w:space="0" w:color="auto"/>
            </w:tcBorders>
          </w:tcPr>
          <w:p w14:paraId="55EB9020" w14:textId="77777777" w:rsidR="00E96828" w:rsidRPr="009F1B56" w:rsidRDefault="00E96828" w:rsidP="00E96828">
            <w:pPr>
              <w:widowControl w:val="0"/>
              <w:jc w:val="center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Roles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14:paraId="55EB9021" w14:textId="77777777" w:rsidR="00E96828" w:rsidRPr="009F1B56" w:rsidRDefault="00E96828" w:rsidP="00E96828">
            <w:pPr>
              <w:widowControl w:val="0"/>
              <w:jc w:val="center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Nombre</w:t>
            </w:r>
          </w:p>
        </w:tc>
        <w:tc>
          <w:tcPr>
            <w:tcW w:w="2976" w:type="dxa"/>
            <w:tcBorders>
              <w:top w:val="double" w:sz="4" w:space="0" w:color="auto"/>
            </w:tcBorders>
            <w:vAlign w:val="center"/>
          </w:tcPr>
          <w:p w14:paraId="55EB9022" w14:textId="77777777" w:rsidR="00E96828" w:rsidRPr="009F1B56" w:rsidRDefault="00E96828" w:rsidP="00E96828">
            <w:pPr>
              <w:widowControl w:val="0"/>
              <w:jc w:val="center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Cargo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5EB9023" w14:textId="77777777" w:rsidR="00E96828" w:rsidRPr="009F1B56" w:rsidRDefault="00E96828" w:rsidP="00E96828">
            <w:pPr>
              <w:widowControl w:val="0"/>
              <w:jc w:val="center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Firma y fecha</w:t>
            </w:r>
          </w:p>
        </w:tc>
      </w:tr>
      <w:tr w:rsidR="0094764B" w:rsidRPr="009F1B56" w14:paraId="55EB902A" w14:textId="77777777" w:rsidTr="0094764B">
        <w:trPr>
          <w:trHeight w:val="340"/>
        </w:trPr>
        <w:tc>
          <w:tcPr>
            <w:tcW w:w="2235" w:type="dxa"/>
            <w:tcBorders>
              <w:left w:val="double" w:sz="4" w:space="0" w:color="auto"/>
            </w:tcBorders>
            <w:vAlign w:val="center"/>
          </w:tcPr>
          <w:p w14:paraId="55EB9025" w14:textId="77777777" w:rsidR="0094764B" w:rsidRPr="009F1B56" w:rsidRDefault="0094764B" w:rsidP="0094764B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</w:p>
          <w:p w14:paraId="55EB9026" w14:textId="77777777" w:rsidR="0094764B" w:rsidRPr="009F1B56" w:rsidRDefault="0094764B" w:rsidP="0094764B">
            <w:pPr>
              <w:widowControl w:val="0"/>
              <w:outlineLvl w:val="0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b/>
                <w:spacing w:val="-2"/>
                <w:sz w:val="20"/>
                <w:szCs w:val="20"/>
              </w:rPr>
              <w:t>Cliente Responsable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EB9027" w14:textId="050C0BD3" w:rsidR="0094764B" w:rsidRPr="009F1B56" w:rsidRDefault="0094764B" w:rsidP="0094764B">
            <w:pPr>
              <w:widowControl w:val="0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>Juan Vélez Torres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B9028" w14:textId="3A2E5A6B" w:rsidR="0094764B" w:rsidRPr="009F1B56" w:rsidRDefault="0094764B" w:rsidP="0094764B">
            <w:pPr>
              <w:widowControl w:val="0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9F1B56">
              <w:rPr>
                <w:rFonts w:ascii="Arial" w:hAnsi="Arial" w:cs="Arial"/>
                <w:spacing w:val="-2"/>
                <w:sz w:val="20"/>
                <w:szCs w:val="20"/>
              </w:rPr>
              <w:t>Subgerente de Administración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CD1E73A" w14:textId="77777777" w:rsidR="0094764B" w:rsidRPr="009F1B56" w:rsidRDefault="00EB7759" w:rsidP="0094764B">
            <w:pPr>
              <w:widowControl w:val="0"/>
              <w:jc w:val="center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pict w14:anchorId="1F4FA0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49.5pt">
                  <v:imagedata r:id="rId8" o:title="Subgerentes Administracion"/>
                </v:shape>
              </w:pict>
            </w:r>
          </w:p>
          <w:p w14:paraId="55EB9029" w14:textId="124A3B6F" w:rsidR="0094764B" w:rsidRPr="009F1B56" w:rsidRDefault="002022D0" w:rsidP="0094764B">
            <w:pPr>
              <w:widowControl w:val="0"/>
              <w:outlineLvl w:val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21-ene</w:t>
            </w:r>
            <w:bookmarkStart w:id="0" w:name="_GoBack"/>
            <w:bookmarkEnd w:id="0"/>
            <w:r w:rsidR="0094764B" w:rsidRPr="009F1B56">
              <w:rPr>
                <w:rFonts w:ascii="Arial" w:hAnsi="Arial" w:cs="Arial"/>
                <w:spacing w:val="-2"/>
                <w:sz w:val="20"/>
                <w:szCs w:val="20"/>
              </w:rPr>
              <w:t>-</w:t>
            </w:r>
            <w:r w:rsidR="00EB7759">
              <w:rPr>
                <w:rFonts w:ascii="Arial" w:hAnsi="Arial" w:cs="Arial"/>
                <w:spacing w:val="-2"/>
                <w:sz w:val="20"/>
                <w:szCs w:val="20"/>
              </w:rPr>
              <w:t>2023</w:t>
            </w:r>
          </w:p>
        </w:tc>
      </w:tr>
    </w:tbl>
    <w:p w14:paraId="55EB9032" w14:textId="77777777" w:rsidR="00A6394E" w:rsidRPr="004A0CCF" w:rsidRDefault="00A6394E" w:rsidP="00A6394E">
      <w:pPr>
        <w:rPr>
          <w:rFonts w:ascii="Arial" w:hAnsi="Arial" w:cs="Arial"/>
          <w:b/>
          <w:sz w:val="16"/>
          <w:szCs w:val="16"/>
        </w:rPr>
      </w:pPr>
    </w:p>
    <w:p w14:paraId="55EB9033" w14:textId="77777777" w:rsidR="00A6394E" w:rsidRPr="004A0CCF" w:rsidRDefault="00A6394E" w:rsidP="00415F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6394E" w:rsidRPr="004A0CCF" w:rsidSect="00186726">
      <w:headerReference w:type="default" r:id="rId9"/>
      <w:footerReference w:type="defaul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B7EE0" w14:textId="77777777" w:rsidR="00873508" w:rsidRDefault="00873508" w:rsidP="00144030">
      <w:pPr>
        <w:spacing w:after="0" w:line="240" w:lineRule="auto"/>
      </w:pPr>
      <w:r>
        <w:separator/>
      </w:r>
    </w:p>
  </w:endnote>
  <w:endnote w:type="continuationSeparator" w:id="0">
    <w:p w14:paraId="487AA9D8" w14:textId="77777777" w:rsidR="00873508" w:rsidRDefault="00873508" w:rsidP="0014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">
    <w:altName w:val="MS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B9043" w14:textId="77777777" w:rsidR="00371C2F" w:rsidRPr="00371C2F" w:rsidRDefault="0046670D" w:rsidP="00371C2F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59776" behindDoc="1" locked="0" layoutInCell="1" allowOverlap="1" wp14:anchorId="55EB904A" wp14:editId="55EB904B">
          <wp:simplePos x="0" y="0"/>
          <wp:positionH relativeFrom="page">
            <wp:posOffset>3810</wp:posOffset>
          </wp:positionH>
          <wp:positionV relativeFrom="paragraph">
            <wp:posOffset>127635</wp:posOffset>
          </wp:positionV>
          <wp:extent cx="7772400" cy="474980"/>
          <wp:effectExtent l="0" t="0" r="0" b="127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hoj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F7F47" w14:textId="77777777" w:rsidR="00873508" w:rsidRDefault="00873508" w:rsidP="00144030">
      <w:pPr>
        <w:spacing w:after="0" w:line="240" w:lineRule="auto"/>
      </w:pPr>
      <w:r>
        <w:separator/>
      </w:r>
    </w:p>
  </w:footnote>
  <w:footnote w:type="continuationSeparator" w:id="0">
    <w:p w14:paraId="136CAB7B" w14:textId="77777777" w:rsidR="00873508" w:rsidRDefault="00873508" w:rsidP="0014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B9038" w14:textId="14722AAC" w:rsidR="00CD353A" w:rsidRDefault="004D23F6">
    <w:pPr>
      <w:pStyle w:val="Encabezado"/>
    </w:pPr>
    <w:r w:rsidRPr="00DE3A88">
      <w:rPr>
        <w:b/>
        <w:noProof/>
        <w:szCs w:val="24"/>
        <w:lang w:eastAsia="es-CL"/>
      </w:rPr>
      <w:drawing>
        <wp:inline distT="0" distB="0" distL="0" distR="0" wp14:anchorId="4E168DC2" wp14:editId="6D773997">
          <wp:extent cx="952500" cy="904875"/>
          <wp:effectExtent l="0" t="0" r="0" b="9525"/>
          <wp:docPr id="1" name="Imagen 1" descr="logo_u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u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E3439">
      <w:tab/>
    </w:r>
    <w:r w:rsidR="003E3439">
      <w:tab/>
    </w:r>
    <w:r w:rsidR="003E3439">
      <w:rPr>
        <w:noProof/>
        <w:lang w:eastAsia="es-CL"/>
      </w:rPr>
      <w:drawing>
        <wp:inline distT="0" distB="0" distL="0" distR="0" wp14:anchorId="4340F70C" wp14:editId="2E526E16">
          <wp:extent cx="2171700" cy="678687"/>
          <wp:effectExtent l="0" t="0" r="0" b="762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mi_chapter_antofagasta_chile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304" cy="712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248"/>
    <w:multiLevelType w:val="hybridMultilevel"/>
    <w:tmpl w:val="418E55D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314D3"/>
    <w:multiLevelType w:val="hybridMultilevel"/>
    <w:tmpl w:val="44527A5E"/>
    <w:lvl w:ilvl="0" w:tplc="6C3EF9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093A"/>
    <w:multiLevelType w:val="hybridMultilevel"/>
    <w:tmpl w:val="72803C2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D79B6"/>
    <w:multiLevelType w:val="hybridMultilevel"/>
    <w:tmpl w:val="0572362E"/>
    <w:lvl w:ilvl="0" w:tplc="CF2669C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color w:val="4F81BD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AFD4298"/>
    <w:multiLevelType w:val="hybridMultilevel"/>
    <w:tmpl w:val="1F00B2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95B1A"/>
    <w:multiLevelType w:val="hybridMultilevel"/>
    <w:tmpl w:val="7F566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157DA"/>
    <w:multiLevelType w:val="hybridMultilevel"/>
    <w:tmpl w:val="FEE05EF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4A0AA8"/>
    <w:multiLevelType w:val="hybridMultilevel"/>
    <w:tmpl w:val="E3DCEE08"/>
    <w:lvl w:ilvl="0" w:tplc="3A961C5A">
      <w:start w:val="1"/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45E018B"/>
    <w:multiLevelType w:val="hybridMultilevel"/>
    <w:tmpl w:val="BEBCC7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80E10"/>
    <w:multiLevelType w:val="hybridMultilevel"/>
    <w:tmpl w:val="40FEC442"/>
    <w:lvl w:ilvl="0" w:tplc="CF2669C2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  <w:color w:val="4F81BD"/>
      </w:rPr>
    </w:lvl>
    <w:lvl w:ilvl="1" w:tplc="340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16A43AE4"/>
    <w:multiLevelType w:val="hybridMultilevel"/>
    <w:tmpl w:val="0D3C32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654D8"/>
    <w:multiLevelType w:val="hybridMultilevel"/>
    <w:tmpl w:val="326E19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E2E7B"/>
    <w:multiLevelType w:val="hybridMultilevel"/>
    <w:tmpl w:val="A8D6C2E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B2147"/>
    <w:multiLevelType w:val="hybridMultilevel"/>
    <w:tmpl w:val="9C42F5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C48A3"/>
    <w:multiLevelType w:val="hybridMultilevel"/>
    <w:tmpl w:val="D0E22D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73450"/>
    <w:multiLevelType w:val="hybridMultilevel"/>
    <w:tmpl w:val="40BE3A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87F0E"/>
    <w:multiLevelType w:val="hybridMultilevel"/>
    <w:tmpl w:val="2CA8A7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52C27"/>
    <w:multiLevelType w:val="hybridMultilevel"/>
    <w:tmpl w:val="3A8A3022"/>
    <w:lvl w:ilvl="0" w:tplc="655287FC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ArialNarrow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61A4B06"/>
    <w:multiLevelType w:val="hybridMultilevel"/>
    <w:tmpl w:val="CB72484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31901"/>
    <w:multiLevelType w:val="hybridMultilevel"/>
    <w:tmpl w:val="E96C52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62165"/>
    <w:multiLevelType w:val="hybridMultilevel"/>
    <w:tmpl w:val="72A6A9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8050F"/>
    <w:multiLevelType w:val="hybridMultilevel"/>
    <w:tmpl w:val="C5E441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8292C"/>
    <w:multiLevelType w:val="hybridMultilevel"/>
    <w:tmpl w:val="6D4EDB48"/>
    <w:lvl w:ilvl="0" w:tplc="340A0019">
      <w:start w:val="1"/>
      <w:numFmt w:val="low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182277"/>
    <w:multiLevelType w:val="hybridMultilevel"/>
    <w:tmpl w:val="CE3EC42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63C69"/>
    <w:multiLevelType w:val="hybridMultilevel"/>
    <w:tmpl w:val="5A447858"/>
    <w:lvl w:ilvl="0" w:tplc="C5F2726C">
      <w:start w:val="1"/>
      <w:numFmt w:val="decimal"/>
      <w:lvlText w:val="%1"/>
      <w:lvlJc w:val="left"/>
      <w:pPr>
        <w:ind w:left="1125" w:hanging="76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75D0D"/>
    <w:multiLevelType w:val="hybridMultilevel"/>
    <w:tmpl w:val="1160F0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F6F3F"/>
    <w:multiLevelType w:val="hybridMultilevel"/>
    <w:tmpl w:val="190E702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AB47D8"/>
    <w:multiLevelType w:val="hybridMultilevel"/>
    <w:tmpl w:val="E98678D0"/>
    <w:lvl w:ilvl="0" w:tplc="3A961C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24E94"/>
    <w:multiLevelType w:val="hybridMultilevel"/>
    <w:tmpl w:val="8A682F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547C4"/>
    <w:multiLevelType w:val="hybridMultilevel"/>
    <w:tmpl w:val="03FE8AE2"/>
    <w:lvl w:ilvl="0" w:tplc="EC589628">
      <w:start w:val="7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E2122"/>
    <w:multiLevelType w:val="hybridMultilevel"/>
    <w:tmpl w:val="A810EEF4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C129DE"/>
    <w:multiLevelType w:val="hybridMultilevel"/>
    <w:tmpl w:val="AEE65B02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55538F"/>
    <w:multiLevelType w:val="hybridMultilevel"/>
    <w:tmpl w:val="D8B0661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142E9"/>
    <w:multiLevelType w:val="hybridMultilevel"/>
    <w:tmpl w:val="462A14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06BB7"/>
    <w:multiLevelType w:val="hybridMultilevel"/>
    <w:tmpl w:val="378672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732E0"/>
    <w:multiLevelType w:val="hybridMultilevel"/>
    <w:tmpl w:val="08C616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AB71BC"/>
    <w:multiLevelType w:val="hybridMultilevel"/>
    <w:tmpl w:val="FE0468A4"/>
    <w:lvl w:ilvl="0" w:tplc="340A0019">
      <w:start w:val="1"/>
      <w:numFmt w:val="low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C15A51"/>
    <w:multiLevelType w:val="hybridMultilevel"/>
    <w:tmpl w:val="20E6878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C4069"/>
    <w:multiLevelType w:val="hybridMultilevel"/>
    <w:tmpl w:val="8ED4CF38"/>
    <w:lvl w:ilvl="0" w:tplc="6C3EF9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EC0232"/>
    <w:multiLevelType w:val="hybridMultilevel"/>
    <w:tmpl w:val="EE304D50"/>
    <w:lvl w:ilvl="0" w:tplc="340A000F">
      <w:start w:val="1"/>
      <w:numFmt w:val="decimal"/>
      <w:lvlText w:val="%1."/>
      <w:lvlJc w:val="left"/>
      <w:pPr>
        <w:ind w:left="4613" w:hanging="360"/>
      </w:pPr>
    </w:lvl>
    <w:lvl w:ilvl="1" w:tplc="340A0019" w:tentative="1">
      <w:start w:val="1"/>
      <w:numFmt w:val="lowerLetter"/>
      <w:lvlText w:val="%2."/>
      <w:lvlJc w:val="left"/>
      <w:pPr>
        <w:ind w:left="5693" w:hanging="360"/>
      </w:pPr>
    </w:lvl>
    <w:lvl w:ilvl="2" w:tplc="340A001B" w:tentative="1">
      <w:start w:val="1"/>
      <w:numFmt w:val="lowerRoman"/>
      <w:lvlText w:val="%3."/>
      <w:lvlJc w:val="right"/>
      <w:pPr>
        <w:ind w:left="6413" w:hanging="180"/>
      </w:pPr>
    </w:lvl>
    <w:lvl w:ilvl="3" w:tplc="340A000F" w:tentative="1">
      <w:start w:val="1"/>
      <w:numFmt w:val="decimal"/>
      <w:lvlText w:val="%4."/>
      <w:lvlJc w:val="left"/>
      <w:pPr>
        <w:ind w:left="7133" w:hanging="360"/>
      </w:pPr>
    </w:lvl>
    <w:lvl w:ilvl="4" w:tplc="340A0019" w:tentative="1">
      <w:start w:val="1"/>
      <w:numFmt w:val="lowerLetter"/>
      <w:lvlText w:val="%5."/>
      <w:lvlJc w:val="left"/>
      <w:pPr>
        <w:ind w:left="7853" w:hanging="360"/>
      </w:pPr>
    </w:lvl>
    <w:lvl w:ilvl="5" w:tplc="340A001B" w:tentative="1">
      <w:start w:val="1"/>
      <w:numFmt w:val="lowerRoman"/>
      <w:lvlText w:val="%6."/>
      <w:lvlJc w:val="right"/>
      <w:pPr>
        <w:ind w:left="8573" w:hanging="180"/>
      </w:pPr>
    </w:lvl>
    <w:lvl w:ilvl="6" w:tplc="340A000F" w:tentative="1">
      <w:start w:val="1"/>
      <w:numFmt w:val="decimal"/>
      <w:lvlText w:val="%7."/>
      <w:lvlJc w:val="left"/>
      <w:pPr>
        <w:ind w:left="9293" w:hanging="360"/>
      </w:pPr>
    </w:lvl>
    <w:lvl w:ilvl="7" w:tplc="340A0019" w:tentative="1">
      <w:start w:val="1"/>
      <w:numFmt w:val="lowerLetter"/>
      <w:lvlText w:val="%8."/>
      <w:lvlJc w:val="left"/>
      <w:pPr>
        <w:ind w:left="10013" w:hanging="360"/>
      </w:pPr>
    </w:lvl>
    <w:lvl w:ilvl="8" w:tplc="340A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40" w15:restartNumberingAfterBreak="0">
    <w:nsid w:val="6B67182A"/>
    <w:multiLevelType w:val="hybridMultilevel"/>
    <w:tmpl w:val="51F23A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84"/>
    <w:multiLevelType w:val="hybridMultilevel"/>
    <w:tmpl w:val="CCCC589E"/>
    <w:lvl w:ilvl="0" w:tplc="6C3EF9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D6109A"/>
    <w:multiLevelType w:val="hybridMultilevel"/>
    <w:tmpl w:val="D68E8424"/>
    <w:lvl w:ilvl="0" w:tplc="C5F2726C">
      <w:start w:val="1"/>
      <w:numFmt w:val="decimal"/>
      <w:lvlText w:val="%1"/>
      <w:lvlJc w:val="left"/>
      <w:pPr>
        <w:ind w:left="1125" w:hanging="76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255DFF"/>
    <w:multiLevelType w:val="hybridMultilevel"/>
    <w:tmpl w:val="789EA2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15135"/>
    <w:multiLevelType w:val="hybridMultilevel"/>
    <w:tmpl w:val="50762C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1612DC"/>
    <w:multiLevelType w:val="hybridMultilevel"/>
    <w:tmpl w:val="6390F1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3543CF"/>
    <w:multiLevelType w:val="hybridMultilevel"/>
    <w:tmpl w:val="3392EA98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A52C6A"/>
    <w:multiLevelType w:val="hybridMultilevel"/>
    <w:tmpl w:val="40A8F79C"/>
    <w:lvl w:ilvl="0" w:tplc="3A961C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A961C5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2542E1"/>
    <w:multiLevelType w:val="multilevel"/>
    <w:tmpl w:val="E71A5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32"/>
  </w:num>
  <w:num w:numId="4">
    <w:abstractNumId w:val="23"/>
  </w:num>
  <w:num w:numId="5">
    <w:abstractNumId w:val="4"/>
  </w:num>
  <w:num w:numId="6">
    <w:abstractNumId w:val="33"/>
  </w:num>
  <w:num w:numId="7">
    <w:abstractNumId w:val="45"/>
  </w:num>
  <w:num w:numId="8">
    <w:abstractNumId w:val="40"/>
  </w:num>
  <w:num w:numId="9">
    <w:abstractNumId w:val="5"/>
  </w:num>
  <w:num w:numId="10">
    <w:abstractNumId w:val="37"/>
  </w:num>
  <w:num w:numId="11">
    <w:abstractNumId w:val="28"/>
  </w:num>
  <w:num w:numId="12">
    <w:abstractNumId w:val="8"/>
  </w:num>
  <w:num w:numId="13">
    <w:abstractNumId w:val="20"/>
  </w:num>
  <w:num w:numId="14">
    <w:abstractNumId w:val="44"/>
  </w:num>
  <w:num w:numId="15">
    <w:abstractNumId w:val="34"/>
  </w:num>
  <w:num w:numId="16">
    <w:abstractNumId w:val="25"/>
  </w:num>
  <w:num w:numId="17">
    <w:abstractNumId w:val="10"/>
  </w:num>
  <w:num w:numId="18">
    <w:abstractNumId w:val="43"/>
  </w:num>
  <w:num w:numId="19">
    <w:abstractNumId w:val="16"/>
  </w:num>
  <w:num w:numId="20">
    <w:abstractNumId w:val="21"/>
  </w:num>
  <w:num w:numId="21">
    <w:abstractNumId w:val="13"/>
  </w:num>
  <w:num w:numId="22">
    <w:abstractNumId w:val="11"/>
  </w:num>
  <w:num w:numId="23">
    <w:abstractNumId w:val="41"/>
  </w:num>
  <w:num w:numId="24">
    <w:abstractNumId w:val="1"/>
  </w:num>
  <w:num w:numId="25">
    <w:abstractNumId w:val="38"/>
  </w:num>
  <w:num w:numId="26">
    <w:abstractNumId w:val="35"/>
  </w:num>
  <w:num w:numId="27">
    <w:abstractNumId w:val="15"/>
  </w:num>
  <w:num w:numId="28">
    <w:abstractNumId w:val="29"/>
  </w:num>
  <w:num w:numId="29">
    <w:abstractNumId w:val="39"/>
  </w:num>
  <w:num w:numId="30">
    <w:abstractNumId w:val="27"/>
  </w:num>
  <w:num w:numId="31">
    <w:abstractNumId w:val="17"/>
  </w:num>
  <w:num w:numId="32">
    <w:abstractNumId w:val="47"/>
  </w:num>
  <w:num w:numId="33">
    <w:abstractNumId w:val="7"/>
  </w:num>
  <w:num w:numId="34">
    <w:abstractNumId w:val="6"/>
  </w:num>
  <w:num w:numId="35">
    <w:abstractNumId w:val="0"/>
  </w:num>
  <w:num w:numId="36">
    <w:abstractNumId w:val="26"/>
  </w:num>
  <w:num w:numId="37">
    <w:abstractNumId w:val="48"/>
  </w:num>
  <w:num w:numId="38">
    <w:abstractNumId w:val="18"/>
  </w:num>
  <w:num w:numId="39">
    <w:abstractNumId w:val="12"/>
  </w:num>
  <w:num w:numId="40">
    <w:abstractNumId w:val="30"/>
  </w:num>
  <w:num w:numId="41">
    <w:abstractNumId w:val="31"/>
  </w:num>
  <w:num w:numId="42">
    <w:abstractNumId w:val="46"/>
  </w:num>
  <w:num w:numId="43">
    <w:abstractNumId w:val="36"/>
  </w:num>
  <w:num w:numId="44">
    <w:abstractNumId w:val="22"/>
  </w:num>
  <w:num w:numId="45">
    <w:abstractNumId w:val="2"/>
  </w:num>
  <w:num w:numId="46">
    <w:abstractNumId w:val="24"/>
  </w:num>
  <w:num w:numId="47">
    <w:abstractNumId w:val="42"/>
  </w:num>
  <w:num w:numId="48">
    <w:abstractNumId w:val="1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C3"/>
    <w:rsid w:val="00001899"/>
    <w:rsid w:val="00003C64"/>
    <w:rsid w:val="0001410E"/>
    <w:rsid w:val="00015F9A"/>
    <w:rsid w:val="000347B5"/>
    <w:rsid w:val="00045407"/>
    <w:rsid w:val="00062AF7"/>
    <w:rsid w:val="00064F52"/>
    <w:rsid w:val="0007124C"/>
    <w:rsid w:val="00076867"/>
    <w:rsid w:val="00081B99"/>
    <w:rsid w:val="00092483"/>
    <w:rsid w:val="000A007F"/>
    <w:rsid w:val="000B63EB"/>
    <w:rsid w:val="000B7261"/>
    <w:rsid w:val="000C3DE4"/>
    <w:rsid w:val="000C48BA"/>
    <w:rsid w:val="000C67B9"/>
    <w:rsid w:val="000E34F5"/>
    <w:rsid w:val="00113674"/>
    <w:rsid w:val="00114717"/>
    <w:rsid w:val="00126141"/>
    <w:rsid w:val="00130892"/>
    <w:rsid w:val="00135832"/>
    <w:rsid w:val="00144030"/>
    <w:rsid w:val="00155935"/>
    <w:rsid w:val="0016565A"/>
    <w:rsid w:val="00167037"/>
    <w:rsid w:val="00183AF4"/>
    <w:rsid w:val="001861DD"/>
    <w:rsid w:val="00186726"/>
    <w:rsid w:val="00192910"/>
    <w:rsid w:val="001953C8"/>
    <w:rsid w:val="00197BD3"/>
    <w:rsid w:val="001A61A5"/>
    <w:rsid w:val="001B3F9D"/>
    <w:rsid w:val="001B6B04"/>
    <w:rsid w:val="001D6D90"/>
    <w:rsid w:val="001F3D9D"/>
    <w:rsid w:val="001F5B66"/>
    <w:rsid w:val="002022D0"/>
    <w:rsid w:val="00203D7E"/>
    <w:rsid w:val="00215980"/>
    <w:rsid w:val="002175E9"/>
    <w:rsid w:val="00222C93"/>
    <w:rsid w:val="00234FD4"/>
    <w:rsid w:val="00243B14"/>
    <w:rsid w:val="00253A27"/>
    <w:rsid w:val="002574F0"/>
    <w:rsid w:val="00263934"/>
    <w:rsid w:val="00267AE1"/>
    <w:rsid w:val="00275CEF"/>
    <w:rsid w:val="00284C9D"/>
    <w:rsid w:val="00284F15"/>
    <w:rsid w:val="0029155C"/>
    <w:rsid w:val="00291B92"/>
    <w:rsid w:val="00296178"/>
    <w:rsid w:val="002A3815"/>
    <w:rsid w:val="002E73F7"/>
    <w:rsid w:val="002E75EE"/>
    <w:rsid w:val="002F4966"/>
    <w:rsid w:val="002F5A2F"/>
    <w:rsid w:val="002F7AB2"/>
    <w:rsid w:val="002F7B3D"/>
    <w:rsid w:val="003022B8"/>
    <w:rsid w:val="00302EDB"/>
    <w:rsid w:val="003036FB"/>
    <w:rsid w:val="00303BC0"/>
    <w:rsid w:val="0030404B"/>
    <w:rsid w:val="00305008"/>
    <w:rsid w:val="00307F0E"/>
    <w:rsid w:val="00314AA0"/>
    <w:rsid w:val="003167CC"/>
    <w:rsid w:val="00320290"/>
    <w:rsid w:val="00325D61"/>
    <w:rsid w:val="003273AB"/>
    <w:rsid w:val="003355FF"/>
    <w:rsid w:val="00337126"/>
    <w:rsid w:val="00345373"/>
    <w:rsid w:val="00357963"/>
    <w:rsid w:val="00365285"/>
    <w:rsid w:val="00371C2F"/>
    <w:rsid w:val="0037579F"/>
    <w:rsid w:val="00385B42"/>
    <w:rsid w:val="00391668"/>
    <w:rsid w:val="00393310"/>
    <w:rsid w:val="00397336"/>
    <w:rsid w:val="003A32E0"/>
    <w:rsid w:val="003A3725"/>
    <w:rsid w:val="003A6F21"/>
    <w:rsid w:val="003B0A98"/>
    <w:rsid w:val="003B3A45"/>
    <w:rsid w:val="003C5E05"/>
    <w:rsid w:val="003D16E5"/>
    <w:rsid w:val="003D3A07"/>
    <w:rsid w:val="003E3439"/>
    <w:rsid w:val="003E511F"/>
    <w:rsid w:val="00403C7F"/>
    <w:rsid w:val="00405161"/>
    <w:rsid w:val="00415F83"/>
    <w:rsid w:val="004162DD"/>
    <w:rsid w:val="004225C5"/>
    <w:rsid w:val="004235B3"/>
    <w:rsid w:val="00430293"/>
    <w:rsid w:val="00440152"/>
    <w:rsid w:val="004406BA"/>
    <w:rsid w:val="00442A05"/>
    <w:rsid w:val="00447FDD"/>
    <w:rsid w:val="0046143D"/>
    <w:rsid w:val="0046670D"/>
    <w:rsid w:val="00470E20"/>
    <w:rsid w:val="00473631"/>
    <w:rsid w:val="004775FB"/>
    <w:rsid w:val="00482E47"/>
    <w:rsid w:val="0048644B"/>
    <w:rsid w:val="00486F2A"/>
    <w:rsid w:val="004919FE"/>
    <w:rsid w:val="004A0CCF"/>
    <w:rsid w:val="004A4A04"/>
    <w:rsid w:val="004B4FDD"/>
    <w:rsid w:val="004C6A91"/>
    <w:rsid w:val="004D23F6"/>
    <w:rsid w:val="004E483F"/>
    <w:rsid w:val="004E625A"/>
    <w:rsid w:val="004F29FF"/>
    <w:rsid w:val="00505434"/>
    <w:rsid w:val="00506CEE"/>
    <w:rsid w:val="00523892"/>
    <w:rsid w:val="00525EB7"/>
    <w:rsid w:val="005263F6"/>
    <w:rsid w:val="00536231"/>
    <w:rsid w:val="00537083"/>
    <w:rsid w:val="00544026"/>
    <w:rsid w:val="00550BAC"/>
    <w:rsid w:val="0055221D"/>
    <w:rsid w:val="005528EA"/>
    <w:rsid w:val="005547D3"/>
    <w:rsid w:val="00562FF2"/>
    <w:rsid w:val="0056554F"/>
    <w:rsid w:val="00573D56"/>
    <w:rsid w:val="00574DD0"/>
    <w:rsid w:val="0059613D"/>
    <w:rsid w:val="005B2A56"/>
    <w:rsid w:val="005B753E"/>
    <w:rsid w:val="005C709C"/>
    <w:rsid w:val="005E35B8"/>
    <w:rsid w:val="005E4DC9"/>
    <w:rsid w:val="005E4E12"/>
    <w:rsid w:val="005F612E"/>
    <w:rsid w:val="005F7783"/>
    <w:rsid w:val="005F7881"/>
    <w:rsid w:val="00604DD6"/>
    <w:rsid w:val="006117C1"/>
    <w:rsid w:val="00612BCF"/>
    <w:rsid w:val="006154B2"/>
    <w:rsid w:val="00620224"/>
    <w:rsid w:val="00650177"/>
    <w:rsid w:val="006523BD"/>
    <w:rsid w:val="00655AE8"/>
    <w:rsid w:val="0066667C"/>
    <w:rsid w:val="006700F3"/>
    <w:rsid w:val="00675BCB"/>
    <w:rsid w:val="006878E8"/>
    <w:rsid w:val="00692E50"/>
    <w:rsid w:val="006A0E62"/>
    <w:rsid w:val="006A1CB1"/>
    <w:rsid w:val="006A3348"/>
    <w:rsid w:val="006C39EB"/>
    <w:rsid w:val="006C3BF3"/>
    <w:rsid w:val="006D31D8"/>
    <w:rsid w:val="006E3CC4"/>
    <w:rsid w:val="006E610D"/>
    <w:rsid w:val="007125BB"/>
    <w:rsid w:val="00722028"/>
    <w:rsid w:val="007276C8"/>
    <w:rsid w:val="00727855"/>
    <w:rsid w:val="00731A55"/>
    <w:rsid w:val="00731AC1"/>
    <w:rsid w:val="00736B36"/>
    <w:rsid w:val="00743E59"/>
    <w:rsid w:val="00745367"/>
    <w:rsid w:val="007455F4"/>
    <w:rsid w:val="00750B83"/>
    <w:rsid w:val="0075211A"/>
    <w:rsid w:val="0075292D"/>
    <w:rsid w:val="00765E37"/>
    <w:rsid w:val="0076732C"/>
    <w:rsid w:val="00773739"/>
    <w:rsid w:val="00774072"/>
    <w:rsid w:val="0078156D"/>
    <w:rsid w:val="007832FE"/>
    <w:rsid w:val="00792C88"/>
    <w:rsid w:val="007B2774"/>
    <w:rsid w:val="007B618D"/>
    <w:rsid w:val="007B651B"/>
    <w:rsid w:val="007C2CBA"/>
    <w:rsid w:val="007C362E"/>
    <w:rsid w:val="007C5EE2"/>
    <w:rsid w:val="007C5EEA"/>
    <w:rsid w:val="007C61CD"/>
    <w:rsid w:val="007D3791"/>
    <w:rsid w:val="007E62FD"/>
    <w:rsid w:val="007E6CA8"/>
    <w:rsid w:val="007E79CB"/>
    <w:rsid w:val="007F2538"/>
    <w:rsid w:val="007F7770"/>
    <w:rsid w:val="00827759"/>
    <w:rsid w:val="0083059B"/>
    <w:rsid w:val="00842FBF"/>
    <w:rsid w:val="00847B6E"/>
    <w:rsid w:val="00852AB2"/>
    <w:rsid w:val="00855F24"/>
    <w:rsid w:val="008615B9"/>
    <w:rsid w:val="008627E9"/>
    <w:rsid w:val="00863AB7"/>
    <w:rsid w:val="00873508"/>
    <w:rsid w:val="00877835"/>
    <w:rsid w:val="00886B6C"/>
    <w:rsid w:val="00894C80"/>
    <w:rsid w:val="0089731C"/>
    <w:rsid w:val="008B4C61"/>
    <w:rsid w:val="008C21B1"/>
    <w:rsid w:val="008C48EA"/>
    <w:rsid w:val="008D050C"/>
    <w:rsid w:val="008D3585"/>
    <w:rsid w:val="008D41FA"/>
    <w:rsid w:val="008D55F9"/>
    <w:rsid w:val="008D5F2C"/>
    <w:rsid w:val="008E4993"/>
    <w:rsid w:val="008E68F1"/>
    <w:rsid w:val="009022A7"/>
    <w:rsid w:val="00903F75"/>
    <w:rsid w:val="00921E72"/>
    <w:rsid w:val="0093561A"/>
    <w:rsid w:val="0094112A"/>
    <w:rsid w:val="0094764B"/>
    <w:rsid w:val="00947841"/>
    <w:rsid w:val="00951718"/>
    <w:rsid w:val="009615B4"/>
    <w:rsid w:val="00971321"/>
    <w:rsid w:val="00977E04"/>
    <w:rsid w:val="00990796"/>
    <w:rsid w:val="009A02BA"/>
    <w:rsid w:val="009B0367"/>
    <w:rsid w:val="009B4E87"/>
    <w:rsid w:val="009B5D46"/>
    <w:rsid w:val="009C0261"/>
    <w:rsid w:val="009C4969"/>
    <w:rsid w:val="009D0C07"/>
    <w:rsid w:val="009F1B56"/>
    <w:rsid w:val="00A039F4"/>
    <w:rsid w:val="00A0416B"/>
    <w:rsid w:val="00A135F5"/>
    <w:rsid w:val="00A21429"/>
    <w:rsid w:val="00A26A4A"/>
    <w:rsid w:val="00A26D3F"/>
    <w:rsid w:val="00A3135E"/>
    <w:rsid w:val="00A37D5E"/>
    <w:rsid w:val="00A40648"/>
    <w:rsid w:val="00A41614"/>
    <w:rsid w:val="00A4729C"/>
    <w:rsid w:val="00A50008"/>
    <w:rsid w:val="00A6394E"/>
    <w:rsid w:val="00A641E0"/>
    <w:rsid w:val="00A67F78"/>
    <w:rsid w:val="00A70468"/>
    <w:rsid w:val="00A72FBC"/>
    <w:rsid w:val="00A77089"/>
    <w:rsid w:val="00A77614"/>
    <w:rsid w:val="00A96341"/>
    <w:rsid w:val="00AA2BF7"/>
    <w:rsid w:val="00AA3F5A"/>
    <w:rsid w:val="00AB6306"/>
    <w:rsid w:val="00AB71E9"/>
    <w:rsid w:val="00AD1839"/>
    <w:rsid w:val="00AD36E2"/>
    <w:rsid w:val="00AD5527"/>
    <w:rsid w:val="00AE231D"/>
    <w:rsid w:val="00AF6DE2"/>
    <w:rsid w:val="00AF73EB"/>
    <w:rsid w:val="00B00DBB"/>
    <w:rsid w:val="00B02DB7"/>
    <w:rsid w:val="00B05DA3"/>
    <w:rsid w:val="00B11ED7"/>
    <w:rsid w:val="00B233A9"/>
    <w:rsid w:val="00B3251E"/>
    <w:rsid w:val="00B4482E"/>
    <w:rsid w:val="00B569A6"/>
    <w:rsid w:val="00B777CE"/>
    <w:rsid w:val="00B85295"/>
    <w:rsid w:val="00B852A8"/>
    <w:rsid w:val="00B86A38"/>
    <w:rsid w:val="00B8723D"/>
    <w:rsid w:val="00B879A5"/>
    <w:rsid w:val="00B87ACB"/>
    <w:rsid w:val="00BA2B87"/>
    <w:rsid w:val="00BA3A91"/>
    <w:rsid w:val="00BB3A14"/>
    <w:rsid w:val="00BC3AA1"/>
    <w:rsid w:val="00BD7685"/>
    <w:rsid w:val="00BE0585"/>
    <w:rsid w:val="00BE0C45"/>
    <w:rsid w:val="00BE6BCA"/>
    <w:rsid w:val="00BE6D13"/>
    <w:rsid w:val="00BE78E3"/>
    <w:rsid w:val="00BF0AFE"/>
    <w:rsid w:val="00BF1669"/>
    <w:rsid w:val="00BF6C61"/>
    <w:rsid w:val="00C03C81"/>
    <w:rsid w:val="00C077D1"/>
    <w:rsid w:val="00C11715"/>
    <w:rsid w:val="00C14F91"/>
    <w:rsid w:val="00C150CC"/>
    <w:rsid w:val="00C1511E"/>
    <w:rsid w:val="00C214DB"/>
    <w:rsid w:val="00C25FD3"/>
    <w:rsid w:val="00C6483A"/>
    <w:rsid w:val="00C721F2"/>
    <w:rsid w:val="00C7581E"/>
    <w:rsid w:val="00C81557"/>
    <w:rsid w:val="00C834F1"/>
    <w:rsid w:val="00C86922"/>
    <w:rsid w:val="00CA3A2C"/>
    <w:rsid w:val="00CB1224"/>
    <w:rsid w:val="00CB34B9"/>
    <w:rsid w:val="00CB7499"/>
    <w:rsid w:val="00CC7B76"/>
    <w:rsid w:val="00CD032F"/>
    <w:rsid w:val="00CD0F6F"/>
    <w:rsid w:val="00CD353A"/>
    <w:rsid w:val="00CE6161"/>
    <w:rsid w:val="00CE7500"/>
    <w:rsid w:val="00CE7F67"/>
    <w:rsid w:val="00CF55D0"/>
    <w:rsid w:val="00CF5CE6"/>
    <w:rsid w:val="00D03CD4"/>
    <w:rsid w:val="00D04C33"/>
    <w:rsid w:val="00D05C6A"/>
    <w:rsid w:val="00D067F9"/>
    <w:rsid w:val="00D13B7E"/>
    <w:rsid w:val="00D155FD"/>
    <w:rsid w:val="00D16AE1"/>
    <w:rsid w:val="00D21947"/>
    <w:rsid w:val="00D21F3E"/>
    <w:rsid w:val="00D26C2B"/>
    <w:rsid w:val="00D26F57"/>
    <w:rsid w:val="00D274E5"/>
    <w:rsid w:val="00D279BE"/>
    <w:rsid w:val="00D303D7"/>
    <w:rsid w:val="00D30DE1"/>
    <w:rsid w:val="00D32DF1"/>
    <w:rsid w:val="00D35144"/>
    <w:rsid w:val="00D35EF5"/>
    <w:rsid w:val="00D4608E"/>
    <w:rsid w:val="00D465F6"/>
    <w:rsid w:val="00D7107C"/>
    <w:rsid w:val="00D77224"/>
    <w:rsid w:val="00D849CD"/>
    <w:rsid w:val="00D857F4"/>
    <w:rsid w:val="00D91B42"/>
    <w:rsid w:val="00DA1500"/>
    <w:rsid w:val="00DA4A40"/>
    <w:rsid w:val="00DA5BB5"/>
    <w:rsid w:val="00DC5139"/>
    <w:rsid w:val="00DC6DE7"/>
    <w:rsid w:val="00DD0BD6"/>
    <w:rsid w:val="00DD0D18"/>
    <w:rsid w:val="00DD3206"/>
    <w:rsid w:val="00DD3E53"/>
    <w:rsid w:val="00DD44CC"/>
    <w:rsid w:val="00DD5F7F"/>
    <w:rsid w:val="00DD6FC2"/>
    <w:rsid w:val="00DE6F18"/>
    <w:rsid w:val="00E03644"/>
    <w:rsid w:val="00E11A38"/>
    <w:rsid w:val="00E1275E"/>
    <w:rsid w:val="00E213F3"/>
    <w:rsid w:val="00E23481"/>
    <w:rsid w:val="00E53807"/>
    <w:rsid w:val="00E57905"/>
    <w:rsid w:val="00E638FE"/>
    <w:rsid w:val="00E764DA"/>
    <w:rsid w:val="00E83A91"/>
    <w:rsid w:val="00E850DE"/>
    <w:rsid w:val="00E96828"/>
    <w:rsid w:val="00EA3C5E"/>
    <w:rsid w:val="00EA6B8F"/>
    <w:rsid w:val="00EB214F"/>
    <w:rsid w:val="00EB69DE"/>
    <w:rsid w:val="00EB7759"/>
    <w:rsid w:val="00EC114A"/>
    <w:rsid w:val="00EC2535"/>
    <w:rsid w:val="00EC7B56"/>
    <w:rsid w:val="00ED4029"/>
    <w:rsid w:val="00ED47A5"/>
    <w:rsid w:val="00EF02A1"/>
    <w:rsid w:val="00EF263C"/>
    <w:rsid w:val="00F03916"/>
    <w:rsid w:val="00F06F7F"/>
    <w:rsid w:val="00F17EDC"/>
    <w:rsid w:val="00F2065C"/>
    <w:rsid w:val="00F22AF9"/>
    <w:rsid w:val="00F2716B"/>
    <w:rsid w:val="00F41149"/>
    <w:rsid w:val="00F42529"/>
    <w:rsid w:val="00F45247"/>
    <w:rsid w:val="00F45CC3"/>
    <w:rsid w:val="00F57B80"/>
    <w:rsid w:val="00F61EB0"/>
    <w:rsid w:val="00F6482F"/>
    <w:rsid w:val="00F74E17"/>
    <w:rsid w:val="00F86EF6"/>
    <w:rsid w:val="00FB25AF"/>
    <w:rsid w:val="00FB26DE"/>
    <w:rsid w:val="00FB69D7"/>
    <w:rsid w:val="00FB6B95"/>
    <w:rsid w:val="00FC04BB"/>
    <w:rsid w:val="00FC4051"/>
    <w:rsid w:val="00FE0B6E"/>
    <w:rsid w:val="00FE0EF5"/>
    <w:rsid w:val="00FE2BEB"/>
    <w:rsid w:val="00FE316C"/>
    <w:rsid w:val="00FF030C"/>
    <w:rsid w:val="00FF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B8FB9"/>
  <w15:docId w15:val="{4C1DFCEF-1884-4F80-9E73-9C4973FF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63F6"/>
    <w:pPr>
      <w:keepNext/>
      <w:keepLines/>
      <w:spacing w:before="200" w:after="80" w:line="240" w:lineRule="auto"/>
      <w:ind w:left="680"/>
      <w:jc w:val="both"/>
      <w:outlineLvl w:val="1"/>
    </w:pPr>
    <w:rPr>
      <w:rFonts w:ascii="Calibri" w:eastAsia="Times New Roman" w:hAnsi="Calibri" w:cs="Times New Roman"/>
      <w:b/>
      <w:bCs/>
      <w:color w:val="548DD4"/>
      <w:sz w:val="36"/>
      <w:szCs w:val="26"/>
      <w:lang w:val="es-AR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3F6"/>
    <w:pPr>
      <w:keepNext/>
      <w:keepLines/>
      <w:pBdr>
        <w:left w:val="single" w:sz="4" w:space="4" w:color="0070C0"/>
        <w:bottom w:val="single" w:sz="4" w:space="1" w:color="0070C0"/>
      </w:pBdr>
      <w:spacing w:before="120" w:after="240" w:line="240" w:lineRule="auto"/>
      <w:ind w:left="737"/>
      <w:jc w:val="both"/>
      <w:outlineLvl w:val="2"/>
    </w:pPr>
    <w:rPr>
      <w:rFonts w:ascii="Cambria" w:eastAsia="Times New Roman" w:hAnsi="Cambria" w:cs="Times New Roman"/>
      <w:bCs/>
      <w:color w:val="0070C0"/>
      <w:sz w:val="32"/>
      <w:lang w:val="es-AR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63F6"/>
    <w:pPr>
      <w:keepNext/>
      <w:keepLines/>
      <w:pBdr>
        <w:left w:val="dotted" w:sz="4" w:space="4" w:color="auto"/>
        <w:bottom w:val="dotted" w:sz="4" w:space="1" w:color="auto"/>
      </w:pBdr>
      <w:spacing w:before="120" w:after="240" w:line="240" w:lineRule="auto"/>
      <w:ind w:left="737"/>
      <w:jc w:val="both"/>
      <w:outlineLvl w:val="3"/>
    </w:pPr>
    <w:rPr>
      <w:rFonts w:ascii="Calibri" w:eastAsia="Times New Roman" w:hAnsi="Calibri" w:cs="Times New Roman"/>
      <w:bCs/>
      <w:iCs/>
      <w:color w:val="0070C0"/>
      <w:sz w:val="28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C0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C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4030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44030"/>
  </w:style>
  <w:style w:type="paragraph" w:styleId="Piedepgina">
    <w:name w:val="footer"/>
    <w:basedOn w:val="Normal"/>
    <w:link w:val="PiedepginaCar"/>
    <w:unhideWhenUsed/>
    <w:rsid w:val="00144030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4030"/>
  </w:style>
  <w:style w:type="character" w:customStyle="1" w:styleId="Ttulo2Car">
    <w:name w:val="Título 2 Car"/>
    <w:basedOn w:val="Fuentedeprrafopredeter"/>
    <w:link w:val="Ttulo2"/>
    <w:uiPriority w:val="9"/>
    <w:rsid w:val="005263F6"/>
    <w:rPr>
      <w:rFonts w:ascii="Calibri" w:eastAsia="Times New Roman" w:hAnsi="Calibri" w:cs="Times New Roman"/>
      <w:b/>
      <w:bCs/>
      <w:color w:val="548DD4"/>
      <w:sz w:val="3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3F6"/>
    <w:rPr>
      <w:rFonts w:ascii="Cambria" w:eastAsia="Times New Roman" w:hAnsi="Cambria" w:cs="Times New Roman"/>
      <w:bCs/>
      <w:color w:val="0070C0"/>
      <w:sz w:val="32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63F6"/>
    <w:rPr>
      <w:rFonts w:ascii="Calibri" w:eastAsia="Times New Roman" w:hAnsi="Calibri" w:cs="Times New Roman"/>
      <w:bCs/>
      <w:iCs/>
      <w:color w:val="0070C0"/>
      <w:sz w:val="28"/>
      <w:lang w:val="es-AR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263F6"/>
    <w:pPr>
      <w:spacing w:line="240" w:lineRule="auto"/>
      <w:ind w:left="680"/>
      <w:jc w:val="both"/>
    </w:pPr>
    <w:rPr>
      <w:rFonts w:ascii="Calibri" w:eastAsia="Calibri" w:hAnsi="Calibri" w:cs="Times New Roman"/>
      <w:b/>
      <w:bCs/>
      <w:color w:val="4F81BD"/>
      <w:sz w:val="18"/>
      <w:szCs w:val="18"/>
      <w:lang w:eastAsia="en-US"/>
    </w:rPr>
  </w:style>
  <w:style w:type="paragraph" w:styleId="Prrafodelista">
    <w:name w:val="List Paragraph"/>
    <w:basedOn w:val="Normal"/>
    <w:uiPriority w:val="34"/>
    <w:qFormat/>
    <w:rsid w:val="005263F6"/>
    <w:pPr>
      <w:spacing w:line="240" w:lineRule="auto"/>
      <w:ind w:left="720"/>
      <w:contextualSpacing/>
      <w:jc w:val="both"/>
    </w:pPr>
    <w:rPr>
      <w:rFonts w:ascii="Calibri" w:eastAsia="Calibri" w:hAnsi="Calibri" w:cs="Times New Roman"/>
      <w:color w:val="595959"/>
      <w:sz w:val="26"/>
      <w:lang w:eastAsia="en-US"/>
    </w:rPr>
  </w:style>
  <w:style w:type="table" w:styleId="Tablaconcuadrcula">
    <w:name w:val="Table Grid"/>
    <w:basedOn w:val="Tablanormal"/>
    <w:uiPriority w:val="59"/>
    <w:rsid w:val="00886B6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75B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5B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5B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5B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5BCB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9248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015F9A"/>
    <w:pPr>
      <w:widowControl w:val="0"/>
      <w:tabs>
        <w:tab w:val="left" w:pos="1134"/>
        <w:tab w:val="right" w:leader="dot" w:pos="9639"/>
      </w:tabs>
      <w:spacing w:after="0" w:line="240" w:lineRule="auto"/>
      <w:ind w:left="709" w:firstLine="142"/>
    </w:pPr>
    <w:rPr>
      <w:rFonts w:ascii="Arial" w:eastAsia="Times New Roman" w:hAnsi="Arial" w:cs="Times New Roman"/>
      <w:sz w:val="20"/>
      <w:szCs w:val="20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D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D3206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D320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D320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uaz003\AppData\Roaming\Microsoft\Plantillas\PlantillaEM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64BDB-7919-4200-B783-7B44A6A4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PlantillaEM</Template>
  <TotalTime>132</TotalTime>
  <Pages>3</Pages>
  <Words>673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Suazo Miranda Cesar (EM)</dc:creator>
  <cp:lastModifiedBy>inform09</cp:lastModifiedBy>
  <cp:revision>57</cp:revision>
  <cp:lastPrinted>2015-10-20T19:27:00Z</cp:lastPrinted>
  <dcterms:created xsi:type="dcterms:W3CDTF">2018-06-07T19:27:00Z</dcterms:created>
  <dcterms:modified xsi:type="dcterms:W3CDTF">2023-04-06T13:32:00Z</dcterms:modified>
</cp:coreProperties>
</file>