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F2" w:rsidRPr="00FD6FF2" w:rsidRDefault="00FD6FF2" w:rsidP="00F43F2B">
      <w:pPr>
        <w:tabs>
          <w:tab w:val="left" w:pos="0"/>
        </w:tabs>
        <w:spacing w:before="120"/>
        <w:jc w:val="center"/>
        <w:rPr>
          <w:rFonts w:ascii="Tahoma" w:hAnsi="Tahoma" w:cs="Tahoma"/>
          <w:b/>
          <w:sz w:val="28"/>
          <w:szCs w:val="28"/>
          <w:lang w:val="en-US"/>
        </w:rPr>
      </w:pPr>
    </w:p>
    <w:p w:rsidR="00F43F2B" w:rsidRPr="00FD6FF2" w:rsidRDefault="00F43F2B" w:rsidP="00F43F2B">
      <w:pPr>
        <w:tabs>
          <w:tab w:val="left" w:pos="0"/>
        </w:tabs>
        <w:spacing w:before="120"/>
        <w:jc w:val="center"/>
        <w:rPr>
          <w:rFonts w:ascii="Tahoma" w:hAnsi="Tahoma" w:cs="Tahoma"/>
          <w:b/>
          <w:sz w:val="28"/>
          <w:szCs w:val="28"/>
        </w:rPr>
      </w:pPr>
      <w:r w:rsidRPr="00FD6FF2">
        <w:rPr>
          <w:rFonts w:ascii="Tahoma" w:hAnsi="Tahoma" w:cs="Tahoma"/>
          <w:b/>
          <w:sz w:val="28"/>
          <w:szCs w:val="28"/>
        </w:rPr>
        <w:t xml:space="preserve">ИП </w:t>
      </w:r>
      <w:proofErr w:type="spellStart"/>
      <w:r w:rsidRPr="00FD6FF2">
        <w:rPr>
          <w:rFonts w:ascii="Tahoma" w:hAnsi="Tahoma" w:cs="Tahoma"/>
          <w:b/>
          <w:sz w:val="28"/>
          <w:szCs w:val="28"/>
        </w:rPr>
        <w:t>Мунасыпов</w:t>
      </w:r>
      <w:proofErr w:type="spellEnd"/>
      <w:r w:rsidRPr="00FD6FF2">
        <w:rPr>
          <w:rFonts w:ascii="Tahoma" w:hAnsi="Tahoma" w:cs="Tahoma"/>
          <w:b/>
          <w:sz w:val="28"/>
          <w:szCs w:val="28"/>
        </w:rPr>
        <w:t xml:space="preserve"> Ринат </w:t>
      </w:r>
      <w:proofErr w:type="spellStart"/>
      <w:r w:rsidRPr="00FD6FF2">
        <w:rPr>
          <w:rFonts w:ascii="Tahoma" w:hAnsi="Tahoma" w:cs="Tahoma"/>
          <w:b/>
          <w:sz w:val="28"/>
          <w:szCs w:val="28"/>
        </w:rPr>
        <w:t>Гаязович</w:t>
      </w:r>
      <w:proofErr w:type="spellEnd"/>
    </w:p>
    <w:p w:rsidR="00F43F2B" w:rsidRPr="00F86413" w:rsidRDefault="00F43F2B" w:rsidP="00F43F2B">
      <w:pPr>
        <w:tabs>
          <w:tab w:val="left" w:pos="0"/>
        </w:tabs>
        <w:spacing w:before="120"/>
        <w:jc w:val="center"/>
        <w:rPr>
          <w:rFonts w:ascii="Tahoma" w:hAnsi="Tahoma" w:cs="Tahoma"/>
          <w:b/>
          <w:i/>
          <w:sz w:val="24"/>
          <w:szCs w:val="24"/>
        </w:rPr>
      </w:pPr>
      <w:r w:rsidRPr="00F86413">
        <w:rPr>
          <w:rFonts w:ascii="Tahoma" w:hAnsi="Tahoma" w:cs="Tahoma"/>
          <w:b/>
          <w:i/>
          <w:sz w:val="24"/>
          <w:szCs w:val="24"/>
        </w:rPr>
        <w:t xml:space="preserve">Адрес: </w:t>
      </w:r>
      <w:proofErr w:type="gramStart"/>
      <w:r w:rsidRPr="00F86413">
        <w:rPr>
          <w:rFonts w:ascii="Tahoma" w:hAnsi="Tahoma" w:cs="Tahoma"/>
          <w:b/>
          <w:i/>
          <w:sz w:val="24"/>
          <w:szCs w:val="24"/>
        </w:rPr>
        <w:t xml:space="preserve">ХМАО, </w:t>
      </w:r>
      <w:proofErr w:type="spellStart"/>
      <w:r w:rsidRPr="00F86413">
        <w:rPr>
          <w:rFonts w:ascii="Tahoma" w:hAnsi="Tahoma" w:cs="Tahoma"/>
          <w:b/>
          <w:i/>
          <w:sz w:val="24"/>
          <w:szCs w:val="24"/>
        </w:rPr>
        <w:t>Сургутский</w:t>
      </w:r>
      <w:proofErr w:type="spellEnd"/>
      <w:r w:rsidRPr="00F86413">
        <w:rPr>
          <w:rFonts w:ascii="Tahoma" w:hAnsi="Tahoma" w:cs="Tahoma"/>
          <w:b/>
          <w:i/>
          <w:sz w:val="24"/>
          <w:szCs w:val="24"/>
        </w:rPr>
        <w:t xml:space="preserve"> район, п.г.т. Белый Яр, ул. Островского д.10, кв.6 .</w:t>
      </w:r>
      <w:proofErr w:type="gramEnd"/>
    </w:p>
    <w:p w:rsidR="00F43F2B" w:rsidRPr="00F86413" w:rsidRDefault="00F43F2B" w:rsidP="00F43F2B">
      <w:pPr>
        <w:tabs>
          <w:tab w:val="left" w:pos="0"/>
        </w:tabs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86413">
        <w:rPr>
          <w:rFonts w:ascii="Tahoma" w:hAnsi="Tahoma" w:cs="Tahoma"/>
          <w:b/>
          <w:sz w:val="18"/>
          <w:szCs w:val="18"/>
        </w:rPr>
        <w:t>Тел.: (3462) 66-07-04, (922)404-68-14.</w:t>
      </w:r>
    </w:p>
    <w:p w:rsidR="00F43F2B" w:rsidRPr="00166A64" w:rsidRDefault="00F43F2B" w:rsidP="00F43F2B">
      <w:pPr>
        <w:tabs>
          <w:tab w:val="left" w:pos="0"/>
        </w:tabs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E</w:t>
      </w:r>
      <w:r w:rsidRPr="00166A64">
        <w:rPr>
          <w:rFonts w:ascii="Arial" w:hAnsi="Arial" w:cs="Arial"/>
          <w:b/>
        </w:rPr>
        <w:t>-</w:t>
      </w:r>
      <w:r>
        <w:rPr>
          <w:rFonts w:ascii="Arial" w:hAnsi="Arial" w:cs="Arial"/>
          <w:b/>
          <w:lang w:val="en-US"/>
        </w:rPr>
        <w:t>mail</w:t>
      </w:r>
      <w:r w:rsidRPr="00166A64">
        <w:rPr>
          <w:rFonts w:ascii="Arial" w:hAnsi="Arial" w:cs="Arial"/>
          <w:b/>
        </w:rPr>
        <w:t>:</w:t>
      </w:r>
      <w:r w:rsidRPr="00360E37">
        <w:t xml:space="preserve"> </w:t>
      </w:r>
      <w:r>
        <w:rPr>
          <w:rFonts w:ascii="Arial" w:hAnsi="Arial" w:cs="Arial"/>
          <w:b/>
        </w:rPr>
        <w:t>http://</w:t>
      </w:r>
      <w:r w:rsidRPr="00FD6FF2">
        <w:rPr>
          <w:rFonts w:ascii="Arial" w:hAnsi="Arial" w:cs="Arial"/>
          <w:b/>
          <w:color w:val="0070C0"/>
        </w:rPr>
        <w:t>engsystemsurgut.ru</w:t>
      </w:r>
      <w:r w:rsidRPr="00166A64">
        <w:rPr>
          <w:rFonts w:ascii="Arial" w:hAnsi="Arial" w:cs="Arial"/>
          <w:b/>
        </w:rPr>
        <w:t xml:space="preserve"> </w:t>
      </w:r>
    </w:p>
    <w:p w:rsidR="00F43F2B" w:rsidRDefault="00F43F2B" w:rsidP="00F43F2B">
      <w:pPr>
        <w:tabs>
          <w:tab w:val="left" w:pos="0"/>
          <w:tab w:val="left" w:pos="2949"/>
          <w:tab w:val="center" w:pos="5233"/>
        </w:tabs>
        <w:spacing w:before="120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ab/>
      </w:r>
    </w:p>
    <w:p w:rsidR="00FD6FF2" w:rsidRPr="00FD6FF2" w:rsidRDefault="00FD6FF2" w:rsidP="00F43F2B">
      <w:pPr>
        <w:tabs>
          <w:tab w:val="left" w:pos="0"/>
          <w:tab w:val="left" w:pos="2949"/>
          <w:tab w:val="center" w:pos="5233"/>
        </w:tabs>
        <w:spacing w:before="120"/>
        <w:rPr>
          <w:rFonts w:ascii="Arial" w:hAnsi="Arial" w:cs="Arial"/>
          <w:b/>
          <w:sz w:val="36"/>
          <w:szCs w:val="36"/>
          <w:lang w:val="en-US"/>
        </w:rPr>
      </w:pPr>
    </w:p>
    <w:p w:rsidR="00F43F2B" w:rsidRDefault="00F43F2B" w:rsidP="00F43F2B">
      <w:pPr>
        <w:tabs>
          <w:tab w:val="left" w:pos="0"/>
          <w:tab w:val="left" w:pos="2949"/>
          <w:tab w:val="center" w:pos="5233"/>
        </w:tabs>
        <w:spacing w:before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36"/>
          <w:szCs w:val="36"/>
        </w:rPr>
        <w:tab/>
      </w:r>
      <w:r w:rsidRPr="00F86413">
        <w:rPr>
          <w:rFonts w:ascii="Arial" w:hAnsi="Arial" w:cs="Arial"/>
          <w:b/>
          <w:sz w:val="40"/>
          <w:szCs w:val="40"/>
        </w:rPr>
        <w:t>Карточка предприятия</w:t>
      </w:r>
    </w:p>
    <w:p w:rsidR="00F43F2B" w:rsidRPr="00F86413" w:rsidRDefault="00F43F2B" w:rsidP="00F43F2B">
      <w:pPr>
        <w:tabs>
          <w:tab w:val="left" w:pos="0"/>
          <w:tab w:val="left" w:pos="2949"/>
          <w:tab w:val="center" w:pos="5233"/>
        </w:tabs>
        <w:spacing w:before="120"/>
        <w:rPr>
          <w:rFonts w:ascii="Arial" w:hAnsi="Arial" w:cs="Arial"/>
          <w:b/>
          <w:sz w:val="40"/>
          <w:szCs w:val="40"/>
        </w:rPr>
      </w:pPr>
    </w:p>
    <w:tbl>
      <w:tblPr>
        <w:tblStyle w:val="a3"/>
        <w:tblW w:w="0" w:type="auto"/>
        <w:tblLook w:val="04A0"/>
      </w:tblPr>
      <w:tblGrid>
        <w:gridCol w:w="5341"/>
        <w:gridCol w:w="5341"/>
      </w:tblGrid>
      <w:tr w:rsidR="00F43F2B" w:rsidTr="006C726A"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8"/>
                <w:szCs w:val="28"/>
              </w:rPr>
            </w:pPr>
            <w:r w:rsidRPr="00170F5C">
              <w:rPr>
                <w:i/>
                <w:sz w:val="28"/>
                <w:szCs w:val="28"/>
              </w:rPr>
              <w:t>Полное наименование</w:t>
            </w:r>
          </w:p>
        </w:tc>
        <w:tc>
          <w:tcPr>
            <w:tcW w:w="5341" w:type="dxa"/>
            <w:vAlign w:val="center"/>
          </w:tcPr>
          <w:p w:rsidR="00F43F2B" w:rsidRPr="00360E37" w:rsidRDefault="00F43F2B" w:rsidP="001F1A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E59AA">
              <w:rPr>
                <w:sz w:val="28"/>
                <w:szCs w:val="28"/>
              </w:rPr>
              <w:t xml:space="preserve">ндивидуальный </w:t>
            </w:r>
            <w:r>
              <w:rPr>
                <w:sz w:val="28"/>
                <w:szCs w:val="28"/>
              </w:rPr>
              <w:t>П</w:t>
            </w:r>
            <w:r w:rsidR="00DE59AA">
              <w:rPr>
                <w:sz w:val="28"/>
                <w:szCs w:val="28"/>
              </w:rPr>
              <w:t xml:space="preserve">редприниматель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Мунасыпов</w:t>
            </w:r>
            <w:proofErr w:type="spellEnd"/>
            <w:r>
              <w:rPr>
                <w:sz w:val="28"/>
                <w:szCs w:val="28"/>
              </w:rPr>
              <w:t xml:space="preserve"> Ринат </w:t>
            </w:r>
            <w:proofErr w:type="spellStart"/>
            <w:r>
              <w:rPr>
                <w:sz w:val="28"/>
                <w:szCs w:val="28"/>
              </w:rPr>
              <w:t>Гаязович</w:t>
            </w:r>
            <w:proofErr w:type="spellEnd"/>
          </w:p>
        </w:tc>
      </w:tr>
      <w:tr w:rsidR="00F43F2B" w:rsidTr="006C726A"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8"/>
                <w:szCs w:val="28"/>
              </w:rPr>
            </w:pPr>
            <w:r w:rsidRPr="00170F5C">
              <w:rPr>
                <w:i/>
                <w:sz w:val="28"/>
                <w:szCs w:val="28"/>
              </w:rPr>
              <w:t>Юридический адрес</w:t>
            </w:r>
          </w:p>
        </w:tc>
        <w:tc>
          <w:tcPr>
            <w:tcW w:w="5341" w:type="dxa"/>
            <w:vAlign w:val="center"/>
          </w:tcPr>
          <w:p w:rsidR="00F43F2B" w:rsidRDefault="00F43F2B" w:rsidP="001F1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628433</w:t>
            </w:r>
            <w:r w:rsidRPr="00170F5C">
              <w:rPr>
                <w:sz w:val="24"/>
                <w:szCs w:val="24"/>
              </w:rPr>
              <w:t xml:space="preserve">, Россия, </w:t>
            </w:r>
            <w:r>
              <w:rPr>
                <w:sz w:val="24"/>
                <w:szCs w:val="24"/>
              </w:rPr>
              <w:t>Ханты</w:t>
            </w:r>
            <w:r w:rsidRPr="00170F5C">
              <w:rPr>
                <w:sz w:val="24"/>
                <w:szCs w:val="24"/>
              </w:rPr>
              <w:t xml:space="preserve">-Мансийский </w:t>
            </w:r>
            <w:proofErr w:type="gramStart"/>
            <w:r w:rsidRPr="00170F5C">
              <w:rPr>
                <w:sz w:val="24"/>
                <w:szCs w:val="24"/>
              </w:rPr>
              <w:t>автономный</w:t>
            </w:r>
            <w:proofErr w:type="gramEnd"/>
            <w:r w:rsidRPr="00170F5C">
              <w:rPr>
                <w:sz w:val="24"/>
                <w:szCs w:val="24"/>
              </w:rPr>
              <w:t xml:space="preserve"> </w:t>
            </w:r>
            <w:proofErr w:type="spellStart"/>
            <w:r w:rsidRPr="00170F5C">
              <w:rPr>
                <w:sz w:val="24"/>
                <w:szCs w:val="24"/>
              </w:rPr>
              <w:t>округ</w:t>
            </w:r>
            <w:r>
              <w:rPr>
                <w:sz w:val="24"/>
                <w:szCs w:val="24"/>
              </w:rPr>
              <w:t>-Югра</w:t>
            </w:r>
            <w:proofErr w:type="spellEnd"/>
            <w:r>
              <w:rPr>
                <w:sz w:val="24"/>
                <w:szCs w:val="24"/>
              </w:rPr>
              <w:t xml:space="preserve"> АО</w:t>
            </w:r>
            <w:r w:rsidRPr="00170F5C">
              <w:rPr>
                <w:sz w:val="24"/>
                <w:szCs w:val="24"/>
              </w:rPr>
              <w:t xml:space="preserve">, </w:t>
            </w:r>
          </w:p>
          <w:p w:rsidR="00F43F2B" w:rsidRDefault="00F43F2B" w:rsidP="001F1A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Сургутский</w:t>
            </w:r>
            <w:proofErr w:type="spellEnd"/>
            <w:r>
              <w:rPr>
                <w:sz w:val="24"/>
                <w:szCs w:val="24"/>
              </w:rPr>
              <w:t xml:space="preserve"> район,</w:t>
            </w:r>
          </w:p>
          <w:p w:rsidR="00F43F2B" w:rsidRPr="00170F5C" w:rsidRDefault="00F43F2B" w:rsidP="001F1A7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п.г.т. Белый Яр, улица Островского, д. 10, кв.6.</w:t>
            </w:r>
            <w:proofErr w:type="gramEnd"/>
          </w:p>
        </w:tc>
      </w:tr>
      <w:tr w:rsidR="00F43F2B" w:rsidTr="006C726A"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8"/>
                <w:szCs w:val="28"/>
              </w:rPr>
            </w:pPr>
            <w:r w:rsidRPr="00170F5C">
              <w:rPr>
                <w:i/>
                <w:sz w:val="28"/>
                <w:szCs w:val="28"/>
              </w:rPr>
              <w:t>Почтовый адрес</w:t>
            </w:r>
          </w:p>
        </w:tc>
        <w:tc>
          <w:tcPr>
            <w:tcW w:w="5341" w:type="dxa"/>
            <w:vAlign w:val="center"/>
          </w:tcPr>
          <w:p w:rsidR="00F43F2B" w:rsidRDefault="00F43F2B" w:rsidP="001F1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628433</w:t>
            </w:r>
            <w:r w:rsidRPr="00170F5C">
              <w:rPr>
                <w:sz w:val="24"/>
                <w:szCs w:val="24"/>
              </w:rPr>
              <w:t xml:space="preserve">, Россия, </w:t>
            </w:r>
            <w:r>
              <w:rPr>
                <w:sz w:val="24"/>
                <w:szCs w:val="24"/>
              </w:rPr>
              <w:t>Ханты</w:t>
            </w:r>
            <w:r w:rsidRPr="00170F5C">
              <w:rPr>
                <w:sz w:val="24"/>
                <w:szCs w:val="24"/>
              </w:rPr>
              <w:t xml:space="preserve">-Мансийский </w:t>
            </w:r>
            <w:proofErr w:type="gramStart"/>
            <w:r w:rsidRPr="00170F5C">
              <w:rPr>
                <w:sz w:val="24"/>
                <w:szCs w:val="24"/>
              </w:rPr>
              <w:t>автономный</w:t>
            </w:r>
            <w:proofErr w:type="gramEnd"/>
            <w:r w:rsidRPr="00170F5C">
              <w:rPr>
                <w:sz w:val="24"/>
                <w:szCs w:val="24"/>
              </w:rPr>
              <w:t xml:space="preserve"> </w:t>
            </w:r>
            <w:proofErr w:type="spellStart"/>
            <w:r w:rsidRPr="00170F5C">
              <w:rPr>
                <w:sz w:val="24"/>
                <w:szCs w:val="24"/>
              </w:rPr>
              <w:t>округ</w:t>
            </w:r>
            <w:r>
              <w:rPr>
                <w:sz w:val="24"/>
                <w:szCs w:val="24"/>
              </w:rPr>
              <w:t>-Югра</w:t>
            </w:r>
            <w:proofErr w:type="spellEnd"/>
            <w:r>
              <w:rPr>
                <w:sz w:val="24"/>
                <w:szCs w:val="24"/>
              </w:rPr>
              <w:t xml:space="preserve"> АО</w:t>
            </w:r>
            <w:r w:rsidRPr="00170F5C">
              <w:rPr>
                <w:sz w:val="24"/>
                <w:szCs w:val="24"/>
              </w:rPr>
              <w:t>,</w:t>
            </w:r>
          </w:p>
          <w:p w:rsidR="00F43F2B" w:rsidRDefault="00F43F2B" w:rsidP="001F1A78">
            <w:pPr>
              <w:rPr>
                <w:sz w:val="24"/>
                <w:szCs w:val="24"/>
              </w:rPr>
            </w:pPr>
            <w:r w:rsidRPr="00170F5C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Сургутский</w:t>
            </w:r>
            <w:proofErr w:type="spellEnd"/>
            <w:r>
              <w:rPr>
                <w:sz w:val="24"/>
                <w:szCs w:val="24"/>
              </w:rPr>
              <w:t xml:space="preserve"> район,</w:t>
            </w:r>
          </w:p>
          <w:p w:rsidR="00F43F2B" w:rsidRPr="00170F5C" w:rsidRDefault="00F43F2B" w:rsidP="001F1A7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п.г.т. Белый Яр, улица Островского, д. 10, кв.6.</w:t>
            </w:r>
            <w:proofErr w:type="gramEnd"/>
          </w:p>
        </w:tc>
      </w:tr>
      <w:tr w:rsidR="00F43F2B" w:rsidTr="00F43F2B">
        <w:trPr>
          <w:trHeight w:val="484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Телефон</w:t>
            </w:r>
          </w:p>
        </w:tc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sz w:val="24"/>
                <w:szCs w:val="24"/>
              </w:rPr>
            </w:pPr>
            <w:r w:rsidRPr="00170F5C">
              <w:rPr>
                <w:sz w:val="24"/>
                <w:szCs w:val="24"/>
              </w:rPr>
              <w:t xml:space="preserve">(3462) </w:t>
            </w:r>
            <w:r>
              <w:rPr>
                <w:sz w:val="24"/>
                <w:szCs w:val="24"/>
              </w:rPr>
              <w:t>66-07-04, (922)404-68-14</w:t>
            </w:r>
          </w:p>
        </w:tc>
      </w:tr>
      <w:tr w:rsidR="00F43F2B" w:rsidTr="00F43F2B">
        <w:trPr>
          <w:trHeight w:val="406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ОГРНИП</w:t>
            </w:r>
          </w:p>
        </w:tc>
        <w:tc>
          <w:tcPr>
            <w:tcW w:w="5341" w:type="dxa"/>
            <w:vAlign w:val="center"/>
          </w:tcPr>
          <w:p w:rsidR="00F43F2B" w:rsidRPr="00FD6FF2" w:rsidRDefault="00F43F2B" w:rsidP="001F1A78">
            <w:pPr>
              <w:rPr>
                <w:sz w:val="24"/>
                <w:szCs w:val="24"/>
              </w:rPr>
            </w:pPr>
            <w:r w:rsidRPr="00FD6FF2">
              <w:rPr>
                <w:sz w:val="24"/>
                <w:szCs w:val="24"/>
              </w:rPr>
              <w:t>317861700009460</w:t>
            </w:r>
          </w:p>
        </w:tc>
      </w:tr>
      <w:tr w:rsidR="00F43F2B" w:rsidTr="00F43F2B">
        <w:trPr>
          <w:trHeight w:val="412"/>
        </w:trPr>
        <w:tc>
          <w:tcPr>
            <w:tcW w:w="5341" w:type="dxa"/>
            <w:vAlign w:val="center"/>
          </w:tcPr>
          <w:p w:rsidR="00F43F2B" w:rsidRPr="00FD6FF2" w:rsidRDefault="00F43F2B" w:rsidP="001F1A78">
            <w:pPr>
              <w:rPr>
                <w:i/>
                <w:sz w:val="24"/>
                <w:szCs w:val="24"/>
              </w:rPr>
            </w:pPr>
            <w:r w:rsidRPr="00FD6FF2">
              <w:rPr>
                <w:i/>
                <w:sz w:val="24"/>
                <w:szCs w:val="24"/>
              </w:rPr>
              <w:t>ИНН</w:t>
            </w:r>
          </w:p>
        </w:tc>
        <w:tc>
          <w:tcPr>
            <w:tcW w:w="5341" w:type="dxa"/>
            <w:vAlign w:val="center"/>
          </w:tcPr>
          <w:p w:rsidR="00F43F2B" w:rsidRPr="00FD6FF2" w:rsidRDefault="00F43F2B" w:rsidP="001F1A78">
            <w:pPr>
              <w:rPr>
                <w:sz w:val="24"/>
                <w:szCs w:val="24"/>
              </w:rPr>
            </w:pPr>
            <w:r w:rsidRPr="00FD6FF2">
              <w:rPr>
                <w:sz w:val="24"/>
                <w:szCs w:val="24"/>
              </w:rPr>
              <w:t>744102140866</w:t>
            </w:r>
          </w:p>
        </w:tc>
      </w:tr>
      <w:tr w:rsidR="00F43F2B" w:rsidTr="00F43F2B">
        <w:trPr>
          <w:trHeight w:val="432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 w:rsidRPr="00170F5C">
              <w:rPr>
                <w:i/>
                <w:sz w:val="24"/>
                <w:szCs w:val="24"/>
              </w:rPr>
              <w:t>Полное наименование банка</w:t>
            </w:r>
          </w:p>
        </w:tc>
        <w:tc>
          <w:tcPr>
            <w:tcW w:w="5341" w:type="dxa"/>
            <w:vAlign w:val="center"/>
          </w:tcPr>
          <w:p w:rsidR="00F43F2B" w:rsidRDefault="00F43F2B" w:rsidP="00F43F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Западно-Сибирский</w:t>
            </w:r>
            <w:proofErr w:type="spellEnd"/>
            <w:r>
              <w:rPr>
                <w:sz w:val="24"/>
                <w:szCs w:val="24"/>
              </w:rPr>
              <w:t xml:space="preserve"> банк ПАО «Сбербанк»</w:t>
            </w:r>
          </w:p>
          <w:p w:rsidR="00F43F2B" w:rsidRPr="00360E37" w:rsidRDefault="00F43F2B" w:rsidP="00F43F2B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г. Тюмень</w:t>
            </w:r>
          </w:p>
        </w:tc>
      </w:tr>
      <w:tr w:rsidR="00F43F2B" w:rsidTr="00AB5D6C">
        <w:trPr>
          <w:trHeight w:val="284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 w:rsidRPr="00170F5C">
              <w:rPr>
                <w:i/>
                <w:sz w:val="24"/>
                <w:szCs w:val="24"/>
              </w:rPr>
              <w:t>Местонахождение</w:t>
            </w:r>
          </w:p>
        </w:tc>
        <w:tc>
          <w:tcPr>
            <w:tcW w:w="5341" w:type="dxa"/>
          </w:tcPr>
          <w:p w:rsidR="00F43F2B" w:rsidRPr="00F43F2B" w:rsidRDefault="00AB5D6C" w:rsidP="00F43F2B">
            <w:pPr>
              <w:rPr>
                <w:sz w:val="24"/>
                <w:szCs w:val="24"/>
              </w:rPr>
            </w:pPr>
            <w:r w:rsidRPr="00170F5C">
              <w:rPr>
                <w:sz w:val="24"/>
                <w:szCs w:val="24"/>
              </w:rPr>
              <w:t>город Сургут</w:t>
            </w:r>
          </w:p>
        </w:tc>
      </w:tr>
      <w:tr w:rsidR="00F43F2B" w:rsidTr="00AB5D6C">
        <w:trPr>
          <w:trHeight w:val="274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 w:rsidRPr="00170F5C">
              <w:rPr>
                <w:i/>
                <w:sz w:val="24"/>
                <w:szCs w:val="24"/>
              </w:rPr>
              <w:t>Расчетный счет организации</w:t>
            </w:r>
          </w:p>
        </w:tc>
        <w:tc>
          <w:tcPr>
            <w:tcW w:w="5341" w:type="dxa"/>
          </w:tcPr>
          <w:p w:rsidR="00F43F2B" w:rsidRPr="00FD6FF2" w:rsidRDefault="00AB5D6C" w:rsidP="00AB5D6C">
            <w:pPr>
              <w:rPr>
                <w:sz w:val="24"/>
                <w:szCs w:val="24"/>
              </w:rPr>
            </w:pPr>
            <w:r w:rsidRPr="00FD6FF2">
              <w:rPr>
                <w:sz w:val="24"/>
                <w:szCs w:val="24"/>
              </w:rPr>
              <w:t>40802810467170005832</w:t>
            </w:r>
          </w:p>
        </w:tc>
      </w:tr>
      <w:tr w:rsidR="00F43F2B" w:rsidTr="00AB5D6C">
        <w:trPr>
          <w:trHeight w:val="264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 w:rsidRPr="00170F5C">
              <w:rPr>
                <w:i/>
                <w:sz w:val="24"/>
                <w:szCs w:val="24"/>
              </w:rPr>
              <w:t>Корреспондентский счёт</w:t>
            </w:r>
          </w:p>
        </w:tc>
        <w:tc>
          <w:tcPr>
            <w:tcW w:w="5341" w:type="dxa"/>
          </w:tcPr>
          <w:p w:rsidR="00F43F2B" w:rsidRPr="00FD6FF2" w:rsidRDefault="00FD6FF2" w:rsidP="00AB5D6C">
            <w:pPr>
              <w:rPr>
                <w:sz w:val="24"/>
                <w:szCs w:val="24"/>
                <w:lang w:val="en-US"/>
              </w:rPr>
            </w:pPr>
            <w:r w:rsidRPr="00FD6FF2">
              <w:rPr>
                <w:sz w:val="24"/>
                <w:szCs w:val="24"/>
                <w:lang w:val="en-US"/>
              </w:rPr>
              <w:t>30101810800000000651</w:t>
            </w:r>
          </w:p>
        </w:tc>
      </w:tr>
      <w:tr w:rsidR="00F43F2B" w:rsidTr="00AB5D6C">
        <w:trPr>
          <w:trHeight w:val="282"/>
        </w:trPr>
        <w:tc>
          <w:tcPr>
            <w:tcW w:w="5341" w:type="dxa"/>
            <w:vAlign w:val="center"/>
          </w:tcPr>
          <w:p w:rsidR="00F43F2B" w:rsidRPr="00170F5C" w:rsidRDefault="00F43F2B" w:rsidP="001F1A78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БИК Банка </w:t>
            </w:r>
          </w:p>
        </w:tc>
        <w:tc>
          <w:tcPr>
            <w:tcW w:w="5341" w:type="dxa"/>
          </w:tcPr>
          <w:p w:rsidR="00F43F2B" w:rsidRPr="00FD6FF2" w:rsidRDefault="00FD6FF2" w:rsidP="00AB5D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047102651</w:t>
            </w:r>
          </w:p>
        </w:tc>
      </w:tr>
      <w:tr w:rsidR="00F43F2B" w:rsidTr="00AB5D6C">
        <w:trPr>
          <w:trHeight w:val="272"/>
        </w:trPr>
        <w:tc>
          <w:tcPr>
            <w:tcW w:w="5341" w:type="dxa"/>
          </w:tcPr>
          <w:p w:rsidR="00F43F2B" w:rsidRDefault="00F43F2B" w:rsidP="001F1A78">
            <w:pPr>
              <w:rPr>
                <w:sz w:val="36"/>
                <w:szCs w:val="36"/>
              </w:rPr>
            </w:pPr>
            <w:r>
              <w:rPr>
                <w:i/>
                <w:sz w:val="24"/>
                <w:szCs w:val="24"/>
              </w:rPr>
              <w:t>ИНН Банка</w:t>
            </w:r>
          </w:p>
        </w:tc>
        <w:tc>
          <w:tcPr>
            <w:tcW w:w="5341" w:type="dxa"/>
          </w:tcPr>
          <w:p w:rsidR="00F43F2B" w:rsidRPr="00FD6FF2" w:rsidRDefault="00FD6FF2" w:rsidP="00AB5D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7707083893</w:t>
            </w:r>
          </w:p>
        </w:tc>
      </w:tr>
      <w:tr w:rsidR="00F43F2B" w:rsidTr="00AB5D6C">
        <w:trPr>
          <w:trHeight w:val="262"/>
        </w:trPr>
        <w:tc>
          <w:tcPr>
            <w:tcW w:w="5341" w:type="dxa"/>
          </w:tcPr>
          <w:p w:rsidR="00F43F2B" w:rsidRDefault="00F43F2B" w:rsidP="001F1A78">
            <w:pPr>
              <w:rPr>
                <w:sz w:val="36"/>
                <w:szCs w:val="36"/>
              </w:rPr>
            </w:pPr>
            <w:r>
              <w:rPr>
                <w:i/>
                <w:sz w:val="24"/>
                <w:szCs w:val="24"/>
              </w:rPr>
              <w:t>КПП Банка</w:t>
            </w:r>
          </w:p>
        </w:tc>
        <w:tc>
          <w:tcPr>
            <w:tcW w:w="5341" w:type="dxa"/>
          </w:tcPr>
          <w:p w:rsidR="00F43F2B" w:rsidRPr="00FD6FF2" w:rsidRDefault="00FD6FF2" w:rsidP="00AB5D6C">
            <w:pPr>
              <w:rPr>
                <w:sz w:val="24"/>
                <w:szCs w:val="24"/>
                <w:lang w:val="en-US"/>
              </w:rPr>
            </w:pPr>
            <w:r w:rsidRPr="00FD6FF2">
              <w:rPr>
                <w:sz w:val="24"/>
                <w:szCs w:val="24"/>
                <w:lang w:val="en-US"/>
              </w:rPr>
              <w:t>860202001</w:t>
            </w:r>
          </w:p>
        </w:tc>
      </w:tr>
      <w:tr w:rsidR="00F43F2B" w:rsidTr="00AB5D6C">
        <w:trPr>
          <w:trHeight w:val="252"/>
        </w:trPr>
        <w:tc>
          <w:tcPr>
            <w:tcW w:w="5341" w:type="dxa"/>
          </w:tcPr>
          <w:p w:rsidR="00F43F2B" w:rsidRDefault="00F43F2B" w:rsidP="00F43F2B">
            <w:r>
              <w:rPr>
                <w:i/>
                <w:sz w:val="24"/>
                <w:szCs w:val="24"/>
              </w:rPr>
              <w:t>ОГРН</w:t>
            </w:r>
            <w:r>
              <w:rPr>
                <w:i/>
                <w:sz w:val="24"/>
                <w:szCs w:val="24"/>
              </w:rPr>
              <w:t xml:space="preserve"> Банка</w:t>
            </w:r>
          </w:p>
        </w:tc>
        <w:tc>
          <w:tcPr>
            <w:tcW w:w="5341" w:type="dxa"/>
          </w:tcPr>
          <w:p w:rsidR="00F43F2B" w:rsidRPr="00FD6FF2" w:rsidRDefault="00FD6FF2" w:rsidP="00AB5D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1027700132195</w:t>
            </w:r>
          </w:p>
        </w:tc>
      </w:tr>
    </w:tbl>
    <w:p w:rsidR="000A736B" w:rsidRDefault="000A736B" w:rsidP="00F43F2B">
      <w:pPr>
        <w:jc w:val="center"/>
      </w:pPr>
    </w:p>
    <w:sectPr w:rsidR="000A736B" w:rsidSect="00F43F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43F2B"/>
    <w:rsid w:val="000A736B"/>
    <w:rsid w:val="00AB5D6C"/>
    <w:rsid w:val="00DE59AA"/>
    <w:rsid w:val="00F43F2B"/>
    <w:rsid w:val="00FD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2017-08-02T14:56:00Z</dcterms:created>
  <dcterms:modified xsi:type="dcterms:W3CDTF">2017-08-02T15:37:00Z</dcterms:modified>
</cp:coreProperties>
</file>