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BD9" w:rsidRDefault="002D0EB4" w:rsidP="002D0EB4">
      <w:pPr>
        <w:jc w:val="center"/>
        <w:rPr>
          <w:rFonts w:ascii="SFBX1200" w:hAnsi="SFBX1200" w:cs="SFBX1200"/>
          <w:b/>
          <w:sz w:val="28"/>
          <w:szCs w:val="24"/>
        </w:rPr>
      </w:pPr>
      <w:proofErr w:type="spellStart"/>
      <w:r w:rsidRPr="002D0EB4">
        <w:rPr>
          <w:rFonts w:ascii="SFBX1200" w:hAnsi="SFBX1200" w:cs="SFBX1200"/>
          <w:b/>
          <w:sz w:val="28"/>
          <w:szCs w:val="24"/>
        </w:rPr>
        <w:t>Abstract</w:t>
      </w:r>
      <w:proofErr w:type="spellEnd"/>
      <w:r w:rsidRPr="002D0EB4">
        <w:rPr>
          <w:rFonts w:ascii="SFBX1200" w:hAnsi="SFBX1200" w:cs="SFBX1200"/>
          <w:b/>
          <w:sz w:val="28"/>
          <w:szCs w:val="24"/>
        </w:rPr>
        <w:t xml:space="preserve"> </w:t>
      </w:r>
      <w:proofErr w:type="spellStart"/>
      <w:r w:rsidRPr="002D0EB4">
        <w:rPr>
          <w:rFonts w:ascii="SFBX1200" w:hAnsi="SFBX1200" w:cs="SFBX1200"/>
          <w:b/>
          <w:sz w:val="28"/>
          <w:szCs w:val="24"/>
        </w:rPr>
        <w:t>Factory</w:t>
      </w:r>
      <w:proofErr w:type="spellEnd"/>
    </w:p>
    <w:p w:rsidR="002D0EB4" w:rsidRDefault="002D0EB4" w:rsidP="002D0EB4">
      <w:r>
        <w:rPr>
          <w:b/>
        </w:rPr>
        <w:t xml:space="preserve">Def. </w:t>
      </w:r>
    </w:p>
    <w:p w:rsidR="002D0EB4" w:rsidRPr="002D0EB4" w:rsidRDefault="002D0EB4" w:rsidP="002D0EB4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2D0EB4">
        <w:rPr>
          <w:rFonts w:ascii="SFRM1000" w:hAnsi="SFRM1000" w:cs="SFRM1000"/>
          <w:sz w:val="20"/>
          <w:szCs w:val="20"/>
        </w:rPr>
        <w:t>udostepnia</w:t>
      </w:r>
      <w:proofErr w:type="spellEnd"/>
      <w:r w:rsidRPr="002D0EB4">
        <w:rPr>
          <w:rFonts w:ascii="SFRM1000" w:hAnsi="SFRM1000" w:cs="SFRM1000"/>
          <w:sz w:val="20"/>
          <w:szCs w:val="20"/>
        </w:rPr>
        <w:t xml:space="preserve"> interfejs do tworzenia rodzin </w:t>
      </w:r>
      <w:proofErr w:type="spellStart"/>
      <w:r w:rsidRPr="002D0EB4">
        <w:rPr>
          <w:rFonts w:ascii="SFRM1000" w:hAnsi="SFRM1000" w:cs="SFRM1000"/>
          <w:sz w:val="20"/>
          <w:szCs w:val="20"/>
        </w:rPr>
        <w:t>powiazanych</w:t>
      </w:r>
      <w:proofErr w:type="spellEnd"/>
      <w:r w:rsidRPr="002D0EB4">
        <w:rPr>
          <w:rFonts w:ascii="SFRM1000" w:hAnsi="SFRM1000" w:cs="SFRM1000"/>
          <w:sz w:val="20"/>
          <w:szCs w:val="20"/>
        </w:rPr>
        <w:t xml:space="preserve"> ze </w:t>
      </w:r>
      <w:proofErr w:type="spellStart"/>
      <w:r w:rsidRPr="002D0EB4">
        <w:rPr>
          <w:rFonts w:ascii="SFRM1000" w:hAnsi="SFRM1000" w:cs="SFRM1000"/>
          <w:sz w:val="20"/>
          <w:szCs w:val="20"/>
        </w:rPr>
        <w:t>soba</w:t>
      </w:r>
      <w:proofErr w:type="spellEnd"/>
      <w:r w:rsidRPr="002D0EB4">
        <w:rPr>
          <w:rFonts w:ascii="SFRM1000" w:hAnsi="SFRM1000" w:cs="SFRM1000"/>
          <w:sz w:val="20"/>
          <w:szCs w:val="20"/>
        </w:rPr>
        <w:t xml:space="preserve"> (lub </w:t>
      </w:r>
      <w:proofErr w:type="spellStart"/>
      <w:r w:rsidRPr="002D0EB4">
        <w:rPr>
          <w:rFonts w:ascii="SFRM1000" w:hAnsi="SFRM1000" w:cs="SFRM1000"/>
          <w:sz w:val="20"/>
          <w:szCs w:val="20"/>
        </w:rPr>
        <w:t>zaleznych</w:t>
      </w:r>
      <w:proofErr w:type="spellEnd"/>
    </w:p>
    <w:p w:rsidR="002D0EB4" w:rsidRDefault="002D0EB4" w:rsidP="002D0EB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od siebie) obiektów bez </w:t>
      </w:r>
      <w:proofErr w:type="spellStart"/>
      <w:r>
        <w:rPr>
          <w:rFonts w:ascii="SFRM1000" w:hAnsi="SFRM1000" w:cs="SFRM1000"/>
          <w:sz w:val="20"/>
          <w:szCs w:val="20"/>
        </w:rPr>
        <w:t>okreslania</w:t>
      </w:r>
      <w:proofErr w:type="spellEnd"/>
      <w:r>
        <w:rPr>
          <w:rFonts w:ascii="SFRM1000" w:hAnsi="SFRM1000" w:cs="SFRM1000"/>
          <w:sz w:val="20"/>
          <w:szCs w:val="20"/>
        </w:rPr>
        <w:t xml:space="preserve"> ich klas konkretnych</w:t>
      </w:r>
    </w:p>
    <w:p w:rsidR="002D0EB4" w:rsidRDefault="002D0EB4" w:rsidP="002D0EB4">
      <w:pPr>
        <w:pStyle w:val="Akapitzlist"/>
        <w:numPr>
          <w:ilvl w:val="0"/>
          <w:numId w:val="2"/>
        </w:numPr>
      </w:pPr>
      <w:r w:rsidRPr="002D0EB4">
        <w:rPr>
          <w:rFonts w:ascii="SFRM1000" w:hAnsi="SFRM1000" w:cs="SFRM1000"/>
          <w:sz w:val="20"/>
          <w:szCs w:val="20"/>
        </w:rPr>
        <w:t xml:space="preserve">inna nazwa: </w:t>
      </w:r>
      <w:proofErr w:type="spellStart"/>
      <w:r w:rsidRPr="002D0EB4">
        <w:rPr>
          <w:rFonts w:ascii="SFTI1000" w:hAnsi="SFTI1000" w:cs="SFTI1000"/>
          <w:sz w:val="20"/>
          <w:szCs w:val="20"/>
        </w:rPr>
        <w:t>kit</w:t>
      </w:r>
      <w:r>
        <w:t>i</w:t>
      </w:r>
      <w:r>
        <w:t>nna</w:t>
      </w:r>
      <w:proofErr w:type="spellEnd"/>
      <w:r>
        <w:t xml:space="preserve"> nazwa: kit</w:t>
      </w:r>
    </w:p>
    <w:p w:rsidR="002D0EB4" w:rsidRDefault="002D0EB4" w:rsidP="002D0EB4">
      <w:pPr>
        <w:pStyle w:val="Akapitzlist"/>
        <w:numPr>
          <w:ilvl w:val="0"/>
          <w:numId w:val="2"/>
        </w:numPr>
      </w:pPr>
      <w:r>
        <w:t>izolacja klas konkretnych</w:t>
      </w:r>
    </w:p>
    <w:p w:rsidR="002D0EB4" w:rsidRDefault="002D0EB4" w:rsidP="002D0EB4">
      <w:pPr>
        <w:pStyle w:val="Akapitzlist"/>
        <w:numPr>
          <w:ilvl w:val="0"/>
          <w:numId w:val="2"/>
        </w:numPr>
      </w:pPr>
      <w:r>
        <w:t xml:space="preserve">łatwe </w:t>
      </w:r>
      <w:proofErr w:type="spellStart"/>
      <w:r>
        <w:t>zastepowanie</w:t>
      </w:r>
      <w:proofErr w:type="spellEnd"/>
      <w:r>
        <w:t xml:space="preserve"> rodzin produktów</w:t>
      </w:r>
    </w:p>
    <w:p w:rsidR="002D0EB4" w:rsidRDefault="002D0EB4" w:rsidP="002D0EB4">
      <w:pPr>
        <w:pStyle w:val="Akapitzlist"/>
        <w:numPr>
          <w:ilvl w:val="0"/>
          <w:numId w:val="2"/>
        </w:numPr>
      </w:pPr>
      <w:r>
        <w:t>utrudnienie tworzenia</w:t>
      </w:r>
    </w:p>
    <w:p w:rsidR="002D0EB4" w:rsidRDefault="002D0EB4" w:rsidP="002D0EB4">
      <w:pPr>
        <w:rPr>
          <w:b/>
        </w:rPr>
      </w:pPr>
      <w:r w:rsidRPr="002D0EB4">
        <w:rPr>
          <w:b/>
        </w:rPr>
        <w:t>Diagram klas</w:t>
      </w:r>
    </w:p>
    <w:p w:rsidR="002D0EB4" w:rsidRDefault="002D0EB4" w:rsidP="002D0EB4">
      <w:pPr>
        <w:rPr>
          <w:b/>
        </w:rPr>
      </w:pPr>
      <w:r>
        <w:rPr>
          <w:noProof/>
        </w:rPr>
        <w:drawing>
          <wp:inline distT="0" distB="0" distL="0" distR="0" wp14:anchorId="2C6CFAE8" wp14:editId="6941C371">
            <wp:extent cx="4591050" cy="2857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B4" w:rsidRDefault="002D0EB4" w:rsidP="002D0EB4">
      <w:pPr>
        <w:rPr>
          <w:b/>
        </w:rPr>
      </w:pPr>
    </w:p>
    <w:p w:rsidR="002D0EB4" w:rsidRDefault="002D0EB4" w:rsidP="002D0EB4">
      <w:pPr>
        <w:rPr>
          <w:b/>
        </w:rPr>
      </w:pPr>
      <w:r w:rsidRPr="001703EE">
        <w:rPr>
          <w:b/>
        </w:rPr>
        <w:t xml:space="preserve">Z czym można </w:t>
      </w:r>
      <w:r>
        <w:rPr>
          <w:b/>
        </w:rPr>
        <w:t>łączyć?</w:t>
      </w:r>
    </w:p>
    <w:p w:rsidR="002D0EB4" w:rsidRPr="002D0EB4" w:rsidRDefault="002D0EB4" w:rsidP="002D0EB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BX1000" w:hAnsi="SFBX1000" w:cs="SFBX1000"/>
          <w:sz w:val="20"/>
          <w:szCs w:val="20"/>
        </w:rPr>
        <w:t>Factory</w:t>
      </w:r>
      <w:proofErr w:type="spellEnd"/>
      <w:r>
        <w:rPr>
          <w:rFonts w:ascii="SFBX1000" w:hAnsi="SFBX1000" w:cs="SFBX1000"/>
          <w:sz w:val="20"/>
          <w:szCs w:val="20"/>
        </w:rPr>
        <w:t xml:space="preserve"> Method </w:t>
      </w:r>
      <w:r>
        <w:rPr>
          <w:rFonts w:ascii="SFRM1000" w:hAnsi="SFRM1000" w:cs="SFRM100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BX1000" w:hAnsi="SFBX1000" w:cs="SFBX1000"/>
          <w:sz w:val="20"/>
          <w:szCs w:val="20"/>
        </w:rPr>
        <w:t>Prototype</w:t>
      </w:r>
      <w:proofErr w:type="spellEnd"/>
      <w:r>
        <w:rPr>
          <w:rFonts w:ascii="SFBX1000" w:hAnsi="SFBX1000" w:cs="SFBX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sa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czesto</w:t>
      </w:r>
      <w:proofErr w:type="spellEnd"/>
      <w:r>
        <w:rPr>
          <w:rFonts w:ascii="SFRM1000" w:hAnsi="SFRM1000" w:cs="SFRM1000"/>
          <w:sz w:val="20"/>
          <w:szCs w:val="20"/>
        </w:rPr>
        <w:t xml:space="preserve"> wykorzystywane do implementacji </w:t>
      </w:r>
      <w:proofErr w:type="spellStart"/>
      <w:r>
        <w:rPr>
          <w:rFonts w:ascii="SFTI1000" w:hAnsi="SFTI1000" w:cs="SFTI1000"/>
          <w:sz w:val="20"/>
          <w:szCs w:val="20"/>
        </w:rPr>
        <w:t>Abstract</w:t>
      </w:r>
      <w:proofErr w:type="spellEnd"/>
      <w:r>
        <w:rPr>
          <w:rFonts w:ascii="SFTI1000" w:hAnsi="SFTI1000" w:cs="SFTI1000"/>
          <w:sz w:val="20"/>
          <w:szCs w:val="20"/>
        </w:rPr>
        <w:t xml:space="preserve"> </w:t>
      </w:r>
      <w:proofErr w:type="spellStart"/>
      <w:r>
        <w:rPr>
          <w:rFonts w:ascii="SFTI1000" w:hAnsi="SFTI1000" w:cs="SFTI1000"/>
          <w:sz w:val="20"/>
          <w:szCs w:val="20"/>
        </w:rPr>
        <w:t>Factory</w:t>
      </w:r>
      <w:proofErr w:type="spellEnd"/>
    </w:p>
    <w:p w:rsidR="002D0EB4" w:rsidRDefault="002D0EB4" w:rsidP="002D0EB4">
      <w:pPr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Singleton </w:t>
      </w:r>
      <w:r>
        <w:rPr>
          <w:rFonts w:ascii="SFRM1000" w:hAnsi="SFRM1000" w:cs="SFRM1000"/>
          <w:sz w:val="20"/>
          <w:szCs w:val="20"/>
        </w:rPr>
        <w:t xml:space="preserve">fabryki konkretne </w:t>
      </w:r>
      <w:proofErr w:type="spellStart"/>
      <w:r>
        <w:rPr>
          <w:rFonts w:ascii="SFRM1000" w:hAnsi="SFRM1000" w:cs="SFRM1000"/>
          <w:sz w:val="20"/>
          <w:szCs w:val="20"/>
        </w:rPr>
        <w:t>sa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czesto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singletonami.</w:t>
      </w:r>
      <w:bookmarkStart w:id="0" w:name="_GoBack"/>
      <w:bookmarkEnd w:id="0"/>
    </w:p>
    <w:p w:rsidR="002D0EB4" w:rsidRDefault="002D0EB4" w:rsidP="002D0EB4">
      <w:pPr>
        <w:rPr>
          <w:b/>
        </w:rPr>
      </w:pPr>
      <w:r>
        <w:rPr>
          <w:b/>
        </w:rPr>
        <w:t>Podobn</w:t>
      </w:r>
      <w:proofErr w:type="spellEnd"/>
      <w:r>
        <w:rPr>
          <w:b/>
        </w:rPr>
        <w:t xml:space="preserve">y diagram klas ma: </w:t>
      </w:r>
    </w:p>
    <w:p w:rsidR="002D0EB4" w:rsidRPr="002D0EB4" w:rsidRDefault="002D0EB4" w:rsidP="002D0EB4">
      <w:pPr>
        <w:rPr>
          <w:b/>
        </w:rPr>
      </w:pPr>
    </w:p>
    <w:sectPr w:rsidR="002D0EB4" w:rsidRPr="002D0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29E9"/>
    <w:multiLevelType w:val="hybridMultilevel"/>
    <w:tmpl w:val="83E6A544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5F726F2E"/>
    <w:multiLevelType w:val="hybridMultilevel"/>
    <w:tmpl w:val="082E0A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4"/>
    <w:rsid w:val="002D0EB4"/>
    <w:rsid w:val="003D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A8FD"/>
  <w15:chartTrackingRefBased/>
  <w15:docId w15:val="{D1A59CD7-9A67-4587-B308-F5112400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1</cp:revision>
  <dcterms:created xsi:type="dcterms:W3CDTF">2019-05-27T19:26:00Z</dcterms:created>
  <dcterms:modified xsi:type="dcterms:W3CDTF">2019-05-27T19:33:00Z</dcterms:modified>
</cp:coreProperties>
</file>