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32FBD" w14:textId="77777777" w:rsidR="00EB534D" w:rsidRPr="00EB534D" w:rsidRDefault="00EB53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t>My idea is:</w:t>
      </w:r>
      <w:r>
        <w:cr/>
      </w:r>
      <w:r>
        <w:cr/>
      </w:r>
      <w:r w:rsidR="007C4272" w:rsidRPr="00EB534D">
        <w:rPr>
          <w:rFonts w:eastAsia="ＭＳ 明朝" w:hint="eastAsia"/>
          <w:b/>
        </w:rPr>
        <w:t xml:space="preserve">(Statistical) </w:t>
      </w:r>
      <w:r w:rsidRPr="009A5065">
        <w:rPr>
          <w:b/>
        </w:rPr>
        <w:t xml:space="preserve">Credit </w:t>
      </w:r>
      <w:r w:rsidR="007C4272" w:rsidRPr="00EB534D">
        <w:rPr>
          <w:rFonts w:eastAsia="ＭＳ 明朝" w:hint="eastAsia"/>
          <w:b/>
        </w:rPr>
        <w:t>Model</w:t>
      </w:r>
    </w:p>
    <w:p w14:paraId="5E8B4FC2" w14:textId="77777777" w:rsidR="007C4272" w:rsidRPr="00EB534D" w:rsidRDefault="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217FA71C" w14:textId="77777777" w:rsidR="00946A0F" w:rsidRDefault="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 xml:space="preserve">Credit risk: </w:t>
      </w:r>
      <w:r w:rsidRPr="007C4272">
        <w:rPr>
          <w:rFonts w:eastAsia="ＭＳ 明朝"/>
        </w:rPr>
        <w:t>Credit risk refers to</w:t>
      </w:r>
      <w:r w:rsidRPr="007C4272">
        <w:rPr>
          <w:rFonts w:eastAsia="ＭＳ 明朝"/>
          <w:i/>
        </w:rPr>
        <w:t xml:space="preserve"> the risk that a borrower will default on any type of debt by failing to make required payments.</w:t>
      </w:r>
      <w:r>
        <w:rPr>
          <w:rFonts w:eastAsia="ＭＳ 明朝" w:hint="eastAsia"/>
        </w:rPr>
        <w:t xml:space="preserve"> (</w:t>
      </w:r>
      <w:proofErr w:type="gramStart"/>
      <w:r>
        <w:rPr>
          <w:rFonts w:eastAsia="ＭＳ 明朝" w:hint="eastAsia"/>
        </w:rPr>
        <w:t>from</w:t>
      </w:r>
      <w:proofErr w:type="gramEnd"/>
      <w:r>
        <w:rPr>
          <w:rFonts w:eastAsia="ＭＳ 明朝" w:hint="eastAsia"/>
        </w:rPr>
        <w:t xml:space="preserve"> Wikipedia)</w:t>
      </w:r>
    </w:p>
    <w:p w14:paraId="393AAAA6" w14:textId="77777777" w:rsidR="00946A0F" w:rsidRDefault="00946A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1AB1751A" w14:textId="77777777" w:rsidR="007C4272" w:rsidRPr="00EB534D" w:rsidRDefault="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There are many ways to assess credit risk. T</w:t>
      </w:r>
      <w:r w:rsidRPr="00EB534D">
        <w:rPr>
          <w:rFonts w:eastAsia="ＭＳ 明朝"/>
        </w:rPr>
        <w:t>h</w:t>
      </w:r>
      <w:r w:rsidRPr="00EB534D">
        <w:rPr>
          <w:rFonts w:eastAsia="ＭＳ 明朝" w:hint="eastAsia"/>
        </w:rPr>
        <w:t xml:space="preserve">e typical </w:t>
      </w:r>
      <w:r w:rsidRPr="00EB534D">
        <w:rPr>
          <w:rFonts w:eastAsia="ＭＳ 明朝"/>
        </w:rPr>
        <w:t>approaches</w:t>
      </w:r>
      <w:r w:rsidRPr="00EB534D">
        <w:rPr>
          <w:rFonts w:eastAsia="ＭＳ 明朝" w:hint="eastAsia"/>
        </w:rPr>
        <w:t xml:space="preserve"> are,</w:t>
      </w:r>
    </w:p>
    <w:p w14:paraId="24E63546" w14:textId="77777777" w:rsidR="007C4272" w:rsidRPr="00EB534D" w:rsidRDefault="007C4272" w:rsidP="007C42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Qualitative Analysis (Traditional)</w:t>
      </w:r>
      <w:r w:rsidR="00946A0F" w:rsidRPr="00EB534D">
        <w:rPr>
          <w:rFonts w:eastAsia="ＭＳ 明朝" w:hint="eastAsia"/>
        </w:rPr>
        <w:t xml:space="preserve"> by credit analysts</w:t>
      </w:r>
    </w:p>
    <w:p w14:paraId="2E967534" w14:textId="77777777" w:rsidR="00946A0F" w:rsidRPr="00EB534D" w:rsidRDefault="007C4272" w:rsidP="007C42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 xml:space="preserve">Quantitative </w:t>
      </w:r>
      <w:r w:rsidR="008142AE" w:rsidRPr="00EB534D">
        <w:rPr>
          <w:rFonts w:eastAsia="ＭＳ 明朝" w:hint="eastAsia"/>
        </w:rPr>
        <w:t>Model</w:t>
      </w:r>
    </w:p>
    <w:p w14:paraId="5D1B1D43" w14:textId="77777777" w:rsidR="00946A0F" w:rsidRDefault="00946A0F"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743E7737" w14:textId="77777777" w:rsidR="00C52797" w:rsidRDefault="00C52797"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Why we use quantitative model?</w:t>
      </w:r>
    </w:p>
    <w:p w14:paraId="1B707E0E" w14:textId="0F758949" w:rsidR="00C52797" w:rsidRDefault="00C52797"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hint="eastAsia"/>
        </w:rPr>
        <w:t>→</w:t>
      </w:r>
      <w:r>
        <w:rPr>
          <w:rFonts w:eastAsia="ＭＳ 明朝"/>
        </w:rPr>
        <w:t>There are so many companies</w:t>
      </w:r>
      <w:r w:rsidR="00EB16C9">
        <w:rPr>
          <w:rFonts w:eastAsia="ＭＳ 明朝"/>
        </w:rPr>
        <w:t xml:space="preserve"> in the market (Let</w:t>
      </w:r>
      <w:r w:rsidR="00AF461C">
        <w:rPr>
          <w:rFonts w:eastAsia="ＭＳ 明朝"/>
        </w:rPr>
        <w:t>’s say 1,000)</w:t>
      </w:r>
      <w:r>
        <w:rPr>
          <w:rFonts w:eastAsia="ＭＳ 明朝"/>
        </w:rPr>
        <w:t xml:space="preserve">. Since qualitative analysis is time consuming, we cannot apply this approach to every company. Therefore we need to shrink the universe (a set of companies we consider to do investment or not).  If we have a statistical </w:t>
      </w:r>
      <w:bookmarkStart w:id="0" w:name="_GoBack"/>
      <w:bookmarkEnd w:id="0"/>
      <w:r w:rsidR="00AF461C">
        <w:rPr>
          <w:rFonts w:eastAsia="ＭＳ 明朝"/>
        </w:rPr>
        <w:t>model that</w:t>
      </w:r>
      <w:r>
        <w:rPr>
          <w:rFonts w:eastAsia="ＭＳ 明朝"/>
        </w:rPr>
        <w:t xml:space="preserve"> automatically choose the companies whose de</w:t>
      </w:r>
      <w:r w:rsidR="00AF461C">
        <w:rPr>
          <w:rFonts w:eastAsia="ＭＳ 明朝"/>
        </w:rPr>
        <w:t>fault probability is less than 1</w:t>
      </w:r>
      <w:r>
        <w:rPr>
          <w:rFonts w:eastAsia="ＭＳ 明朝"/>
        </w:rPr>
        <w:t>%, we save time and money.</w:t>
      </w:r>
    </w:p>
    <w:p w14:paraId="45A0A957" w14:textId="77777777" w:rsidR="00C52797" w:rsidRPr="00EB534D" w:rsidRDefault="00C52797"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3F8D48AB" w14:textId="77777777" w:rsidR="007C4272" w:rsidRDefault="008142AE"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 xml:space="preserve">Please see </w:t>
      </w:r>
      <w:hyperlink r:id="rId8" w:history="1">
        <w:r w:rsidRPr="005D7566">
          <w:rPr>
            <w:rStyle w:val="Hyperlink"/>
            <w:rFonts w:eastAsia="ＭＳ 明朝"/>
          </w:rPr>
          <w:t>http://en.wikipedia.org/wiki/Credit_analysis</w:t>
        </w:r>
      </w:hyperlink>
      <w:r>
        <w:rPr>
          <w:rFonts w:eastAsia="ＭＳ 明朝" w:hint="eastAsia"/>
        </w:rPr>
        <w:t>.</w:t>
      </w:r>
    </w:p>
    <w:p w14:paraId="2A29AEB3" w14:textId="77777777" w:rsidR="008142AE" w:rsidRDefault="008142AE"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1C1FD60E" w14:textId="77777777" w:rsidR="008142AE" w:rsidRPr="00EB534D" w:rsidRDefault="009A5065" w:rsidP="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In my understanding, q</w:t>
      </w:r>
      <w:r w:rsidR="008142AE" w:rsidRPr="00EB534D">
        <w:rPr>
          <w:rFonts w:eastAsia="ＭＳ 明朝" w:hint="eastAsia"/>
        </w:rPr>
        <w:t>uantitative models are categorized into</w:t>
      </w:r>
    </w:p>
    <w:p w14:paraId="0C63A670" w14:textId="77777777" w:rsidR="008142AE" w:rsidRPr="00EB534D" w:rsidRDefault="008142AE" w:rsidP="008142AE">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Statistical model</w:t>
      </w:r>
    </w:p>
    <w:p w14:paraId="65F4D7E0" w14:textId="77777777" w:rsidR="008142AE" w:rsidRPr="00EB534D" w:rsidRDefault="008142AE" w:rsidP="008142AE">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Time series data</w:t>
      </w:r>
      <w:r w:rsidR="0012511D" w:rsidRPr="00EB534D">
        <w:rPr>
          <w:rFonts w:eastAsia="ＭＳ 明朝" w:hint="eastAsia"/>
        </w:rPr>
        <w:t xml:space="preserve"> (ex. How long does company A survive? How</w:t>
      </w:r>
      <w:r w:rsidR="009A5065" w:rsidRPr="00EB534D">
        <w:rPr>
          <w:rFonts w:eastAsia="ＭＳ 明朝" w:hint="eastAsia"/>
        </w:rPr>
        <w:t xml:space="preserve"> CDS</w:t>
      </w:r>
      <w:r w:rsidR="0012511D" w:rsidRPr="00EB534D">
        <w:rPr>
          <w:rFonts w:eastAsia="ＭＳ 明朝" w:hint="eastAsia"/>
        </w:rPr>
        <w:t xml:space="preserve"> spread changes in future?)</w:t>
      </w:r>
    </w:p>
    <w:p w14:paraId="7D0A8742"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H</w:t>
      </w:r>
      <w:r w:rsidRPr="00EB534D">
        <w:rPr>
          <w:rFonts w:eastAsia="ＭＳ 明朝" w:hint="eastAsia"/>
        </w:rPr>
        <w:t>azard rate model</w:t>
      </w:r>
    </w:p>
    <w:p w14:paraId="17F3FBD8"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Survival analysis (Cox proportional hazard rate model</w:t>
      </w:r>
      <w:proofErr w:type="gramStart"/>
      <w:r w:rsidR="009A5065" w:rsidRPr="00EB534D">
        <w:rPr>
          <w:rFonts w:eastAsia="ＭＳ 明朝" w:hint="eastAsia"/>
        </w:rPr>
        <w:t xml:space="preserve">, </w:t>
      </w:r>
      <w:r w:rsidR="009A5065" w:rsidRPr="00EB534D">
        <w:rPr>
          <w:rFonts w:eastAsia="ＭＳ 明朝"/>
        </w:rPr>
        <w:t>…</w:t>
      </w:r>
      <w:r w:rsidRPr="00EB534D">
        <w:rPr>
          <w:rFonts w:eastAsia="ＭＳ 明朝" w:hint="eastAsia"/>
        </w:rPr>
        <w:t>)</w:t>
      </w:r>
      <w:proofErr w:type="gramEnd"/>
    </w:p>
    <w:p w14:paraId="06115388"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w:t>
      </w:r>
    </w:p>
    <w:p w14:paraId="61BE3583" w14:textId="77777777" w:rsidR="008142AE" w:rsidRPr="00EB534D" w:rsidRDefault="000267B6" w:rsidP="008142AE">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b/>
          <w:highlight w:val="yellow"/>
        </w:rPr>
      </w:pPr>
      <w:r>
        <w:rPr>
          <w:rFonts w:eastAsia="ＭＳ 明朝" w:hint="eastAsia"/>
          <w:b/>
          <w:highlight w:val="yellow"/>
        </w:rPr>
        <w:t xml:space="preserve">Two </w:t>
      </w:r>
      <w:r>
        <w:rPr>
          <w:rFonts w:eastAsia="ＭＳ 明朝"/>
          <w:b/>
          <w:highlight w:val="yellow"/>
        </w:rPr>
        <w:t>period</w:t>
      </w:r>
      <w:r w:rsidR="008142AE" w:rsidRPr="00EB534D">
        <w:rPr>
          <w:rFonts w:eastAsia="ＭＳ 明朝" w:hint="eastAsia"/>
          <w:b/>
          <w:highlight w:val="yellow"/>
        </w:rPr>
        <w:t xml:space="preserve"> </w:t>
      </w:r>
      <w:r>
        <w:rPr>
          <w:rFonts w:eastAsia="ＭＳ 明朝" w:hint="eastAsia"/>
          <w:b/>
          <w:highlight w:val="yellow"/>
        </w:rPr>
        <w:t>data</w:t>
      </w:r>
      <w:r w:rsidR="008142AE" w:rsidRPr="00EB534D">
        <w:rPr>
          <w:rFonts w:eastAsia="ＭＳ 明朝" w:hint="eastAsia"/>
          <w:b/>
          <w:highlight w:val="yellow"/>
        </w:rPr>
        <w:t xml:space="preserve"> (</w:t>
      </w:r>
      <w:r>
        <w:rPr>
          <w:rFonts w:eastAsia="ＭＳ 明朝" w:hint="eastAsia"/>
          <w:b/>
          <w:highlight w:val="yellow"/>
        </w:rPr>
        <w:t xml:space="preserve">ex. </w:t>
      </w:r>
      <w:r w:rsidR="0012511D" w:rsidRPr="00EB534D">
        <w:rPr>
          <w:rFonts w:eastAsia="ＭＳ 明朝" w:hint="eastAsia"/>
          <w:b/>
          <w:highlight w:val="yellow"/>
        </w:rPr>
        <w:t xml:space="preserve">Estimation of </w:t>
      </w:r>
      <w:r>
        <w:rPr>
          <w:rFonts w:eastAsia="ＭＳ 明朝" w:hint="eastAsia"/>
          <w:b/>
          <w:highlight w:val="yellow"/>
        </w:rPr>
        <w:t xml:space="preserve">1 year </w:t>
      </w:r>
      <w:r w:rsidR="0012511D" w:rsidRPr="00EB534D">
        <w:rPr>
          <w:rFonts w:eastAsia="ＭＳ 明朝" w:hint="eastAsia"/>
          <w:b/>
          <w:highlight w:val="yellow"/>
        </w:rPr>
        <w:t>default probability)</w:t>
      </w:r>
    </w:p>
    <w:p w14:paraId="5917C9C4"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b/>
          <w:highlight w:val="yellow"/>
        </w:rPr>
      </w:pPr>
      <w:r w:rsidRPr="009A5065">
        <w:rPr>
          <w:rFonts w:eastAsia="ＭＳ 明朝"/>
          <w:b/>
          <w:highlight w:val="yellow"/>
        </w:rPr>
        <w:t>Altman Z-score</w:t>
      </w:r>
      <w:r w:rsidRPr="00EB534D">
        <w:rPr>
          <w:rFonts w:eastAsia="ＭＳ 明朝" w:hint="eastAsia"/>
          <w:b/>
          <w:highlight w:val="yellow"/>
        </w:rPr>
        <w:t xml:space="preserve"> (Discrimination Analysis)</w:t>
      </w:r>
    </w:p>
    <w:p w14:paraId="00A4429E"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b/>
          <w:highlight w:val="yellow"/>
        </w:rPr>
      </w:pPr>
      <w:r w:rsidRPr="00EB534D">
        <w:rPr>
          <w:rFonts w:eastAsia="ＭＳ 明朝" w:hint="eastAsia"/>
          <w:b/>
          <w:highlight w:val="yellow"/>
        </w:rPr>
        <w:t>Logistic Regression</w:t>
      </w:r>
    </w:p>
    <w:p w14:paraId="389C55C8"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b/>
          <w:highlight w:val="yellow"/>
        </w:rPr>
      </w:pPr>
      <w:r w:rsidRPr="00EB534D">
        <w:rPr>
          <w:rFonts w:eastAsia="ＭＳ 明朝" w:hint="eastAsia"/>
          <w:b/>
          <w:highlight w:val="yellow"/>
        </w:rPr>
        <w:t>Decision Tree</w:t>
      </w:r>
    </w:p>
    <w:p w14:paraId="60939DD7"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b/>
          <w:highlight w:val="yellow"/>
        </w:rPr>
      </w:pPr>
      <w:r w:rsidRPr="00EB534D">
        <w:rPr>
          <w:rFonts w:eastAsia="ＭＳ 明朝"/>
          <w:b/>
          <w:highlight w:val="yellow"/>
        </w:rPr>
        <w:t>…</w:t>
      </w:r>
    </w:p>
    <w:p w14:paraId="1A1B31A7" w14:textId="77777777" w:rsidR="008142AE" w:rsidRPr="00EB534D" w:rsidRDefault="008142AE" w:rsidP="008142AE">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Credit Rating (Transition)</w:t>
      </w:r>
    </w:p>
    <w:p w14:paraId="204C8067"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Ordered Logit</w:t>
      </w:r>
    </w:p>
    <w:p w14:paraId="31E6B3C1"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Neural Network</w:t>
      </w:r>
    </w:p>
    <w:p w14:paraId="7A8ABFC3"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Genetic Algorithm</w:t>
      </w:r>
    </w:p>
    <w:p w14:paraId="37EB9513" w14:textId="77777777" w:rsidR="008142AE" w:rsidRPr="00EB534D" w:rsidRDefault="008142AE" w:rsidP="008142AE">
      <w:pPr>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w:t>
      </w:r>
    </w:p>
    <w:p w14:paraId="63C2CFD8" w14:textId="77777777" w:rsidR="008142AE" w:rsidRPr="00EB534D" w:rsidRDefault="008142AE" w:rsidP="008142AE">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w:t>
      </w:r>
    </w:p>
    <w:p w14:paraId="43AC786C" w14:textId="77777777" w:rsidR="008142AE" w:rsidRPr="00EB534D" w:rsidRDefault="008142AE" w:rsidP="008142AE">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Structural model (</w:t>
      </w:r>
      <w:r w:rsidR="0012511D" w:rsidRPr="00EB534D">
        <w:rPr>
          <w:rFonts w:eastAsia="ＭＳ 明朝" w:hint="eastAsia"/>
        </w:rPr>
        <w:t xml:space="preserve">Modeling default mechanism by using </w:t>
      </w:r>
      <w:r w:rsidRPr="00EB534D">
        <w:rPr>
          <w:rFonts w:eastAsia="ＭＳ 明朝" w:hint="eastAsia"/>
        </w:rPr>
        <w:t xml:space="preserve">option </w:t>
      </w:r>
      <w:r w:rsidR="0012511D" w:rsidRPr="00EB534D">
        <w:rPr>
          <w:rFonts w:eastAsia="ＭＳ 明朝" w:hint="eastAsia"/>
        </w:rPr>
        <w:t>theory</w:t>
      </w:r>
      <w:r w:rsidRPr="00EB534D">
        <w:rPr>
          <w:rFonts w:eastAsia="ＭＳ 明朝" w:hint="eastAsia"/>
        </w:rPr>
        <w:t>)</w:t>
      </w:r>
    </w:p>
    <w:p w14:paraId="4A9490BD" w14:textId="77777777" w:rsidR="009A5065" w:rsidRPr="00EB534D" w:rsidRDefault="009A5065" w:rsidP="009A5065">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Merton model (Moody</w:t>
      </w:r>
      <w:r w:rsidRPr="00EB534D">
        <w:rPr>
          <w:rFonts w:eastAsia="ＭＳ 明朝"/>
        </w:rPr>
        <w:t>’</w:t>
      </w:r>
      <w:r w:rsidRPr="00EB534D">
        <w:rPr>
          <w:rFonts w:eastAsia="ＭＳ 明朝" w:hint="eastAsia"/>
        </w:rPr>
        <w:t>s KMV)</w:t>
      </w:r>
    </w:p>
    <w:p w14:paraId="408183C4" w14:textId="77777777" w:rsidR="009A5065" w:rsidRPr="00EB534D" w:rsidRDefault="009A5065" w:rsidP="009A5065">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w:t>
      </w:r>
    </w:p>
    <w:p w14:paraId="43A8DFA1" w14:textId="77777777" w:rsidR="008142AE" w:rsidRPr="00EB534D" w:rsidRDefault="008142AE" w:rsidP="008142AE">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lastRenderedPageBreak/>
        <w:t>Reduced-form model</w:t>
      </w:r>
      <w:r w:rsidR="0012511D" w:rsidRPr="00EB534D">
        <w:rPr>
          <w:rFonts w:eastAsia="ＭＳ 明朝" w:hint="eastAsia"/>
        </w:rPr>
        <w:t xml:space="preserve"> (Modeling credit risk itself by using </w:t>
      </w:r>
      <w:r w:rsidR="009A5065" w:rsidRPr="00EB534D">
        <w:rPr>
          <w:rFonts w:eastAsia="ＭＳ 明朝" w:hint="eastAsia"/>
        </w:rPr>
        <w:t xml:space="preserve">some </w:t>
      </w:r>
      <w:r w:rsidR="0012511D" w:rsidRPr="00EB534D">
        <w:rPr>
          <w:rFonts w:eastAsia="ＭＳ 明朝" w:hint="eastAsia"/>
        </w:rPr>
        <w:t>stochastic process)</w:t>
      </w:r>
    </w:p>
    <w:p w14:paraId="4097ECC5" w14:textId="77777777" w:rsidR="009A5065" w:rsidRPr="00EB534D" w:rsidRDefault="009A5065" w:rsidP="009A5065">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LS model</w:t>
      </w:r>
    </w:p>
    <w:p w14:paraId="1F630DC5" w14:textId="77777777" w:rsidR="009A5065" w:rsidRPr="00EB534D" w:rsidRDefault="009A5065" w:rsidP="009A5065">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rPr>
        <w:t>…</w:t>
      </w:r>
    </w:p>
    <w:p w14:paraId="36140DFE" w14:textId="77777777" w:rsidR="0012511D" w:rsidRPr="00EB534D"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3A69916E" w14:textId="77777777" w:rsidR="0012511D" w:rsidRPr="000267B6"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We are i</w:t>
      </w:r>
      <w:r w:rsidR="000267B6">
        <w:rPr>
          <w:rFonts w:eastAsia="ＭＳ 明朝" w:hint="eastAsia"/>
        </w:rPr>
        <w:t>nterested in statistical model.</w:t>
      </w:r>
    </w:p>
    <w:p w14:paraId="7EFCFFB9" w14:textId="77777777" w:rsidR="0012511D" w:rsidRPr="00EB534D"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 xml:space="preserve">We assume that default probability can be </w:t>
      </w:r>
      <w:r w:rsidRPr="00EB534D">
        <w:rPr>
          <w:rFonts w:eastAsia="ＭＳ 明朝"/>
        </w:rPr>
        <w:t>expressed</w:t>
      </w:r>
      <w:r w:rsidRPr="00EB534D">
        <w:rPr>
          <w:rFonts w:eastAsia="ＭＳ 明朝" w:hint="eastAsia"/>
        </w:rPr>
        <w:t xml:space="preserve"> by a function.</w:t>
      </w:r>
    </w:p>
    <w:p w14:paraId="4AEB6972" w14:textId="77777777" w:rsidR="0012511D" w:rsidRPr="00EB534D"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44392363" w14:textId="77777777" w:rsidR="0012511D" w:rsidRPr="00AE6A27" w:rsidRDefault="0012511D" w:rsidP="00946A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eastAsia="ＭＳ 明朝" w:hint="eastAsia"/>
        </w:rPr>
      </w:pPr>
      <w:proofErr w:type="spellStart"/>
      <w:proofErr w:type="gramStart"/>
      <w:r w:rsidRPr="00AE6A27">
        <w:rPr>
          <w:rFonts w:eastAsia="ＭＳ 明朝" w:hint="eastAsia"/>
        </w:rPr>
        <w:t>Prob</w:t>
      </w:r>
      <w:proofErr w:type="spellEnd"/>
      <w:r w:rsidRPr="00AE6A27">
        <w:rPr>
          <w:rFonts w:eastAsia="ＭＳ 明朝" w:hint="eastAsia"/>
        </w:rPr>
        <w:t>(</w:t>
      </w:r>
      <w:proofErr w:type="gramEnd"/>
      <w:r w:rsidRPr="00AE6A27">
        <w:rPr>
          <w:rFonts w:eastAsia="ＭＳ 明朝" w:hint="eastAsia"/>
        </w:rPr>
        <w:t>Default</w:t>
      </w:r>
      <w:r w:rsidR="009A5065" w:rsidRPr="00AE6A27">
        <w:rPr>
          <w:rFonts w:eastAsia="ＭＳ 明朝" w:hint="eastAsia"/>
        </w:rPr>
        <w:t xml:space="preserve"> at </w:t>
      </w:r>
      <w:proofErr w:type="spellStart"/>
      <w:r w:rsidR="009A5065" w:rsidRPr="00AE6A27">
        <w:rPr>
          <w:rFonts w:eastAsia="ＭＳ 明朝" w:hint="eastAsia"/>
        </w:rPr>
        <w:t>T</w:t>
      </w:r>
      <w:r w:rsidR="00AE6A27" w:rsidRPr="00AE6A27">
        <w:rPr>
          <w:rFonts w:eastAsia="ＭＳ 明朝" w:hint="eastAsia"/>
        </w:rPr>
        <w:t>|t</w:t>
      </w:r>
      <w:proofErr w:type="spellEnd"/>
      <w:r w:rsidRPr="00AE6A27">
        <w:rPr>
          <w:rFonts w:eastAsia="ＭＳ 明朝" w:hint="eastAsia"/>
        </w:rPr>
        <w:t xml:space="preserve">)=f(Liability/Capital, Liquidity, Company Size,  Sector, </w:t>
      </w:r>
      <w:r w:rsidRPr="00AE6A27">
        <w:rPr>
          <w:rFonts w:eastAsia="ＭＳ 明朝"/>
        </w:rPr>
        <w:t>…</w:t>
      </w:r>
      <w:r w:rsidRPr="00AE6A27">
        <w:rPr>
          <w:rFonts w:eastAsia="ＭＳ 明朝" w:hint="eastAsia"/>
        </w:rPr>
        <w:t>)</w:t>
      </w:r>
    </w:p>
    <w:p w14:paraId="5F0F7929" w14:textId="77777777" w:rsidR="0012511D" w:rsidRPr="00EB534D"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6FA7FED2" w14:textId="77777777" w:rsidR="0012511D" w:rsidRPr="00EB534D" w:rsidRDefault="0012511D"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sidRPr="00EB534D">
        <w:rPr>
          <w:rFonts w:eastAsia="ＭＳ 明朝" w:hint="eastAsia"/>
        </w:rPr>
        <w:t xml:space="preserve">Therefore, we need to </w:t>
      </w:r>
      <w:r w:rsidR="009A5065" w:rsidRPr="00EB534D">
        <w:rPr>
          <w:rFonts w:eastAsia="ＭＳ 明朝" w:hint="eastAsia"/>
        </w:rPr>
        <w:t xml:space="preserve">choose </w:t>
      </w:r>
      <w:r w:rsidRPr="00EB534D">
        <w:rPr>
          <w:rFonts w:eastAsia="ＭＳ 明朝" w:hint="eastAsia"/>
        </w:rPr>
        <w:t>appropriate function (</w:t>
      </w:r>
      <w:r w:rsidR="009A5065" w:rsidRPr="00EB534D">
        <w:rPr>
          <w:rFonts w:eastAsia="ＭＳ 明朝" w:hint="eastAsia"/>
        </w:rPr>
        <w:t>parametric, semi-parametric, non-parametric) and explanatory variables.</w:t>
      </w:r>
    </w:p>
    <w:p w14:paraId="1AE7B1D5" w14:textId="77777777" w:rsidR="009A5065" w:rsidRDefault="009A5065"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459DEF74" w14:textId="77777777" w:rsidR="00BE0A25" w:rsidRDefault="00BE0A25" w:rsidP="00BE0A25">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Data</w:t>
      </w:r>
    </w:p>
    <w:p w14:paraId="56F7FC06" w14:textId="77777777" w:rsidR="00BE0A25" w:rsidRDefault="00BE0A25" w:rsidP="00BE0A25">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Chinese Companies</w:t>
      </w:r>
    </w:p>
    <w:p w14:paraId="028C4594" w14:textId="77777777" w:rsidR="00BE0A25" w:rsidRDefault="00BE0A25" w:rsidP="00BE0A25">
      <w:pPr>
        <w:numPr>
          <w:ilvl w:val="2"/>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 xml:space="preserve">Not </w:t>
      </w:r>
      <w:r>
        <w:rPr>
          <w:rFonts w:eastAsia="ＭＳ 明朝"/>
        </w:rPr>
        <w:t>D</w:t>
      </w:r>
      <w:r>
        <w:rPr>
          <w:rFonts w:eastAsia="ＭＳ 明朝" w:hint="eastAsia"/>
        </w:rPr>
        <w:t>efault</w:t>
      </w:r>
    </w:p>
    <w:p w14:paraId="5A55F89C" w14:textId="77777777" w:rsidR="00BE0A25" w:rsidRDefault="00BE0A25" w:rsidP="00BE0A25">
      <w:pPr>
        <w:numPr>
          <w:ilvl w:val="2"/>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Default</w:t>
      </w:r>
    </w:p>
    <w:p w14:paraId="2F2F5B35" w14:textId="77777777" w:rsidR="00BE0A25" w:rsidRDefault="00BE0A25" w:rsidP="00BE0A25">
      <w:pPr>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 xml:space="preserve">When did they </w:t>
      </w:r>
      <w:r>
        <w:rPr>
          <w:rFonts w:eastAsia="ＭＳ 明朝"/>
        </w:rPr>
        <w:t>default</w:t>
      </w:r>
      <w:r>
        <w:rPr>
          <w:rFonts w:eastAsia="ＭＳ 明朝" w:hint="eastAsia"/>
        </w:rPr>
        <w:t>?</w:t>
      </w:r>
    </w:p>
    <w:p w14:paraId="46CAC543" w14:textId="77777777" w:rsidR="00BE0A25" w:rsidRDefault="00BE0A25" w:rsidP="00BE0A25">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rPr>
        <w:t>…</w:t>
      </w:r>
      <w:r>
        <w:rPr>
          <w:rFonts w:eastAsia="ＭＳ 明朝" w:hint="eastAsia"/>
        </w:rPr>
        <w:t xml:space="preserve"> </w:t>
      </w:r>
      <w:proofErr w:type="gramStart"/>
      <w:r>
        <w:rPr>
          <w:rFonts w:eastAsia="ＭＳ 明朝" w:hint="eastAsia"/>
        </w:rPr>
        <w:t>and</w:t>
      </w:r>
      <w:proofErr w:type="gramEnd"/>
      <w:r>
        <w:rPr>
          <w:rFonts w:eastAsia="ＭＳ 明朝" w:hint="eastAsia"/>
        </w:rPr>
        <w:t xml:space="preserve"> their corporate data (Capital, Liability, </w:t>
      </w:r>
      <w:r>
        <w:rPr>
          <w:rFonts w:eastAsia="ＭＳ 明朝"/>
        </w:rPr>
        <w:t>…</w:t>
      </w:r>
      <w:r>
        <w:rPr>
          <w:rFonts w:eastAsia="ＭＳ 明朝" w:hint="eastAsia"/>
        </w:rPr>
        <w:t>)</w:t>
      </w:r>
    </w:p>
    <w:p w14:paraId="6BFE8057" w14:textId="77777777" w:rsidR="00BE0A25" w:rsidRDefault="00BE0A25" w:rsidP="00125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1D8E841E" w14:textId="77777777" w:rsidR="00C54062" w:rsidRDefault="00C54062" w:rsidP="00C5406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Data Source</w:t>
      </w:r>
    </w:p>
    <w:p w14:paraId="7F6F25C5" w14:textId="77777777" w:rsidR="00C54062" w:rsidRDefault="00C54062" w:rsidP="00C54062">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Bloomberg</w:t>
      </w:r>
    </w:p>
    <w:p w14:paraId="66090394" w14:textId="77777777" w:rsidR="00BE0A25" w:rsidRDefault="00BE0A25"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40"/>
        <w:rPr>
          <w:rFonts w:eastAsia="ＭＳ 明朝" w:hint="eastAsia"/>
        </w:rPr>
      </w:pPr>
    </w:p>
    <w:p w14:paraId="02DB3F47" w14:textId="77777777" w:rsidR="00C54062" w:rsidRDefault="00C54062"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p w14:paraId="30173998" w14:textId="77777777" w:rsidR="00AE6A27" w:rsidRDefault="00AE6A27"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rPr>
        <w:t>Reference</w:t>
      </w:r>
    </w:p>
    <w:p w14:paraId="06095BE9" w14:textId="77777777" w:rsidR="00AE6A27" w:rsidRDefault="00AE6A27"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r>
        <w:rPr>
          <w:rFonts w:eastAsia="ＭＳ 明朝" w:hint="eastAsia"/>
        </w:rPr>
        <w:t>The following paper uses logistic regression model to predict default probability.</w:t>
      </w:r>
    </w:p>
    <w:p w14:paraId="30179C0A" w14:textId="77777777" w:rsidR="00AE6A27" w:rsidRDefault="00AE6A27"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hyperlink r:id="rId9" w:history="1">
        <w:r w:rsidRPr="00D96EE9">
          <w:rPr>
            <w:rStyle w:val="Hyperlink"/>
            <w:rFonts w:eastAsia="ＭＳ 明朝"/>
          </w:rPr>
          <w:t>http://www.stat.fsu.edu/~jfrade/HOMEWORKS/STA5168/FRADE_STA5168_paper.pdf</w:t>
        </w:r>
      </w:hyperlink>
    </w:p>
    <w:p w14:paraId="14C9ED6C" w14:textId="77777777" w:rsidR="00AE6A27" w:rsidRPr="00EB534D" w:rsidRDefault="00AE6A27"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hint="eastAsia"/>
        </w:rPr>
      </w:pPr>
    </w:p>
    <w:sectPr w:rsidR="00AE6A27" w:rsidRPr="00EB534D">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EDCEE" w14:textId="77777777" w:rsidR="00EB16C9" w:rsidRDefault="00EB16C9" w:rsidP="007C4272">
      <w:r>
        <w:separator/>
      </w:r>
    </w:p>
  </w:endnote>
  <w:endnote w:type="continuationSeparator" w:id="0">
    <w:p w14:paraId="68577337" w14:textId="77777777" w:rsidR="00EB16C9" w:rsidRDefault="00EB16C9" w:rsidP="007C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60E25" w14:textId="77777777" w:rsidR="00EB16C9" w:rsidRDefault="00EB16C9" w:rsidP="007C4272">
      <w:r>
        <w:separator/>
      </w:r>
    </w:p>
  </w:footnote>
  <w:footnote w:type="continuationSeparator" w:id="0">
    <w:p w14:paraId="1E704DE1" w14:textId="77777777" w:rsidR="00EB16C9" w:rsidRDefault="00EB16C9" w:rsidP="007C42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6444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B65310"/>
    <w:multiLevelType w:val="hybridMultilevel"/>
    <w:tmpl w:val="AE98AE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3F20969"/>
    <w:multiLevelType w:val="hybridMultilevel"/>
    <w:tmpl w:val="0F14F5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04B3E51"/>
    <w:multiLevelType w:val="hybridMultilevel"/>
    <w:tmpl w:val="BD86681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AAA2DEB"/>
    <w:multiLevelType w:val="hybridMultilevel"/>
    <w:tmpl w:val="A5EE10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72"/>
    <w:rsid w:val="000267B6"/>
    <w:rsid w:val="0012511D"/>
    <w:rsid w:val="003A077D"/>
    <w:rsid w:val="007C4272"/>
    <w:rsid w:val="008142AE"/>
    <w:rsid w:val="00946A0F"/>
    <w:rsid w:val="009A5065"/>
    <w:rsid w:val="00A22091"/>
    <w:rsid w:val="00AE48E6"/>
    <w:rsid w:val="00AE6A27"/>
    <w:rsid w:val="00AF461C"/>
    <w:rsid w:val="00B61773"/>
    <w:rsid w:val="00BE0A25"/>
    <w:rsid w:val="00C52797"/>
    <w:rsid w:val="00C54062"/>
    <w:rsid w:val="00EB16C9"/>
    <w:rsid w:val="00EB534D"/>
    <w:rsid w:val="00F27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4:docId w14:val="3C2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ＭＳ 明朝"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Helvetica"/>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72"/>
    <w:pPr>
      <w:tabs>
        <w:tab w:val="center" w:pos="4252"/>
        <w:tab w:val="right" w:pos="8504"/>
      </w:tabs>
      <w:snapToGrid w:val="0"/>
    </w:pPr>
  </w:style>
  <w:style w:type="character" w:customStyle="1" w:styleId="HeaderChar">
    <w:name w:val="Header Char"/>
    <w:link w:val="Header"/>
    <w:uiPriority w:val="99"/>
    <w:rsid w:val="007C4272"/>
    <w:rPr>
      <w:rFonts w:eastAsia="Helvetica"/>
      <w:sz w:val="24"/>
    </w:rPr>
  </w:style>
  <w:style w:type="paragraph" w:styleId="Footer">
    <w:name w:val="footer"/>
    <w:basedOn w:val="Normal"/>
    <w:link w:val="FooterChar"/>
    <w:uiPriority w:val="99"/>
    <w:unhideWhenUsed/>
    <w:rsid w:val="007C4272"/>
    <w:pPr>
      <w:tabs>
        <w:tab w:val="center" w:pos="4252"/>
        <w:tab w:val="right" w:pos="8504"/>
      </w:tabs>
      <w:snapToGrid w:val="0"/>
    </w:pPr>
  </w:style>
  <w:style w:type="character" w:customStyle="1" w:styleId="FooterChar">
    <w:name w:val="Footer Char"/>
    <w:link w:val="Footer"/>
    <w:uiPriority w:val="99"/>
    <w:rsid w:val="007C4272"/>
    <w:rPr>
      <w:rFonts w:eastAsia="Helvetica"/>
      <w:sz w:val="24"/>
    </w:rPr>
  </w:style>
  <w:style w:type="character" w:styleId="Hyperlink">
    <w:name w:val="Hyperlink"/>
    <w:uiPriority w:val="99"/>
    <w:unhideWhenUsed/>
    <w:rsid w:val="008142A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ＭＳ 明朝"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Helvetica"/>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72"/>
    <w:pPr>
      <w:tabs>
        <w:tab w:val="center" w:pos="4252"/>
        <w:tab w:val="right" w:pos="8504"/>
      </w:tabs>
      <w:snapToGrid w:val="0"/>
    </w:pPr>
  </w:style>
  <w:style w:type="character" w:customStyle="1" w:styleId="HeaderChar">
    <w:name w:val="Header Char"/>
    <w:link w:val="Header"/>
    <w:uiPriority w:val="99"/>
    <w:rsid w:val="007C4272"/>
    <w:rPr>
      <w:rFonts w:eastAsia="Helvetica"/>
      <w:sz w:val="24"/>
    </w:rPr>
  </w:style>
  <w:style w:type="paragraph" w:styleId="Footer">
    <w:name w:val="footer"/>
    <w:basedOn w:val="Normal"/>
    <w:link w:val="FooterChar"/>
    <w:uiPriority w:val="99"/>
    <w:unhideWhenUsed/>
    <w:rsid w:val="007C4272"/>
    <w:pPr>
      <w:tabs>
        <w:tab w:val="center" w:pos="4252"/>
        <w:tab w:val="right" w:pos="8504"/>
      </w:tabs>
      <w:snapToGrid w:val="0"/>
    </w:pPr>
  </w:style>
  <w:style w:type="character" w:customStyle="1" w:styleId="FooterChar">
    <w:name w:val="Footer Char"/>
    <w:link w:val="Footer"/>
    <w:uiPriority w:val="99"/>
    <w:rsid w:val="007C4272"/>
    <w:rPr>
      <w:rFonts w:eastAsia="Helvetica"/>
      <w:sz w:val="24"/>
    </w:rPr>
  </w:style>
  <w:style w:type="character" w:styleId="Hyperlink">
    <w:name w:val="Hyperlink"/>
    <w:uiPriority w:val="99"/>
    <w:unhideWhenUsed/>
    <w:rsid w:val="00814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Credit_analysis" TargetMode="External"/><Relationship Id="rId9" Type="http://schemas.openxmlformats.org/officeDocument/2006/relationships/hyperlink" Target="http://www.stat.fsu.edu/~jfrade/HOMEWORKS/STA5168/FRADE_STA5168_paper.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335</Words>
  <Characters>1915</Characters>
  <Application>Microsoft Macintosh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2246</CharactersWithSpaces>
  <SharedDoc>false</SharedDoc>
  <HLinks>
    <vt:vector size="12" baseType="variant">
      <vt:variant>
        <vt:i4>262236</vt:i4>
      </vt:variant>
      <vt:variant>
        <vt:i4>3</vt:i4>
      </vt:variant>
      <vt:variant>
        <vt:i4>0</vt:i4>
      </vt:variant>
      <vt:variant>
        <vt:i4>5</vt:i4>
      </vt:variant>
      <vt:variant>
        <vt:lpwstr>http://www.stat.fsu.edu/~jfrade/HOMEWORKS/STA5168/FRADE_STA5168_paper.pdf</vt:lpwstr>
      </vt:variant>
      <vt:variant>
        <vt:lpwstr/>
      </vt:variant>
      <vt:variant>
        <vt:i4>2949191</vt:i4>
      </vt:variant>
      <vt:variant>
        <vt:i4>0</vt:i4>
      </vt:variant>
      <vt:variant>
        <vt:i4>0</vt:i4>
      </vt:variant>
      <vt:variant>
        <vt:i4>5</vt:i4>
      </vt:variant>
      <vt:variant>
        <vt:lpwstr>http://en.wikipedia.org/wiki/Credit_analysis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 Nishimoto</dc:creator>
  <cp:keywords/>
  <cp:lastModifiedBy>Hideaki Nishimoto</cp:lastModifiedBy>
  <cp:revision>4</cp:revision>
  <dcterms:created xsi:type="dcterms:W3CDTF">2014-09-26T21:56:00Z</dcterms:created>
  <dcterms:modified xsi:type="dcterms:W3CDTF">2014-09-26T22:06:00Z</dcterms:modified>
</cp:coreProperties>
</file>