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28" w:type="dxa"/>
        <w:tblInd w:w="-1085" w:type="dxa"/>
        <w:tblLook w:val="04A0" w:firstRow="1" w:lastRow="0" w:firstColumn="1" w:lastColumn="0" w:noHBand="0" w:noVBand="1"/>
      </w:tblPr>
      <w:tblGrid>
        <w:gridCol w:w="676"/>
        <w:gridCol w:w="1555"/>
        <w:gridCol w:w="2677"/>
        <w:gridCol w:w="1275"/>
        <w:gridCol w:w="1985"/>
        <w:gridCol w:w="1417"/>
        <w:gridCol w:w="1843"/>
      </w:tblGrid>
      <w:tr w:rsidR="009917DA" w:rsidRPr="009917DA" w14:paraId="0AA96B38" w14:textId="77777777" w:rsidTr="00CE240A">
        <w:trPr>
          <w:trHeight w:val="462"/>
        </w:trPr>
        <w:tc>
          <w:tcPr>
            <w:tcW w:w="1142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2D050"/>
            <w:noWrap/>
            <w:vAlign w:val="bottom"/>
            <w:hideMark/>
          </w:tcPr>
          <w:p w14:paraId="58A9F1AD" w14:textId="77777777" w:rsidR="009917DA" w:rsidRPr="009917DA" w:rsidRDefault="009917DA" w:rsidP="009917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bidi="mr-IN"/>
              </w:rPr>
              <w:t>GROUP  CUBICLES</w:t>
            </w:r>
          </w:p>
        </w:tc>
      </w:tr>
      <w:tr w:rsidR="009917DA" w:rsidRPr="009917DA" w14:paraId="4B49A293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2F001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Sr. No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13BA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PRN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7BDB5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Name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9B40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Gender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BF90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Graduation Backgrou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n</w:t>
            </w: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EE4EE" w14:textId="77777777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Lab group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74C7" w14:textId="36E639A1" w:rsidR="009917DA" w:rsidRPr="009917DA" w:rsidRDefault="009917DA" w:rsidP="00893E5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English Profi</w:t>
            </w:r>
            <w:r w:rsidR="00893E58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>ciency</w:t>
            </w:r>
            <w:r w:rsidRPr="009917DA">
              <w:rPr>
                <w:rFonts w:ascii="Calibri" w:eastAsia="Times New Roman" w:hAnsi="Calibri" w:cs="Calibri"/>
                <w:b/>
                <w:bCs/>
                <w:color w:val="000000"/>
                <w:lang w:bidi="mr-IN"/>
              </w:rPr>
              <w:t xml:space="preserve"> %</w:t>
            </w:r>
          </w:p>
        </w:tc>
      </w:tr>
      <w:tr w:rsidR="009917DA" w:rsidRPr="009917DA" w14:paraId="2C467499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EC8A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1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4940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220980720034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060F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Divesh h pawar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5681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7B55D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MECHANICAL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59DA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E0D07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65%</w:t>
            </w:r>
          </w:p>
        </w:tc>
      </w:tr>
      <w:tr w:rsidR="009917DA" w:rsidRPr="009917DA" w14:paraId="4CD2E23D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3EE1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2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02DB41" w14:textId="73278B93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 w:rsidRPr="009917DA">
              <w:rPr>
                <w:rFonts w:ascii="Calibri" w:eastAsia="Times New Roman" w:hAnsi="Calibri" w:cs="Calibri"/>
                <w:lang w:bidi="mr-IN"/>
              </w:rPr>
              <w:t>220980720</w:t>
            </w:r>
            <w:r>
              <w:rPr>
                <w:rFonts w:ascii="Calibri" w:eastAsia="Times New Roman" w:hAnsi="Calibri" w:cs="Calibri"/>
                <w:lang w:bidi="mr-IN"/>
              </w:rPr>
              <w:t>115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204BB" w14:textId="7F8CEB9A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Yashashree A. Deshpande.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9C7C03" w14:textId="03778F51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Female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E3F27" w14:textId="5B5F8258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BE Biotechnology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9A09F" w14:textId="7A184A06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3CB81" w14:textId="56FE2758" w:rsidR="009917DA" w:rsidRPr="009917DA" w:rsidRDefault="00947028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55C1C824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E17D9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3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5C9EE" w14:textId="19DDB035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>
              <w:rPr>
                <w:rFonts w:ascii="Calibri" w:eastAsia="Times New Roman" w:hAnsi="Calibri" w:cs="Calibri"/>
                <w:lang w:bidi="mr-IN"/>
              </w:rPr>
              <w:t>220980720037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C09119" w14:textId="674677EC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Harneet Prasheet Chandra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5473F" w14:textId="77777777" w:rsid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Female</w:t>
            </w:r>
          </w:p>
          <w:p w14:paraId="308B1332" w14:textId="2E339D46" w:rsidR="003F4E34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6C37F6" w14:textId="62DAACC9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ET&amp;T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BBE31" w14:textId="7A237621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A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C583D" w14:textId="45929737" w:rsidR="009917DA" w:rsidRPr="009917DA" w:rsidRDefault="003F4E34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4C811E27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7FED3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4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78DCA" w14:textId="23832D39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  <w:r>
              <w:rPr>
                <w:rFonts w:ascii="Calibri" w:eastAsia="Times New Roman" w:hAnsi="Calibri" w:cs="Calibri"/>
                <w:lang w:bidi="mr-IN"/>
              </w:rPr>
              <w:t>220980720110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74D81" w14:textId="0A61BF88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Vaibhav v satav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546E0" w14:textId="1E1A0923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male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1CC043" w14:textId="7C649B8C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civil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8AFB8" w14:textId="5988E273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B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9F677" w14:textId="6D266C17" w:rsidR="009917DA" w:rsidRPr="009917DA" w:rsidRDefault="001B4BD0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>
              <w:rPr>
                <w:rFonts w:ascii="Calibri" w:eastAsia="Times New Roman" w:hAnsi="Calibri" w:cs="Calibri"/>
                <w:color w:val="000000"/>
                <w:lang w:bidi="mr-IN"/>
              </w:rPr>
              <w:t>50%</w:t>
            </w:r>
          </w:p>
        </w:tc>
      </w:tr>
      <w:tr w:rsidR="009917DA" w:rsidRPr="009917DA" w14:paraId="5A39D6A6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E9FBA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5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F26913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5FB2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20886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DDD56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1238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84D05A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  <w:tr w:rsidR="009917DA" w:rsidRPr="009917DA" w14:paraId="5F114E5A" w14:textId="77777777" w:rsidTr="00CE240A">
        <w:trPr>
          <w:trHeight w:val="370"/>
        </w:trPr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EC82DB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  <w:r w:rsidRPr="009917DA">
              <w:rPr>
                <w:rFonts w:ascii="Calibri" w:eastAsia="Times New Roman" w:hAnsi="Calibri" w:cs="Calibri"/>
                <w:color w:val="000000"/>
                <w:lang w:bidi="mr-IN"/>
              </w:rPr>
              <w:t>6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65029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bidi="mr-IN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2595E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B2931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F7FF8F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40B16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A0151" w14:textId="77777777" w:rsidR="009917DA" w:rsidRPr="009917DA" w:rsidRDefault="009917DA" w:rsidP="00CE24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mr-IN"/>
              </w:rPr>
            </w:pPr>
          </w:p>
        </w:tc>
      </w:tr>
    </w:tbl>
    <w:p w14:paraId="35F7A8F0" w14:textId="77777777" w:rsidR="00ED0062" w:rsidRDefault="00ED0062"/>
    <w:sectPr w:rsidR="00ED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C83"/>
    <w:rsid w:val="000E5780"/>
    <w:rsid w:val="001B4BD0"/>
    <w:rsid w:val="003F4E34"/>
    <w:rsid w:val="00893E58"/>
    <w:rsid w:val="00947028"/>
    <w:rsid w:val="009917DA"/>
    <w:rsid w:val="00CE240A"/>
    <w:rsid w:val="00EC4C83"/>
    <w:rsid w:val="00ED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4EB0"/>
  <w15:chartTrackingRefBased/>
  <w15:docId w15:val="{2D54E66B-7478-4A31-AC3F-7893D840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0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SURAJ PANDURANG SATAV</cp:lastModifiedBy>
  <cp:revision>9</cp:revision>
  <dcterms:created xsi:type="dcterms:W3CDTF">2022-11-18T10:10:00Z</dcterms:created>
  <dcterms:modified xsi:type="dcterms:W3CDTF">2022-11-18T11:36:00Z</dcterms:modified>
</cp:coreProperties>
</file>