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6BBD7" w14:textId="77777777" w:rsidR="00AA34EE" w:rsidRDefault="000362E7" w:rsidP="000362E7">
      <w:pPr>
        <w:pStyle w:val="Heading1"/>
      </w:pPr>
      <w:r>
        <w:t>ORDER SUBSCRIPTIONS</w:t>
      </w:r>
    </w:p>
    <w:p w14:paraId="1DA11135" w14:textId="77777777" w:rsidR="000362E7" w:rsidRDefault="000362E7" w:rsidP="000362E7"/>
    <w:p w14:paraId="471DD986" w14:textId="77777777" w:rsidR="000362E7" w:rsidRPr="000362E7" w:rsidRDefault="000362E7" w:rsidP="000362E7">
      <w:r>
        <w:t>CONTENT TO REFLECT REDESIGN – MORE VISUAL LAYOUT AS PER PREVIOUS FEEDBACK OF 16</w:t>
      </w:r>
      <w:r w:rsidRPr="000362E7">
        <w:rPr>
          <w:vertAlign w:val="superscript"/>
        </w:rPr>
        <w:t>th</w:t>
      </w:r>
      <w:r>
        <w:t xml:space="preserve"> AUGUST AND STRIPE PAYMENT GATEWAY</w:t>
      </w:r>
      <w:bookmarkStart w:id="0" w:name="_GoBack"/>
      <w:bookmarkEnd w:id="0"/>
    </w:p>
    <w:sectPr w:rsidR="000362E7" w:rsidRPr="000362E7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E7"/>
    <w:rsid w:val="000362E7"/>
    <w:rsid w:val="007516E3"/>
    <w:rsid w:val="007A6D96"/>
    <w:rsid w:val="008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1A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96"/>
  </w:style>
  <w:style w:type="paragraph" w:styleId="Heading1">
    <w:name w:val="heading 1"/>
    <w:basedOn w:val="Normal"/>
    <w:next w:val="Normal"/>
    <w:link w:val="Heading1Char"/>
    <w:uiPriority w:val="9"/>
    <w:qFormat/>
    <w:rsid w:val="00036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Macintosh Word</Application>
  <DocSecurity>0</DocSecurity>
  <Lines>1</Lines>
  <Paragraphs>1</Paragraphs>
  <ScaleCrop>false</ScaleCrop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1</cp:revision>
  <dcterms:created xsi:type="dcterms:W3CDTF">2017-09-11T23:05:00Z</dcterms:created>
  <dcterms:modified xsi:type="dcterms:W3CDTF">2017-09-11T23:06:00Z</dcterms:modified>
</cp:coreProperties>
</file>