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B6EB" w14:textId="0BBE9C0F" w:rsidR="009C48DB" w:rsidRDefault="009C48DB" w:rsidP="009C48DB">
      <w:pPr>
        <w:rPr>
          <w:b/>
          <w:bCs/>
        </w:rPr>
      </w:pPr>
      <w:r>
        <w:rPr>
          <w:b/>
          <w:bCs/>
        </w:rPr>
        <w:t>GO và KEGG</w:t>
      </w:r>
    </w:p>
    <w:p w14:paraId="628B8BD9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t>1️</w:t>
      </w:r>
      <w:r w:rsidRPr="00AA3C48">
        <w:rPr>
          <w:rFonts w:ascii="Segoe UI Symbol" w:hAnsi="Segoe UI Symbol" w:cs="Segoe UI Symbol"/>
          <w:b/>
          <w:bCs/>
        </w:rPr>
        <w:t>⃣</w:t>
      </w:r>
      <w:r w:rsidRPr="00AA3C48">
        <w:rPr>
          <w:b/>
          <w:bCs/>
        </w:rPr>
        <w:t xml:space="preserve"> Vì sao sau RNA-seq cần phân tích GO và KEGG?</w:t>
      </w:r>
    </w:p>
    <w:p w14:paraId="1E80E53E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t>RNA-seq cho bạn danh sách các gene khác biệt biểu hiện (DEGs) giữa các nhóm điều kiện (ví dụ tế bào GES-1 nhiễm H. pylori vs control).</w:t>
      </w:r>
    </w:p>
    <w:p w14:paraId="51E73418" w14:textId="77777777" w:rsidR="00AA3C48" w:rsidRPr="00AA3C48" w:rsidRDefault="00AA3C48" w:rsidP="00AA3C48">
      <w:pPr>
        <w:numPr>
          <w:ilvl w:val="0"/>
          <w:numId w:val="21"/>
        </w:numPr>
        <w:rPr>
          <w:b/>
          <w:bCs/>
        </w:rPr>
      </w:pPr>
      <w:r w:rsidRPr="00AA3C48">
        <w:rPr>
          <w:b/>
          <w:bCs/>
        </w:rPr>
        <w:t>Danh sách này thường rất dài (hàng trăm đến hàng nghìn gene).</w:t>
      </w:r>
    </w:p>
    <w:p w14:paraId="2DC65BE1" w14:textId="77777777" w:rsidR="00AA3C48" w:rsidRPr="00AA3C48" w:rsidRDefault="00AA3C48" w:rsidP="00AA3C48">
      <w:pPr>
        <w:numPr>
          <w:ilvl w:val="0"/>
          <w:numId w:val="21"/>
        </w:numPr>
        <w:rPr>
          <w:b/>
          <w:bCs/>
        </w:rPr>
      </w:pPr>
      <w:r w:rsidRPr="00AA3C48">
        <w:rPr>
          <w:b/>
          <w:bCs/>
        </w:rPr>
        <w:t>Nếu chỉ nhìn danh sách gene, khó hiểu bức tranh sinh học tổng thể.</w:t>
      </w:r>
    </w:p>
    <w:p w14:paraId="2DBF9471" w14:textId="77777777" w:rsidR="00AA3C48" w:rsidRPr="00AA3C48" w:rsidRDefault="00AA3C48" w:rsidP="00AA3C48">
      <w:pPr>
        <w:rPr>
          <w:b/>
          <w:bCs/>
        </w:rPr>
      </w:pPr>
      <w:r w:rsidRPr="00AA3C48">
        <w:rPr>
          <w:rFonts w:ascii="Segoe UI Emoji" w:hAnsi="Segoe UI Emoji" w:cs="Segoe UI Emoji"/>
          <w:b/>
          <w:bCs/>
        </w:rPr>
        <w:t>👉</w:t>
      </w:r>
      <w:r w:rsidRPr="00AA3C48">
        <w:rPr>
          <w:b/>
          <w:bCs/>
        </w:rPr>
        <w:t xml:space="preserve"> GO và KEGG giúp gom nhóm và diễn giải danh sách gene theo chức năng sinh học và đường truyền tín hiệu.</w:t>
      </w:r>
    </w:p>
    <w:p w14:paraId="29AE7464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pict w14:anchorId="4AC89E08">
          <v:rect id="_x0000_i1210" style="width:0;height:1.5pt" o:hralign="center" o:hrstd="t" o:hr="t" fillcolor="#a0a0a0" stroked="f"/>
        </w:pict>
      </w:r>
    </w:p>
    <w:p w14:paraId="24B3E2CB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t>2️</w:t>
      </w:r>
      <w:r w:rsidRPr="00AA3C48">
        <w:rPr>
          <w:rFonts w:ascii="Segoe UI Symbol" w:hAnsi="Segoe UI Symbol" w:cs="Segoe UI Symbol"/>
          <w:b/>
          <w:bCs/>
        </w:rPr>
        <w:t>⃣</w:t>
      </w:r>
      <w:r w:rsidRPr="00AA3C48">
        <w:rPr>
          <w:b/>
          <w:bCs/>
        </w:rPr>
        <w:t xml:space="preserve"> GO (Gene Ontology)</w:t>
      </w:r>
    </w:p>
    <w:p w14:paraId="24103DA5" w14:textId="77777777" w:rsidR="00AA3C48" w:rsidRPr="00AA3C48" w:rsidRDefault="00AA3C48" w:rsidP="00AA3C48">
      <w:pPr>
        <w:numPr>
          <w:ilvl w:val="0"/>
          <w:numId w:val="22"/>
        </w:numPr>
        <w:rPr>
          <w:b/>
          <w:bCs/>
        </w:rPr>
      </w:pPr>
      <w:r w:rsidRPr="00AA3C48">
        <w:rPr>
          <w:b/>
          <w:bCs/>
        </w:rPr>
        <w:t>Mục tiêu: Gom các gene theo chức năng đã biết.</w:t>
      </w:r>
    </w:p>
    <w:p w14:paraId="1E19A9C0" w14:textId="77777777" w:rsidR="00AA3C48" w:rsidRPr="00AA3C48" w:rsidRDefault="00AA3C48" w:rsidP="00AA3C48">
      <w:pPr>
        <w:numPr>
          <w:ilvl w:val="0"/>
          <w:numId w:val="22"/>
        </w:numPr>
        <w:rPr>
          <w:b/>
          <w:bCs/>
        </w:rPr>
      </w:pPr>
      <w:r w:rsidRPr="00AA3C48">
        <w:rPr>
          <w:b/>
          <w:bCs/>
        </w:rPr>
        <w:t>Ba nhóm chính:</w:t>
      </w:r>
    </w:p>
    <w:p w14:paraId="5991F72D" w14:textId="77777777" w:rsidR="00AA3C48" w:rsidRPr="00AA3C48" w:rsidRDefault="00AA3C48" w:rsidP="00AA3C48">
      <w:pPr>
        <w:numPr>
          <w:ilvl w:val="1"/>
          <w:numId w:val="22"/>
        </w:numPr>
        <w:rPr>
          <w:b/>
          <w:bCs/>
        </w:rPr>
      </w:pPr>
      <w:r w:rsidRPr="00AA3C48">
        <w:rPr>
          <w:b/>
          <w:bCs/>
        </w:rPr>
        <w:t>BP (Biological Process): Các quá trình sinh học (viêm, apoptosis, tín hiệu miễn dịch…).</w:t>
      </w:r>
    </w:p>
    <w:p w14:paraId="4FC45DAD" w14:textId="77777777" w:rsidR="00AA3C48" w:rsidRPr="00AA3C48" w:rsidRDefault="00AA3C48" w:rsidP="00AA3C48">
      <w:pPr>
        <w:numPr>
          <w:ilvl w:val="1"/>
          <w:numId w:val="22"/>
        </w:numPr>
        <w:rPr>
          <w:b/>
          <w:bCs/>
        </w:rPr>
      </w:pPr>
      <w:r w:rsidRPr="00AA3C48">
        <w:rPr>
          <w:b/>
          <w:bCs/>
        </w:rPr>
        <w:t>MF (Molecular Function): Chức năng phân tử (gắn DNA, hoạt tính kinase, vận chuyển ion…).</w:t>
      </w:r>
    </w:p>
    <w:p w14:paraId="3B4A9801" w14:textId="77777777" w:rsidR="00AA3C48" w:rsidRPr="00AA3C48" w:rsidRDefault="00AA3C48" w:rsidP="00AA3C48">
      <w:pPr>
        <w:numPr>
          <w:ilvl w:val="1"/>
          <w:numId w:val="22"/>
        </w:numPr>
        <w:rPr>
          <w:b/>
          <w:bCs/>
        </w:rPr>
      </w:pPr>
      <w:r w:rsidRPr="00AA3C48">
        <w:rPr>
          <w:b/>
          <w:bCs/>
        </w:rPr>
        <w:t>CC (Cellular Component): Vị trí phân tử trong tế bào (màng tế bào, nhân, ti thể…).</w:t>
      </w:r>
    </w:p>
    <w:p w14:paraId="37B63641" w14:textId="77777777" w:rsidR="00AA3C48" w:rsidRPr="00AA3C48" w:rsidRDefault="00AA3C48" w:rsidP="00AA3C48">
      <w:pPr>
        <w:numPr>
          <w:ilvl w:val="0"/>
          <w:numId w:val="22"/>
        </w:numPr>
        <w:rPr>
          <w:b/>
          <w:bCs/>
          <w:lang w:val="pt-BR"/>
        </w:rPr>
      </w:pPr>
      <w:r w:rsidRPr="00AA3C48">
        <w:rPr>
          <w:b/>
          <w:bCs/>
          <w:lang w:val="pt-BR"/>
        </w:rPr>
        <w:t>Ứng dụng sau RNA-seq:</w:t>
      </w:r>
    </w:p>
    <w:p w14:paraId="644C37EC" w14:textId="77777777" w:rsidR="00AA3C48" w:rsidRPr="00AA3C48" w:rsidRDefault="00AA3C48" w:rsidP="00AA3C48">
      <w:pPr>
        <w:numPr>
          <w:ilvl w:val="1"/>
          <w:numId w:val="22"/>
        </w:numPr>
        <w:rPr>
          <w:b/>
          <w:bCs/>
          <w:lang w:val="pt-BR"/>
        </w:rPr>
      </w:pPr>
      <w:r w:rsidRPr="00AA3C48">
        <w:rPr>
          <w:b/>
          <w:bCs/>
          <w:lang w:val="pt-BR"/>
        </w:rPr>
        <w:t>Hiểu nhóm gene DEGs tham gia vào quá trình nào.</w:t>
      </w:r>
    </w:p>
    <w:p w14:paraId="5B0A508B" w14:textId="77777777" w:rsidR="00AA3C48" w:rsidRPr="00AA3C48" w:rsidRDefault="00AA3C48" w:rsidP="00AA3C48">
      <w:pPr>
        <w:numPr>
          <w:ilvl w:val="1"/>
          <w:numId w:val="22"/>
        </w:numPr>
        <w:rPr>
          <w:b/>
          <w:bCs/>
          <w:lang w:val="pt-BR"/>
        </w:rPr>
      </w:pPr>
      <w:r w:rsidRPr="00AA3C48">
        <w:rPr>
          <w:b/>
          <w:bCs/>
          <w:lang w:val="pt-BR"/>
        </w:rPr>
        <w:t>Gợi ý cơ chế bệnh học hoặc tác động sinh học của điều kiện thí nghiệm.</w:t>
      </w:r>
    </w:p>
    <w:p w14:paraId="35C0CF58" w14:textId="77777777" w:rsidR="00AA3C48" w:rsidRPr="00AA3C48" w:rsidRDefault="00AA3C48" w:rsidP="00AA3C48">
      <w:pPr>
        <w:numPr>
          <w:ilvl w:val="1"/>
          <w:numId w:val="22"/>
        </w:numPr>
        <w:rPr>
          <w:b/>
          <w:bCs/>
          <w:lang w:val="pt-BR"/>
        </w:rPr>
      </w:pPr>
      <w:r w:rsidRPr="00AA3C48">
        <w:rPr>
          <w:b/>
          <w:bCs/>
          <w:lang w:val="pt-BR"/>
        </w:rPr>
        <w:t>Chọn nhóm gene tiêu biểu để phân tích sâu (qPCR, WB…).</w:t>
      </w:r>
    </w:p>
    <w:p w14:paraId="40DF3D8F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pict w14:anchorId="0D6385EE">
          <v:rect id="_x0000_i1211" style="width:0;height:1.5pt" o:hralign="center" o:hrstd="t" o:hr="t" fillcolor="#a0a0a0" stroked="f"/>
        </w:pict>
      </w:r>
    </w:p>
    <w:p w14:paraId="4F496194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t>3️</w:t>
      </w:r>
      <w:r w:rsidRPr="00AA3C48">
        <w:rPr>
          <w:rFonts w:ascii="Segoe UI Symbol" w:hAnsi="Segoe UI Symbol" w:cs="Segoe UI Symbol"/>
          <w:b/>
          <w:bCs/>
        </w:rPr>
        <w:t>⃣</w:t>
      </w:r>
      <w:r w:rsidRPr="00AA3C48">
        <w:rPr>
          <w:b/>
          <w:bCs/>
        </w:rPr>
        <w:t xml:space="preserve"> KEGG (Kyoto Encyclopedia of Genes and Genomes)</w:t>
      </w:r>
    </w:p>
    <w:p w14:paraId="4D31414F" w14:textId="77777777" w:rsidR="00AA3C48" w:rsidRPr="00AA3C48" w:rsidRDefault="00AA3C48" w:rsidP="00AA3C48">
      <w:pPr>
        <w:numPr>
          <w:ilvl w:val="0"/>
          <w:numId w:val="23"/>
        </w:numPr>
        <w:rPr>
          <w:b/>
          <w:bCs/>
        </w:rPr>
      </w:pPr>
      <w:r w:rsidRPr="00AA3C48">
        <w:rPr>
          <w:b/>
          <w:bCs/>
        </w:rPr>
        <w:t>Mục tiêu: Gom gene vào đường truyền tín hiệu (pathway) hoặc con đường chuyển hóa.</w:t>
      </w:r>
    </w:p>
    <w:p w14:paraId="75A345AB" w14:textId="77777777" w:rsidR="00AA3C48" w:rsidRPr="00AA3C48" w:rsidRDefault="00AA3C48" w:rsidP="00AA3C48">
      <w:pPr>
        <w:numPr>
          <w:ilvl w:val="0"/>
          <w:numId w:val="23"/>
        </w:numPr>
        <w:rPr>
          <w:b/>
          <w:bCs/>
        </w:rPr>
      </w:pPr>
      <w:r w:rsidRPr="00AA3C48">
        <w:rPr>
          <w:b/>
          <w:bCs/>
        </w:rPr>
        <w:t>Ví dụ: NF-κB signaling, MAPK signaling, apoptosis, metabolism…</w:t>
      </w:r>
    </w:p>
    <w:p w14:paraId="13B4A663" w14:textId="77777777" w:rsidR="00AA3C48" w:rsidRPr="00AA3C48" w:rsidRDefault="00AA3C48" w:rsidP="00AA3C48">
      <w:pPr>
        <w:numPr>
          <w:ilvl w:val="0"/>
          <w:numId w:val="23"/>
        </w:numPr>
        <w:rPr>
          <w:b/>
          <w:bCs/>
          <w:lang w:val="pt-BR"/>
        </w:rPr>
      </w:pPr>
      <w:r w:rsidRPr="00AA3C48">
        <w:rPr>
          <w:b/>
          <w:bCs/>
          <w:lang w:val="pt-BR"/>
        </w:rPr>
        <w:t>Ứng dụng sau RNA-seq:</w:t>
      </w:r>
    </w:p>
    <w:p w14:paraId="145FE1C9" w14:textId="77777777" w:rsidR="00AA3C48" w:rsidRPr="00AA3C48" w:rsidRDefault="00AA3C48" w:rsidP="00AA3C48">
      <w:pPr>
        <w:numPr>
          <w:ilvl w:val="1"/>
          <w:numId w:val="23"/>
        </w:numPr>
        <w:rPr>
          <w:b/>
          <w:bCs/>
        </w:rPr>
      </w:pPr>
      <w:r w:rsidRPr="00AA3C48">
        <w:rPr>
          <w:b/>
          <w:bCs/>
        </w:rPr>
        <w:lastRenderedPageBreak/>
        <w:t>Xác định con đường tín hiệu bị kích hoạt hoặc ức chế.</w:t>
      </w:r>
    </w:p>
    <w:p w14:paraId="3D6589E0" w14:textId="77777777" w:rsidR="00AA3C48" w:rsidRPr="00AA3C48" w:rsidRDefault="00AA3C48" w:rsidP="00AA3C48">
      <w:pPr>
        <w:numPr>
          <w:ilvl w:val="1"/>
          <w:numId w:val="23"/>
        </w:numPr>
        <w:rPr>
          <w:b/>
          <w:bCs/>
        </w:rPr>
      </w:pPr>
      <w:r w:rsidRPr="00AA3C48">
        <w:rPr>
          <w:b/>
          <w:bCs/>
        </w:rPr>
        <w:t>Liên kết kết quả với các cơ chế bệnh học đã biết (ví dụ: H. pylori kích hoạt NF-κB, MAPK…).</w:t>
      </w:r>
    </w:p>
    <w:p w14:paraId="7B673681" w14:textId="77777777" w:rsidR="00AA3C48" w:rsidRPr="00AA3C48" w:rsidRDefault="00AA3C48" w:rsidP="00AA3C48">
      <w:pPr>
        <w:numPr>
          <w:ilvl w:val="1"/>
          <w:numId w:val="23"/>
        </w:numPr>
        <w:rPr>
          <w:b/>
          <w:bCs/>
        </w:rPr>
      </w:pPr>
      <w:r w:rsidRPr="00AA3C48">
        <w:rPr>
          <w:b/>
          <w:bCs/>
        </w:rPr>
        <w:t>Dự đoán tác động toàn hệ thống → hỗ trợ lựa chọn thí nghiệm xác nhận (Western blot các protein chủ chốt, luciferase assay…).</w:t>
      </w:r>
    </w:p>
    <w:p w14:paraId="41A2F4CA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pict w14:anchorId="3E15B9F4">
          <v:rect id="_x0000_i1212" style="width:0;height:1.5pt" o:hralign="center" o:hrstd="t" o:hr="t" fillcolor="#a0a0a0" stroked="f"/>
        </w:pict>
      </w:r>
    </w:p>
    <w:p w14:paraId="2395C206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t>4️</w:t>
      </w:r>
      <w:r w:rsidRPr="00AA3C48">
        <w:rPr>
          <w:rFonts w:ascii="Segoe UI Symbol" w:hAnsi="Segoe UI Symbol" w:cs="Segoe UI Symbol"/>
          <w:b/>
          <w:bCs/>
        </w:rPr>
        <w:t>⃣</w:t>
      </w:r>
      <w:r w:rsidRPr="00AA3C48">
        <w:rPr>
          <w:b/>
          <w:bCs/>
        </w:rPr>
        <w:t xml:space="preserve"> Ứng dụng tổng thể trong nghiên cứu</w:t>
      </w:r>
    </w:p>
    <w:p w14:paraId="43413573" w14:textId="77777777" w:rsidR="00AA3C48" w:rsidRPr="00AA3C48" w:rsidRDefault="00AA3C48" w:rsidP="00AA3C48">
      <w:pPr>
        <w:rPr>
          <w:b/>
          <w:bCs/>
        </w:rPr>
      </w:pPr>
      <w:r w:rsidRPr="00AA3C48">
        <w:rPr>
          <w:b/>
          <w:bCs/>
        </w:rPr>
        <w:t>Sau RNA-seq, GO và KEGG:</w:t>
      </w:r>
    </w:p>
    <w:p w14:paraId="37AC4B61" w14:textId="77777777" w:rsidR="00AA3C48" w:rsidRPr="00AA3C48" w:rsidRDefault="00AA3C48" w:rsidP="00AA3C48">
      <w:pPr>
        <w:numPr>
          <w:ilvl w:val="0"/>
          <w:numId w:val="24"/>
        </w:numPr>
        <w:rPr>
          <w:b/>
          <w:bCs/>
        </w:rPr>
      </w:pPr>
      <w:r w:rsidRPr="00AA3C48">
        <w:rPr>
          <w:rFonts w:ascii="Segoe UI Emoji" w:hAnsi="Segoe UI Emoji" w:cs="Segoe UI Emoji"/>
          <w:b/>
          <w:bCs/>
        </w:rPr>
        <w:t>📌</w:t>
      </w:r>
      <w:r w:rsidRPr="00AA3C48">
        <w:rPr>
          <w:b/>
          <w:bCs/>
        </w:rPr>
        <w:t xml:space="preserve"> Tóm tắt nhanh ý nghĩa sinh học của DEGs.</w:t>
      </w:r>
    </w:p>
    <w:p w14:paraId="67D49078" w14:textId="77777777" w:rsidR="00AA3C48" w:rsidRPr="00AA3C48" w:rsidRDefault="00AA3C48" w:rsidP="00AA3C48">
      <w:pPr>
        <w:numPr>
          <w:ilvl w:val="0"/>
          <w:numId w:val="24"/>
        </w:numPr>
        <w:rPr>
          <w:b/>
          <w:bCs/>
        </w:rPr>
      </w:pPr>
      <w:r w:rsidRPr="00AA3C48">
        <w:rPr>
          <w:rFonts w:ascii="Segoe UI Emoji" w:hAnsi="Segoe UI Emoji" w:cs="Segoe UI Emoji"/>
          <w:b/>
          <w:bCs/>
        </w:rPr>
        <w:t>📌</w:t>
      </w:r>
      <w:r w:rsidRPr="00AA3C48">
        <w:rPr>
          <w:b/>
          <w:bCs/>
        </w:rPr>
        <w:t xml:space="preserve"> Ưu tiên hóa các con đường quan trọng để kiểm chứng.</w:t>
      </w:r>
    </w:p>
    <w:p w14:paraId="60B72954" w14:textId="77777777" w:rsidR="00AA3C48" w:rsidRPr="00AA3C48" w:rsidRDefault="00AA3C48" w:rsidP="00AA3C48">
      <w:pPr>
        <w:numPr>
          <w:ilvl w:val="0"/>
          <w:numId w:val="24"/>
        </w:numPr>
        <w:rPr>
          <w:b/>
          <w:bCs/>
        </w:rPr>
      </w:pPr>
      <w:r w:rsidRPr="00AA3C48">
        <w:rPr>
          <w:rFonts w:ascii="Segoe UI Emoji" w:hAnsi="Segoe UI Emoji" w:cs="Segoe UI Emoji"/>
          <w:b/>
          <w:bCs/>
        </w:rPr>
        <w:t>📌</w:t>
      </w:r>
      <w:r w:rsidRPr="00AA3C48">
        <w:rPr>
          <w:b/>
          <w:bCs/>
        </w:rPr>
        <w:t xml:space="preserve"> Đề xuất cơ chế mới cho bài báo hoặc đề tài.</w:t>
      </w:r>
    </w:p>
    <w:p w14:paraId="6DB95E45" w14:textId="77777777" w:rsidR="00AA3C48" w:rsidRPr="00AA3C48" w:rsidRDefault="00AA3C48" w:rsidP="00AA3C48">
      <w:pPr>
        <w:numPr>
          <w:ilvl w:val="0"/>
          <w:numId w:val="24"/>
        </w:numPr>
        <w:rPr>
          <w:b/>
          <w:bCs/>
        </w:rPr>
      </w:pPr>
      <w:r w:rsidRPr="00AA3C48">
        <w:rPr>
          <w:rFonts w:ascii="Segoe UI Emoji" w:hAnsi="Segoe UI Emoji" w:cs="Segoe UI Emoji"/>
          <w:b/>
          <w:bCs/>
        </w:rPr>
        <w:t>📌</w:t>
      </w:r>
      <w:r w:rsidRPr="00AA3C48">
        <w:rPr>
          <w:b/>
          <w:bCs/>
        </w:rPr>
        <w:t xml:space="preserve"> So sánh với nghiên cứu trước (ví dụ: xem H. pylori ở Việt Nam có kích hoạt cùng pathway như chủng Đông Á khác không).</w:t>
      </w:r>
    </w:p>
    <w:p w14:paraId="7B626656" w14:textId="77777777" w:rsidR="00AA3C48" w:rsidRPr="00AA3C48" w:rsidRDefault="00AA3C48" w:rsidP="00AA3C48">
      <w:pPr>
        <w:numPr>
          <w:ilvl w:val="0"/>
          <w:numId w:val="24"/>
        </w:numPr>
        <w:rPr>
          <w:b/>
          <w:bCs/>
        </w:rPr>
      </w:pPr>
      <w:r w:rsidRPr="00AA3C48">
        <w:rPr>
          <w:rFonts w:ascii="Segoe UI Emoji" w:hAnsi="Segoe UI Emoji" w:cs="Segoe UI Emoji"/>
          <w:b/>
          <w:bCs/>
        </w:rPr>
        <w:t>📌</w:t>
      </w:r>
      <w:r w:rsidRPr="00AA3C48">
        <w:rPr>
          <w:b/>
          <w:bCs/>
        </w:rPr>
        <w:t xml:space="preserve"> Định hướng biomarker hoặc mục tiêu điều trị (targeted therapy, ức chế pathway đặc hiệu).</w:t>
      </w:r>
    </w:p>
    <w:p w14:paraId="35B03275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t>Hai nhóm chính: Over-representation Analysis (ORA) vs Functional Class Scoring (FCS)</w:t>
      </w:r>
    </w:p>
    <w:p w14:paraId="438C84D0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t>(A) ORA – Over-Representation Analysis</w:t>
      </w:r>
    </w:p>
    <w:p w14:paraId="00CFFAAE" w14:textId="77777777" w:rsidR="000E1040" w:rsidRPr="000E1040" w:rsidRDefault="000E1040" w:rsidP="000E1040">
      <w:pPr>
        <w:numPr>
          <w:ilvl w:val="0"/>
          <w:numId w:val="25"/>
        </w:numPr>
        <w:rPr>
          <w:b/>
          <w:bCs/>
        </w:rPr>
      </w:pPr>
      <w:r w:rsidRPr="000E1040">
        <w:rPr>
          <w:b/>
          <w:bCs/>
        </w:rPr>
        <w:t>Nguyên lý:</w:t>
      </w:r>
    </w:p>
    <w:p w14:paraId="45D093E4" w14:textId="77777777" w:rsidR="000E1040" w:rsidRPr="000E1040" w:rsidRDefault="000E1040" w:rsidP="000E1040">
      <w:pPr>
        <w:numPr>
          <w:ilvl w:val="1"/>
          <w:numId w:val="25"/>
        </w:numPr>
        <w:rPr>
          <w:b/>
          <w:bCs/>
        </w:rPr>
      </w:pPr>
      <w:r w:rsidRPr="000E1040">
        <w:rPr>
          <w:b/>
          <w:bCs/>
        </w:rPr>
        <w:t>Lấy danh sách DEGs (gene thay đổi đáng kể, thường lọc theo |log2FC| &amp; p/FDR).</w:t>
      </w:r>
    </w:p>
    <w:p w14:paraId="6DC671E3" w14:textId="77777777" w:rsidR="000E1040" w:rsidRPr="000E1040" w:rsidRDefault="000E1040" w:rsidP="000E1040">
      <w:pPr>
        <w:numPr>
          <w:ilvl w:val="1"/>
          <w:numId w:val="25"/>
        </w:numPr>
        <w:rPr>
          <w:b/>
          <w:bCs/>
        </w:rPr>
      </w:pPr>
      <w:r w:rsidRPr="000E1040">
        <w:rPr>
          <w:b/>
          <w:bCs/>
        </w:rPr>
        <w:t>So sánh xem các GO terms / pathways nào giàu gene DEGs hơn mong đợi ngẫu nhiên.</w:t>
      </w:r>
    </w:p>
    <w:p w14:paraId="710BF185" w14:textId="77777777" w:rsidR="000E1040" w:rsidRPr="000E1040" w:rsidRDefault="000E1040" w:rsidP="000E1040">
      <w:pPr>
        <w:numPr>
          <w:ilvl w:val="0"/>
          <w:numId w:val="25"/>
        </w:numPr>
        <w:rPr>
          <w:b/>
          <w:bCs/>
        </w:rPr>
      </w:pPr>
      <w:r w:rsidRPr="000E1040">
        <w:rPr>
          <w:b/>
          <w:bCs/>
        </w:rPr>
        <w:t>Phân tích thống kê: Thường dùng Fisher’s Exact test hoặc Hypergeometric test.</w:t>
      </w:r>
    </w:p>
    <w:p w14:paraId="723D766C" w14:textId="77777777" w:rsidR="000E1040" w:rsidRPr="000E1040" w:rsidRDefault="000E1040" w:rsidP="000E1040">
      <w:pPr>
        <w:numPr>
          <w:ilvl w:val="0"/>
          <w:numId w:val="25"/>
        </w:numPr>
        <w:rPr>
          <w:b/>
          <w:bCs/>
        </w:rPr>
      </w:pPr>
      <w:r w:rsidRPr="000E1040">
        <w:rPr>
          <w:b/>
          <w:bCs/>
        </w:rPr>
        <w:t>Phần mềm phổ biến:</w:t>
      </w:r>
    </w:p>
    <w:p w14:paraId="3AF4F7DC" w14:textId="77777777" w:rsidR="000E1040" w:rsidRPr="000E1040" w:rsidRDefault="000E1040" w:rsidP="000E1040">
      <w:pPr>
        <w:numPr>
          <w:ilvl w:val="1"/>
          <w:numId w:val="25"/>
        </w:numPr>
        <w:rPr>
          <w:b/>
          <w:bCs/>
        </w:rPr>
      </w:pPr>
      <w:proofErr w:type="gramStart"/>
      <w:r w:rsidRPr="000E1040">
        <w:rPr>
          <w:b/>
          <w:bCs/>
        </w:rPr>
        <w:t>clusterProfiler::enrichGO(</w:t>
      </w:r>
      <w:proofErr w:type="gramEnd"/>
      <w:r w:rsidRPr="000E1040">
        <w:rPr>
          <w:b/>
          <w:bCs/>
        </w:rPr>
        <w:t xml:space="preserve">) / </w:t>
      </w:r>
      <w:proofErr w:type="gramStart"/>
      <w:r w:rsidRPr="000E1040">
        <w:rPr>
          <w:b/>
          <w:bCs/>
        </w:rPr>
        <w:t>enrichKEGG(</w:t>
      </w:r>
      <w:proofErr w:type="gramEnd"/>
      <w:r w:rsidRPr="000E1040">
        <w:rPr>
          <w:b/>
          <w:bCs/>
        </w:rPr>
        <w:t>) (R)</w:t>
      </w:r>
    </w:p>
    <w:p w14:paraId="62D578AE" w14:textId="77777777" w:rsidR="000E1040" w:rsidRPr="000E1040" w:rsidRDefault="000E1040" w:rsidP="000E1040">
      <w:pPr>
        <w:numPr>
          <w:ilvl w:val="1"/>
          <w:numId w:val="25"/>
        </w:numPr>
        <w:rPr>
          <w:b/>
          <w:bCs/>
        </w:rPr>
      </w:pPr>
      <w:r w:rsidRPr="000E1040">
        <w:rPr>
          <w:b/>
          <w:bCs/>
        </w:rPr>
        <w:t>DAVID, Enrichr, WebGestalt</w:t>
      </w:r>
    </w:p>
    <w:p w14:paraId="3283892C" w14:textId="77777777" w:rsidR="000E1040" w:rsidRPr="000E1040" w:rsidRDefault="000E1040" w:rsidP="000E1040">
      <w:pPr>
        <w:numPr>
          <w:ilvl w:val="0"/>
          <w:numId w:val="25"/>
        </w:numPr>
        <w:rPr>
          <w:b/>
          <w:bCs/>
        </w:rPr>
      </w:pPr>
      <w:r w:rsidRPr="000E1040">
        <w:rPr>
          <w:b/>
          <w:bCs/>
        </w:rPr>
        <w:t>Đầu vào: Danh sách gene DEGs + tập gene nền (background / universe).</w:t>
      </w:r>
    </w:p>
    <w:p w14:paraId="7B322E47" w14:textId="77777777" w:rsidR="000E1040" w:rsidRPr="000E1040" w:rsidRDefault="000E1040" w:rsidP="000E1040">
      <w:pPr>
        <w:numPr>
          <w:ilvl w:val="0"/>
          <w:numId w:val="25"/>
        </w:numPr>
        <w:rPr>
          <w:b/>
          <w:bCs/>
        </w:rPr>
      </w:pPr>
      <w:r w:rsidRPr="000E1040">
        <w:rPr>
          <w:b/>
          <w:bCs/>
        </w:rPr>
        <w:t>Ưu điểm: Nhanh, dễ, phù hợp khi số DEGs rõ ràng.</w:t>
      </w:r>
    </w:p>
    <w:p w14:paraId="4F265D11" w14:textId="77777777" w:rsidR="000E1040" w:rsidRPr="000E1040" w:rsidRDefault="000E1040" w:rsidP="000E1040">
      <w:pPr>
        <w:numPr>
          <w:ilvl w:val="0"/>
          <w:numId w:val="25"/>
        </w:numPr>
        <w:rPr>
          <w:b/>
          <w:bCs/>
        </w:rPr>
      </w:pPr>
      <w:r w:rsidRPr="000E1040">
        <w:rPr>
          <w:b/>
          <w:bCs/>
        </w:rPr>
        <w:lastRenderedPageBreak/>
        <w:t>Nhược điểm: Bỏ qua thông tin của các gene không đạt ngưỡng DE nhưng có xu hướng đồng biến đổi.</w:t>
      </w:r>
    </w:p>
    <w:p w14:paraId="0DCD3802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pict w14:anchorId="2B15DF01">
          <v:rect id="_x0000_i1234" style="width:0;height:1.5pt" o:hralign="center" o:hrstd="t" o:hr="t" fillcolor="#a0a0a0" stroked="f"/>
        </w:pict>
      </w:r>
    </w:p>
    <w:p w14:paraId="14EA6E9C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t>(B) FCS – Functional Class Scoring</w:t>
      </w:r>
    </w:p>
    <w:p w14:paraId="00A20DE6" w14:textId="77777777" w:rsidR="000E1040" w:rsidRPr="000E1040" w:rsidRDefault="000E1040" w:rsidP="000E1040">
      <w:pPr>
        <w:numPr>
          <w:ilvl w:val="0"/>
          <w:numId w:val="26"/>
        </w:numPr>
        <w:rPr>
          <w:b/>
          <w:bCs/>
        </w:rPr>
      </w:pPr>
      <w:r w:rsidRPr="000E1040">
        <w:rPr>
          <w:b/>
          <w:bCs/>
        </w:rPr>
        <w:t>Tiêu biểu: GSEA (Gene Set Enrichment Analysis)</w:t>
      </w:r>
    </w:p>
    <w:p w14:paraId="63FBDF02" w14:textId="77777777" w:rsidR="000E1040" w:rsidRPr="000E1040" w:rsidRDefault="000E1040" w:rsidP="000E1040">
      <w:pPr>
        <w:numPr>
          <w:ilvl w:val="0"/>
          <w:numId w:val="26"/>
        </w:numPr>
        <w:rPr>
          <w:b/>
          <w:bCs/>
        </w:rPr>
      </w:pPr>
      <w:r w:rsidRPr="000E1040">
        <w:rPr>
          <w:b/>
          <w:bCs/>
        </w:rPr>
        <w:t>Nguyên lý:</w:t>
      </w:r>
    </w:p>
    <w:p w14:paraId="50A7413E" w14:textId="77777777" w:rsidR="000E1040" w:rsidRPr="000E1040" w:rsidRDefault="000E1040" w:rsidP="000E1040">
      <w:pPr>
        <w:numPr>
          <w:ilvl w:val="1"/>
          <w:numId w:val="26"/>
        </w:numPr>
        <w:rPr>
          <w:b/>
          <w:bCs/>
        </w:rPr>
      </w:pPr>
      <w:r w:rsidRPr="000E1040">
        <w:rPr>
          <w:b/>
          <w:bCs/>
        </w:rPr>
        <w:t>Không lọc ra DEGs.</w:t>
      </w:r>
    </w:p>
    <w:p w14:paraId="3B7ED3F2" w14:textId="77777777" w:rsidR="000E1040" w:rsidRPr="000E1040" w:rsidRDefault="000E1040" w:rsidP="000E1040">
      <w:pPr>
        <w:numPr>
          <w:ilvl w:val="1"/>
          <w:numId w:val="26"/>
        </w:numPr>
        <w:rPr>
          <w:b/>
          <w:bCs/>
        </w:rPr>
      </w:pPr>
      <w:r w:rsidRPr="000E1040">
        <w:rPr>
          <w:b/>
          <w:bCs/>
        </w:rPr>
        <w:t>Dùng toàn bộ danh sách gene được xếp hạng theo mức độ thay đổi (log2FC, stat score…).</w:t>
      </w:r>
    </w:p>
    <w:p w14:paraId="0B95BE63" w14:textId="77777777" w:rsidR="000E1040" w:rsidRPr="000E1040" w:rsidRDefault="000E1040" w:rsidP="000E1040">
      <w:pPr>
        <w:numPr>
          <w:ilvl w:val="1"/>
          <w:numId w:val="26"/>
        </w:numPr>
        <w:rPr>
          <w:b/>
          <w:bCs/>
        </w:rPr>
      </w:pPr>
      <w:r w:rsidRPr="000E1040">
        <w:rPr>
          <w:b/>
          <w:bCs/>
        </w:rPr>
        <w:t>Xem các gene thuộc GO term/pathway tập trung ở đầu hoặc cuối danh sách hay phân tán ngẫu nhiên.</w:t>
      </w:r>
    </w:p>
    <w:p w14:paraId="0AB59CC8" w14:textId="77777777" w:rsidR="000E1040" w:rsidRPr="000E1040" w:rsidRDefault="000E1040" w:rsidP="000E1040">
      <w:pPr>
        <w:numPr>
          <w:ilvl w:val="0"/>
          <w:numId w:val="26"/>
        </w:numPr>
        <w:rPr>
          <w:b/>
          <w:bCs/>
        </w:rPr>
      </w:pPr>
      <w:r w:rsidRPr="000E1040">
        <w:rPr>
          <w:b/>
          <w:bCs/>
        </w:rPr>
        <w:t>Thống kê: Kolmogorov–Smirnov-like statistic → Normalized Enrichment Score (NES).</w:t>
      </w:r>
    </w:p>
    <w:p w14:paraId="744C5CB3" w14:textId="77777777" w:rsidR="000E1040" w:rsidRPr="000E1040" w:rsidRDefault="000E1040" w:rsidP="000E1040">
      <w:pPr>
        <w:numPr>
          <w:ilvl w:val="0"/>
          <w:numId w:val="26"/>
        </w:numPr>
        <w:rPr>
          <w:b/>
          <w:bCs/>
        </w:rPr>
      </w:pPr>
      <w:r w:rsidRPr="000E1040">
        <w:rPr>
          <w:b/>
          <w:bCs/>
        </w:rPr>
        <w:t>Phần mềm phổ biến:</w:t>
      </w:r>
    </w:p>
    <w:p w14:paraId="308D3A23" w14:textId="77777777" w:rsidR="000E1040" w:rsidRPr="000E1040" w:rsidRDefault="000E1040" w:rsidP="000E1040">
      <w:pPr>
        <w:numPr>
          <w:ilvl w:val="1"/>
          <w:numId w:val="26"/>
        </w:numPr>
        <w:rPr>
          <w:b/>
          <w:bCs/>
        </w:rPr>
      </w:pPr>
      <w:r w:rsidRPr="000E1040">
        <w:rPr>
          <w:b/>
          <w:bCs/>
        </w:rPr>
        <w:t>GSEA desktop (Broad Institute)</w:t>
      </w:r>
    </w:p>
    <w:p w14:paraId="34FC14FA" w14:textId="77777777" w:rsidR="000E1040" w:rsidRPr="000E1040" w:rsidRDefault="000E1040" w:rsidP="000E1040">
      <w:pPr>
        <w:numPr>
          <w:ilvl w:val="1"/>
          <w:numId w:val="26"/>
        </w:numPr>
        <w:rPr>
          <w:b/>
          <w:bCs/>
        </w:rPr>
      </w:pPr>
      <w:proofErr w:type="gramStart"/>
      <w:r w:rsidRPr="000E1040">
        <w:rPr>
          <w:b/>
          <w:bCs/>
        </w:rPr>
        <w:t>clusterProfiler::GSEA(</w:t>
      </w:r>
      <w:proofErr w:type="gramEnd"/>
      <w:r w:rsidRPr="000E1040">
        <w:rPr>
          <w:b/>
          <w:bCs/>
        </w:rPr>
        <w:t>)</w:t>
      </w:r>
    </w:p>
    <w:p w14:paraId="45BD8081" w14:textId="77777777" w:rsidR="000E1040" w:rsidRPr="000E1040" w:rsidRDefault="000E1040" w:rsidP="000E1040">
      <w:pPr>
        <w:numPr>
          <w:ilvl w:val="0"/>
          <w:numId w:val="26"/>
        </w:numPr>
        <w:rPr>
          <w:b/>
          <w:bCs/>
        </w:rPr>
      </w:pPr>
      <w:r w:rsidRPr="000E1040">
        <w:rPr>
          <w:b/>
          <w:bCs/>
        </w:rPr>
        <w:t>Ưu điểm: Không phụ thuộc ngưỡng cắt DEGs, nhạy với thay đổi nhẹ nhưng đồng hướng.</w:t>
      </w:r>
    </w:p>
    <w:p w14:paraId="11F7ABDC" w14:textId="77777777" w:rsidR="000E1040" w:rsidRPr="000E1040" w:rsidRDefault="000E1040" w:rsidP="000E1040">
      <w:pPr>
        <w:numPr>
          <w:ilvl w:val="0"/>
          <w:numId w:val="26"/>
        </w:numPr>
        <w:rPr>
          <w:b/>
          <w:bCs/>
        </w:rPr>
      </w:pPr>
      <w:r w:rsidRPr="000E1040">
        <w:rPr>
          <w:b/>
          <w:bCs/>
        </w:rPr>
        <w:t>Nhược điểm: Phức tạp hơn, cần dữ liệu đầy đủ và sắp xếp.</w:t>
      </w:r>
    </w:p>
    <w:p w14:paraId="6588C5FA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pict w14:anchorId="0118EAB4">
          <v:rect id="_x0000_i1235" style="width:0;height:1.5pt" o:hralign="center" o:hrstd="t" o:hr="t" fillcolor="#a0a0a0" stroked="f"/>
        </w:pict>
      </w:r>
    </w:p>
    <w:p w14:paraId="4B1FE45B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t>2️</w:t>
      </w:r>
      <w:r w:rsidRPr="000E1040">
        <w:rPr>
          <w:rFonts w:ascii="Segoe UI Symbol" w:hAnsi="Segoe UI Symbol" w:cs="Segoe UI Symbol"/>
          <w:b/>
          <w:bCs/>
        </w:rPr>
        <w:t>⃣</w:t>
      </w:r>
      <w:r w:rsidRPr="000E1040">
        <w:rPr>
          <w:b/>
          <w:bCs/>
        </w:rPr>
        <w:t xml:space="preserve"> Các biến thể và phương pháp nâng cao</w:t>
      </w:r>
    </w:p>
    <w:p w14:paraId="21885D6A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t>Ngoài ORA và GSEA, có một số biến thể:</w:t>
      </w:r>
    </w:p>
    <w:p w14:paraId="077463A2" w14:textId="77777777" w:rsidR="000E1040" w:rsidRPr="000E1040" w:rsidRDefault="000E1040" w:rsidP="000E1040">
      <w:pPr>
        <w:numPr>
          <w:ilvl w:val="0"/>
          <w:numId w:val="27"/>
        </w:numPr>
        <w:rPr>
          <w:b/>
          <w:bCs/>
        </w:rPr>
      </w:pPr>
      <w:r w:rsidRPr="000E1040">
        <w:rPr>
          <w:b/>
          <w:bCs/>
        </w:rPr>
        <w:t>Camera / Roast (limma): Kết hợp tính toán tương quan giữa các gene.</w:t>
      </w:r>
    </w:p>
    <w:p w14:paraId="171EF334" w14:textId="77777777" w:rsidR="000E1040" w:rsidRPr="000E1040" w:rsidRDefault="000E1040" w:rsidP="000E1040">
      <w:pPr>
        <w:numPr>
          <w:ilvl w:val="0"/>
          <w:numId w:val="27"/>
        </w:numPr>
        <w:rPr>
          <w:b/>
          <w:bCs/>
        </w:rPr>
      </w:pPr>
      <w:r w:rsidRPr="000E1040">
        <w:rPr>
          <w:b/>
          <w:bCs/>
        </w:rPr>
        <w:t>GSVA (Gene Set Variation Analysis): Xác định mức hoạt động pathway từng mẫu (không chỉ giữa 2 nhóm).</w:t>
      </w:r>
    </w:p>
    <w:p w14:paraId="1964D1F5" w14:textId="77777777" w:rsidR="000E1040" w:rsidRPr="000E1040" w:rsidRDefault="000E1040" w:rsidP="000E1040">
      <w:pPr>
        <w:numPr>
          <w:ilvl w:val="0"/>
          <w:numId w:val="27"/>
        </w:numPr>
        <w:rPr>
          <w:b/>
          <w:bCs/>
        </w:rPr>
      </w:pPr>
      <w:r w:rsidRPr="000E1040">
        <w:rPr>
          <w:b/>
          <w:bCs/>
        </w:rPr>
        <w:t>Pathview + KEGGprofile: Visual hóa pathway KEGG kèm log2FC từng gene.</w:t>
      </w:r>
    </w:p>
    <w:p w14:paraId="4BD76318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pict w14:anchorId="33F0BDDA">
          <v:rect id="_x0000_i1236" style="width:0;height:1.5pt" o:hralign="center" o:hrstd="t" o:hr="t" fillcolor="#a0a0a0" stroked="f"/>
        </w:pict>
      </w:r>
    </w:p>
    <w:p w14:paraId="21016750" w14:textId="77777777" w:rsidR="000E1040" w:rsidRPr="000E1040" w:rsidRDefault="000E1040" w:rsidP="000E1040">
      <w:pPr>
        <w:rPr>
          <w:b/>
          <w:bCs/>
        </w:rPr>
      </w:pPr>
      <w:r w:rsidRPr="000E1040">
        <w:rPr>
          <w:b/>
          <w:bCs/>
        </w:rPr>
        <w:t>3️</w:t>
      </w:r>
      <w:r w:rsidRPr="000E1040">
        <w:rPr>
          <w:rFonts w:ascii="Segoe UI Symbol" w:hAnsi="Segoe UI Symbol" w:cs="Segoe UI Symbol"/>
          <w:b/>
          <w:bCs/>
        </w:rPr>
        <w:t>⃣</w:t>
      </w:r>
      <w:r w:rsidRPr="000E1040">
        <w:rPr>
          <w:b/>
          <w:bCs/>
        </w:rPr>
        <w:t xml:space="preserve"> Ứng dụng thực tế</w:t>
      </w:r>
    </w:p>
    <w:p w14:paraId="4DE52880" w14:textId="77777777" w:rsidR="000E1040" w:rsidRPr="000E1040" w:rsidRDefault="000E1040" w:rsidP="000E1040">
      <w:pPr>
        <w:numPr>
          <w:ilvl w:val="0"/>
          <w:numId w:val="28"/>
        </w:numPr>
        <w:rPr>
          <w:b/>
          <w:bCs/>
        </w:rPr>
      </w:pPr>
      <w:r w:rsidRPr="000E1040">
        <w:rPr>
          <w:b/>
          <w:bCs/>
        </w:rPr>
        <w:lastRenderedPageBreak/>
        <w:t>ORA: Khi bạn có danh sách DEGs rõ ràng → dùng để tìm GO/KEGG quan trọng nhất.</w:t>
      </w:r>
    </w:p>
    <w:p w14:paraId="6B4F986E" w14:textId="77777777" w:rsidR="000E1040" w:rsidRPr="000E1040" w:rsidRDefault="000E1040" w:rsidP="000E1040">
      <w:pPr>
        <w:numPr>
          <w:ilvl w:val="0"/>
          <w:numId w:val="28"/>
        </w:numPr>
        <w:rPr>
          <w:b/>
          <w:bCs/>
        </w:rPr>
      </w:pPr>
      <w:r w:rsidRPr="000E1040">
        <w:rPr>
          <w:b/>
          <w:bCs/>
        </w:rPr>
        <w:t>GSEA: Khi số gene DEGs ít, hoặc muốn khai thác tín hiệu pathway tiềm ẩn (gene thay đổi nhẹ nhưng đồng hướng).</w:t>
      </w:r>
    </w:p>
    <w:p w14:paraId="67979D4F" w14:textId="77777777" w:rsidR="000E1040" w:rsidRPr="000E1040" w:rsidRDefault="000E1040" w:rsidP="000E1040">
      <w:pPr>
        <w:numPr>
          <w:ilvl w:val="0"/>
          <w:numId w:val="28"/>
        </w:numPr>
        <w:pBdr>
          <w:bottom w:val="single" w:sz="12" w:space="1" w:color="auto"/>
        </w:pBdr>
        <w:rPr>
          <w:b/>
          <w:bCs/>
        </w:rPr>
      </w:pPr>
      <w:r w:rsidRPr="000E1040">
        <w:rPr>
          <w:b/>
          <w:bCs/>
        </w:rPr>
        <w:t>GSVA: Khi muốn so sánh mức độ hoạt hóa pathway giữa các mẫu/lô (ví dụ từng mẫu GES-1 nhiễm các chủng H. pylori khác nhau).</w:t>
      </w:r>
    </w:p>
    <w:p w14:paraId="7DD52898" w14:textId="77777777" w:rsidR="000E1040" w:rsidRDefault="000E1040" w:rsidP="009C48DB">
      <w:pPr>
        <w:rPr>
          <w:b/>
          <w:bCs/>
        </w:rPr>
      </w:pPr>
    </w:p>
    <w:p w14:paraId="0F3F5978" w14:textId="361C7A18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1️</w:t>
      </w:r>
      <w:r w:rsidRPr="009C48DB">
        <w:rPr>
          <w:rFonts w:ascii="Segoe UI Symbol" w:hAnsi="Segoe UI Symbol" w:cs="Segoe UI Symbol"/>
          <w:b/>
          <w:bCs/>
        </w:rPr>
        <w:t>⃣</w:t>
      </w:r>
      <w:r w:rsidRPr="009C48DB">
        <w:rPr>
          <w:b/>
          <w:bCs/>
        </w:rPr>
        <w:t xml:space="preserve"> Gene Ontology (GO)</w:t>
      </w:r>
    </w:p>
    <w:p w14:paraId="0C58105C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a. Định nghĩa Gene Ontology (GO)</w:t>
      </w:r>
    </w:p>
    <w:p w14:paraId="29786301" w14:textId="77777777" w:rsidR="009C48DB" w:rsidRPr="009C48DB" w:rsidRDefault="009C48DB" w:rsidP="009C48DB">
      <w:pPr>
        <w:numPr>
          <w:ilvl w:val="0"/>
          <w:numId w:val="1"/>
        </w:numPr>
      </w:pPr>
      <w:r w:rsidRPr="009C48DB">
        <w:rPr>
          <w:b/>
          <w:bCs/>
        </w:rPr>
        <w:t>Gene Ontology (GO)</w:t>
      </w:r>
      <w:r w:rsidRPr="009C48DB">
        <w:t xml:space="preserve"> là một hệ thống phân loại và mô tả chuẩn hóa về </w:t>
      </w:r>
      <w:r w:rsidRPr="009C48DB">
        <w:rPr>
          <w:b/>
          <w:bCs/>
        </w:rPr>
        <w:t>chức năng của gen và sản phẩm gen</w:t>
      </w:r>
      <w:r w:rsidRPr="009C48DB">
        <w:t xml:space="preserve"> (mRNA, protein).</w:t>
      </w:r>
    </w:p>
    <w:p w14:paraId="0A7ADF14" w14:textId="77777777" w:rsidR="009C48DB" w:rsidRPr="009C48DB" w:rsidRDefault="009C48DB" w:rsidP="009C48DB">
      <w:pPr>
        <w:numPr>
          <w:ilvl w:val="0"/>
          <w:numId w:val="1"/>
        </w:numPr>
      </w:pPr>
      <w:r w:rsidRPr="009C48DB">
        <w:t xml:space="preserve">GO ra đời nhằm </w:t>
      </w:r>
      <w:r w:rsidRPr="009C48DB">
        <w:rPr>
          <w:b/>
          <w:bCs/>
        </w:rPr>
        <w:t>thống nhất cách mô tả chức năng gen giữa các loài</w:t>
      </w:r>
      <w:r w:rsidRPr="009C48DB">
        <w:t xml:space="preserve"> và tạo điều kiện cho phân tích dữ liệu sinh học quy mô lớn.</w:t>
      </w:r>
    </w:p>
    <w:p w14:paraId="26CCC135" w14:textId="77777777" w:rsidR="009C48DB" w:rsidRPr="009C48DB" w:rsidRDefault="009C48DB" w:rsidP="009C48DB">
      <w:pPr>
        <w:numPr>
          <w:ilvl w:val="0"/>
          <w:numId w:val="1"/>
        </w:numPr>
      </w:pPr>
      <w:r w:rsidRPr="009C48DB">
        <w:t xml:space="preserve">GO được phát triển bởi </w:t>
      </w:r>
      <w:r w:rsidRPr="009C48DB">
        <w:rPr>
          <w:b/>
          <w:bCs/>
        </w:rPr>
        <w:t>Gene Ontology Consortium (GOC)</w:t>
      </w:r>
      <w:r w:rsidRPr="009C48DB">
        <w:t xml:space="preserve"> và duy trì cập nhật liên tục.</w:t>
      </w:r>
    </w:p>
    <w:p w14:paraId="181CD7E9" w14:textId="77777777" w:rsidR="009C48DB" w:rsidRPr="009C48DB" w:rsidRDefault="009C48DB" w:rsidP="009C48DB">
      <w:r w:rsidRPr="009C48DB">
        <w:pict w14:anchorId="0A6A0E1E">
          <v:rect id="_x0000_i1067" style="width:0;height:1.5pt" o:hralign="center" o:hrstd="t" o:hr="t" fillcolor="#a0a0a0" stroked="f"/>
        </w:pict>
      </w:r>
    </w:p>
    <w:p w14:paraId="2593CE54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b. Ba nhánh chính của GO</w:t>
      </w:r>
    </w:p>
    <w:p w14:paraId="325F2756" w14:textId="77777777" w:rsidR="009C48DB" w:rsidRPr="009C48DB" w:rsidRDefault="009C48DB" w:rsidP="009C48DB">
      <w:r w:rsidRPr="009C48DB">
        <w:t xml:space="preserve">GO chia mọi chức năng gen thành </w:t>
      </w:r>
      <w:r w:rsidRPr="009C48DB">
        <w:rPr>
          <w:b/>
          <w:bCs/>
        </w:rPr>
        <w:t>3 ontology chính</w:t>
      </w:r>
      <w:r w:rsidRPr="009C48DB">
        <w:t>:</w:t>
      </w:r>
    </w:p>
    <w:p w14:paraId="0774D846" w14:textId="77777777" w:rsidR="009C48DB" w:rsidRPr="009C48DB" w:rsidRDefault="009C48DB" w:rsidP="009C48DB">
      <w:pPr>
        <w:numPr>
          <w:ilvl w:val="0"/>
          <w:numId w:val="2"/>
        </w:numPr>
      </w:pPr>
      <w:r w:rsidRPr="009C48DB">
        <w:rPr>
          <w:b/>
          <w:bCs/>
        </w:rPr>
        <w:t>Biological Process (BP)</w:t>
      </w:r>
    </w:p>
    <w:p w14:paraId="2899BA97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 xml:space="preserve">Mô tả </w:t>
      </w:r>
      <w:r w:rsidRPr="009C48DB">
        <w:rPr>
          <w:b/>
          <w:bCs/>
        </w:rPr>
        <w:t>quá trình sinh học</w:t>
      </w:r>
      <w:r w:rsidRPr="009C48DB">
        <w:t xml:space="preserve"> mà gen tham gia.</w:t>
      </w:r>
    </w:p>
    <w:p w14:paraId="2C97FF6F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>Thường là một chuỗi các sự kiện có trật tự liên quan đến nhiều thành phần phân tử.</w:t>
      </w:r>
    </w:p>
    <w:p w14:paraId="5E2F113A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>Ví dụ:</w:t>
      </w:r>
    </w:p>
    <w:p w14:paraId="4EB4B7FC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Apoptotic process</w:t>
      </w:r>
      <w:r w:rsidRPr="009C48DB">
        <w:t xml:space="preserve"> (GO:0006915)</w:t>
      </w:r>
    </w:p>
    <w:p w14:paraId="06031731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Cell proliferation</w:t>
      </w:r>
      <w:r w:rsidRPr="009C48DB">
        <w:t xml:space="preserve"> (GO:0008283)</w:t>
      </w:r>
    </w:p>
    <w:p w14:paraId="3F9D61B5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Inflammatory response</w:t>
      </w:r>
      <w:r w:rsidRPr="009C48DB">
        <w:t xml:space="preserve"> (GO:0006954)</w:t>
      </w:r>
    </w:p>
    <w:p w14:paraId="13BA2B5B" w14:textId="77777777" w:rsidR="009C48DB" w:rsidRPr="009C48DB" w:rsidRDefault="009C48DB" w:rsidP="009C48DB">
      <w:pPr>
        <w:numPr>
          <w:ilvl w:val="0"/>
          <w:numId w:val="2"/>
        </w:numPr>
      </w:pPr>
      <w:r w:rsidRPr="009C48DB">
        <w:rPr>
          <w:b/>
          <w:bCs/>
        </w:rPr>
        <w:t>Molecular Function (MF)</w:t>
      </w:r>
    </w:p>
    <w:p w14:paraId="681E0A4A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 xml:space="preserve">Mô tả </w:t>
      </w:r>
      <w:r w:rsidRPr="009C48DB">
        <w:rPr>
          <w:b/>
          <w:bCs/>
        </w:rPr>
        <w:t>hoạt động phân tử</w:t>
      </w:r>
      <w:r w:rsidRPr="009C48DB">
        <w:t xml:space="preserve"> của sản phẩm gen (protein hoặc RNA).</w:t>
      </w:r>
    </w:p>
    <w:p w14:paraId="637D969E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>Ví dụ:</w:t>
      </w:r>
    </w:p>
    <w:p w14:paraId="64080E27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lastRenderedPageBreak/>
        <w:t>ATP binding</w:t>
      </w:r>
      <w:r w:rsidRPr="009C48DB">
        <w:t xml:space="preserve"> (GO:0005524)</w:t>
      </w:r>
    </w:p>
    <w:p w14:paraId="2413D772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DNA-binding transcription factor activity</w:t>
      </w:r>
      <w:r w:rsidRPr="009C48DB">
        <w:t xml:space="preserve"> (GO:0003700)</w:t>
      </w:r>
    </w:p>
    <w:p w14:paraId="283CEBC2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Protein kinase activity</w:t>
      </w:r>
      <w:r w:rsidRPr="009C48DB">
        <w:t xml:space="preserve"> (GO:0004672)</w:t>
      </w:r>
    </w:p>
    <w:p w14:paraId="442D45EC" w14:textId="77777777" w:rsidR="009C48DB" w:rsidRPr="009C48DB" w:rsidRDefault="009C48DB" w:rsidP="009C48DB">
      <w:pPr>
        <w:numPr>
          <w:ilvl w:val="0"/>
          <w:numId w:val="2"/>
        </w:numPr>
      </w:pPr>
      <w:r w:rsidRPr="009C48DB">
        <w:rPr>
          <w:b/>
          <w:bCs/>
        </w:rPr>
        <w:t>Cellular Component (CC)</w:t>
      </w:r>
    </w:p>
    <w:p w14:paraId="17E03D69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 xml:space="preserve">Mô tả </w:t>
      </w:r>
      <w:r w:rsidRPr="009C48DB">
        <w:rPr>
          <w:b/>
          <w:bCs/>
        </w:rPr>
        <w:t>vị trí/cấu trúc</w:t>
      </w:r>
      <w:r w:rsidRPr="009C48DB">
        <w:t xml:space="preserve"> trong tế bào nơi sản phẩm gen tồn tại hoặc hoạt động.</w:t>
      </w:r>
    </w:p>
    <w:p w14:paraId="10A0B459" w14:textId="77777777" w:rsidR="009C48DB" w:rsidRPr="009C48DB" w:rsidRDefault="009C48DB" w:rsidP="009C48DB">
      <w:pPr>
        <w:numPr>
          <w:ilvl w:val="1"/>
          <w:numId w:val="2"/>
        </w:numPr>
      </w:pPr>
      <w:r w:rsidRPr="009C48DB">
        <w:t>Ví dụ:</w:t>
      </w:r>
    </w:p>
    <w:p w14:paraId="00336D96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Nucleus</w:t>
      </w:r>
      <w:r w:rsidRPr="009C48DB">
        <w:t xml:space="preserve"> (GO:0005634)</w:t>
      </w:r>
    </w:p>
    <w:p w14:paraId="4FFFD042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Cytosol</w:t>
      </w:r>
      <w:r w:rsidRPr="009C48DB">
        <w:t xml:space="preserve"> (GO:0005829)</w:t>
      </w:r>
    </w:p>
    <w:p w14:paraId="23E559BC" w14:textId="77777777" w:rsidR="009C48DB" w:rsidRPr="009C48DB" w:rsidRDefault="009C48DB" w:rsidP="009C48DB">
      <w:pPr>
        <w:numPr>
          <w:ilvl w:val="2"/>
          <w:numId w:val="2"/>
        </w:numPr>
      </w:pPr>
      <w:r w:rsidRPr="009C48DB">
        <w:rPr>
          <w:i/>
          <w:iCs/>
        </w:rPr>
        <w:t>Plasma membrane</w:t>
      </w:r>
      <w:r w:rsidRPr="009C48DB">
        <w:t xml:space="preserve"> (GO:0005886)</w:t>
      </w:r>
    </w:p>
    <w:p w14:paraId="30B0366C" w14:textId="77777777" w:rsidR="009C48DB" w:rsidRPr="009C48DB" w:rsidRDefault="009C48DB" w:rsidP="009C48DB">
      <w:r w:rsidRPr="009C48DB">
        <w:pict w14:anchorId="21AC484D">
          <v:rect id="_x0000_i1068" style="width:0;height:1.5pt" o:hralign="center" o:hrstd="t" o:hr="t" fillcolor="#a0a0a0" stroked="f"/>
        </w:pict>
      </w:r>
    </w:p>
    <w:p w14:paraId="73249EC1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c. Cấu trúc của GO</w:t>
      </w:r>
    </w:p>
    <w:p w14:paraId="5EEB43EE" w14:textId="77777777" w:rsidR="009C48DB" w:rsidRPr="009C48DB" w:rsidRDefault="009C48DB" w:rsidP="009C48DB">
      <w:pPr>
        <w:numPr>
          <w:ilvl w:val="0"/>
          <w:numId w:val="3"/>
        </w:numPr>
      </w:pPr>
      <w:r w:rsidRPr="009C48DB">
        <w:t xml:space="preserve">GO có dạng </w:t>
      </w:r>
      <w:r w:rsidRPr="009C48DB">
        <w:rPr>
          <w:b/>
          <w:bCs/>
        </w:rPr>
        <w:t>cây phân cấp Directed Acyclic Graph (DAG)</w:t>
      </w:r>
      <w:r w:rsidRPr="009C48DB">
        <w:t>:</w:t>
      </w:r>
    </w:p>
    <w:p w14:paraId="0299D802" w14:textId="77777777" w:rsidR="009C48DB" w:rsidRPr="009C48DB" w:rsidRDefault="009C48DB" w:rsidP="009C48DB">
      <w:pPr>
        <w:numPr>
          <w:ilvl w:val="1"/>
          <w:numId w:val="3"/>
        </w:numPr>
      </w:pPr>
      <w:r w:rsidRPr="009C48DB">
        <w:t xml:space="preserve">Các </w:t>
      </w:r>
      <w:r w:rsidRPr="009C48DB">
        <w:rPr>
          <w:b/>
          <w:bCs/>
        </w:rPr>
        <w:t>GO term</w:t>
      </w:r>
      <w:r w:rsidRPr="009C48DB">
        <w:t xml:space="preserve"> có quan hệ </w:t>
      </w:r>
      <w:r w:rsidRPr="009C48DB">
        <w:rPr>
          <w:i/>
          <w:iCs/>
        </w:rPr>
        <w:t>cha–con</w:t>
      </w:r>
      <w:r w:rsidRPr="009C48DB">
        <w:t xml:space="preserve"> (parent–child).</w:t>
      </w:r>
    </w:p>
    <w:p w14:paraId="63007055" w14:textId="77777777" w:rsidR="009C48DB" w:rsidRPr="009C48DB" w:rsidRDefault="009C48DB" w:rsidP="009C48DB">
      <w:pPr>
        <w:numPr>
          <w:ilvl w:val="1"/>
          <w:numId w:val="3"/>
        </w:numPr>
      </w:pPr>
      <w:r w:rsidRPr="009C48DB">
        <w:t xml:space="preserve">Ví dụ: </w:t>
      </w:r>
      <w:r w:rsidRPr="009C48DB">
        <w:rPr>
          <w:i/>
          <w:iCs/>
        </w:rPr>
        <w:t>MAPK cascade</w:t>
      </w:r>
      <w:r w:rsidRPr="009C48DB">
        <w:t xml:space="preserve"> là con của </w:t>
      </w:r>
      <w:r w:rsidRPr="009C48DB">
        <w:rPr>
          <w:i/>
          <w:iCs/>
        </w:rPr>
        <w:t>signal transduction</w:t>
      </w:r>
      <w:r w:rsidRPr="009C48DB">
        <w:t>.</w:t>
      </w:r>
    </w:p>
    <w:p w14:paraId="22E26225" w14:textId="77777777" w:rsidR="009C48DB" w:rsidRPr="009C48DB" w:rsidRDefault="009C48DB" w:rsidP="009C48DB">
      <w:pPr>
        <w:numPr>
          <w:ilvl w:val="0"/>
          <w:numId w:val="3"/>
        </w:numPr>
      </w:pPr>
      <w:r w:rsidRPr="009C48DB">
        <w:t>Mỗi GO term có:</w:t>
      </w:r>
    </w:p>
    <w:p w14:paraId="61DBFA2F" w14:textId="77777777" w:rsidR="009C48DB" w:rsidRPr="009C48DB" w:rsidRDefault="009C48DB" w:rsidP="009C48DB">
      <w:pPr>
        <w:numPr>
          <w:ilvl w:val="1"/>
          <w:numId w:val="3"/>
        </w:numPr>
      </w:pPr>
      <w:r w:rsidRPr="009C48DB">
        <w:rPr>
          <w:b/>
          <w:bCs/>
        </w:rPr>
        <w:t>Tên (Name)</w:t>
      </w:r>
      <w:r w:rsidRPr="009C48DB">
        <w:t xml:space="preserve"> – mô tả ngắn gọn</w:t>
      </w:r>
    </w:p>
    <w:p w14:paraId="4F19C79F" w14:textId="77777777" w:rsidR="009C48DB" w:rsidRPr="009C48DB" w:rsidRDefault="009C48DB" w:rsidP="009C48DB">
      <w:pPr>
        <w:numPr>
          <w:ilvl w:val="1"/>
          <w:numId w:val="3"/>
        </w:numPr>
      </w:pPr>
      <w:r w:rsidRPr="009C48DB">
        <w:rPr>
          <w:b/>
          <w:bCs/>
        </w:rPr>
        <w:t>GO ID</w:t>
      </w:r>
      <w:r w:rsidRPr="009C48DB">
        <w:t xml:space="preserve"> – mã duy nhất (ví dụ: GO:0000165)</w:t>
      </w:r>
    </w:p>
    <w:p w14:paraId="2B0C03D7" w14:textId="77777777" w:rsidR="009C48DB" w:rsidRPr="009C48DB" w:rsidRDefault="009C48DB" w:rsidP="009C48DB">
      <w:pPr>
        <w:numPr>
          <w:ilvl w:val="1"/>
          <w:numId w:val="3"/>
        </w:numPr>
      </w:pPr>
      <w:r w:rsidRPr="009C48DB">
        <w:rPr>
          <w:b/>
          <w:bCs/>
        </w:rPr>
        <w:t>Định nghĩa (Definition)</w:t>
      </w:r>
      <w:r w:rsidRPr="009C48DB">
        <w:t xml:space="preserve"> – mô tả chi tiết</w:t>
      </w:r>
    </w:p>
    <w:p w14:paraId="06FC2A39" w14:textId="77777777" w:rsidR="009C48DB" w:rsidRPr="009C48DB" w:rsidRDefault="009C48DB" w:rsidP="009C48DB">
      <w:pPr>
        <w:numPr>
          <w:ilvl w:val="1"/>
          <w:numId w:val="3"/>
        </w:numPr>
      </w:pPr>
      <w:r w:rsidRPr="009C48DB">
        <w:rPr>
          <w:b/>
          <w:bCs/>
        </w:rPr>
        <w:t>Quan hệ (Relationships)</w:t>
      </w:r>
      <w:r w:rsidRPr="009C48DB">
        <w:t xml:space="preserve"> – </w:t>
      </w:r>
      <w:r w:rsidRPr="009C48DB">
        <w:rPr>
          <w:i/>
          <w:iCs/>
        </w:rPr>
        <w:t>is_a</w:t>
      </w:r>
      <w:r w:rsidRPr="009C48DB">
        <w:t xml:space="preserve">, </w:t>
      </w:r>
      <w:r w:rsidRPr="009C48DB">
        <w:rPr>
          <w:i/>
          <w:iCs/>
        </w:rPr>
        <w:t>part_of</w:t>
      </w:r>
      <w:r w:rsidRPr="009C48DB">
        <w:t xml:space="preserve">, </w:t>
      </w:r>
      <w:r w:rsidRPr="009C48DB">
        <w:rPr>
          <w:i/>
          <w:iCs/>
        </w:rPr>
        <w:t>regulates</w:t>
      </w:r>
      <w:r w:rsidRPr="009C48DB">
        <w:t>...</w:t>
      </w:r>
    </w:p>
    <w:p w14:paraId="12EC7B64" w14:textId="77777777" w:rsidR="009C48DB" w:rsidRPr="009C48DB" w:rsidRDefault="009C48DB" w:rsidP="009C48DB">
      <w:r w:rsidRPr="009C48DB">
        <w:pict w14:anchorId="695E7CAD">
          <v:rect id="_x0000_i1069" style="width:0;height:1.5pt" o:hralign="center" o:hrstd="t" o:hr="t" fillcolor="#a0a0a0" stroked="f"/>
        </w:pict>
      </w:r>
    </w:p>
    <w:p w14:paraId="15466507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d. Ứng dụng của GO trong phân tích dữ liệu</w:t>
      </w:r>
    </w:p>
    <w:p w14:paraId="489E6BC6" w14:textId="77777777" w:rsidR="009C48DB" w:rsidRPr="009C48DB" w:rsidRDefault="009C48DB" w:rsidP="009C48DB">
      <w:pPr>
        <w:numPr>
          <w:ilvl w:val="0"/>
          <w:numId w:val="4"/>
        </w:numPr>
      </w:pPr>
      <w:r w:rsidRPr="009C48DB">
        <w:rPr>
          <w:b/>
          <w:bCs/>
        </w:rPr>
        <w:t>Chú giải gen</w:t>
      </w:r>
      <w:r w:rsidRPr="009C48DB">
        <w:t>: Liệt kê các chức năng, vị trí, quá trình của gen trong dữ liệu RNA-seq.</w:t>
      </w:r>
    </w:p>
    <w:p w14:paraId="0099678C" w14:textId="77777777" w:rsidR="009C48DB" w:rsidRPr="009C48DB" w:rsidRDefault="009C48DB" w:rsidP="009C48DB">
      <w:pPr>
        <w:numPr>
          <w:ilvl w:val="0"/>
          <w:numId w:val="4"/>
        </w:numPr>
      </w:pPr>
      <w:r w:rsidRPr="009C48DB">
        <w:rPr>
          <w:b/>
          <w:bCs/>
        </w:rPr>
        <w:t>Phân tích enrichment (GO enrichment)</w:t>
      </w:r>
      <w:r w:rsidRPr="009C48DB">
        <w:t>:</w:t>
      </w:r>
    </w:p>
    <w:p w14:paraId="18260675" w14:textId="77777777" w:rsidR="009C48DB" w:rsidRPr="009C48DB" w:rsidRDefault="009C48DB" w:rsidP="009C48DB">
      <w:pPr>
        <w:numPr>
          <w:ilvl w:val="1"/>
          <w:numId w:val="4"/>
        </w:numPr>
      </w:pPr>
      <w:r w:rsidRPr="009C48DB">
        <w:t>Đầu vào: danh sách gen quan tâm (ví dụ gen DE trong RNA-seq)</w:t>
      </w:r>
    </w:p>
    <w:p w14:paraId="05D26A82" w14:textId="77777777" w:rsidR="009C48DB" w:rsidRPr="009C48DB" w:rsidRDefault="009C48DB" w:rsidP="009C48DB">
      <w:pPr>
        <w:numPr>
          <w:ilvl w:val="1"/>
          <w:numId w:val="4"/>
        </w:numPr>
      </w:pPr>
      <w:r w:rsidRPr="009C48DB">
        <w:t>So sánh với toàn bộ gen nền (background)</w:t>
      </w:r>
    </w:p>
    <w:p w14:paraId="744CBE73" w14:textId="77777777" w:rsidR="009C48DB" w:rsidRPr="009C48DB" w:rsidRDefault="009C48DB" w:rsidP="009C48DB">
      <w:pPr>
        <w:numPr>
          <w:ilvl w:val="1"/>
          <w:numId w:val="4"/>
        </w:numPr>
      </w:pPr>
      <w:r w:rsidRPr="009C48DB">
        <w:t xml:space="preserve">Kết quả: GO terms nào </w:t>
      </w:r>
      <w:r w:rsidRPr="009C48DB">
        <w:rPr>
          <w:b/>
          <w:bCs/>
        </w:rPr>
        <w:t>giàu (enriched)</w:t>
      </w:r>
      <w:r w:rsidRPr="009C48DB">
        <w:t xml:space="preserve"> trong danh sách gen hơn mức kỳ vọng thống kê.</w:t>
      </w:r>
    </w:p>
    <w:p w14:paraId="3F333355" w14:textId="77777777" w:rsidR="009C48DB" w:rsidRPr="009C48DB" w:rsidRDefault="009C48DB" w:rsidP="009C48DB">
      <w:pPr>
        <w:numPr>
          <w:ilvl w:val="1"/>
          <w:numId w:val="4"/>
        </w:numPr>
      </w:pPr>
      <w:r w:rsidRPr="009C48DB">
        <w:lastRenderedPageBreak/>
        <w:t xml:space="preserve">Ví dụ: Nếu nhóm gen tăng biểu hiện giàu GO term </w:t>
      </w:r>
      <w:r w:rsidRPr="009C48DB">
        <w:rPr>
          <w:i/>
          <w:iCs/>
        </w:rPr>
        <w:t>inflammatory response</w:t>
      </w:r>
      <w:r w:rsidRPr="009C48DB">
        <w:t xml:space="preserve"> (GO:0006954) → gợi ý đáp ứng viêm.</w:t>
      </w:r>
    </w:p>
    <w:p w14:paraId="33EC897D" w14:textId="77777777" w:rsidR="004E002F" w:rsidRPr="004E002F" w:rsidRDefault="004E002F" w:rsidP="004E002F">
      <w:pPr>
        <w:rPr>
          <w:b/>
          <w:bCs/>
        </w:rPr>
      </w:pPr>
      <w:r w:rsidRPr="004E002F">
        <w:rPr>
          <w:rFonts w:ascii="Segoe UI Emoji" w:hAnsi="Segoe UI Emoji" w:cs="Segoe UI Emoji"/>
          <w:b/>
          <w:bCs/>
        </w:rPr>
        <w:t>🔍</w:t>
      </w:r>
      <w:r w:rsidRPr="004E002F">
        <w:rPr>
          <w:b/>
          <w:bCs/>
        </w:rPr>
        <w:t xml:space="preserve"> 1. Một gene có thể gán vào rất nhiều GO term</w:t>
      </w:r>
    </w:p>
    <w:p w14:paraId="14636198" w14:textId="77777777" w:rsidR="004E002F" w:rsidRPr="004E002F" w:rsidRDefault="004E002F" w:rsidP="004E002F">
      <w:pPr>
        <w:numPr>
          <w:ilvl w:val="0"/>
          <w:numId w:val="8"/>
        </w:numPr>
      </w:pPr>
      <w:r w:rsidRPr="004E002F">
        <w:t xml:space="preserve">Mỗi GO term mô tả một khía cạnh riêng: </w:t>
      </w:r>
      <w:r w:rsidRPr="004E002F">
        <w:rPr>
          <w:b/>
          <w:bCs/>
        </w:rPr>
        <w:t>BP</w:t>
      </w:r>
      <w:r w:rsidRPr="004E002F">
        <w:t xml:space="preserve">, </w:t>
      </w:r>
      <w:r w:rsidRPr="004E002F">
        <w:rPr>
          <w:b/>
          <w:bCs/>
        </w:rPr>
        <w:t>MF</w:t>
      </w:r>
      <w:r w:rsidRPr="004E002F">
        <w:t xml:space="preserve">, </w:t>
      </w:r>
      <w:r w:rsidRPr="004E002F">
        <w:rPr>
          <w:b/>
          <w:bCs/>
        </w:rPr>
        <w:t>CC</w:t>
      </w:r>
      <w:r w:rsidRPr="004E002F">
        <w:t>.</w:t>
      </w:r>
    </w:p>
    <w:p w14:paraId="43A3CE3F" w14:textId="77777777" w:rsidR="004E002F" w:rsidRPr="004E002F" w:rsidRDefault="004E002F" w:rsidP="004E002F">
      <w:pPr>
        <w:numPr>
          <w:ilvl w:val="0"/>
          <w:numId w:val="8"/>
        </w:numPr>
      </w:pPr>
      <w:r w:rsidRPr="004E002F">
        <w:t>Một gene có nhiều chức năng hoặc tham gia nhiều quá trình → được gán vào nhiều term.</w:t>
      </w:r>
    </w:p>
    <w:p w14:paraId="7E2C3268" w14:textId="77777777" w:rsidR="004E002F" w:rsidRPr="004E002F" w:rsidRDefault="004E002F" w:rsidP="004E002F">
      <w:pPr>
        <w:numPr>
          <w:ilvl w:val="0"/>
          <w:numId w:val="8"/>
        </w:numPr>
      </w:pPr>
      <w:r w:rsidRPr="004E002F">
        <w:t xml:space="preserve">Ví dụ: </w:t>
      </w:r>
      <w:r w:rsidRPr="004E002F">
        <w:rPr>
          <w:b/>
          <w:bCs/>
        </w:rPr>
        <w:t>TP53</w:t>
      </w:r>
    </w:p>
    <w:p w14:paraId="0096B2BA" w14:textId="77777777" w:rsidR="004E002F" w:rsidRPr="004E002F" w:rsidRDefault="004E002F" w:rsidP="004E002F">
      <w:pPr>
        <w:numPr>
          <w:ilvl w:val="1"/>
          <w:numId w:val="8"/>
        </w:numPr>
      </w:pPr>
      <w:r w:rsidRPr="004E002F">
        <w:t xml:space="preserve">BP: </w:t>
      </w:r>
      <w:r w:rsidRPr="004E002F">
        <w:rPr>
          <w:i/>
          <w:iCs/>
        </w:rPr>
        <w:t>DNA damage response</w:t>
      </w:r>
      <w:r w:rsidRPr="004E002F">
        <w:t xml:space="preserve">, </w:t>
      </w:r>
      <w:r w:rsidRPr="004E002F">
        <w:rPr>
          <w:i/>
          <w:iCs/>
        </w:rPr>
        <w:t>apoptotic process</w:t>
      </w:r>
      <w:r w:rsidRPr="004E002F">
        <w:t xml:space="preserve">, </w:t>
      </w:r>
      <w:r w:rsidRPr="004E002F">
        <w:rPr>
          <w:i/>
          <w:iCs/>
        </w:rPr>
        <w:t>cell cycle arrest</w:t>
      </w:r>
      <w:r w:rsidRPr="004E002F">
        <w:t>…</w:t>
      </w:r>
    </w:p>
    <w:p w14:paraId="30532F43" w14:textId="77777777" w:rsidR="004E002F" w:rsidRPr="004E002F" w:rsidRDefault="004E002F" w:rsidP="004E002F">
      <w:pPr>
        <w:numPr>
          <w:ilvl w:val="1"/>
          <w:numId w:val="8"/>
        </w:numPr>
      </w:pPr>
      <w:r w:rsidRPr="004E002F">
        <w:t xml:space="preserve">MF: </w:t>
      </w:r>
      <w:r w:rsidRPr="004E002F">
        <w:rPr>
          <w:i/>
          <w:iCs/>
        </w:rPr>
        <w:t>DNA binding</w:t>
      </w:r>
      <w:r w:rsidRPr="004E002F">
        <w:t xml:space="preserve">, </w:t>
      </w:r>
      <w:r w:rsidRPr="004E002F">
        <w:rPr>
          <w:i/>
          <w:iCs/>
        </w:rPr>
        <w:t>transcription factor binding</w:t>
      </w:r>
      <w:r w:rsidRPr="004E002F">
        <w:t xml:space="preserve">, </w:t>
      </w:r>
      <w:r w:rsidRPr="004E002F">
        <w:rPr>
          <w:i/>
          <w:iCs/>
        </w:rPr>
        <w:t>protein kinase regulator activity</w:t>
      </w:r>
      <w:r w:rsidRPr="004E002F">
        <w:t>…</w:t>
      </w:r>
    </w:p>
    <w:p w14:paraId="0248DED5" w14:textId="77777777" w:rsidR="004E002F" w:rsidRPr="004E002F" w:rsidRDefault="004E002F" w:rsidP="004E002F">
      <w:pPr>
        <w:numPr>
          <w:ilvl w:val="1"/>
          <w:numId w:val="8"/>
        </w:numPr>
      </w:pPr>
      <w:r w:rsidRPr="004E002F">
        <w:t xml:space="preserve">CC: </w:t>
      </w:r>
      <w:r w:rsidRPr="004E002F">
        <w:rPr>
          <w:i/>
          <w:iCs/>
        </w:rPr>
        <w:t>nucleus</w:t>
      </w:r>
      <w:r w:rsidRPr="004E002F">
        <w:t xml:space="preserve">, </w:t>
      </w:r>
      <w:r w:rsidRPr="004E002F">
        <w:rPr>
          <w:i/>
          <w:iCs/>
        </w:rPr>
        <w:t>cytosol</w:t>
      </w:r>
      <w:r w:rsidRPr="004E002F">
        <w:t xml:space="preserve">, </w:t>
      </w:r>
      <w:r w:rsidRPr="004E002F">
        <w:rPr>
          <w:i/>
          <w:iCs/>
        </w:rPr>
        <w:t>chromatin</w:t>
      </w:r>
      <w:r w:rsidRPr="004E002F">
        <w:t>…</w:t>
      </w:r>
      <w:r w:rsidRPr="004E002F">
        <w:br/>
        <w:t xml:space="preserve">→ Riêng TP53 có thể nằm trong </w:t>
      </w:r>
      <w:r w:rsidRPr="004E002F">
        <w:rPr>
          <w:b/>
          <w:bCs/>
        </w:rPr>
        <w:t>hàng chục GO term</w:t>
      </w:r>
      <w:r w:rsidRPr="004E002F">
        <w:t>.</w:t>
      </w:r>
    </w:p>
    <w:p w14:paraId="409946EA" w14:textId="77777777" w:rsidR="004E002F" w:rsidRPr="004E002F" w:rsidRDefault="004E002F" w:rsidP="004E002F">
      <w:r w:rsidRPr="004E002F">
        <w:pict w14:anchorId="572A800A">
          <v:rect id="_x0000_i1106" style="width:0;height:1.5pt" o:hralign="center" o:hrstd="t" o:hr="t" fillcolor="#a0a0a0" stroked="f"/>
        </w:pict>
      </w:r>
    </w:p>
    <w:p w14:paraId="534263AD" w14:textId="77777777" w:rsidR="004E002F" w:rsidRPr="004E002F" w:rsidRDefault="004E002F" w:rsidP="004E002F">
      <w:pPr>
        <w:rPr>
          <w:b/>
          <w:bCs/>
        </w:rPr>
      </w:pPr>
      <w:r w:rsidRPr="004E002F">
        <w:rPr>
          <w:rFonts w:ascii="Segoe UI Emoji" w:hAnsi="Segoe UI Emoji" w:cs="Segoe UI Emoji"/>
          <w:b/>
          <w:bCs/>
        </w:rPr>
        <w:t>🔍</w:t>
      </w:r>
      <w:r w:rsidRPr="004E002F">
        <w:rPr>
          <w:b/>
          <w:bCs/>
        </w:rPr>
        <w:t xml:space="preserve"> 2. Số gene người có trong GO annotation</w:t>
      </w:r>
    </w:p>
    <w:p w14:paraId="34F6C2C8" w14:textId="77777777" w:rsidR="004E002F" w:rsidRPr="004E002F" w:rsidRDefault="004E002F" w:rsidP="004E002F">
      <w:pPr>
        <w:numPr>
          <w:ilvl w:val="0"/>
          <w:numId w:val="9"/>
        </w:numPr>
      </w:pPr>
      <w:r w:rsidRPr="004E002F">
        <w:t xml:space="preserve">Theo </w:t>
      </w:r>
      <w:r w:rsidRPr="004E002F">
        <w:rPr>
          <w:b/>
          <w:bCs/>
        </w:rPr>
        <w:t>Gene Ontology Annotation (GOA) for Homo sapiens</w:t>
      </w:r>
      <w:r w:rsidRPr="004E002F">
        <w:t>, số gene được gán GO terms:</w:t>
      </w:r>
    </w:p>
    <w:p w14:paraId="799B51D0" w14:textId="77777777" w:rsidR="004E002F" w:rsidRPr="004E002F" w:rsidRDefault="004E002F" w:rsidP="004E002F">
      <w:pPr>
        <w:numPr>
          <w:ilvl w:val="1"/>
          <w:numId w:val="9"/>
        </w:numPr>
      </w:pPr>
      <w:r w:rsidRPr="004E002F">
        <w:rPr>
          <w:b/>
          <w:bCs/>
        </w:rPr>
        <w:t>~19.500 gene protein</w:t>
      </w:r>
      <w:r w:rsidRPr="004E002F">
        <w:rPr>
          <w:b/>
          <w:bCs/>
        </w:rPr>
        <w:noBreakHyphen/>
        <w:t>coding</w:t>
      </w:r>
      <w:r w:rsidRPr="004E002F">
        <w:t xml:space="preserve"> (trong Ensembl hoặc UniProtKB)</w:t>
      </w:r>
    </w:p>
    <w:p w14:paraId="569E8CA0" w14:textId="77777777" w:rsidR="004E002F" w:rsidRPr="004E002F" w:rsidRDefault="004E002F" w:rsidP="004E002F">
      <w:pPr>
        <w:numPr>
          <w:ilvl w:val="1"/>
          <w:numId w:val="9"/>
        </w:numPr>
      </w:pPr>
      <w:r w:rsidRPr="004E002F">
        <w:t>Kèm một số lượng nhỏ non</w:t>
      </w:r>
      <w:r w:rsidRPr="004E002F">
        <w:noBreakHyphen/>
        <w:t>coding RNA cũng có annotation (ncRNA, miRNA host…).</w:t>
      </w:r>
    </w:p>
    <w:p w14:paraId="1B85BDE7" w14:textId="77777777" w:rsidR="004E002F" w:rsidRPr="004E002F" w:rsidRDefault="004E002F" w:rsidP="004E002F">
      <w:pPr>
        <w:numPr>
          <w:ilvl w:val="0"/>
          <w:numId w:val="9"/>
        </w:numPr>
      </w:pPr>
      <w:r w:rsidRPr="004E002F">
        <w:t xml:space="preserve">Tức là </w:t>
      </w:r>
      <w:r w:rsidRPr="004E002F">
        <w:rPr>
          <w:b/>
          <w:bCs/>
        </w:rPr>
        <w:t>hầu hết gene người đều có ít nhất 1 GO term</w:t>
      </w:r>
      <w:r w:rsidRPr="004E002F">
        <w:t>.</w:t>
      </w:r>
    </w:p>
    <w:p w14:paraId="74D31058" w14:textId="77777777" w:rsidR="004E002F" w:rsidRPr="004E002F" w:rsidRDefault="004E002F" w:rsidP="004E002F">
      <w:r w:rsidRPr="004E002F">
        <w:pict w14:anchorId="147EE7B6">
          <v:rect id="_x0000_i1107" style="width:0;height:1.5pt" o:hralign="center" o:hrstd="t" o:hr="t" fillcolor="#a0a0a0" stroked="f"/>
        </w:pict>
      </w:r>
    </w:p>
    <w:p w14:paraId="60270078" w14:textId="77777777" w:rsidR="004E002F" w:rsidRPr="004E002F" w:rsidRDefault="004E002F" w:rsidP="004E002F">
      <w:pPr>
        <w:rPr>
          <w:b/>
          <w:bCs/>
        </w:rPr>
      </w:pPr>
      <w:r w:rsidRPr="004E002F">
        <w:rPr>
          <w:rFonts w:ascii="Segoe UI Emoji" w:hAnsi="Segoe UI Emoji" w:cs="Segoe UI Emoji"/>
          <w:b/>
          <w:bCs/>
        </w:rPr>
        <w:t>🔍</w:t>
      </w:r>
      <w:r w:rsidRPr="004E002F">
        <w:rPr>
          <w:b/>
          <w:bCs/>
        </w:rPr>
        <w:t xml:space="preserve"> 3. Vì sao có tới ~18.000 GO term</w:t>
      </w:r>
    </w:p>
    <w:p w14:paraId="5349E937" w14:textId="77777777" w:rsidR="004E002F" w:rsidRPr="004E002F" w:rsidRDefault="004E002F" w:rsidP="004E002F">
      <w:pPr>
        <w:numPr>
          <w:ilvl w:val="0"/>
          <w:numId w:val="10"/>
        </w:numPr>
      </w:pPr>
      <w:r w:rsidRPr="004E002F">
        <w:t>Tổng số GO term toàn hệ thống: ~44.000 (cho mọi loài).</w:t>
      </w:r>
    </w:p>
    <w:p w14:paraId="5584B2DA" w14:textId="77777777" w:rsidR="004E002F" w:rsidRPr="004E002F" w:rsidRDefault="004E002F" w:rsidP="004E002F">
      <w:pPr>
        <w:numPr>
          <w:ilvl w:val="0"/>
          <w:numId w:val="10"/>
        </w:numPr>
      </w:pPr>
      <w:r w:rsidRPr="004E002F">
        <w:t xml:space="preserve">Chỉ </w:t>
      </w:r>
      <w:r w:rsidRPr="004E002F">
        <w:rPr>
          <w:b/>
          <w:bCs/>
        </w:rPr>
        <w:t>~17.900–18.000 term thực sự được sử dụng để annotate gene người</w:t>
      </w:r>
      <w:r w:rsidRPr="004E002F">
        <w:t>.</w:t>
      </w:r>
    </w:p>
    <w:p w14:paraId="5ECE4729" w14:textId="77777777" w:rsidR="004E002F" w:rsidRPr="004E002F" w:rsidRDefault="004E002F" w:rsidP="004E002F">
      <w:pPr>
        <w:numPr>
          <w:ilvl w:val="0"/>
          <w:numId w:val="10"/>
        </w:numPr>
      </w:pPr>
      <w:r w:rsidRPr="004E002F">
        <w:t>Mỗi term có thể chứa từ vài gene → hàng ngàn gene.</w:t>
      </w:r>
      <w:r w:rsidRPr="004E002F">
        <w:br/>
        <w:t xml:space="preserve">Và </w:t>
      </w:r>
      <w:r w:rsidRPr="004E002F">
        <w:rPr>
          <w:b/>
          <w:bCs/>
        </w:rPr>
        <w:t>1 gene nằm trong nhiều term</w:t>
      </w:r>
      <w:r w:rsidRPr="004E002F">
        <w:t>, nên tổng số association (gene–term pairs) rất lớn (hàng trăm nghìn).</w:t>
      </w:r>
    </w:p>
    <w:p w14:paraId="2A8CD44D" w14:textId="77777777" w:rsidR="004E002F" w:rsidRPr="004E002F" w:rsidRDefault="004E002F" w:rsidP="004E002F">
      <w:r w:rsidRPr="004E002F">
        <w:pict w14:anchorId="638BF00E">
          <v:rect id="_x0000_i1108" style="width:0;height:1.5pt" o:hralign="center" o:hrstd="t" o:hr="t" fillcolor="#a0a0a0" stroked="f"/>
        </w:pict>
      </w:r>
    </w:p>
    <w:p w14:paraId="77B950BB" w14:textId="77777777" w:rsidR="004E002F" w:rsidRPr="004E002F" w:rsidRDefault="004E002F" w:rsidP="004E002F">
      <w:pPr>
        <w:rPr>
          <w:b/>
          <w:bCs/>
        </w:rPr>
      </w:pPr>
      <w:r w:rsidRPr="004E002F">
        <w:rPr>
          <w:rFonts w:ascii="Segoe UI Emoji" w:hAnsi="Segoe UI Emoji" w:cs="Segoe UI Emoji"/>
          <w:b/>
          <w:bCs/>
        </w:rPr>
        <w:t>🔍</w:t>
      </w:r>
      <w:r w:rsidRPr="004E002F">
        <w:rPr>
          <w:b/>
          <w:bCs/>
        </w:rPr>
        <w:t xml:space="preserve"> 4. Tra số gene người trong GO terms</w:t>
      </w:r>
    </w:p>
    <w:p w14:paraId="1B5B1012" w14:textId="77777777" w:rsidR="004E002F" w:rsidRPr="004E002F" w:rsidRDefault="004E002F" w:rsidP="004E002F">
      <w:pPr>
        <w:numPr>
          <w:ilvl w:val="0"/>
          <w:numId w:val="11"/>
        </w:numPr>
      </w:pPr>
      <w:r w:rsidRPr="004E002F">
        <w:lastRenderedPageBreak/>
        <w:t xml:space="preserve">Xem </w:t>
      </w:r>
      <w:r w:rsidRPr="004E002F">
        <w:rPr>
          <w:b/>
          <w:bCs/>
        </w:rPr>
        <w:t>GOA Human file</w:t>
      </w:r>
      <w:r w:rsidRPr="004E002F">
        <w:t xml:space="preserve"> tại EBI QuickGO → hiện có &gt; 600.000 annotation (gene–term pairs).</w:t>
      </w:r>
    </w:p>
    <w:p w14:paraId="0F843904" w14:textId="77777777" w:rsidR="004E002F" w:rsidRPr="004E002F" w:rsidRDefault="004E002F" w:rsidP="004E002F">
      <w:pPr>
        <w:numPr>
          <w:ilvl w:val="0"/>
          <w:numId w:val="11"/>
        </w:numPr>
      </w:pPr>
      <w:r w:rsidRPr="004E002F">
        <w:t xml:space="preserve">Nghĩa là </w:t>
      </w:r>
      <w:r w:rsidRPr="004E002F">
        <w:rPr>
          <w:b/>
          <w:bCs/>
        </w:rPr>
        <w:t>~19.000 gene</w:t>
      </w:r>
      <w:r w:rsidRPr="004E002F">
        <w:t xml:space="preserve"> người được phân loại vào </w:t>
      </w:r>
      <w:r w:rsidRPr="004E002F">
        <w:rPr>
          <w:b/>
          <w:bCs/>
        </w:rPr>
        <w:t>~18.000 term</w:t>
      </w:r>
      <w:r w:rsidRPr="004E002F">
        <w:t xml:space="preserve">, tạo ra </w:t>
      </w:r>
      <w:r w:rsidRPr="004E002F">
        <w:rPr>
          <w:b/>
          <w:bCs/>
        </w:rPr>
        <w:t>~600.000 mối quan hệ</w:t>
      </w:r>
      <w:r w:rsidRPr="004E002F">
        <w:t>.</w:t>
      </w:r>
    </w:p>
    <w:p w14:paraId="5E8C03F3" w14:textId="77777777" w:rsidR="004E002F" w:rsidRPr="004E002F" w:rsidRDefault="004E002F" w:rsidP="004E002F">
      <w:r w:rsidRPr="004E002F">
        <w:pict w14:anchorId="0A85391B">
          <v:rect id="_x0000_i1109" style="width:0;height:1.5pt" o:hralign="center" o:hrstd="t" o:hr="t" fillcolor="#a0a0a0" stroked="f"/>
        </w:pict>
      </w:r>
    </w:p>
    <w:p w14:paraId="3C8075A4" w14:textId="77777777" w:rsidR="004E002F" w:rsidRPr="004E002F" w:rsidRDefault="004E002F" w:rsidP="004E002F">
      <w:r w:rsidRPr="004E002F">
        <w:rPr>
          <w:rFonts w:ascii="Segoe UI Emoji" w:hAnsi="Segoe UI Emoji" w:cs="Segoe UI Emoji"/>
        </w:rPr>
        <w:t>💡</w:t>
      </w:r>
      <w:r w:rsidRPr="004E002F">
        <w:t xml:space="preserve"> Tóm lại:</w:t>
      </w:r>
    </w:p>
    <w:p w14:paraId="272DF1CA" w14:textId="77777777" w:rsidR="004E002F" w:rsidRPr="004E002F" w:rsidRDefault="004E002F" w:rsidP="004E002F">
      <w:pPr>
        <w:numPr>
          <w:ilvl w:val="0"/>
          <w:numId w:val="12"/>
        </w:numPr>
      </w:pPr>
      <w:r w:rsidRPr="004E002F">
        <w:rPr>
          <w:b/>
          <w:bCs/>
        </w:rPr>
        <w:t>Số gene người có annotation GO</w:t>
      </w:r>
      <w:r w:rsidRPr="004E002F">
        <w:t>: ~19.000.</w:t>
      </w:r>
    </w:p>
    <w:p w14:paraId="28A1AABA" w14:textId="77777777" w:rsidR="004E002F" w:rsidRPr="004E002F" w:rsidRDefault="004E002F" w:rsidP="004E002F">
      <w:pPr>
        <w:numPr>
          <w:ilvl w:val="0"/>
          <w:numId w:val="12"/>
        </w:numPr>
      </w:pPr>
      <w:r w:rsidRPr="004E002F">
        <w:rPr>
          <w:b/>
          <w:bCs/>
        </w:rPr>
        <w:t>Số GO term áp dụng cho người</w:t>
      </w:r>
      <w:r w:rsidRPr="004E002F">
        <w:t>: ~18.000.</w:t>
      </w:r>
    </w:p>
    <w:p w14:paraId="5D1F5AF7" w14:textId="77777777" w:rsidR="004E002F" w:rsidRPr="004E002F" w:rsidRDefault="004E002F" w:rsidP="004E002F">
      <w:pPr>
        <w:numPr>
          <w:ilvl w:val="0"/>
          <w:numId w:val="12"/>
        </w:numPr>
      </w:pPr>
      <w:r w:rsidRPr="004E002F">
        <w:rPr>
          <w:b/>
          <w:bCs/>
        </w:rPr>
        <w:t>Một gene thường nằm trong nhiều GO term</w:t>
      </w:r>
      <w:r w:rsidRPr="004E002F">
        <w:t>, nên số lượng association rất lớn.</w:t>
      </w:r>
    </w:p>
    <w:p w14:paraId="0D46BE97" w14:textId="77777777" w:rsidR="00900998" w:rsidRPr="00900998" w:rsidRDefault="004E002F" w:rsidP="00900998">
      <w:r>
        <w:br w:type="page"/>
      </w:r>
      <w:r w:rsidR="00900998" w:rsidRPr="00900998">
        <w:lastRenderedPageBreak/>
        <w:t xml:space="preserve">Trang chủ của </w:t>
      </w:r>
      <w:r w:rsidR="00900998" w:rsidRPr="00900998">
        <w:rPr>
          <w:b/>
          <w:bCs/>
        </w:rPr>
        <w:t>Gene Ontology (GO)</w:t>
      </w:r>
      <w:r w:rsidR="00900998" w:rsidRPr="00900998">
        <w:t xml:space="preserve"> là:</w:t>
      </w:r>
    </w:p>
    <w:p w14:paraId="6E0A5E60" w14:textId="77777777" w:rsidR="00900998" w:rsidRPr="00900998" w:rsidRDefault="00900998" w:rsidP="00900998">
      <w:r w:rsidRPr="00900998">
        <w:rPr>
          <w:rFonts w:ascii="Segoe UI Emoji" w:hAnsi="Segoe UI Emoji" w:cs="Segoe UI Emoji"/>
        </w:rPr>
        <w:t>🌐</w:t>
      </w:r>
      <w:r w:rsidRPr="00900998">
        <w:t xml:space="preserve"> </w:t>
      </w:r>
      <w:hyperlink r:id="rId5" w:tgtFrame="_new" w:history="1">
        <w:r w:rsidRPr="00900998">
          <w:rPr>
            <w:rStyle w:val="Hyperlink"/>
            <w:b/>
            <w:bCs/>
          </w:rPr>
          <w:t>http://geneontology.org</w:t>
        </w:r>
      </w:hyperlink>
    </w:p>
    <w:p w14:paraId="1ED37992" w14:textId="77777777" w:rsidR="00900998" w:rsidRPr="00900998" w:rsidRDefault="00900998" w:rsidP="00900998">
      <w:r w:rsidRPr="00900998">
        <w:t>Từ đây bạn có thể truy cập toàn bộ thông tin GO terms, annotation, và tìm gene.</w:t>
      </w:r>
    </w:p>
    <w:p w14:paraId="31EB90B6" w14:textId="77777777" w:rsidR="00900998" w:rsidRPr="00900998" w:rsidRDefault="00900998" w:rsidP="00900998">
      <w:r w:rsidRPr="00900998">
        <w:pict w14:anchorId="04CDE9D2">
          <v:rect id="_x0000_i1132" style="width:0;height:1.5pt" o:hralign="center" o:hrstd="t" o:hr="t" fillcolor="#a0a0a0" stroked="f"/>
        </w:pict>
      </w:r>
    </w:p>
    <w:p w14:paraId="351B5236" w14:textId="77777777" w:rsidR="00900998" w:rsidRPr="00900998" w:rsidRDefault="00900998" w:rsidP="00900998">
      <w:pPr>
        <w:rPr>
          <w:b/>
          <w:bCs/>
        </w:rPr>
      </w:pPr>
      <w:r w:rsidRPr="00900998">
        <w:rPr>
          <w:rFonts w:ascii="Segoe UI Emoji" w:hAnsi="Segoe UI Emoji" w:cs="Segoe UI Emoji"/>
          <w:b/>
          <w:bCs/>
        </w:rPr>
        <w:t>🔍</w:t>
      </w:r>
      <w:r w:rsidRPr="00900998">
        <w:rPr>
          <w:b/>
          <w:bCs/>
        </w:rPr>
        <w:t xml:space="preserve"> 1. Tra một gene nằm trong các GO term </w:t>
      </w:r>
      <w:proofErr w:type="gramStart"/>
      <w:r w:rsidRPr="00900998">
        <w:rPr>
          <w:b/>
          <w:bCs/>
        </w:rPr>
        <w:t>nào</w:t>
      </w:r>
      <w:proofErr w:type="gramEnd"/>
    </w:p>
    <w:p w14:paraId="742DAF04" w14:textId="77777777" w:rsidR="00900998" w:rsidRPr="00900998" w:rsidRDefault="00900998" w:rsidP="00900998">
      <w:r w:rsidRPr="00900998">
        <w:t xml:space="preserve">Cách dễ nhất là dùng </w:t>
      </w:r>
      <w:r w:rsidRPr="00900998">
        <w:rPr>
          <w:b/>
          <w:bCs/>
        </w:rPr>
        <w:t>AmiGO</w:t>
      </w:r>
      <w:r w:rsidRPr="00900998">
        <w:t xml:space="preserve"> hoặc </w:t>
      </w:r>
      <w:r w:rsidRPr="00900998">
        <w:rPr>
          <w:b/>
          <w:bCs/>
        </w:rPr>
        <w:t>QuickGO</w:t>
      </w:r>
      <w:r w:rsidRPr="00900998">
        <w:t>:</w:t>
      </w:r>
    </w:p>
    <w:p w14:paraId="17A01EA6" w14:textId="77777777" w:rsidR="00900998" w:rsidRPr="00900998" w:rsidRDefault="00900998" w:rsidP="00900998">
      <w:pPr>
        <w:numPr>
          <w:ilvl w:val="0"/>
          <w:numId w:val="13"/>
        </w:numPr>
      </w:pPr>
      <w:r w:rsidRPr="00900998">
        <w:rPr>
          <w:b/>
          <w:bCs/>
        </w:rPr>
        <w:t>AmiGO 2</w:t>
      </w:r>
      <w:r w:rsidRPr="00900998">
        <w:t xml:space="preserve"> (trang chính thức của GO):</w:t>
      </w:r>
      <w:r w:rsidRPr="00900998">
        <w:br/>
      </w:r>
      <w:r w:rsidRPr="00900998">
        <w:rPr>
          <w:rFonts w:ascii="Segoe UI Emoji" w:hAnsi="Segoe UI Emoji" w:cs="Segoe UI Emoji"/>
        </w:rPr>
        <w:t>🔗</w:t>
      </w:r>
      <w:r w:rsidRPr="00900998">
        <w:t xml:space="preserve"> http://amigo.geneontology.org/amigo</w:t>
      </w:r>
      <w:r w:rsidRPr="00900998">
        <w:br/>
      </w:r>
      <w:r w:rsidRPr="00900998">
        <w:rPr>
          <w:rFonts w:ascii="Segoe UI Emoji" w:hAnsi="Segoe UI Emoji" w:cs="Segoe UI Emoji"/>
        </w:rPr>
        <w:t>👉</w:t>
      </w:r>
      <w:r w:rsidRPr="00900998">
        <w:t xml:space="preserve"> Gõ tên gene (ví dụ </w:t>
      </w:r>
      <w:r w:rsidRPr="00900998">
        <w:rPr>
          <w:i/>
          <w:iCs/>
        </w:rPr>
        <w:t>TP53</w:t>
      </w:r>
      <w:r w:rsidRPr="00900998">
        <w:t xml:space="preserve">, </w:t>
      </w:r>
      <w:r w:rsidRPr="00900998">
        <w:rPr>
          <w:i/>
          <w:iCs/>
        </w:rPr>
        <w:t>EGFR</w:t>
      </w:r>
      <w:r w:rsidRPr="00900998">
        <w:t>, hoặc Ensembl ID) → hiện tất cả GO terms mà gene được gán, kèm loại (BP, MF, CC) và bằng chứng.</w:t>
      </w:r>
    </w:p>
    <w:p w14:paraId="74C472E2" w14:textId="77777777" w:rsidR="00900998" w:rsidRPr="00900998" w:rsidRDefault="00900998" w:rsidP="00900998">
      <w:pPr>
        <w:numPr>
          <w:ilvl w:val="0"/>
          <w:numId w:val="13"/>
        </w:numPr>
      </w:pPr>
      <w:r w:rsidRPr="00900998">
        <w:rPr>
          <w:b/>
          <w:bCs/>
        </w:rPr>
        <w:t>QuickGO</w:t>
      </w:r>
      <w:r w:rsidRPr="00900998">
        <w:t xml:space="preserve"> (EBI):</w:t>
      </w:r>
      <w:r w:rsidRPr="00900998">
        <w:br/>
      </w:r>
      <w:r w:rsidRPr="00900998">
        <w:rPr>
          <w:rFonts w:ascii="Segoe UI Emoji" w:hAnsi="Segoe UI Emoji" w:cs="Segoe UI Emoji"/>
        </w:rPr>
        <w:t>🔗</w:t>
      </w:r>
      <w:r w:rsidRPr="00900998">
        <w:t xml:space="preserve"> https://www.ebi.ac.uk/QuickGO/</w:t>
      </w:r>
      <w:r w:rsidRPr="00900998">
        <w:br/>
      </w:r>
      <w:r w:rsidRPr="00900998">
        <w:rPr>
          <w:rFonts w:ascii="Segoe UI Emoji" w:hAnsi="Segoe UI Emoji" w:cs="Segoe UI Emoji"/>
        </w:rPr>
        <w:t>👉</w:t>
      </w:r>
      <w:r w:rsidRPr="00900998">
        <w:t xml:space="preserve"> Gõ tên gene hoặc UniProt ID → xem danh sách GO term kèm link sang term chi tiết.</w:t>
      </w:r>
    </w:p>
    <w:p w14:paraId="2F784B3A" w14:textId="77777777" w:rsidR="00900998" w:rsidRPr="00900998" w:rsidRDefault="00900998" w:rsidP="00900998">
      <w:r w:rsidRPr="00900998">
        <w:pict w14:anchorId="6A8FC48D">
          <v:rect id="_x0000_i1133" style="width:0;height:1.5pt" o:hralign="center" o:hrstd="t" o:hr="t" fillcolor="#a0a0a0" stroked="f"/>
        </w:pict>
      </w:r>
    </w:p>
    <w:p w14:paraId="34EAC51D" w14:textId="77777777" w:rsidR="00900998" w:rsidRPr="00900998" w:rsidRDefault="00900998" w:rsidP="00900998">
      <w:pPr>
        <w:rPr>
          <w:b/>
          <w:bCs/>
        </w:rPr>
      </w:pPr>
      <w:r w:rsidRPr="00900998">
        <w:rPr>
          <w:rFonts w:ascii="Segoe UI Emoji" w:hAnsi="Segoe UI Emoji" w:cs="Segoe UI Emoji"/>
          <w:b/>
          <w:bCs/>
        </w:rPr>
        <w:t>🔍</w:t>
      </w:r>
      <w:r w:rsidRPr="00900998">
        <w:rPr>
          <w:b/>
          <w:bCs/>
        </w:rPr>
        <w:t xml:space="preserve"> 2. Tra một GO term xem có gene nào trong đó</w:t>
      </w:r>
    </w:p>
    <w:p w14:paraId="2D98C998" w14:textId="77777777" w:rsidR="00900998" w:rsidRPr="00900998" w:rsidRDefault="00900998" w:rsidP="00900998">
      <w:pPr>
        <w:numPr>
          <w:ilvl w:val="0"/>
          <w:numId w:val="14"/>
        </w:numPr>
      </w:pPr>
      <w:r w:rsidRPr="00900998">
        <w:t xml:space="preserve">Vào </w:t>
      </w:r>
      <w:r w:rsidRPr="00900998">
        <w:rPr>
          <w:b/>
          <w:bCs/>
        </w:rPr>
        <w:t>AmiGO 2</w:t>
      </w:r>
      <w:r w:rsidRPr="00900998">
        <w:t xml:space="preserve"> → tìm GO term (ví dụ </w:t>
      </w:r>
      <w:r w:rsidRPr="00900998">
        <w:rPr>
          <w:i/>
          <w:iCs/>
        </w:rPr>
        <w:t>GO:0008284 positive regulation of cell proliferation</w:t>
      </w:r>
      <w:r w:rsidRPr="00900998">
        <w:t>).</w:t>
      </w:r>
      <w:r w:rsidRPr="00900998">
        <w:br/>
        <w:t xml:space="preserve">Trong phần </w:t>
      </w:r>
      <w:r w:rsidRPr="00900998">
        <w:rPr>
          <w:b/>
          <w:bCs/>
        </w:rPr>
        <w:t>Annotations</w:t>
      </w:r>
      <w:r w:rsidRPr="00900998">
        <w:t xml:space="preserve"> sẽ liệt kê tất cả gene được gán vào term đó, lọc theo loài (</w:t>
      </w:r>
      <w:r w:rsidRPr="00900998">
        <w:rPr>
          <w:i/>
          <w:iCs/>
        </w:rPr>
        <w:t>Homo sapiens</w:t>
      </w:r>
      <w:r w:rsidRPr="00900998">
        <w:t>).</w:t>
      </w:r>
    </w:p>
    <w:p w14:paraId="597AA0D0" w14:textId="77777777" w:rsidR="00900998" w:rsidRPr="00900998" w:rsidRDefault="00900998" w:rsidP="00900998">
      <w:pPr>
        <w:numPr>
          <w:ilvl w:val="0"/>
          <w:numId w:val="14"/>
        </w:numPr>
      </w:pPr>
      <w:r w:rsidRPr="00900998">
        <w:t xml:space="preserve">Hoặc </w:t>
      </w:r>
      <w:r w:rsidRPr="00900998">
        <w:rPr>
          <w:b/>
          <w:bCs/>
        </w:rPr>
        <w:t>QuickGO</w:t>
      </w:r>
      <w:r w:rsidRPr="00900998">
        <w:t>:</w:t>
      </w:r>
    </w:p>
    <w:p w14:paraId="5078282C" w14:textId="77777777" w:rsidR="00900998" w:rsidRPr="00900998" w:rsidRDefault="00900998" w:rsidP="00900998">
      <w:pPr>
        <w:numPr>
          <w:ilvl w:val="1"/>
          <w:numId w:val="14"/>
        </w:numPr>
      </w:pPr>
      <w:r w:rsidRPr="00900998">
        <w:t>Gõ ID GO (ví dụ GO:0008284).</w:t>
      </w:r>
    </w:p>
    <w:p w14:paraId="2CAA0D4E" w14:textId="77777777" w:rsidR="00900998" w:rsidRPr="00900998" w:rsidRDefault="00900998" w:rsidP="00900998">
      <w:pPr>
        <w:numPr>
          <w:ilvl w:val="1"/>
          <w:numId w:val="14"/>
        </w:numPr>
      </w:pPr>
      <w:r w:rsidRPr="00900998">
        <w:t xml:space="preserve">Chọn tab </w:t>
      </w:r>
      <w:r w:rsidRPr="00900998">
        <w:rPr>
          <w:b/>
          <w:bCs/>
        </w:rPr>
        <w:t>Gene products</w:t>
      </w:r>
      <w:r w:rsidRPr="00900998">
        <w:t xml:space="preserve"> → lọc </w:t>
      </w:r>
      <w:r w:rsidRPr="00900998">
        <w:rPr>
          <w:i/>
          <w:iCs/>
        </w:rPr>
        <w:t>Homo sapiens</w:t>
      </w:r>
      <w:r w:rsidRPr="00900998">
        <w:t>.</w:t>
      </w:r>
    </w:p>
    <w:p w14:paraId="12CD43B4" w14:textId="77777777" w:rsidR="00900998" w:rsidRPr="00900998" w:rsidRDefault="00900998" w:rsidP="00900998">
      <w:pPr>
        <w:numPr>
          <w:ilvl w:val="1"/>
          <w:numId w:val="14"/>
        </w:numPr>
      </w:pPr>
      <w:r w:rsidRPr="00900998">
        <w:t>Sẽ thấy danh sách gene trong term này.</w:t>
      </w:r>
    </w:p>
    <w:p w14:paraId="67AB061D" w14:textId="77777777" w:rsidR="00900998" w:rsidRPr="00900998" w:rsidRDefault="00900998" w:rsidP="00900998">
      <w:r w:rsidRPr="00900998">
        <w:pict w14:anchorId="287435F5">
          <v:rect id="_x0000_i1134" style="width:0;height:1.5pt" o:hralign="center" o:hrstd="t" o:hr="t" fillcolor="#a0a0a0" stroked="f"/>
        </w:pict>
      </w:r>
    </w:p>
    <w:p w14:paraId="27166971" w14:textId="77777777" w:rsidR="00900998" w:rsidRPr="00900998" w:rsidRDefault="00900998" w:rsidP="00900998">
      <w:r w:rsidRPr="00900998">
        <w:rPr>
          <w:rFonts w:ascii="Segoe UI Emoji" w:hAnsi="Segoe UI Emoji" w:cs="Segoe UI Emoji"/>
        </w:rPr>
        <w:t>💡</w:t>
      </w:r>
      <w:r w:rsidRPr="00900998">
        <w:t xml:space="preserve"> </w:t>
      </w:r>
      <w:r w:rsidRPr="00900998">
        <w:rPr>
          <w:b/>
          <w:bCs/>
        </w:rPr>
        <w:t>Tip nhanh:</w:t>
      </w:r>
      <w:r w:rsidRPr="00900998">
        <w:br/>
        <w:t xml:space="preserve">Nếu muốn lấy danh sách lớn (ví dụ tất cả GO terms và gene người trong đó) → tải file </w:t>
      </w:r>
      <w:r w:rsidRPr="00900998">
        <w:rPr>
          <w:b/>
          <w:bCs/>
        </w:rPr>
        <w:t>GOA Human</w:t>
      </w:r>
      <w:r w:rsidRPr="00900998">
        <w:t>:</w:t>
      </w:r>
      <w:r w:rsidRPr="00900998">
        <w:br/>
      </w:r>
      <w:r w:rsidRPr="00900998">
        <w:rPr>
          <w:rFonts w:ascii="Segoe UI Emoji" w:hAnsi="Segoe UI Emoji" w:cs="Segoe UI Emoji"/>
        </w:rPr>
        <w:t>🔗</w:t>
      </w:r>
      <w:r w:rsidRPr="00900998">
        <w:t xml:space="preserve"> GOA Human GAF file</w:t>
      </w:r>
      <w:r w:rsidRPr="00900998">
        <w:br/>
        <w:t>File này chứa toàn bộ mapping giữa GO term ↔ gene người.</w:t>
      </w:r>
    </w:p>
    <w:p w14:paraId="2A45152E" w14:textId="21D7E4E7" w:rsidR="004E002F" w:rsidRDefault="004E002F"/>
    <w:p w14:paraId="5B079F4A" w14:textId="77777777" w:rsidR="009C48DB" w:rsidRPr="009C48DB" w:rsidRDefault="009C48DB" w:rsidP="009C48DB"/>
    <w:p w14:paraId="374A3C42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2️</w:t>
      </w:r>
      <w:r w:rsidRPr="009C48DB">
        <w:rPr>
          <w:rFonts w:ascii="Segoe UI Symbol" w:hAnsi="Segoe UI Symbol" w:cs="Segoe UI Symbol"/>
          <w:b/>
          <w:bCs/>
        </w:rPr>
        <w:t>⃣</w:t>
      </w:r>
      <w:r w:rsidRPr="009C48DB">
        <w:rPr>
          <w:b/>
          <w:bCs/>
        </w:rPr>
        <w:t xml:space="preserve"> Kyoto Encyclopedia of Genes and Genomes (KEGG)</w:t>
      </w:r>
    </w:p>
    <w:p w14:paraId="35F692CF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a. Định nghĩa KEGG</w:t>
      </w:r>
    </w:p>
    <w:p w14:paraId="4F6AD914" w14:textId="77777777" w:rsidR="009C48DB" w:rsidRPr="009C48DB" w:rsidRDefault="009C48DB" w:rsidP="009C48DB">
      <w:pPr>
        <w:numPr>
          <w:ilvl w:val="0"/>
          <w:numId w:val="5"/>
        </w:numPr>
      </w:pPr>
      <w:r w:rsidRPr="009C48DB">
        <w:rPr>
          <w:b/>
          <w:bCs/>
        </w:rPr>
        <w:t>KEGG</w:t>
      </w:r>
      <w:r w:rsidRPr="009C48DB">
        <w:t xml:space="preserve"> là một cơ sở dữ liệu lớn về </w:t>
      </w:r>
      <w:r w:rsidRPr="009C48DB">
        <w:rPr>
          <w:b/>
          <w:bCs/>
        </w:rPr>
        <w:t>mạng sinh học và con đường sinh học (pathways)</w:t>
      </w:r>
      <w:r w:rsidRPr="009C48DB">
        <w:t xml:space="preserve">, được phát triển bởi </w:t>
      </w:r>
      <w:r w:rsidRPr="009C48DB">
        <w:rPr>
          <w:b/>
          <w:bCs/>
        </w:rPr>
        <w:t>Kanehisa Laboratories</w:t>
      </w:r>
      <w:r w:rsidRPr="009C48DB">
        <w:t>.</w:t>
      </w:r>
    </w:p>
    <w:p w14:paraId="5116B1DA" w14:textId="77777777" w:rsidR="009C48DB" w:rsidRPr="009C48DB" w:rsidRDefault="009C48DB" w:rsidP="009C48DB">
      <w:pPr>
        <w:numPr>
          <w:ilvl w:val="0"/>
          <w:numId w:val="5"/>
        </w:numPr>
      </w:pPr>
      <w:r w:rsidRPr="009C48DB">
        <w:t xml:space="preserve">KEGG tập trung vào việc mô tả </w:t>
      </w:r>
      <w:r w:rsidRPr="009C48DB">
        <w:rPr>
          <w:b/>
          <w:bCs/>
        </w:rPr>
        <w:t>mối quan hệ giữa gen/protein và các chức năng sinh học</w:t>
      </w:r>
      <w:r w:rsidRPr="009C48DB">
        <w:t xml:space="preserve"> thông qua:</w:t>
      </w:r>
    </w:p>
    <w:p w14:paraId="6EB1CD03" w14:textId="77777777" w:rsidR="009C48DB" w:rsidRPr="009C48DB" w:rsidRDefault="009C48DB" w:rsidP="009C48DB">
      <w:pPr>
        <w:numPr>
          <w:ilvl w:val="1"/>
          <w:numId w:val="5"/>
        </w:numPr>
      </w:pPr>
      <w:r w:rsidRPr="009C48DB">
        <w:rPr>
          <w:b/>
          <w:bCs/>
        </w:rPr>
        <w:t>Pathway maps</w:t>
      </w:r>
      <w:r w:rsidRPr="009C48DB">
        <w:t xml:space="preserve"> (bản đồ con đường)</w:t>
      </w:r>
    </w:p>
    <w:p w14:paraId="3612DD9B" w14:textId="77777777" w:rsidR="009C48DB" w:rsidRPr="009C48DB" w:rsidRDefault="009C48DB" w:rsidP="009C48DB">
      <w:pPr>
        <w:numPr>
          <w:ilvl w:val="1"/>
          <w:numId w:val="5"/>
        </w:numPr>
      </w:pPr>
      <w:r w:rsidRPr="009C48DB">
        <w:rPr>
          <w:b/>
          <w:bCs/>
        </w:rPr>
        <w:t>Mạng tương tác phân tử</w:t>
      </w:r>
    </w:p>
    <w:p w14:paraId="0CCC6458" w14:textId="77777777" w:rsidR="009C48DB" w:rsidRPr="009C48DB" w:rsidRDefault="009C48DB" w:rsidP="009C48DB">
      <w:pPr>
        <w:numPr>
          <w:ilvl w:val="1"/>
          <w:numId w:val="5"/>
        </w:numPr>
      </w:pPr>
      <w:r w:rsidRPr="009C48DB">
        <w:rPr>
          <w:b/>
          <w:bCs/>
        </w:rPr>
        <w:t>Các module chức năng</w:t>
      </w:r>
    </w:p>
    <w:p w14:paraId="18324010" w14:textId="77777777" w:rsidR="009C48DB" w:rsidRPr="009C48DB" w:rsidRDefault="009C48DB" w:rsidP="009C48DB">
      <w:r w:rsidRPr="009C48DB">
        <w:pict w14:anchorId="3AE95546">
          <v:rect id="_x0000_i1071" style="width:0;height:1.5pt" o:hralign="center" o:hrstd="t" o:hr="t" fillcolor="#a0a0a0" stroked="f"/>
        </w:pict>
      </w:r>
    </w:p>
    <w:p w14:paraId="5AD07336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b. Nội dung chính của KEGG</w:t>
      </w:r>
    </w:p>
    <w:p w14:paraId="09E0D0D0" w14:textId="77777777" w:rsidR="009C48DB" w:rsidRPr="009C48DB" w:rsidRDefault="009C48DB" w:rsidP="009C48DB">
      <w:r w:rsidRPr="009C48DB">
        <w:t>KEGG bao gồm nhiều phần, quan trọng nhất cho phân tích RNA-seq là:</w:t>
      </w:r>
    </w:p>
    <w:p w14:paraId="10B76826" w14:textId="77777777" w:rsidR="009C48DB" w:rsidRPr="009C48DB" w:rsidRDefault="009C48DB" w:rsidP="009C48DB">
      <w:pPr>
        <w:numPr>
          <w:ilvl w:val="0"/>
          <w:numId w:val="6"/>
        </w:numPr>
      </w:pPr>
      <w:r w:rsidRPr="009C48DB">
        <w:rPr>
          <w:b/>
          <w:bCs/>
        </w:rPr>
        <w:t>KEGG Pathway</w:t>
      </w:r>
    </w:p>
    <w:p w14:paraId="67233033" w14:textId="77777777" w:rsidR="009C48DB" w:rsidRPr="009C48DB" w:rsidRDefault="009C48DB" w:rsidP="009C48DB">
      <w:pPr>
        <w:numPr>
          <w:ilvl w:val="1"/>
          <w:numId w:val="6"/>
        </w:numPr>
      </w:pPr>
      <w:r w:rsidRPr="009C48DB">
        <w:t xml:space="preserve">Các </w:t>
      </w:r>
      <w:r w:rsidRPr="009C48DB">
        <w:rPr>
          <w:b/>
          <w:bCs/>
        </w:rPr>
        <w:t>bản đồ con đường</w:t>
      </w:r>
      <w:r w:rsidRPr="009C48DB">
        <w:t xml:space="preserve"> mô tả các phản ứng sinh hóa, tín hiệu, chuyển hóa...</w:t>
      </w:r>
    </w:p>
    <w:p w14:paraId="4BFD0FC9" w14:textId="77777777" w:rsidR="009C48DB" w:rsidRPr="009C48DB" w:rsidRDefault="009C48DB" w:rsidP="009C48DB">
      <w:pPr>
        <w:numPr>
          <w:ilvl w:val="1"/>
          <w:numId w:val="6"/>
        </w:numPr>
      </w:pPr>
      <w:r w:rsidRPr="009C48DB">
        <w:t xml:space="preserve">Mỗi con đường có </w:t>
      </w:r>
      <w:r w:rsidRPr="009C48DB">
        <w:rPr>
          <w:b/>
          <w:bCs/>
        </w:rPr>
        <w:t>ID riêng</w:t>
      </w:r>
      <w:r w:rsidRPr="009C48DB">
        <w:t xml:space="preserve"> (ví dụ: hsa04010 cho </w:t>
      </w:r>
      <w:r w:rsidRPr="009C48DB">
        <w:rPr>
          <w:i/>
          <w:iCs/>
        </w:rPr>
        <w:t>MAPK signaling pathway</w:t>
      </w:r>
      <w:r w:rsidRPr="009C48DB">
        <w:t xml:space="preserve"> ở người).</w:t>
      </w:r>
    </w:p>
    <w:p w14:paraId="46536424" w14:textId="77777777" w:rsidR="009C48DB" w:rsidRPr="009C48DB" w:rsidRDefault="009C48DB" w:rsidP="009C48DB">
      <w:pPr>
        <w:numPr>
          <w:ilvl w:val="0"/>
          <w:numId w:val="6"/>
        </w:numPr>
      </w:pPr>
      <w:r w:rsidRPr="009C48DB">
        <w:rPr>
          <w:b/>
          <w:bCs/>
        </w:rPr>
        <w:t>KEGG BRITE</w:t>
      </w:r>
    </w:p>
    <w:p w14:paraId="083595EB" w14:textId="77777777" w:rsidR="009C48DB" w:rsidRPr="009C48DB" w:rsidRDefault="009C48DB" w:rsidP="009C48DB">
      <w:pPr>
        <w:numPr>
          <w:ilvl w:val="1"/>
          <w:numId w:val="6"/>
        </w:numPr>
      </w:pPr>
      <w:r w:rsidRPr="009C48DB">
        <w:t>Hệ thống phân loại phân cấp (hierarchical classification) về protein, hợp chất, bệnh lý, thuốc...</w:t>
      </w:r>
    </w:p>
    <w:p w14:paraId="0AC50DE0" w14:textId="77777777" w:rsidR="009C48DB" w:rsidRPr="009C48DB" w:rsidRDefault="009C48DB" w:rsidP="009C48DB">
      <w:pPr>
        <w:numPr>
          <w:ilvl w:val="0"/>
          <w:numId w:val="6"/>
        </w:numPr>
      </w:pPr>
      <w:r w:rsidRPr="009C48DB">
        <w:rPr>
          <w:b/>
          <w:bCs/>
        </w:rPr>
        <w:t>KEGG Modules</w:t>
      </w:r>
    </w:p>
    <w:p w14:paraId="44B1F203" w14:textId="77777777" w:rsidR="009C48DB" w:rsidRPr="009C48DB" w:rsidRDefault="009C48DB" w:rsidP="009C48DB">
      <w:pPr>
        <w:numPr>
          <w:ilvl w:val="1"/>
          <w:numId w:val="6"/>
        </w:numPr>
      </w:pPr>
      <w:r w:rsidRPr="009C48DB">
        <w:t>Các khối chức năng sinh học cụ thể (ví dụ: một phần của con đường chuyển hóa).</w:t>
      </w:r>
    </w:p>
    <w:p w14:paraId="799E3A4C" w14:textId="77777777" w:rsidR="009C48DB" w:rsidRPr="009C48DB" w:rsidRDefault="009C48DB" w:rsidP="009C48DB">
      <w:r w:rsidRPr="009C48DB">
        <w:pict w14:anchorId="24792DB5">
          <v:rect id="_x0000_i1072" style="width:0;height:1.5pt" o:hralign="center" o:hrstd="t" o:hr="t" fillcolor="#a0a0a0" stroked="f"/>
        </w:pict>
      </w:r>
    </w:p>
    <w:p w14:paraId="462F7450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c. Ứng dụng KEGG trong nghiên cứu</w:t>
      </w:r>
    </w:p>
    <w:p w14:paraId="258E00E6" w14:textId="77777777" w:rsidR="009C48DB" w:rsidRPr="009C48DB" w:rsidRDefault="009C48DB" w:rsidP="009C48DB">
      <w:pPr>
        <w:numPr>
          <w:ilvl w:val="0"/>
          <w:numId w:val="7"/>
        </w:numPr>
      </w:pPr>
      <w:r w:rsidRPr="009C48DB">
        <w:rPr>
          <w:b/>
          <w:bCs/>
        </w:rPr>
        <w:t>Phân tích enrichment KEGG</w:t>
      </w:r>
      <w:r w:rsidRPr="009C48DB">
        <w:t xml:space="preserve"> (KEGG enrichment):</w:t>
      </w:r>
    </w:p>
    <w:p w14:paraId="53C5373E" w14:textId="77777777" w:rsidR="009C48DB" w:rsidRPr="009C48DB" w:rsidRDefault="009C48DB" w:rsidP="009C48DB">
      <w:pPr>
        <w:numPr>
          <w:ilvl w:val="1"/>
          <w:numId w:val="7"/>
        </w:numPr>
      </w:pPr>
      <w:r w:rsidRPr="009C48DB">
        <w:t>Đầu vào: danh sách gen DE (hoặc tất cả gen kèm mức biểu hiện)</w:t>
      </w:r>
    </w:p>
    <w:p w14:paraId="4FE52E7F" w14:textId="77777777" w:rsidR="009C48DB" w:rsidRPr="009C48DB" w:rsidRDefault="009C48DB" w:rsidP="009C48DB">
      <w:pPr>
        <w:numPr>
          <w:ilvl w:val="1"/>
          <w:numId w:val="7"/>
        </w:numPr>
      </w:pPr>
      <w:r w:rsidRPr="009C48DB">
        <w:lastRenderedPageBreak/>
        <w:t xml:space="preserve">So sánh xem con đường nào có </w:t>
      </w:r>
      <w:r w:rsidRPr="009C48DB">
        <w:rPr>
          <w:b/>
          <w:bCs/>
        </w:rPr>
        <w:t>nhiều gen DE hơn mức ngẫu nhiên</w:t>
      </w:r>
    </w:p>
    <w:p w14:paraId="2635AA56" w14:textId="77777777" w:rsidR="009C48DB" w:rsidRPr="009C48DB" w:rsidRDefault="009C48DB" w:rsidP="009C48DB">
      <w:pPr>
        <w:numPr>
          <w:ilvl w:val="1"/>
          <w:numId w:val="7"/>
        </w:numPr>
      </w:pPr>
      <w:r w:rsidRPr="009C48DB">
        <w:t xml:space="preserve">Kết quả: Xác định </w:t>
      </w:r>
      <w:r w:rsidRPr="009C48DB">
        <w:rPr>
          <w:b/>
          <w:bCs/>
        </w:rPr>
        <w:t>các con đường sinh học bị ảnh hưởng</w:t>
      </w:r>
    </w:p>
    <w:p w14:paraId="73D463CE" w14:textId="77777777" w:rsidR="009C48DB" w:rsidRPr="009C48DB" w:rsidRDefault="009C48DB" w:rsidP="009C48DB">
      <w:pPr>
        <w:numPr>
          <w:ilvl w:val="1"/>
          <w:numId w:val="7"/>
        </w:numPr>
      </w:pPr>
      <w:r w:rsidRPr="009C48DB">
        <w:t>Ví dụ: Trong H. pylori nhiễm GES</w:t>
      </w:r>
      <w:r w:rsidRPr="009C48DB">
        <w:noBreakHyphen/>
        <w:t xml:space="preserve">1, KEGG thường thấy </w:t>
      </w:r>
      <w:r w:rsidRPr="009C48DB">
        <w:rPr>
          <w:i/>
          <w:iCs/>
        </w:rPr>
        <w:t>MAPK signaling</w:t>
      </w:r>
      <w:r w:rsidRPr="009C48DB">
        <w:t xml:space="preserve">, </w:t>
      </w:r>
      <w:r w:rsidRPr="009C48DB">
        <w:rPr>
          <w:i/>
          <w:iCs/>
        </w:rPr>
        <w:t>NF</w:t>
      </w:r>
      <w:r w:rsidRPr="009C48DB">
        <w:rPr>
          <w:i/>
          <w:iCs/>
        </w:rPr>
        <w:noBreakHyphen/>
        <w:t>κB pathway</w:t>
      </w:r>
      <w:r w:rsidRPr="009C48DB">
        <w:t xml:space="preserve">, </w:t>
      </w:r>
      <w:r w:rsidRPr="009C48DB">
        <w:rPr>
          <w:i/>
          <w:iCs/>
        </w:rPr>
        <w:t>Gastric acid secretion</w:t>
      </w:r>
      <w:r w:rsidRPr="009C48DB">
        <w:t>...</w:t>
      </w:r>
    </w:p>
    <w:p w14:paraId="3605C960" w14:textId="77777777" w:rsidR="009C48DB" w:rsidRPr="009C48DB" w:rsidRDefault="009C48DB" w:rsidP="009C48DB">
      <w:r w:rsidRPr="009C48DB">
        <w:pict w14:anchorId="57DB32F9">
          <v:rect id="_x0000_i1073" style="width:0;height:1.5pt" o:hralign="center" o:hrstd="t" o:hr="t" fillcolor="#a0a0a0" stroked="f"/>
        </w:pict>
      </w:r>
    </w:p>
    <w:p w14:paraId="170B4550" w14:textId="77777777" w:rsidR="009C48DB" w:rsidRPr="009C48DB" w:rsidRDefault="009C48DB" w:rsidP="009C48DB">
      <w:pPr>
        <w:rPr>
          <w:b/>
          <w:bCs/>
        </w:rPr>
      </w:pPr>
      <w:r w:rsidRPr="009C48DB">
        <w:rPr>
          <w:b/>
          <w:bCs/>
        </w:rPr>
        <w:t>d. So sánh GO và KEGG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3979"/>
        <w:gridCol w:w="3754"/>
      </w:tblGrid>
      <w:tr w:rsidR="009C48DB" w:rsidRPr="009C48DB" w14:paraId="707DF7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ED4F2" w14:textId="77777777" w:rsidR="009C48DB" w:rsidRPr="009C48DB" w:rsidRDefault="009C48DB" w:rsidP="009C48DB">
            <w:pPr>
              <w:rPr>
                <w:b/>
                <w:bCs/>
              </w:rPr>
            </w:pPr>
            <w:r w:rsidRPr="009C48DB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4EC1B50" w14:textId="77777777" w:rsidR="009C48DB" w:rsidRPr="009C48DB" w:rsidRDefault="009C48DB" w:rsidP="009C48DB">
            <w:pPr>
              <w:rPr>
                <w:b/>
                <w:bCs/>
              </w:rPr>
            </w:pPr>
            <w:r w:rsidRPr="009C48DB">
              <w:rPr>
                <w:b/>
                <w:bCs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14:paraId="70E085E8" w14:textId="77777777" w:rsidR="009C48DB" w:rsidRPr="009C48DB" w:rsidRDefault="009C48DB" w:rsidP="009C48DB">
            <w:pPr>
              <w:rPr>
                <w:b/>
                <w:bCs/>
              </w:rPr>
            </w:pPr>
            <w:r w:rsidRPr="009C48DB">
              <w:rPr>
                <w:b/>
                <w:bCs/>
              </w:rPr>
              <w:t>KEGG</w:t>
            </w:r>
          </w:p>
        </w:tc>
      </w:tr>
      <w:tr w:rsidR="009C48DB" w:rsidRPr="009C48DB" w14:paraId="702E5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BB02" w14:textId="77777777" w:rsidR="009C48DB" w:rsidRPr="009C48DB" w:rsidRDefault="009C48DB" w:rsidP="009C48DB">
            <w:r w:rsidRPr="009C48DB"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1D4B0A7B" w14:textId="77777777" w:rsidR="009C48DB" w:rsidRPr="009C48DB" w:rsidRDefault="009C48DB" w:rsidP="009C48DB">
            <w:r w:rsidRPr="009C48DB">
              <w:t>Mô tả chức năng gen (BP, MF, CC)</w:t>
            </w:r>
          </w:p>
        </w:tc>
        <w:tc>
          <w:tcPr>
            <w:tcW w:w="0" w:type="auto"/>
            <w:vAlign w:val="center"/>
            <w:hideMark/>
          </w:tcPr>
          <w:p w14:paraId="62DDC07C" w14:textId="77777777" w:rsidR="009C48DB" w:rsidRPr="009C48DB" w:rsidRDefault="009C48DB" w:rsidP="009C48DB">
            <w:r w:rsidRPr="009C48DB">
              <w:t>Mô tả con đường sinh học và mạng</w:t>
            </w:r>
          </w:p>
        </w:tc>
      </w:tr>
      <w:tr w:rsidR="009C48DB" w:rsidRPr="009C48DB" w14:paraId="2203D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916C" w14:textId="77777777" w:rsidR="009C48DB" w:rsidRPr="009C48DB" w:rsidRDefault="009C48DB" w:rsidP="009C48DB">
            <w:r w:rsidRPr="009C48DB">
              <w:t>Dạng dữ liệu</w:t>
            </w:r>
          </w:p>
        </w:tc>
        <w:tc>
          <w:tcPr>
            <w:tcW w:w="0" w:type="auto"/>
            <w:vAlign w:val="center"/>
            <w:hideMark/>
          </w:tcPr>
          <w:p w14:paraId="7DF1BE76" w14:textId="77777777" w:rsidR="009C48DB" w:rsidRPr="009C48DB" w:rsidRDefault="009C48DB" w:rsidP="009C48DB">
            <w:r w:rsidRPr="009C48DB">
              <w:t xml:space="preserve">Các </w:t>
            </w:r>
            <w:r w:rsidRPr="009C48DB">
              <w:rPr>
                <w:b/>
                <w:bCs/>
              </w:rPr>
              <w:t>GO terms</w:t>
            </w:r>
          </w:p>
        </w:tc>
        <w:tc>
          <w:tcPr>
            <w:tcW w:w="0" w:type="auto"/>
            <w:vAlign w:val="center"/>
            <w:hideMark/>
          </w:tcPr>
          <w:p w14:paraId="3E24BA17" w14:textId="77777777" w:rsidR="009C48DB" w:rsidRPr="009C48DB" w:rsidRDefault="009C48DB" w:rsidP="009C48DB">
            <w:r w:rsidRPr="009C48DB">
              <w:t xml:space="preserve">Các </w:t>
            </w:r>
            <w:r w:rsidRPr="009C48DB">
              <w:rPr>
                <w:b/>
                <w:bCs/>
              </w:rPr>
              <w:t>pathway maps</w:t>
            </w:r>
          </w:p>
        </w:tc>
      </w:tr>
      <w:tr w:rsidR="009C48DB" w:rsidRPr="009C48DB" w14:paraId="7E920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786D" w14:textId="77777777" w:rsidR="009C48DB" w:rsidRPr="009C48DB" w:rsidRDefault="009C48DB" w:rsidP="009C48DB">
            <w:r w:rsidRPr="009C48DB">
              <w:t>Đầu ra phân tích</w:t>
            </w:r>
          </w:p>
        </w:tc>
        <w:tc>
          <w:tcPr>
            <w:tcW w:w="0" w:type="auto"/>
            <w:vAlign w:val="center"/>
            <w:hideMark/>
          </w:tcPr>
          <w:p w14:paraId="09B6A652" w14:textId="77777777" w:rsidR="009C48DB" w:rsidRPr="009C48DB" w:rsidRDefault="009C48DB" w:rsidP="009C48DB">
            <w:r w:rsidRPr="009C48DB">
              <w:t>Danh sách GO enriched</w:t>
            </w:r>
          </w:p>
        </w:tc>
        <w:tc>
          <w:tcPr>
            <w:tcW w:w="0" w:type="auto"/>
            <w:vAlign w:val="center"/>
            <w:hideMark/>
          </w:tcPr>
          <w:p w14:paraId="3F175E86" w14:textId="77777777" w:rsidR="009C48DB" w:rsidRPr="009C48DB" w:rsidRDefault="009C48DB" w:rsidP="009C48DB">
            <w:r w:rsidRPr="009C48DB">
              <w:t>Danh sách pathways enriched</w:t>
            </w:r>
          </w:p>
        </w:tc>
      </w:tr>
      <w:tr w:rsidR="009C48DB" w:rsidRPr="009C48DB" w14:paraId="58A09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272A" w14:textId="77777777" w:rsidR="009C48DB" w:rsidRPr="009C48DB" w:rsidRDefault="009C48DB" w:rsidP="009C48DB">
            <w:r w:rsidRPr="009C48DB">
              <w:t>Ứng dụng</w:t>
            </w:r>
          </w:p>
        </w:tc>
        <w:tc>
          <w:tcPr>
            <w:tcW w:w="0" w:type="auto"/>
            <w:vAlign w:val="center"/>
            <w:hideMark/>
          </w:tcPr>
          <w:p w14:paraId="4D175830" w14:textId="77777777" w:rsidR="009C48DB" w:rsidRPr="009C48DB" w:rsidRDefault="009C48DB" w:rsidP="009C48DB">
            <w:r w:rsidRPr="009C48DB">
              <w:t>Chú giải chức năng, phân tích enrichment</w:t>
            </w:r>
          </w:p>
        </w:tc>
        <w:tc>
          <w:tcPr>
            <w:tcW w:w="0" w:type="auto"/>
            <w:vAlign w:val="center"/>
            <w:hideMark/>
          </w:tcPr>
          <w:p w14:paraId="139F12CA" w14:textId="77777777" w:rsidR="009C48DB" w:rsidRPr="009C48DB" w:rsidRDefault="009C48DB" w:rsidP="009C48DB">
            <w:r w:rsidRPr="009C48DB">
              <w:t>Phân tích con đường, tác động sinh học</w:t>
            </w:r>
          </w:p>
        </w:tc>
      </w:tr>
    </w:tbl>
    <w:p w14:paraId="3C42A843" w14:textId="77777777" w:rsidR="00403A8C" w:rsidRPr="00403A8C" w:rsidRDefault="00403A8C" w:rsidP="00403A8C">
      <w:pPr>
        <w:rPr>
          <w:b/>
          <w:bCs/>
        </w:rPr>
      </w:pPr>
      <w:r w:rsidRPr="00403A8C">
        <w:rPr>
          <w:b/>
          <w:bCs/>
        </w:rPr>
        <w:t>1. Hiện nay KEGG có bao nhiêu Con đường cho Người?</w:t>
      </w:r>
    </w:p>
    <w:p w14:paraId="643DDFF7" w14:textId="77777777" w:rsidR="00403A8C" w:rsidRPr="00403A8C" w:rsidRDefault="00403A8C" w:rsidP="00403A8C">
      <w:pPr>
        <w:numPr>
          <w:ilvl w:val="0"/>
          <w:numId w:val="15"/>
        </w:numPr>
      </w:pPr>
      <w:r w:rsidRPr="00403A8C">
        <w:t xml:space="preserve">Theo thống kê cập nhật từ KEGG tính đến </w:t>
      </w:r>
      <w:r w:rsidRPr="00403A8C">
        <w:rPr>
          <w:b/>
          <w:bCs/>
        </w:rPr>
        <w:t>ngày 28–30 tháng 7 năm 2025</w:t>
      </w:r>
      <w:r w:rsidRPr="00403A8C">
        <w:t xml:space="preserve">, số bản đồ </w:t>
      </w:r>
      <w:r w:rsidRPr="00403A8C">
        <w:rPr>
          <w:b/>
          <w:bCs/>
        </w:rPr>
        <w:t>KEGG PATHWAY</w:t>
      </w:r>
      <w:r w:rsidRPr="00403A8C">
        <w:t xml:space="preserve"> (tham khảo toàn cầu và cho từng loài) là </w:t>
      </w:r>
      <w:r w:rsidRPr="00403A8C">
        <w:rPr>
          <w:b/>
          <w:bCs/>
        </w:rPr>
        <w:t>580</w:t>
      </w:r>
      <w:r w:rsidRPr="00403A8C">
        <w:t xml:space="preserve">. Trong đó, bản đồ dành riêng cho </w:t>
      </w:r>
      <w:r w:rsidRPr="00403A8C">
        <w:rPr>
          <w:b/>
          <w:bCs/>
        </w:rPr>
        <w:t>Homo sapiens (prefix hsa) là khoảng 280 đường</w:t>
      </w:r>
      <w:r w:rsidRPr="00403A8C">
        <w:t xml:space="preserve"> </w:t>
      </w:r>
      <w:hyperlink r:id="rId6" w:tgtFrame="_blank" w:history="1">
        <w:r w:rsidRPr="00403A8C">
          <w:rPr>
            <w:rStyle w:val="Hyperlink"/>
          </w:rPr>
          <w:t>KEGG+12KEGG+12BioMed Central+12</w:t>
        </w:r>
      </w:hyperlink>
      <w:r w:rsidRPr="00403A8C">
        <w:t>.</w:t>
      </w:r>
    </w:p>
    <w:p w14:paraId="34C5E777" w14:textId="77777777" w:rsidR="00403A8C" w:rsidRPr="00403A8C" w:rsidRDefault="00403A8C" w:rsidP="00403A8C">
      <w:pPr>
        <w:numPr>
          <w:ilvl w:val="0"/>
          <w:numId w:val="15"/>
        </w:numPr>
      </w:pPr>
      <w:r w:rsidRPr="00403A8C">
        <w:t xml:space="preserve">Một cộng đồng báo cáo cụ thể cho đường dành riêng cho người là </w:t>
      </w:r>
      <w:r w:rsidRPr="00403A8C">
        <w:rPr>
          <w:b/>
          <w:bCs/>
        </w:rPr>
        <w:t>283 bản đồ hsa</w:t>
      </w:r>
      <w:r w:rsidRPr="00403A8C">
        <w:t xml:space="preserve"> (human-specific pathway maps) </w:t>
      </w:r>
      <w:hyperlink r:id="rId7" w:tgtFrame="_blank" w:history="1">
        <w:r w:rsidRPr="00403A8C">
          <w:rPr>
            <w:rStyle w:val="Hyperlink"/>
          </w:rPr>
          <w:t>Biostars</w:t>
        </w:r>
      </w:hyperlink>
      <w:r w:rsidRPr="00403A8C">
        <w:t>.</w:t>
      </w:r>
    </w:p>
    <w:p w14:paraId="274D86D1" w14:textId="77777777" w:rsidR="00403A8C" w:rsidRPr="00403A8C" w:rsidRDefault="00403A8C" w:rsidP="00403A8C">
      <w:r w:rsidRPr="00403A8C">
        <w:rPr>
          <w:rFonts w:ascii="Segoe UI Emoji" w:hAnsi="Segoe UI Emoji" w:cs="Segoe UI Emoji"/>
        </w:rPr>
        <w:t>📌</w:t>
      </w:r>
      <w:r w:rsidRPr="00403A8C">
        <w:t xml:space="preserve"> </w:t>
      </w:r>
      <w:r w:rsidRPr="00403A8C">
        <w:rPr>
          <w:b/>
          <w:bCs/>
        </w:rPr>
        <w:t>Tóm tắt</w:t>
      </w:r>
      <w:r w:rsidRPr="00403A8C">
        <w:t>:</w:t>
      </w:r>
    </w:p>
    <w:p w14:paraId="6439B772" w14:textId="77777777" w:rsidR="00403A8C" w:rsidRPr="00403A8C" w:rsidRDefault="00403A8C" w:rsidP="00403A8C">
      <w:pPr>
        <w:numPr>
          <w:ilvl w:val="0"/>
          <w:numId w:val="16"/>
        </w:numPr>
      </w:pPr>
      <w:r w:rsidRPr="00403A8C">
        <w:t xml:space="preserve">Tổng số </w:t>
      </w:r>
      <w:r w:rsidRPr="00403A8C">
        <w:rPr>
          <w:b/>
          <w:bCs/>
        </w:rPr>
        <w:t>khoảng 580 KEGG pathway maps</w:t>
      </w:r>
      <w:r w:rsidRPr="00403A8C">
        <w:t>,</w:t>
      </w:r>
    </w:p>
    <w:p w14:paraId="153F811C" w14:textId="77777777" w:rsidR="00403A8C" w:rsidRPr="00403A8C" w:rsidRDefault="00403A8C" w:rsidP="00403A8C">
      <w:pPr>
        <w:numPr>
          <w:ilvl w:val="0"/>
          <w:numId w:val="16"/>
        </w:numPr>
      </w:pPr>
      <w:r w:rsidRPr="00403A8C">
        <w:t xml:space="preserve">Trong đó </w:t>
      </w:r>
      <w:r w:rsidRPr="00403A8C">
        <w:rPr>
          <w:b/>
          <w:bCs/>
        </w:rPr>
        <w:t>~280–283 là bản đồ dành riêng cho người (hsa)</w:t>
      </w:r>
      <w:r w:rsidRPr="00403A8C">
        <w:t>.</w:t>
      </w:r>
    </w:p>
    <w:p w14:paraId="4048C9D7" w14:textId="77777777" w:rsidR="00403A8C" w:rsidRPr="00403A8C" w:rsidRDefault="00403A8C" w:rsidP="00403A8C">
      <w:r w:rsidRPr="00403A8C">
        <w:pict w14:anchorId="0B131879">
          <v:rect id="_x0000_i1177" style="width:0;height:1.5pt" o:hralign="center" o:hrstd="t" o:hr="t" fillcolor="#a0a0a0" stroked="f"/>
        </w:pict>
      </w:r>
    </w:p>
    <w:p w14:paraId="43741F90" w14:textId="77777777" w:rsidR="00403A8C" w:rsidRPr="00403A8C" w:rsidRDefault="00403A8C" w:rsidP="00403A8C">
      <w:pPr>
        <w:rPr>
          <w:b/>
          <w:bCs/>
        </w:rPr>
      </w:pPr>
      <w:r w:rsidRPr="00403A8C">
        <w:rPr>
          <w:rFonts w:ascii="Segoe UI Emoji" w:hAnsi="Segoe UI Emoji" w:cs="Segoe UI Emoji"/>
          <w:b/>
          <w:bCs/>
        </w:rPr>
        <w:t>🧬</w:t>
      </w:r>
      <w:r w:rsidRPr="00403A8C">
        <w:rPr>
          <w:b/>
          <w:bCs/>
        </w:rPr>
        <w:t xml:space="preserve"> 2. Danh sách các gen trong pathway có theo phiên bản không? Hiện có bao nhiêu?</w:t>
      </w:r>
    </w:p>
    <w:p w14:paraId="58EBA4B6" w14:textId="77777777" w:rsidR="00403A8C" w:rsidRPr="00403A8C" w:rsidRDefault="00403A8C" w:rsidP="00403A8C">
      <w:pPr>
        <w:numPr>
          <w:ilvl w:val="0"/>
          <w:numId w:val="17"/>
        </w:numPr>
      </w:pPr>
      <w:r w:rsidRPr="00403A8C">
        <w:t xml:space="preserve">Mỗi pathway dành cho người (hsaXXXXX) được xây dựng bằng cách </w:t>
      </w:r>
      <w:r w:rsidRPr="00403A8C">
        <w:rPr>
          <w:b/>
          <w:bCs/>
        </w:rPr>
        <w:t>chuyển đổi nhóm orthologs (KO) sang gene Entrez cụ thể của người</w:t>
      </w:r>
      <w:r w:rsidRPr="00403A8C">
        <w:t xml:space="preserve">. Do đó, </w:t>
      </w:r>
      <w:r w:rsidRPr="00403A8C">
        <w:rPr>
          <w:b/>
          <w:bCs/>
        </w:rPr>
        <w:t>danh sách gene tương ứng cho mỗi con đường được cập nhật theo phiên bản KEGG mới nhất</w:t>
      </w:r>
      <w:r w:rsidRPr="00403A8C">
        <w:t xml:space="preserve"> </w:t>
      </w:r>
      <w:hyperlink r:id="rId8" w:tgtFrame="_blank" w:history="1">
        <w:r w:rsidRPr="00403A8C">
          <w:rPr>
            <w:rStyle w:val="Hyperlink"/>
          </w:rPr>
          <w:t>KEGG</w:t>
        </w:r>
      </w:hyperlink>
      <w:hyperlink r:id="rId9" w:tgtFrame="_blank" w:history="1">
        <w:r w:rsidRPr="00403A8C">
          <w:rPr>
            <w:rStyle w:val="Hyperlink"/>
          </w:rPr>
          <w:t>KEGG</w:t>
        </w:r>
      </w:hyperlink>
      <w:r w:rsidRPr="00403A8C">
        <w:t>.</w:t>
      </w:r>
    </w:p>
    <w:p w14:paraId="631ACC4E" w14:textId="77777777" w:rsidR="00403A8C" w:rsidRPr="00403A8C" w:rsidRDefault="00403A8C" w:rsidP="00403A8C">
      <w:pPr>
        <w:numPr>
          <w:ilvl w:val="0"/>
          <w:numId w:val="17"/>
        </w:numPr>
      </w:pPr>
      <w:r w:rsidRPr="00403A8C">
        <w:lastRenderedPageBreak/>
        <w:t>KEGG cập nhật thường xuyên: tính đến phiên bản tháng 7</w:t>
      </w:r>
      <w:r w:rsidRPr="00403A8C">
        <w:noBreakHyphen/>
        <w:t xml:space="preserve">2025, số gene nhân bản trong các loài là hàng trăm nghìn, và </w:t>
      </w:r>
      <w:r w:rsidRPr="00403A8C">
        <w:rPr>
          <w:b/>
          <w:bCs/>
        </w:rPr>
        <w:t>Entrez gene map hiện đại bao gồm cả gene protein</w:t>
      </w:r>
      <w:r w:rsidRPr="00403A8C">
        <w:rPr>
          <w:b/>
          <w:bCs/>
        </w:rPr>
        <w:noBreakHyphen/>
        <w:t>coding, enzyme, gene liên quan</w:t>
      </w:r>
      <w:r w:rsidRPr="00403A8C">
        <w:t xml:space="preserve">. Ước tính là </w:t>
      </w:r>
      <w:r w:rsidRPr="00403A8C">
        <w:rPr>
          <w:b/>
          <w:bCs/>
        </w:rPr>
        <w:t>~27,700 KO groups</w:t>
      </w:r>
      <w:r w:rsidRPr="00403A8C">
        <w:t xml:space="preserve"> và tương ứng hàng chục ngàn gene mỗi loài </w:t>
      </w:r>
      <w:hyperlink r:id="rId10" w:tgtFrame="_blank" w:history="1">
        <w:r w:rsidRPr="00403A8C">
          <w:rPr>
            <w:rStyle w:val="Hyperlink"/>
          </w:rPr>
          <w:t>KEGG</w:t>
        </w:r>
      </w:hyperlink>
      <w:hyperlink r:id="rId11" w:tgtFrame="_blank" w:history="1">
        <w:r w:rsidRPr="00403A8C">
          <w:rPr>
            <w:rStyle w:val="Hyperlink"/>
          </w:rPr>
          <w:t>rdrr.io</w:t>
        </w:r>
      </w:hyperlink>
      <w:r w:rsidRPr="00403A8C">
        <w:t>.</w:t>
      </w:r>
    </w:p>
    <w:p w14:paraId="161CC5A6" w14:textId="77777777" w:rsidR="00403A8C" w:rsidRPr="00403A8C" w:rsidRDefault="00403A8C" w:rsidP="00403A8C">
      <w:r w:rsidRPr="00403A8C">
        <w:rPr>
          <w:rFonts w:ascii="Segoe UI Emoji" w:hAnsi="Segoe UI Emoji" w:cs="Segoe UI Emoji"/>
        </w:rPr>
        <w:t>📌</w:t>
      </w:r>
      <w:r w:rsidRPr="00403A8C">
        <w:t xml:space="preserve"> </w:t>
      </w:r>
      <w:r w:rsidRPr="00403A8C">
        <w:rPr>
          <w:b/>
          <w:bCs/>
        </w:rPr>
        <w:t>Tóm tắt</w:t>
      </w:r>
      <w:r w:rsidRPr="00403A8C">
        <w:t>:</w:t>
      </w:r>
    </w:p>
    <w:p w14:paraId="68D727B3" w14:textId="77777777" w:rsidR="00403A8C" w:rsidRPr="00403A8C" w:rsidRDefault="00403A8C" w:rsidP="00403A8C">
      <w:pPr>
        <w:numPr>
          <w:ilvl w:val="0"/>
          <w:numId w:val="18"/>
        </w:numPr>
      </w:pPr>
      <w:r w:rsidRPr="00403A8C">
        <w:t xml:space="preserve">Danh sách gene theo pathway là </w:t>
      </w:r>
      <w:r w:rsidRPr="00403A8C">
        <w:rPr>
          <w:b/>
          <w:bCs/>
        </w:rPr>
        <w:t>phiên bản theo ngày cập nhật KEGG</w:t>
      </w:r>
      <w:r w:rsidRPr="00403A8C">
        <w:t>, có thể khác giữa các bản (ví dụ hsa00010 năm 2020 vs 2025).</w:t>
      </w:r>
    </w:p>
    <w:p w14:paraId="211AF949" w14:textId="77777777" w:rsidR="00403A8C" w:rsidRPr="00403A8C" w:rsidRDefault="00403A8C" w:rsidP="00403A8C">
      <w:pPr>
        <w:numPr>
          <w:ilvl w:val="0"/>
          <w:numId w:val="18"/>
        </w:numPr>
      </w:pPr>
      <w:r w:rsidRPr="00403A8C">
        <w:t>Ví dụ: pathway “Glycolysis” giờ có thể đổi danh sách gene khi cơ sở KEGG cập nhật chính thức.</w:t>
      </w:r>
    </w:p>
    <w:p w14:paraId="22DA37A5" w14:textId="77777777" w:rsidR="00403A8C" w:rsidRPr="00403A8C" w:rsidRDefault="00403A8C" w:rsidP="00403A8C">
      <w:r w:rsidRPr="00403A8C">
        <w:pict w14:anchorId="769E9BD1">
          <v:rect id="_x0000_i1178" style="width:0;height:1.5pt" o:hralign="center" o:hrstd="t" o:hr="t" fillcolor="#a0a0a0" stroked="f"/>
        </w:pict>
      </w:r>
    </w:p>
    <w:p w14:paraId="28956B6B" w14:textId="77777777" w:rsidR="00403A8C" w:rsidRPr="00403A8C" w:rsidRDefault="00403A8C" w:rsidP="00403A8C">
      <w:pPr>
        <w:rPr>
          <w:b/>
          <w:bCs/>
        </w:rPr>
      </w:pPr>
      <w:r w:rsidRPr="00403A8C">
        <w:rPr>
          <w:rFonts w:ascii="Segoe UI Emoji" w:hAnsi="Segoe UI Emoji" w:cs="Segoe UI Emoji"/>
          <w:b/>
          <w:bCs/>
        </w:rPr>
        <w:t>🔗</w:t>
      </w:r>
      <w:r w:rsidRPr="00403A8C">
        <w:rPr>
          <w:b/>
          <w:bCs/>
        </w:rPr>
        <w:t xml:space="preserve"> 3. Mối quan hệ với phân tích enrich: vì sao số gene thực tế nhỏ?</w:t>
      </w:r>
    </w:p>
    <w:p w14:paraId="07469D60" w14:textId="77777777" w:rsidR="00403A8C" w:rsidRPr="00403A8C" w:rsidRDefault="00403A8C" w:rsidP="00403A8C">
      <w:r w:rsidRPr="00403A8C">
        <w:t>Dựa trên câu trước bạn hỏi:</w:t>
      </w:r>
    </w:p>
    <w:p w14:paraId="3B101383" w14:textId="77777777" w:rsidR="00403A8C" w:rsidRPr="00403A8C" w:rsidRDefault="00403A8C" w:rsidP="00403A8C">
      <w:pPr>
        <w:numPr>
          <w:ilvl w:val="0"/>
          <w:numId w:val="19"/>
        </w:numPr>
      </w:pPr>
      <w:r w:rsidRPr="00403A8C">
        <w:rPr>
          <w:b/>
          <w:bCs/>
        </w:rPr>
        <w:t>Dữ liệu input</w:t>
      </w:r>
      <w:r w:rsidRPr="00403A8C">
        <w:t xml:space="preserve"> của bạn có ~6467 gene hợp lệ.</w:t>
      </w:r>
    </w:p>
    <w:p w14:paraId="72C965CC" w14:textId="77777777" w:rsidR="00403A8C" w:rsidRPr="00403A8C" w:rsidRDefault="00403A8C" w:rsidP="00403A8C">
      <w:pPr>
        <w:numPr>
          <w:ilvl w:val="0"/>
          <w:numId w:val="19"/>
        </w:numPr>
      </w:pPr>
      <w:r w:rsidRPr="00403A8C">
        <w:t>Nhưng chỉ có ~2626 gene được dùng trong phân tích KEGG vì:</w:t>
      </w:r>
    </w:p>
    <w:p w14:paraId="335341D0" w14:textId="77777777" w:rsidR="00403A8C" w:rsidRPr="00403A8C" w:rsidRDefault="00403A8C" w:rsidP="00403A8C">
      <w:pPr>
        <w:numPr>
          <w:ilvl w:val="1"/>
          <w:numId w:val="19"/>
        </w:numPr>
      </w:pPr>
      <w:r w:rsidRPr="00403A8C">
        <w:t xml:space="preserve">Chỉ gene nằm trong </w:t>
      </w:r>
      <w:r w:rsidRPr="00403A8C">
        <w:rPr>
          <w:b/>
          <w:bCs/>
        </w:rPr>
        <w:t>khoảng 280–283 KEGG pathways</w:t>
      </w:r>
      <w:r w:rsidRPr="00403A8C">
        <w:t xml:space="preserve"> đã được annotate.</w:t>
      </w:r>
    </w:p>
    <w:p w14:paraId="1C10A866" w14:textId="77777777" w:rsidR="00403A8C" w:rsidRPr="00403A8C" w:rsidRDefault="00403A8C" w:rsidP="00403A8C">
      <w:pPr>
        <w:numPr>
          <w:ilvl w:val="1"/>
          <w:numId w:val="19"/>
        </w:numPr>
      </w:pPr>
      <w:r w:rsidRPr="00403A8C">
        <w:t xml:space="preserve">Gene nằm trong pathway quá nhỏ </w:t>
      </w:r>
      <w:proofErr w:type="gramStart"/>
      <w:r w:rsidRPr="00403A8C">
        <w:t>( &lt;</w:t>
      </w:r>
      <w:proofErr w:type="gramEnd"/>
      <w:r w:rsidRPr="00403A8C">
        <w:t>10 gene) hoặc quá lớn (&gt;500 gene) bị loại theo cấu hình.</w:t>
      </w:r>
    </w:p>
    <w:p w14:paraId="461910BE" w14:textId="77777777" w:rsidR="00403A8C" w:rsidRPr="00403A8C" w:rsidRDefault="00403A8C" w:rsidP="00403A8C">
      <w:r w:rsidRPr="00403A8C">
        <w:pict w14:anchorId="3DCC942A">
          <v:rect id="_x0000_i1179" style="width:0;height:1.5pt" o:hralign="center" o:hrstd="t" o:hr="t" fillcolor="#a0a0a0" stroked="f"/>
        </w:pict>
      </w:r>
    </w:p>
    <w:p w14:paraId="4AA431FF" w14:textId="77777777" w:rsidR="00403A8C" w:rsidRPr="00403A8C" w:rsidRDefault="00403A8C" w:rsidP="00403A8C">
      <w:pPr>
        <w:rPr>
          <w:b/>
          <w:bCs/>
        </w:rPr>
      </w:pPr>
      <w:r w:rsidRPr="00403A8C">
        <w:rPr>
          <w:rFonts w:ascii="Segoe UI Emoji" w:hAnsi="Segoe UI Emoji" w:cs="Segoe UI Emoji"/>
          <w:b/>
          <w:bCs/>
        </w:rPr>
        <w:t>✅</w:t>
      </w:r>
      <w:r w:rsidRPr="00403A8C">
        <w:rPr>
          <w:b/>
          <w:bCs/>
        </w:rPr>
        <w:t xml:space="preserve"> Kết luận nhanh: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4631"/>
      </w:tblGrid>
      <w:tr w:rsidR="00403A8C" w:rsidRPr="00403A8C" w14:paraId="38FCDA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EEFD6" w14:textId="77777777" w:rsidR="00403A8C" w:rsidRPr="00403A8C" w:rsidRDefault="00403A8C" w:rsidP="00403A8C">
            <w:pPr>
              <w:rPr>
                <w:b/>
                <w:bCs/>
              </w:rPr>
            </w:pPr>
            <w:r w:rsidRPr="00403A8C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75E3A34E" w14:textId="77777777" w:rsidR="00403A8C" w:rsidRPr="00403A8C" w:rsidRDefault="00403A8C" w:rsidP="00403A8C">
            <w:pPr>
              <w:rPr>
                <w:b/>
                <w:bCs/>
              </w:rPr>
            </w:pPr>
            <w:r w:rsidRPr="00403A8C">
              <w:rPr>
                <w:b/>
                <w:bCs/>
              </w:rPr>
              <w:t>Giá trị</w:t>
            </w:r>
          </w:p>
        </w:tc>
      </w:tr>
      <w:tr w:rsidR="00403A8C" w:rsidRPr="00403A8C" w14:paraId="05EB7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A0CF" w14:textId="77777777" w:rsidR="00403A8C" w:rsidRPr="00403A8C" w:rsidRDefault="00403A8C" w:rsidP="00403A8C">
            <w:r w:rsidRPr="00403A8C">
              <w:t>Tổng số KEGG pathway maps</w:t>
            </w:r>
          </w:p>
        </w:tc>
        <w:tc>
          <w:tcPr>
            <w:tcW w:w="0" w:type="auto"/>
            <w:vAlign w:val="center"/>
            <w:hideMark/>
          </w:tcPr>
          <w:p w14:paraId="70D71271" w14:textId="77777777" w:rsidR="00403A8C" w:rsidRPr="00403A8C" w:rsidRDefault="00403A8C" w:rsidP="00403A8C">
            <w:r w:rsidRPr="00403A8C">
              <w:t>580 maps</w:t>
            </w:r>
          </w:p>
        </w:tc>
      </w:tr>
      <w:tr w:rsidR="00403A8C" w:rsidRPr="00403A8C" w14:paraId="39B7D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04F7C" w14:textId="77777777" w:rsidR="00403A8C" w:rsidRPr="00403A8C" w:rsidRDefault="00403A8C" w:rsidP="00403A8C">
            <w:r w:rsidRPr="00403A8C">
              <w:t>Bản đồ dành cho người (hsa)</w:t>
            </w:r>
          </w:p>
        </w:tc>
        <w:tc>
          <w:tcPr>
            <w:tcW w:w="0" w:type="auto"/>
            <w:vAlign w:val="center"/>
            <w:hideMark/>
          </w:tcPr>
          <w:p w14:paraId="05160B30" w14:textId="77777777" w:rsidR="00403A8C" w:rsidRPr="00403A8C" w:rsidRDefault="00403A8C" w:rsidP="00403A8C">
            <w:r w:rsidRPr="00403A8C">
              <w:t>~280–283 maps</w:t>
            </w:r>
          </w:p>
        </w:tc>
      </w:tr>
      <w:tr w:rsidR="00403A8C" w:rsidRPr="00403A8C" w14:paraId="4C896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6A3B" w14:textId="77777777" w:rsidR="00403A8C" w:rsidRPr="00403A8C" w:rsidRDefault="00403A8C" w:rsidP="00403A8C">
            <w:r w:rsidRPr="00403A8C">
              <w:t>Gene total mapped trong database Kegg human</w:t>
            </w:r>
          </w:p>
        </w:tc>
        <w:tc>
          <w:tcPr>
            <w:tcW w:w="0" w:type="auto"/>
            <w:vAlign w:val="center"/>
            <w:hideMark/>
          </w:tcPr>
          <w:p w14:paraId="64DB4F98" w14:textId="77777777" w:rsidR="00403A8C" w:rsidRPr="00403A8C" w:rsidRDefault="00403A8C" w:rsidP="00403A8C">
            <w:r w:rsidRPr="00403A8C">
              <w:t>hàng chục ngàn, phụ thuộc phiên bản cập nhật</w:t>
            </w:r>
          </w:p>
        </w:tc>
      </w:tr>
      <w:tr w:rsidR="00403A8C" w:rsidRPr="00403A8C" w14:paraId="0E2856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D781" w14:textId="77777777" w:rsidR="00403A8C" w:rsidRPr="00403A8C" w:rsidRDefault="00403A8C" w:rsidP="00403A8C">
            <w:r w:rsidRPr="00403A8C">
              <w:t>Các gene đủ điều kiện phân tích enrich</w:t>
            </w:r>
          </w:p>
        </w:tc>
        <w:tc>
          <w:tcPr>
            <w:tcW w:w="0" w:type="auto"/>
            <w:vAlign w:val="center"/>
            <w:hideMark/>
          </w:tcPr>
          <w:p w14:paraId="77E4589C" w14:textId="77777777" w:rsidR="00403A8C" w:rsidRPr="00403A8C" w:rsidRDefault="00403A8C" w:rsidP="00403A8C">
            <w:r w:rsidRPr="00403A8C">
              <w:t>ví dụ 2626 trong trường hợp của bạn</w:t>
            </w:r>
          </w:p>
        </w:tc>
      </w:tr>
      <w:tr w:rsidR="00AE5501" w:rsidRPr="00403A8C" w14:paraId="753A82AA" w14:textId="77777777">
        <w:trPr>
          <w:tblCellSpacing w:w="15" w:type="dxa"/>
        </w:trPr>
        <w:tc>
          <w:tcPr>
            <w:tcW w:w="0" w:type="auto"/>
            <w:vAlign w:val="center"/>
          </w:tcPr>
          <w:p w14:paraId="30F4D8EB" w14:textId="77777777" w:rsidR="00AE5501" w:rsidRPr="00403A8C" w:rsidRDefault="00AE5501" w:rsidP="00403A8C"/>
        </w:tc>
        <w:tc>
          <w:tcPr>
            <w:tcW w:w="0" w:type="auto"/>
            <w:vAlign w:val="center"/>
          </w:tcPr>
          <w:p w14:paraId="3C326ADD" w14:textId="77777777" w:rsidR="00AE5501" w:rsidRPr="00403A8C" w:rsidRDefault="00AE5501" w:rsidP="00403A8C"/>
        </w:tc>
      </w:tr>
    </w:tbl>
    <w:p w14:paraId="3C849F85" w14:textId="60B3A08D" w:rsidR="00403A8C" w:rsidRPr="00403A8C" w:rsidRDefault="00403A8C" w:rsidP="00403A8C"/>
    <w:sectPr w:rsidR="00403A8C" w:rsidRPr="00403A8C" w:rsidSect="0090099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450"/>
    <w:multiLevelType w:val="multilevel"/>
    <w:tmpl w:val="DD4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0502"/>
    <w:multiLevelType w:val="multilevel"/>
    <w:tmpl w:val="8AB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D3D14"/>
    <w:multiLevelType w:val="multilevel"/>
    <w:tmpl w:val="F3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13EDF"/>
    <w:multiLevelType w:val="multilevel"/>
    <w:tmpl w:val="609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F518C"/>
    <w:multiLevelType w:val="multilevel"/>
    <w:tmpl w:val="3EF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B552A"/>
    <w:multiLevelType w:val="multilevel"/>
    <w:tmpl w:val="E2D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B354A"/>
    <w:multiLevelType w:val="multilevel"/>
    <w:tmpl w:val="113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74861"/>
    <w:multiLevelType w:val="multilevel"/>
    <w:tmpl w:val="E23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D1FE9"/>
    <w:multiLevelType w:val="multilevel"/>
    <w:tmpl w:val="C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5AA"/>
    <w:multiLevelType w:val="multilevel"/>
    <w:tmpl w:val="1EF8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46A37"/>
    <w:multiLevelType w:val="multilevel"/>
    <w:tmpl w:val="02E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21C02"/>
    <w:multiLevelType w:val="multilevel"/>
    <w:tmpl w:val="4C9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2E2F73"/>
    <w:multiLevelType w:val="multilevel"/>
    <w:tmpl w:val="1112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B3B32"/>
    <w:multiLevelType w:val="multilevel"/>
    <w:tmpl w:val="604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53E88"/>
    <w:multiLevelType w:val="multilevel"/>
    <w:tmpl w:val="5ED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61B15"/>
    <w:multiLevelType w:val="multilevel"/>
    <w:tmpl w:val="4AA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07134"/>
    <w:multiLevelType w:val="multilevel"/>
    <w:tmpl w:val="417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24C71"/>
    <w:multiLevelType w:val="multilevel"/>
    <w:tmpl w:val="973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D3192"/>
    <w:multiLevelType w:val="multilevel"/>
    <w:tmpl w:val="CF7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829A2"/>
    <w:multiLevelType w:val="multilevel"/>
    <w:tmpl w:val="AD0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70FC4"/>
    <w:multiLevelType w:val="multilevel"/>
    <w:tmpl w:val="FFDE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B5E83"/>
    <w:multiLevelType w:val="multilevel"/>
    <w:tmpl w:val="1D8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16FE7"/>
    <w:multiLevelType w:val="multilevel"/>
    <w:tmpl w:val="931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92AC2"/>
    <w:multiLevelType w:val="multilevel"/>
    <w:tmpl w:val="1C7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708CD"/>
    <w:multiLevelType w:val="multilevel"/>
    <w:tmpl w:val="9F0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F27B4"/>
    <w:multiLevelType w:val="multilevel"/>
    <w:tmpl w:val="C4D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C6C0D"/>
    <w:multiLevelType w:val="multilevel"/>
    <w:tmpl w:val="10C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3C02"/>
    <w:multiLevelType w:val="multilevel"/>
    <w:tmpl w:val="AE0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38469">
    <w:abstractNumId w:val="5"/>
  </w:num>
  <w:num w:numId="2" w16cid:durableId="77797988">
    <w:abstractNumId w:val="12"/>
  </w:num>
  <w:num w:numId="3" w16cid:durableId="294678540">
    <w:abstractNumId w:val="9"/>
  </w:num>
  <w:num w:numId="4" w16cid:durableId="402292330">
    <w:abstractNumId w:val="17"/>
  </w:num>
  <w:num w:numId="5" w16cid:durableId="954098262">
    <w:abstractNumId w:val="27"/>
  </w:num>
  <w:num w:numId="6" w16cid:durableId="1765103485">
    <w:abstractNumId w:val="11"/>
  </w:num>
  <w:num w:numId="7" w16cid:durableId="1193424050">
    <w:abstractNumId w:val="7"/>
  </w:num>
  <w:num w:numId="8" w16cid:durableId="54401028">
    <w:abstractNumId w:val="8"/>
  </w:num>
  <w:num w:numId="9" w16cid:durableId="1625305988">
    <w:abstractNumId w:val="24"/>
  </w:num>
  <w:num w:numId="10" w16cid:durableId="1574855688">
    <w:abstractNumId w:val="0"/>
  </w:num>
  <w:num w:numId="11" w16cid:durableId="883635793">
    <w:abstractNumId w:val="19"/>
  </w:num>
  <w:num w:numId="12" w16cid:durableId="104348187">
    <w:abstractNumId w:val="22"/>
  </w:num>
  <w:num w:numId="13" w16cid:durableId="341124944">
    <w:abstractNumId w:val="13"/>
  </w:num>
  <w:num w:numId="14" w16cid:durableId="481192465">
    <w:abstractNumId w:val="21"/>
  </w:num>
  <w:num w:numId="15" w16cid:durableId="1230771921">
    <w:abstractNumId w:val="10"/>
  </w:num>
  <w:num w:numId="16" w16cid:durableId="1370716877">
    <w:abstractNumId w:val="25"/>
  </w:num>
  <w:num w:numId="17" w16cid:durableId="1468863411">
    <w:abstractNumId w:val="18"/>
  </w:num>
  <w:num w:numId="18" w16cid:durableId="644696825">
    <w:abstractNumId w:val="20"/>
  </w:num>
  <w:num w:numId="19" w16cid:durableId="2112890943">
    <w:abstractNumId w:val="23"/>
  </w:num>
  <w:num w:numId="20" w16cid:durableId="274604180">
    <w:abstractNumId w:val="6"/>
  </w:num>
  <w:num w:numId="21" w16cid:durableId="21709950">
    <w:abstractNumId w:val="16"/>
  </w:num>
  <w:num w:numId="22" w16cid:durableId="1974871886">
    <w:abstractNumId w:val="15"/>
  </w:num>
  <w:num w:numId="23" w16cid:durableId="1894585850">
    <w:abstractNumId w:val="4"/>
  </w:num>
  <w:num w:numId="24" w16cid:durableId="229972087">
    <w:abstractNumId w:val="14"/>
  </w:num>
  <w:num w:numId="25" w16cid:durableId="1642078386">
    <w:abstractNumId w:val="2"/>
  </w:num>
  <w:num w:numId="26" w16cid:durableId="586429406">
    <w:abstractNumId w:val="1"/>
  </w:num>
  <w:num w:numId="27" w16cid:durableId="1785533571">
    <w:abstractNumId w:val="26"/>
  </w:num>
  <w:num w:numId="28" w16cid:durableId="26109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DB"/>
    <w:rsid w:val="000E1040"/>
    <w:rsid w:val="00403A8C"/>
    <w:rsid w:val="004E002F"/>
    <w:rsid w:val="00881B90"/>
    <w:rsid w:val="00900998"/>
    <w:rsid w:val="009C48DB"/>
    <w:rsid w:val="00A43815"/>
    <w:rsid w:val="00AA3C48"/>
    <w:rsid w:val="00AE5501"/>
    <w:rsid w:val="00F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5C55"/>
  <w15:chartTrackingRefBased/>
  <w15:docId w15:val="{0C97B250-C199-4881-AE8A-1A76F62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99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09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gg.jp/kegg/download/Readme/README.pathway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ostars.org/p/9080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ome.jp/kegg/docs/statistics.html?utm_source=chatgpt.com" TargetMode="External"/><Relationship Id="rId11" Type="http://schemas.openxmlformats.org/officeDocument/2006/relationships/hyperlink" Target="https://rdrr.io/bioc/mirIntegrator/man/kegg_pathways.html?utm_source=chatgpt.com" TargetMode="External"/><Relationship Id="rId5" Type="http://schemas.openxmlformats.org/officeDocument/2006/relationships/hyperlink" Target="http://geneontology.org" TargetMode="External"/><Relationship Id="rId10" Type="http://schemas.openxmlformats.org/officeDocument/2006/relationships/hyperlink" Target="https://www.genome.jp/kegg/docs/statistic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egg.jp/kegg-bin/show_organism?menu_type=pathway_maps&amp;org=hsa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Phạm Thị Hồng</dc:creator>
  <cp:keywords/>
  <dc:description/>
  <cp:lastModifiedBy>Đào Phạm Thị Hồng</cp:lastModifiedBy>
  <cp:revision>7</cp:revision>
  <dcterms:created xsi:type="dcterms:W3CDTF">2025-07-30T09:38:00Z</dcterms:created>
  <dcterms:modified xsi:type="dcterms:W3CDTF">2025-07-30T10:38:00Z</dcterms:modified>
</cp:coreProperties>
</file>