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9358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0CB80" w14:textId="01055696" w:rsidR="00082676" w:rsidRDefault="008F0B53" w:rsidP="008F0B53">
          <w:pPr>
            <w:pStyle w:val="TOC"/>
            <w:jc w:val="center"/>
          </w:pPr>
          <w:r>
            <w:rPr>
              <w:rFonts w:hint="eastAsia"/>
              <w:lang w:val="zh-CN"/>
            </w:rPr>
            <w:t>三代半导体</w:t>
          </w:r>
        </w:p>
        <w:p w14:paraId="42B181E5" w14:textId="37522CB2" w:rsidR="005B0A32" w:rsidRDefault="0008267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73137" w:history="1">
            <w:r w:rsidR="005B0A32" w:rsidRPr="00C45D51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>韦尔股份</w:t>
            </w:r>
            <w:r w:rsidR="005B0A32" w:rsidRPr="00C45D51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 xml:space="preserve"> 603501</w:t>
            </w:r>
            <w:r w:rsidR="005B0A32" w:rsidRPr="00C45D51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http://www.omnivision-group.com</w:t>
            </w:r>
            <w:r w:rsidR="005B0A32" w:rsidRPr="00C45D51">
              <w:rPr>
                <w:rStyle w:val="a3"/>
                <w:noProof/>
              </w:rPr>
              <w:t xml:space="preserve"> 上海浦东</w:t>
            </w:r>
            <w:r w:rsidR="005B0A32">
              <w:rPr>
                <w:noProof/>
                <w:webHidden/>
              </w:rPr>
              <w:tab/>
            </w:r>
            <w:r w:rsidR="005B0A32">
              <w:rPr>
                <w:noProof/>
                <w:webHidden/>
              </w:rPr>
              <w:fldChar w:fldCharType="begin"/>
            </w:r>
            <w:r w:rsidR="005B0A32">
              <w:rPr>
                <w:noProof/>
                <w:webHidden/>
              </w:rPr>
              <w:instrText xml:space="preserve"> PAGEREF _Toc99873137 \h </w:instrText>
            </w:r>
            <w:r w:rsidR="005B0A32">
              <w:rPr>
                <w:noProof/>
                <w:webHidden/>
              </w:rPr>
            </w:r>
            <w:r w:rsidR="005B0A32">
              <w:rPr>
                <w:noProof/>
                <w:webHidden/>
              </w:rPr>
              <w:fldChar w:fldCharType="separate"/>
            </w:r>
            <w:r w:rsidR="005B0A32">
              <w:rPr>
                <w:noProof/>
                <w:webHidden/>
              </w:rPr>
              <w:t>1</w:t>
            </w:r>
            <w:r w:rsidR="005B0A32">
              <w:rPr>
                <w:noProof/>
                <w:webHidden/>
              </w:rPr>
              <w:fldChar w:fldCharType="end"/>
            </w:r>
          </w:hyperlink>
        </w:p>
        <w:p w14:paraId="4D7BD054" w14:textId="2ED1149F" w:rsidR="00082676" w:rsidRDefault="00082676">
          <w:r>
            <w:rPr>
              <w:b/>
              <w:bCs/>
              <w:lang w:val="zh-CN"/>
            </w:rPr>
            <w:fldChar w:fldCharType="end"/>
          </w:r>
        </w:p>
      </w:sdtContent>
    </w:sdt>
    <w:p w14:paraId="6A9CD677" w14:textId="77777777" w:rsidR="00082676" w:rsidRDefault="00082676">
      <w:pPr>
        <w:rPr>
          <w:highlight w:val="red"/>
        </w:rPr>
      </w:pPr>
    </w:p>
    <w:p w14:paraId="2CCF9786" w14:textId="77777777" w:rsidR="00082676" w:rsidRDefault="00082676">
      <w:pPr>
        <w:rPr>
          <w:highlight w:val="red"/>
        </w:rPr>
      </w:pPr>
    </w:p>
    <w:p w14:paraId="6FA535DF" w14:textId="77777777" w:rsidR="00082676" w:rsidRDefault="00082676">
      <w:pPr>
        <w:rPr>
          <w:highlight w:val="red"/>
        </w:rPr>
      </w:pPr>
    </w:p>
    <w:p w14:paraId="0855A6A1" w14:textId="77777777" w:rsidR="00082676" w:rsidRDefault="00082676">
      <w:pPr>
        <w:rPr>
          <w:highlight w:val="red"/>
        </w:rPr>
      </w:pPr>
    </w:p>
    <w:p w14:paraId="12A5D065" w14:textId="77777777" w:rsidR="00082676" w:rsidRDefault="00082676">
      <w:pPr>
        <w:rPr>
          <w:highlight w:val="red"/>
        </w:rPr>
      </w:pPr>
    </w:p>
    <w:p w14:paraId="533042C0" w14:textId="77777777" w:rsidR="00082676" w:rsidRDefault="00082676">
      <w:pPr>
        <w:rPr>
          <w:highlight w:val="red"/>
        </w:rPr>
      </w:pPr>
    </w:p>
    <w:p w14:paraId="594E66F0" w14:textId="77777777" w:rsidR="00082676" w:rsidRDefault="00082676">
      <w:pPr>
        <w:rPr>
          <w:highlight w:val="red"/>
        </w:rPr>
      </w:pPr>
    </w:p>
    <w:p w14:paraId="5438E663" w14:textId="77777777" w:rsidR="00082676" w:rsidRDefault="00082676">
      <w:pPr>
        <w:rPr>
          <w:highlight w:val="red"/>
        </w:rPr>
      </w:pPr>
    </w:p>
    <w:p w14:paraId="4E5286A0" w14:textId="77777777" w:rsidR="00082676" w:rsidRDefault="00082676">
      <w:pPr>
        <w:rPr>
          <w:highlight w:val="red"/>
        </w:rPr>
      </w:pPr>
    </w:p>
    <w:p w14:paraId="565E1E3A" w14:textId="77777777" w:rsidR="00082676" w:rsidRDefault="00082676">
      <w:pPr>
        <w:rPr>
          <w:highlight w:val="red"/>
        </w:rPr>
      </w:pPr>
    </w:p>
    <w:p w14:paraId="53DD9D0E" w14:textId="77777777" w:rsidR="00082676" w:rsidRDefault="00082676">
      <w:pPr>
        <w:rPr>
          <w:highlight w:val="red"/>
        </w:rPr>
      </w:pPr>
    </w:p>
    <w:p w14:paraId="423F7014" w14:textId="77777777" w:rsidR="00082676" w:rsidRDefault="00082676">
      <w:pPr>
        <w:rPr>
          <w:highlight w:val="red"/>
        </w:rPr>
      </w:pPr>
    </w:p>
    <w:p w14:paraId="32682F6A" w14:textId="77777777" w:rsidR="00082676" w:rsidRDefault="00082676">
      <w:pPr>
        <w:rPr>
          <w:highlight w:val="red"/>
        </w:rPr>
      </w:pPr>
    </w:p>
    <w:p w14:paraId="4665ACDA" w14:textId="77777777" w:rsidR="00082676" w:rsidRDefault="00082676">
      <w:pPr>
        <w:rPr>
          <w:highlight w:val="red"/>
        </w:rPr>
      </w:pPr>
    </w:p>
    <w:p w14:paraId="6511945B" w14:textId="77777777" w:rsidR="00082676" w:rsidRDefault="00082676">
      <w:pPr>
        <w:rPr>
          <w:highlight w:val="red"/>
        </w:rPr>
      </w:pPr>
    </w:p>
    <w:p w14:paraId="25023550" w14:textId="77777777" w:rsidR="00082676" w:rsidRDefault="00082676">
      <w:pPr>
        <w:rPr>
          <w:highlight w:val="red"/>
        </w:rPr>
      </w:pPr>
    </w:p>
    <w:p w14:paraId="5AA56F51" w14:textId="77777777" w:rsidR="00082676" w:rsidRDefault="00082676">
      <w:pPr>
        <w:rPr>
          <w:highlight w:val="red"/>
        </w:rPr>
      </w:pPr>
    </w:p>
    <w:p w14:paraId="4B6A3187" w14:textId="77777777" w:rsidR="00082676" w:rsidRDefault="00082676">
      <w:pPr>
        <w:rPr>
          <w:highlight w:val="red"/>
        </w:rPr>
      </w:pPr>
    </w:p>
    <w:p w14:paraId="0903806F" w14:textId="77777777" w:rsidR="00082676" w:rsidRDefault="00082676">
      <w:pPr>
        <w:rPr>
          <w:highlight w:val="red"/>
        </w:rPr>
      </w:pPr>
    </w:p>
    <w:p w14:paraId="7A829631" w14:textId="77777777" w:rsidR="00082676" w:rsidRDefault="00082676">
      <w:pPr>
        <w:rPr>
          <w:highlight w:val="red"/>
        </w:rPr>
      </w:pPr>
    </w:p>
    <w:p w14:paraId="77655186" w14:textId="77777777" w:rsidR="00082676" w:rsidRDefault="00082676">
      <w:pPr>
        <w:rPr>
          <w:highlight w:val="red"/>
        </w:rPr>
      </w:pPr>
    </w:p>
    <w:p w14:paraId="59341078" w14:textId="77777777" w:rsidR="00082676" w:rsidRDefault="00082676">
      <w:pPr>
        <w:rPr>
          <w:highlight w:val="red"/>
        </w:rPr>
      </w:pPr>
    </w:p>
    <w:p w14:paraId="73A4F939" w14:textId="77777777" w:rsidR="00082676" w:rsidRDefault="00082676">
      <w:pPr>
        <w:rPr>
          <w:highlight w:val="red"/>
        </w:rPr>
      </w:pPr>
    </w:p>
    <w:p w14:paraId="0514B139" w14:textId="77777777" w:rsidR="00082676" w:rsidRDefault="00082676">
      <w:pPr>
        <w:rPr>
          <w:highlight w:val="red"/>
        </w:rPr>
      </w:pPr>
    </w:p>
    <w:p w14:paraId="6D866940" w14:textId="77777777" w:rsidR="00082676" w:rsidRDefault="00082676">
      <w:pPr>
        <w:rPr>
          <w:highlight w:val="red"/>
        </w:rPr>
      </w:pPr>
    </w:p>
    <w:p w14:paraId="5BA57883" w14:textId="77777777" w:rsidR="00082676" w:rsidRDefault="00082676">
      <w:pPr>
        <w:rPr>
          <w:highlight w:val="red"/>
        </w:rPr>
      </w:pPr>
    </w:p>
    <w:p w14:paraId="7197B322" w14:textId="77777777" w:rsidR="00082676" w:rsidRDefault="00082676">
      <w:pPr>
        <w:rPr>
          <w:highlight w:val="red"/>
        </w:rPr>
      </w:pPr>
    </w:p>
    <w:p w14:paraId="5D7E9136" w14:textId="77777777" w:rsidR="00082676" w:rsidRDefault="00082676">
      <w:pPr>
        <w:rPr>
          <w:highlight w:val="red"/>
        </w:rPr>
      </w:pPr>
    </w:p>
    <w:p w14:paraId="158824B4" w14:textId="77777777" w:rsidR="00082676" w:rsidRDefault="00082676">
      <w:pPr>
        <w:rPr>
          <w:highlight w:val="red"/>
        </w:rPr>
      </w:pPr>
    </w:p>
    <w:p w14:paraId="26E4C4CA" w14:textId="77777777" w:rsidR="00082676" w:rsidRDefault="00082676">
      <w:pPr>
        <w:rPr>
          <w:highlight w:val="red"/>
        </w:rPr>
      </w:pPr>
    </w:p>
    <w:p w14:paraId="09C86D99" w14:textId="77777777" w:rsidR="00082676" w:rsidRDefault="00082676">
      <w:pPr>
        <w:rPr>
          <w:highlight w:val="red"/>
        </w:rPr>
      </w:pPr>
    </w:p>
    <w:p w14:paraId="3E2DFAAA" w14:textId="77777777" w:rsidR="004F3F62" w:rsidRDefault="004F3F6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C1B7E7A" w14:textId="089A054D" w:rsidR="002B697B" w:rsidRPr="009724EB" w:rsidRDefault="002B697B" w:rsidP="009724EB">
      <w:pPr>
        <w:pStyle w:val="2"/>
        <w:rPr>
          <w:sz w:val="28"/>
          <w:szCs w:val="28"/>
        </w:rPr>
      </w:pPr>
      <w:bookmarkStart w:id="0" w:name="_Toc99873137"/>
      <w:r w:rsidRPr="00F362EF">
        <w:rPr>
          <w:rFonts w:ascii="Helvetica" w:hAnsi="Helvetica" w:cs="Helvetica"/>
          <w:color w:val="33353C"/>
          <w:sz w:val="28"/>
          <w:szCs w:val="28"/>
          <w:highlight w:val="red"/>
          <w:shd w:val="clear" w:color="auto" w:fill="FFFFFF"/>
        </w:rPr>
        <w:t>韦尔股份</w:t>
      </w:r>
      <w:r w:rsidRPr="00F362EF">
        <w:rPr>
          <w:rFonts w:ascii="Helvetica" w:hAnsi="Helvetica" w:cs="Helvetica" w:hint="eastAsia"/>
          <w:color w:val="33353C"/>
          <w:sz w:val="28"/>
          <w:szCs w:val="28"/>
          <w:highlight w:val="red"/>
          <w:shd w:val="clear" w:color="auto" w:fill="FFFFFF"/>
        </w:rPr>
        <w:t xml:space="preserve"> </w:t>
      </w:r>
      <w:r w:rsidRPr="00F362EF">
        <w:rPr>
          <w:rFonts w:ascii="Helvetica" w:hAnsi="Helvetica" w:cs="Helvetica"/>
          <w:color w:val="33353C"/>
          <w:sz w:val="28"/>
          <w:szCs w:val="28"/>
          <w:highlight w:val="red"/>
          <w:shd w:val="clear" w:color="auto" w:fill="FFFFFF"/>
        </w:rPr>
        <w:t>603501</w:t>
      </w:r>
      <w:r w:rsidRPr="009724E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9724EB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http://www.omnivision-group.com</w:t>
        </w:r>
      </w:hyperlink>
      <w:r w:rsidRPr="009724EB">
        <w:rPr>
          <w:sz w:val="28"/>
          <w:szCs w:val="28"/>
        </w:rPr>
        <w:t xml:space="preserve"> 上海浦东</w:t>
      </w:r>
      <w:bookmarkEnd w:id="0"/>
    </w:p>
    <w:p w14:paraId="17C9FE44" w14:textId="3637E31E" w:rsidR="009724EB" w:rsidRDefault="009724E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上海韦尔半导体股份有限公司主营业务为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半导体分立器件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电源管理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IC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等半导体产品的研发设计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被动件（包括电阻、电容、电感等）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、结构器件、分立器件和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等半导体产品的分销业务，这些产品广泛应用于移动通信、车载电子、安防、网络通信、家用电器等领域。公司经过多年的自主研发和技术演进，在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CMOS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图像传感器电路设计、封装、数字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lastRenderedPageBreak/>
        <w:t>图像处理和配套软件领域积累了较为显著的技术优势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910C89F" w14:textId="33ED439E" w:rsidR="00153FE3" w:rsidRDefault="00153FE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47E5A8" w14:textId="6B466AFF" w:rsidR="00153FE3" w:rsidRDefault="00153FE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豪威集团</w:t>
      </w:r>
    </w:p>
    <w:p w14:paraId="0783B625" w14:textId="62EF6682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53C647E" w14:textId="054ABE26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</w:p>
    <w:p w14:paraId="1F6D66C9" w14:textId="01022811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专用集成电路</w:t>
      </w:r>
    </w:p>
    <w:p w14:paraId="4AC7CBFF" w14:textId="7C2240E1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LoT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处理器</w:t>
      </w:r>
    </w:p>
    <w:p w14:paraId="491FE49C" w14:textId="5068E4A0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汽车配套芯片</w:t>
      </w:r>
    </w:p>
    <w:p w14:paraId="6317B556" w14:textId="398025AE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传感器桥</w:t>
      </w:r>
    </w:p>
    <w:p w14:paraId="04326506" w14:textId="30575DE0" w:rsidR="00D644CD" w:rsidRDefault="00D644C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LCOS</w:t>
      </w:r>
    </w:p>
    <w:p w14:paraId="22B9211C" w14:textId="5BAF0AC7" w:rsidR="00D644CD" w:rsidRDefault="00D644C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面板</w:t>
      </w:r>
    </w:p>
    <w:p w14:paraId="0E206258" w14:textId="698D7399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8083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电源管理器件</w:t>
      </w:r>
      <w:r w:rsidR="0028083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7298940A" w14:textId="1C651C7B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DC-DC</w:t>
      </w:r>
    </w:p>
    <w:p w14:paraId="6E026948" w14:textId="6EBC08B1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线性稳压器</w:t>
      </w:r>
    </w:p>
    <w:p w14:paraId="3EA652DB" w14:textId="44043A00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驱动</w:t>
      </w:r>
    </w:p>
    <w:p w14:paraId="7131F1D5" w14:textId="6B026EB4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RGB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驱动</w:t>
      </w:r>
    </w:p>
    <w:p w14:paraId="575DCEC6" w14:textId="5440C312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背光驱动</w:t>
      </w:r>
    </w:p>
    <w:p w14:paraId="53886D58" w14:textId="25ACD43C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闪光驱动</w:t>
      </w:r>
    </w:p>
    <w:p w14:paraId="7256CB26" w14:textId="23CFF260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充电管理</w:t>
      </w:r>
    </w:p>
    <w:p w14:paraId="7B921FE4" w14:textId="3EFE5298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负载开关</w:t>
      </w:r>
    </w:p>
    <w:p w14:paraId="3DB3666A" w14:textId="33E1096E" w:rsidR="00280839" w:rsidRP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过压保护</w:t>
      </w:r>
    </w:p>
    <w:p w14:paraId="377361AD" w14:textId="5B339E52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Discrete</w:t>
      </w:r>
    </w:p>
    <w:p w14:paraId="664D9610" w14:textId="25FB27C4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Diode</w:t>
      </w:r>
    </w:p>
    <w:p w14:paraId="2F313F2E" w14:textId="6B82DB2E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SBD</w:t>
      </w:r>
    </w:p>
    <w:p w14:paraId="716F47D8" w14:textId="161F62C2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保护器件</w:t>
      </w:r>
    </w:p>
    <w:p w14:paraId="4D1C6772" w14:textId="3BBC30C3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小功率静电保护器件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S-TVS</w:t>
      </w:r>
    </w:p>
    <w:p w14:paraId="3DA777E4" w14:textId="1188BC72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大功率浪涌保护器件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H-TVS</w:t>
      </w:r>
    </w:p>
    <w:p w14:paraId="45B218F0" w14:textId="5B757B11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大功率固体放电管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TSS</w:t>
      </w:r>
    </w:p>
    <w:p w14:paraId="44FF1577" w14:textId="68C3BEBA" w:rsidR="003B4522" w:rsidRDefault="003B452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场效应管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FET</w:t>
      </w:r>
    </w:p>
    <w:p w14:paraId="3878C27B" w14:textId="1F02CFD6" w:rsidR="003B4522" w:rsidRDefault="003B452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BJT</w:t>
      </w:r>
    </w:p>
    <w:p w14:paraId="7C758178" w14:textId="5FADDE67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203C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射频器件</w:t>
      </w:r>
    </w:p>
    <w:p w14:paraId="2C3A0AAF" w14:textId="2468C738" w:rsidR="0030206B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LNA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低噪声放大器</w:t>
      </w:r>
    </w:p>
    <w:p w14:paraId="62AF6524" w14:textId="4D569CCB" w:rsidR="0030206B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RF switch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射频开关</w:t>
      </w:r>
    </w:p>
    <w:p w14:paraId="0EC9EAB2" w14:textId="0F352360" w:rsidR="0030206B" w:rsidRPr="005203C0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Tuner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调谐器</w:t>
      </w:r>
    </w:p>
    <w:p w14:paraId="363472B0" w14:textId="7D7473B7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203C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图像传感器</w:t>
      </w:r>
    </w:p>
    <w:p w14:paraId="77882CA3" w14:textId="10BAE863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CCC</w:t>
      </w:r>
    </w:p>
    <w:p w14:paraId="6D71D017" w14:textId="5E159693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安防类传感器</w:t>
      </w:r>
    </w:p>
    <w:p w14:paraId="7D3E6F59" w14:textId="4EAD4C8A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汽车类传感器</w:t>
      </w:r>
    </w:p>
    <w:p w14:paraId="695E2A7D" w14:textId="52ECDB6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全局曝光传感器</w:t>
      </w:r>
    </w:p>
    <w:p w14:paraId="63A928FF" w14:textId="1DB6663E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手机类传感器</w:t>
      </w:r>
    </w:p>
    <w:p w14:paraId="797D27B8" w14:textId="33B6613A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医疗类传感器</w:t>
      </w:r>
    </w:p>
    <w:p w14:paraId="76BCC462" w14:textId="1C78A59E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电脑类传感器</w:t>
      </w:r>
    </w:p>
    <w:p w14:paraId="5B766C06" w14:textId="1C23E25B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工业类传感器</w:t>
      </w:r>
    </w:p>
    <w:p w14:paraId="27AF77BB" w14:textId="58E084B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可穿戴设备类传感器</w:t>
      </w:r>
    </w:p>
    <w:p w14:paraId="384F7D6D" w14:textId="5E937EC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消费电子类传感器</w:t>
      </w:r>
    </w:p>
    <w:p w14:paraId="5B72B131" w14:textId="15E9DB5F" w:rsidR="000B5E32" w:rsidRPr="005203C0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物联网类传感器</w:t>
      </w:r>
    </w:p>
    <w:p w14:paraId="18583021" w14:textId="0CBFC615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信号电路</w:t>
      </w:r>
    </w:p>
    <w:p w14:paraId="341EB9FE" w14:textId="30B0AD8B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USB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接口电路</w:t>
      </w:r>
    </w:p>
    <w:p w14:paraId="04FE7A00" w14:textId="471F4D0B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模拟开关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6DB8C05" w14:textId="7F482CEE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音频开关</w:t>
      </w:r>
    </w:p>
    <w:p w14:paraId="0EF096C8" w14:textId="4634BB76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数据开关</w:t>
      </w:r>
    </w:p>
    <w:p w14:paraId="63BBE246" w14:textId="0EAE9527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运放</w:t>
      </w:r>
    </w:p>
    <w:p w14:paraId="732B4BE0" w14:textId="70088797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音频器件</w:t>
      </w:r>
    </w:p>
    <w:p w14:paraId="12469103" w14:textId="1A69BC25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硅麦</w:t>
      </w:r>
    </w:p>
    <w:p w14:paraId="14B93876" w14:textId="7774B3F8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触控与显示方案</w:t>
      </w:r>
    </w:p>
    <w:p w14:paraId="53292FCC" w14:textId="37E21EA9" w:rsidR="00636AFF" w:rsidRDefault="00636AFF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TODI</w:t>
      </w:r>
    </w:p>
    <w:p w14:paraId="78BEFB7A" w14:textId="51C27F77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DA0D3B8" w14:textId="0DE70B5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ABE099" w14:textId="22378FAA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技术</w:t>
      </w:r>
    </w:p>
    <w:p w14:paraId="488F275A" w14:textId="25E0781B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传感器解决方案</w:t>
      </w:r>
    </w:p>
    <w:p w14:paraId="2F6C6FCA" w14:textId="7B216A54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像素技术</w:t>
      </w:r>
    </w:p>
    <w:p w14:paraId="4BF90A08" w14:textId="3E8774ED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HDR</w:t>
      </w:r>
    </w:p>
    <w:p w14:paraId="6D9D80BD" w14:textId="5908CD4D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CameraCubeChip</w:t>
      </w:r>
      <w:proofErr w:type="spellEnd"/>
    </w:p>
    <w:p w14:paraId="41B8DFCF" w14:textId="4F465C0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LCOS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晶体覆硅</w:t>
      </w:r>
    </w:p>
    <w:p w14:paraId="59467541" w14:textId="4B533222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EVS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仿生视觉芯片</w:t>
      </w:r>
    </w:p>
    <w:p w14:paraId="2E55AFBD" w14:textId="0AA5623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模拟解决方案</w:t>
      </w:r>
      <w:r w:rsidR="00D446F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05B68A4B" w14:textId="42066789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CSP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封装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ualN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锂电池保护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技术</w:t>
      </w:r>
    </w:p>
    <w:p w14:paraId="5695F0F4" w14:textId="0ABEBC21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触屏与显示解决方案</w:t>
      </w:r>
    </w:p>
    <w:p w14:paraId="5243EACB" w14:textId="64687202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数字化处理</w:t>
      </w:r>
    </w:p>
    <w:p w14:paraId="15EAA1A7" w14:textId="3EDE7C35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接口兼容性</w:t>
      </w:r>
    </w:p>
    <w:p w14:paraId="784FDDE9" w14:textId="718089C2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低功耗内核</w:t>
      </w:r>
    </w:p>
    <w:p w14:paraId="6B31CEE9" w14:textId="55CB6928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DDIC</w:t>
      </w:r>
    </w:p>
    <w:p w14:paraId="778E03A9" w14:textId="1E2F6C5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5B5E6F" w14:textId="28E4E109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应用</w:t>
      </w:r>
    </w:p>
    <w:p w14:paraId="6F99DE93" w14:textId="4F1A9D1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安防监控</w:t>
      </w:r>
    </w:p>
    <w:p w14:paraId="4B091C40" w14:textId="5D92DB79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安保</w:t>
      </w:r>
    </w:p>
    <w:p w14:paraId="65FA9A14" w14:textId="5763528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家用摄像头</w:t>
      </w:r>
    </w:p>
    <w:p w14:paraId="186194C8" w14:textId="54AB4D7A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笔记本电脑</w:t>
      </w:r>
    </w:p>
    <w:p w14:paraId="4AC82B58" w14:textId="387C7746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电脑</w:t>
      </w:r>
    </w:p>
    <w:p w14:paraId="19F891BF" w14:textId="3E16CDAE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平板</w:t>
      </w:r>
    </w:p>
    <w:p w14:paraId="0BDD5831" w14:textId="1A08370D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手机</w:t>
      </w:r>
    </w:p>
    <w:p w14:paraId="4834A159" w14:textId="70ED4208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汽车电子</w:t>
      </w:r>
    </w:p>
    <w:p w14:paraId="590B2ED5" w14:textId="4226607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行车记录仪</w:t>
      </w:r>
    </w:p>
    <w:p w14:paraId="554EF983" w14:textId="59588E3E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物联网</w:t>
      </w:r>
    </w:p>
    <w:p w14:paraId="3555C23B" w14:textId="1365355F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智能音箱</w:t>
      </w:r>
    </w:p>
    <w:p w14:paraId="2CBD3A48" w14:textId="72B69D72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可穿戴设备</w:t>
      </w:r>
    </w:p>
    <w:p w14:paraId="62C3232F" w14:textId="2151613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工业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4A0AF0F1" w14:textId="1E6B862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机</w:t>
      </w:r>
    </w:p>
    <w:p w14:paraId="1E05BBFE" w14:textId="3817EB9A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智能电表</w:t>
      </w:r>
    </w:p>
    <w:p w14:paraId="08B634D0" w14:textId="040082A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消费类电子</w:t>
      </w:r>
    </w:p>
    <w:p w14:paraId="22A0A7B8" w14:textId="40745250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智能门铃</w:t>
      </w:r>
    </w:p>
    <w:p w14:paraId="4986A1F3" w14:textId="67266374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扫地机器人</w:t>
      </w:r>
    </w:p>
    <w:p w14:paraId="46C2378D" w14:textId="00963C34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智能门锁</w:t>
      </w:r>
    </w:p>
    <w:p w14:paraId="1E904C8B" w14:textId="4B52D882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医疗</w:t>
      </w:r>
    </w:p>
    <w:p w14:paraId="4448C32D" w14:textId="367467EB" w:rsidR="00E5347B" w:rsidRDefault="00E5347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C382A8" w14:textId="29782A2B" w:rsidR="00E5347B" w:rsidRDefault="00E5347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1F683E0" w14:textId="232537FD" w:rsidR="00610A37" w:rsidRDefault="00610A37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5E1A32C" w14:textId="2B28AABC" w:rsidR="005B0A32" w:rsidRDefault="005B0A3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2AB1A8" w14:textId="5E944366" w:rsidR="005B0A32" w:rsidRPr="005B0A32" w:rsidRDefault="005B0A32" w:rsidP="005B0A32">
      <w:pPr>
        <w:pStyle w:val="2"/>
        <w:rPr>
          <w:sz w:val="28"/>
          <w:szCs w:val="28"/>
        </w:rPr>
      </w:pPr>
      <w:r w:rsidRPr="005B0A3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德州仪器</w:t>
      </w:r>
      <w:r w:rsidRPr="005B0A3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B0A3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NASDAQ:TXN </w:t>
      </w:r>
      <w:hyperlink r:id="rId8" w:history="1">
        <w:r w:rsidRPr="005B0A32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http://www.ti.com</w:t>
        </w:r>
      </w:hyperlink>
    </w:p>
    <w:p w14:paraId="78EA8C66" w14:textId="4D7ECF5C" w:rsidR="005B0A32" w:rsidRDefault="005B0A3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德州仪器公司设计和制造半导体，并将其销售给世界各地的电子设计师和制造商。公司于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年开始营业。公司注册于特拉华州，总部位于德克萨斯州达拉斯，在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个国家设有设计、制造或销售业务。公司的两个主要业务是模拟和嵌入式处理。</w:t>
      </w:r>
    </w:p>
    <w:p w14:paraId="14E5C973" w14:textId="4E6E1020" w:rsidR="005B0A32" w:rsidRDefault="005B0A3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49FB1F9" w14:textId="71A5E96D" w:rsidR="005B0A32" w:rsidRDefault="005B0A3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Products:</w:t>
      </w:r>
    </w:p>
    <w:p w14:paraId="04F8E992" w14:textId="30C5F59E" w:rsidR="005B0A32" w:rsidRDefault="005B0A3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F&amp;microwave</w:t>
      </w:r>
      <w:proofErr w:type="spellEnd"/>
    </w:p>
    <w:p w14:paraId="356C6ACB" w14:textId="2AE3C37F" w:rsidR="005B0A32" w:rsidRDefault="005B0A3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Microcontrollers(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MCUs)&amp;processors</w:t>
      </w:r>
    </w:p>
    <w:p w14:paraId="7ECFA471" w14:textId="4030D00E" w:rsidR="005B0A32" w:rsidRDefault="005B0A3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Data converters</w:t>
      </w:r>
    </w:p>
    <w:p w14:paraId="2BAA78E3" w14:textId="04F1494B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Amplifiers</w:t>
      </w:r>
    </w:p>
    <w:p w14:paraId="1A98E094" w14:textId="627DA4AD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Wireless connectivity</w:t>
      </w:r>
    </w:p>
    <w:p w14:paraId="09237511" w14:textId="22AF9903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Power management</w:t>
      </w:r>
    </w:p>
    <w:p w14:paraId="458DCBAD" w14:textId="30B76AF6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Isolation</w:t>
      </w:r>
    </w:p>
    <w:p w14:paraId="36C131D0" w14:textId="196A0252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Switches&amp;multiplexers</w:t>
      </w:r>
      <w:proofErr w:type="spellEnd"/>
    </w:p>
    <w:p w14:paraId="12E7BEFC" w14:textId="548B93DB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Sensors</w:t>
      </w:r>
    </w:p>
    <w:p w14:paraId="5F1B233B" w14:textId="1441CA57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Clocks&amp;timing</w:t>
      </w:r>
      <w:proofErr w:type="spellEnd"/>
    </w:p>
    <w:p w14:paraId="3AFC3975" w14:textId="33D50895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Logic&amp;voltage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translation</w:t>
      </w:r>
    </w:p>
    <w:p w14:paraId="0EB70D34" w14:textId="52C2DB4C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Audio</w:t>
      </w:r>
    </w:p>
    <w:p w14:paraId="74927ABE" w14:textId="6819F0F5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LP 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productrs</w:t>
      </w:r>
      <w:proofErr w:type="spellEnd"/>
    </w:p>
    <w:p w14:paraId="463DC2CA" w14:textId="1704CA12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Interface</w:t>
      </w:r>
    </w:p>
    <w:p w14:paraId="745AFCD1" w14:textId="0015C1B9" w:rsidR="005F6335" w:rsidRDefault="005F6335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Motor drivers</w:t>
      </w:r>
    </w:p>
    <w:p w14:paraId="5DB58B54" w14:textId="77777777" w:rsidR="005F6335" w:rsidRDefault="005F6335">
      <w:pPr>
        <w:widowControl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sectPr w:rsidR="005F6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624E" w14:textId="77777777" w:rsidR="0085187A" w:rsidRDefault="0085187A" w:rsidP="00E5347B">
      <w:r>
        <w:separator/>
      </w:r>
    </w:p>
  </w:endnote>
  <w:endnote w:type="continuationSeparator" w:id="0">
    <w:p w14:paraId="58880562" w14:textId="77777777" w:rsidR="0085187A" w:rsidRDefault="0085187A" w:rsidP="00E5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50EF" w14:textId="77777777" w:rsidR="0085187A" w:rsidRDefault="0085187A" w:rsidP="00E5347B">
      <w:r>
        <w:separator/>
      </w:r>
    </w:p>
  </w:footnote>
  <w:footnote w:type="continuationSeparator" w:id="0">
    <w:p w14:paraId="56F0D0F5" w14:textId="77777777" w:rsidR="0085187A" w:rsidRDefault="0085187A" w:rsidP="00E53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78"/>
    <w:rsid w:val="000175E6"/>
    <w:rsid w:val="0002202F"/>
    <w:rsid w:val="00065785"/>
    <w:rsid w:val="0007449A"/>
    <w:rsid w:val="00082676"/>
    <w:rsid w:val="000828F3"/>
    <w:rsid w:val="000A2495"/>
    <w:rsid w:val="000B5E32"/>
    <w:rsid w:val="000B7FE0"/>
    <w:rsid w:val="00137BA4"/>
    <w:rsid w:val="00153FE3"/>
    <w:rsid w:val="00186BC9"/>
    <w:rsid w:val="001A76ED"/>
    <w:rsid w:val="001B6675"/>
    <w:rsid w:val="001D6066"/>
    <w:rsid w:val="001E67CB"/>
    <w:rsid w:val="00216375"/>
    <w:rsid w:val="002327E7"/>
    <w:rsid w:val="00255593"/>
    <w:rsid w:val="002635C1"/>
    <w:rsid w:val="00280839"/>
    <w:rsid w:val="00291C72"/>
    <w:rsid w:val="00293062"/>
    <w:rsid w:val="002B697B"/>
    <w:rsid w:val="0030206B"/>
    <w:rsid w:val="00312639"/>
    <w:rsid w:val="00342B30"/>
    <w:rsid w:val="00365A22"/>
    <w:rsid w:val="00383501"/>
    <w:rsid w:val="00393553"/>
    <w:rsid w:val="003A57E8"/>
    <w:rsid w:val="003B4522"/>
    <w:rsid w:val="003C1A4A"/>
    <w:rsid w:val="003F1DF9"/>
    <w:rsid w:val="00417771"/>
    <w:rsid w:val="00445581"/>
    <w:rsid w:val="00464167"/>
    <w:rsid w:val="004A3A02"/>
    <w:rsid w:val="004B2C20"/>
    <w:rsid w:val="004D593C"/>
    <w:rsid w:val="004F3F62"/>
    <w:rsid w:val="0050250F"/>
    <w:rsid w:val="00502FF2"/>
    <w:rsid w:val="005203C0"/>
    <w:rsid w:val="0054443B"/>
    <w:rsid w:val="00560FFF"/>
    <w:rsid w:val="0058122D"/>
    <w:rsid w:val="00584E63"/>
    <w:rsid w:val="005B0A32"/>
    <w:rsid w:val="005F6335"/>
    <w:rsid w:val="005F670A"/>
    <w:rsid w:val="006025C1"/>
    <w:rsid w:val="00610A37"/>
    <w:rsid w:val="00621ACB"/>
    <w:rsid w:val="00627ED7"/>
    <w:rsid w:val="006300CC"/>
    <w:rsid w:val="0063412D"/>
    <w:rsid w:val="00636AFF"/>
    <w:rsid w:val="0069535F"/>
    <w:rsid w:val="006A3D9A"/>
    <w:rsid w:val="006B5E9E"/>
    <w:rsid w:val="006C140B"/>
    <w:rsid w:val="006F3CE6"/>
    <w:rsid w:val="0071281C"/>
    <w:rsid w:val="00721B40"/>
    <w:rsid w:val="007968D9"/>
    <w:rsid w:val="007B23A0"/>
    <w:rsid w:val="007C12D3"/>
    <w:rsid w:val="007E6426"/>
    <w:rsid w:val="00827746"/>
    <w:rsid w:val="00831D78"/>
    <w:rsid w:val="008328D3"/>
    <w:rsid w:val="0085187A"/>
    <w:rsid w:val="008A15D3"/>
    <w:rsid w:val="008B0FAF"/>
    <w:rsid w:val="008E710F"/>
    <w:rsid w:val="008F0B53"/>
    <w:rsid w:val="008F1515"/>
    <w:rsid w:val="0091611A"/>
    <w:rsid w:val="00924A14"/>
    <w:rsid w:val="00936E78"/>
    <w:rsid w:val="009560E1"/>
    <w:rsid w:val="00964317"/>
    <w:rsid w:val="009703DB"/>
    <w:rsid w:val="009724EB"/>
    <w:rsid w:val="00982ECE"/>
    <w:rsid w:val="00983589"/>
    <w:rsid w:val="009D517C"/>
    <w:rsid w:val="009E1EF5"/>
    <w:rsid w:val="009E5C8E"/>
    <w:rsid w:val="00A16E0A"/>
    <w:rsid w:val="00A32289"/>
    <w:rsid w:val="00A57943"/>
    <w:rsid w:val="00AD0989"/>
    <w:rsid w:val="00AD275F"/>
    <w:rsid w:val="00B564B4"/>
    <w:rsid w:val="00B60C1B"/>
    <w:rsid w:val="00B819AB"/>
    <w:rsid w:val="00B9071B"/>
    <w:rsid w:val="00BC2DB6"/>
    <w:rsid w:val="00BF1CEB"/>
    <w:rsid w:val="00C069F8"/>
    <w:rsid w:val="00C87EEA"/>
    <w:rsid w:val="00CD0B41"/>
    <w:rsid w:val="00D173DF"/>
    <w:rsid w:val="00D257F4"/>
    <w:rsid w:val="00D42DFC"/>
    <w:rsid w:val="00D445C6"/>
    <w:rsid w:val="00D446F4"/>
    <w:rsid w:val="00D47264"/>
    <w:rsid w:val="00D550D7"/>
    <w:rsid w:val="00D644CD"/>
    <w:rsid w:val="00D75BA4"/>
    <w:rsid w:val="00D8193F"/>
    <w:rsid w:val="00D81C87"/>
    <w:rsid w:val="00D84D5C"/>
    <w:rsid w:val="00DB274D"/>
    <w:rsid w:val="00DC6C13"/>
    <w:rsid w:val="00E04481"/>
    <w:rsid w:val="00E05E41"/>
    <w:rsid w:val="00E3032A"/>
    <w:rsid w:val="00E50560"/>
    <w:rsid w:val="00E5347B"/>
    <w:rsid w:val="00E546D4"/>
    <w:rsid w:val="00E701E8"/>
    <w:rsid w:val="00ED4561"/>
    <w:rsid w:val="00F14F24"/>
    <w:rsid w:val="00F32833"/>
    <w:rsid w:val="00F362EF"/>
    <w:rsid w:val="00FD7B2D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111EB"/>
  <w15:chartTrackingRefBased/>
  <w15:docId w15:val="{E308DB01-F24C-4D68-A315-79DBADE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1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2DB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826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26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2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14F24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E5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34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347B"/>
    <w:rPr>
      <w:sz w:val="18"/>
      <w:szCs w:val="18"/>
    </w:rPr>
  </w:style>
  <w:style w:type="character" w:customStyle="1" w:styleId="highlight">
    <w:name w:val="highlight"/>
    <w:basedOn w:val="a0"/>
    <w:rsid w:val="00D2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mnivision-grou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2910-4B88-475B-A200-5CD9A000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102</cp:revision>
  <dcterms:created xsi:type="dcterms:W3CDTF">2021-12-24T03:09:00Z</dcterms:created>
  <dcterms:modified xsi:type="dcterms:W3CDTF">2022-04-03T02:20:00Z</dcterms:modified>
</cp:coreProperties>
</file>