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53435227"/>
        <w:docPartObj>
          <w:docPartGallery w:val="Table of Contents"/>
          <w:docPartUnique/>
        </w:docPartObj>
      </w:sdtPr>
      <w:sdtEndPr>
        <w:rPr>
          <w:b/>
          <w:bCs/>
        </w:rPr>
      </w:sdtEndPr>
      <w:sdtContent>
        <w:p w14:paraId="60AF8A99" w14:textId="49F7812E" w:rsidR="00167126" w:rsidRDefault="00167126" w:rsidP="00167126">
          <w:pPr>
            <w:pStyle w:val="TOC"/>
            <w:jc w:val="center"/>
          </w:pPr>
          <w:r>
            <w:rPr>
              <w:rFonts w:hint="eastAsia"/>
              <w:lang w:val="zh-CN"/>
            </w:rPr>
            <w:t>招商华润</w:t>
          </w:r>
        </w:p>
        <w:p w14:paraId="15F99411" w14:textId="442F15D6" w:rsidR="0014786E" w:rsidRDefault="00167126">
          <w:pPr>
            <w:pStyle w:val="TOC2"/>
            <w:tabs>
              <w:tab w:val="right" w:leader="dot" w:pos="8296"/>
            </w:tabs>
            <w:rPr>
              <w:noProof/>
            </w:rPr>
          </w:pPr>
          <w:r>
            <w:fldChar w:fldCharType="begin"/>
          </w:r>
          <w:r>
            <w:instrText xml:space="preserve"> TOC \o "1-3" \h \z \u </w:instrText>
          </w:r>
          <w:r>
            <w:fldChar w:fldCharType="separate"/>
          </w:r>
          <w:hyperlink w:anchor="_Toc94801320" w:history="1">
            <w:r w:rsidR="0014786E" w:rsidRPr="00FC1685">
              <w:rPr>
                <w:rStyle w:val="a3"/>
                <w:rFonts w:ascii="Helvetica" w:hAnsi="Helvetica" w:cs="Helvetica"/>
                <w:noProof/>
                <w:highlight w:val="green"/>
                <w:shd w:val="clear" w:color="auto" w:fill="FFFFFF"/>
              </w:rPr>
              <w:t>招商银行</w:t>
            </w:r>
            <w:r w:rsidR="0014786E" w:rsidRPr="00FC1685">
              <w:rPr>
                <w:rStyle w:val="a3"/>
                <w:rFonts w:ascii="Helvetica" w:hAnsi="Helvetica" w:cs="Helvetica"/>
                <w:noProof/>
                <w:highlight w:val="green"/>
                <w:shd w:val="clear" w:color="auto" w:fill="FFFFFF"/>
              </w:rPr>
              <w:t xml:space="preserve"> 600036</w:t>
            </w:r>
            <w:r w:rsidR="0014786E" w:rsidRPr="00FC1685">
              <w:rPr>
                <w:rStyle w:val="a3"/>
                <w:rFonts w:ascii="Helvetica" w:hAnsi="Helvetica" w:cs="Helvetica"/>
                <w:noProof/>
                <w:shd w:val="clear" w:color="auto" w:fill="FFFFFF"/>
              </w:rPr>
              <w:t xml:space="preserve"> http://www.cmbchina.com</w:t>
            </w:r>
            <w:r w:rsidR="0014786E" w:rsidRPr="00FC1685">
              <w:rPr>
                <w:rStyle w:val="a3"/>
                <w:noProof/>
              </w:rPr>
              <w:t xml:space="preserve"> 广东深圳</w:t>
            </w:r>
            <w:r w:rsidR="0014786E">
              <w:rPr>
                <w:noProof/>
                <w:webHidden/>
              </w:rPr>
              <w:tab/>
            </w:r>
            <w:r w:rsidR="0014786E">
              <w:rPr>
                <w:noProof/>
                <w:webHidden/>
              </w:rPr>
              <w:fldChar w:fldCharType="begin"/>
            </w:r>
            <w:r w:rsidR="0014786E">
              <w:rPr>
                <w:noProof/>
                <w:webHidden/>
              </w:rPr>
              <w:instrText xml:space="preserve"> PAGEREF _Toc94801320 \h </w:instrText>
            </w:r>
            <w:r w:rsidR="0014786E">
              <w:rPr>
                <w:noProof/>
                <w:webHidden/>
              </w:rPr>
            </w:r>
            <w:r w:rsidR="0014786E">
              <w:rPr>
                <w:noProof/>
                <w:webHidden/>
              </w:rPr>
              <w:fldChar w:fldCharType="separate"/>
            </w:r>
            <w:r w:rsidR="0014786E">
              <w:rPr>
                <w:noProof/>
                <w:webHidden/>
              </w:rPr>
              <w:t>2</w:t>
            </w:r>
            <w:r w:rsidR="0014786E">
              <w:rPr>
                <w:noProof/>
                <w:webHidden/>
              </w:rPr>
              <w:fldChar w:fldCharType="end"/>
            </w:r>
          </w:hyperlink>
        </w:p>
        <w:p w14:paraId="22B200E2" w14:textId="3A504C25" w:rsidR="0014786E" w:rsidRDefault="0014786E">
          <w:pPr>
            <w:pStyle w:val="TOC2"/>
            <w:tabs>
              <w:tab w:val="right" w:leader="dot" w:pos="8296"/>
            </w:tabs>
            <w:rPr>
              <w:noProof/>
            </w:rPr>
          </w:pPr>
          <w:hyperlink w:anchor="_Toc94801321" w:history="1">
            <w:r w:rsidRPr="00FC1685">
              <w:rPr>
                <w:rStyle w:val="a3"/>
                <w:noProof/>
              </w:rPr>
              <w:t>招商证券 600999 http://www.cmschina.com 广东深圳</w:t>
            </w:r>
            <w:r>
              <w:rPr>
                <w:noProof/>
                <w:webHidden/>
              </w:rPr>
              <w:tab/>
            </w:r>
            <w:r>
              <w:rPr>
                <w:noProof/>
                <w:webHidden/>
              </w:rPr>
              <w:fldChar w:fldCharType="begin"/>
            </w:r>
            <w:r>
              <w:rPr>
                <w:noProof/>
                <w:webHidden/>
              </w:rPr>
              <w:instrText xml:space="preserve"> PAGEREF _Toc94801321 \h </w:instrText>
            </w:r>
            <w:r>
              <w:rPr>
                <w:noProof/>
                <w:webHidden/>
              </w:rPr>
            </w:r>
            <w:r>
              <w:rPr>
                <w:noProof/>
                <w:webHidden/>
              </w:rPr>
              <w:fldChar w:fldCharType="separate"/>
            </w:r>
            <w:r>
              <w:rPr>
                <w:noProof/>
                <w:webHidden/>
              </w:rPr>
              <w:t>3</w:t>
            </w:r>
            <w:r>
              <w:rPr>
                <w:noProof/>
                <w:webHidden/>
              </w:rPr>
              <w:fldChar w:fldCharType="end"/>
            </w:r>
          </w:hyperlink>
        </w:p>
        <w:p w14:paraId="21D89421" w14:textId="49609B8C" w:rsidR="0014786E" w:rsidRDefault="0014786E">
          <w:pPr>
            <w:pStyle w:val="TOC2"/>
            <w:tabs>
              <w:tab w:val="right" w:leader="dot" w:pos="8296"/>
            </w:tabs>
            <w:rPr>
              <w:noProof/>
            </w:rPr>
          </w:pPr>
          <w:hyperlink w:anchor="_Toc94801322" w:history="1">
            <w:r w:rsidRPr="00FC1685">
              <w:rPr>
                <w:rStyle w:val="a3"/>
                <w:noProof/>
              </w:rPr>
              <w:t>招商蛇口 001979 http://www.cmsk1979.com 广东深圳</w:t>
            </w:r>
            <w:r>
              <w:rPr>
                <w:noProof/>
                <w:webHidden/>
              </w:rPr>
              <w:tab/>
            </w:r>
            <w:r>
              <w:rPr>
                <w:noProof/>
                <w:webHidden/>
              </w:rPr>
              <w:fldChar w:fldCharType="begin"/>
            </w:r>
            <w:r>
              <w:rPr>
                <w:noProof/>
                <w:webHidden/>
              </w:rPr>
              <w:instrText xml:space="preserve"> PAGEREF _Toc94801322 \h </w:instrText>
            </w:r>
            <w:r>
              <w:rPr>
                <w:noProof/>
                <w:webHidden/>
              </w:rPr>
            </w:r>
            <w:r>
              <w:rPr>
                <w:noProof/>
                <w:webHidden/>
              </w:rPr>
              <w:fldChar w:fldCharType="separate"/>
            </w:r>
            <w:r>
              <w:rPr>
                <w:noProof/>
                <w:webHidden/>
              </w:rPr>
              <w:t>4</w:t>
            </w:r>
            <w:r>
              <w:rPr>
                <w:noProof/>
                <w:webHidden/>
              </w:rPr>
              <w:fldChar w:fldCharType="end"/>
            </w:r>
          </w:hyperlink>
        </w:p>
        <w:p w14:paraId="0CB7680B" w14:textId="1D67FC17" w:rsidR="0014786E" w:rsidRDefault="0014786E">
          <w:pPr>
            <w:pStyle w:val="TOC2"/>
            <w:tabs>
              <w:tab w:val="right" w:leader="dot" w:pos="8296"/>
            </w:tabs>
            <w:rPr>
              <w:noProof/>
            </w:rPr>
          </w:pPr>
          <w:hyperlink w:anchor="_Toc94801323" w:history="1">
            <w:r w:rsidRPr="00FC1685">
              <w:rPr>
                <w:rStyle w:val="a3"/>
                <w:noProof/>
              </w:rPr>
              <w:t>招商轮船 601872 http://www.cmenergyshipping.com 上海浦东</w:t>
            </w:r>
            <w:r>
              <w:rPr>
                <w:noProof/>
                <w:webHidden/>
              </w:rPr>
              <w:tab/>
            </w:r>
            <w:r>
              <w:rPr>
                <w:noProof/>
                <w:webHidden/>
              </w:rPr>
              <w:fldChar w:fldCharType="begin"/>
            </w:r>
            <w:r>
              <w:rPr>
                <w:noProof/>
                <w:webHidden/>
              </w:rPr>
              <w:instrText xml:space="preserve"> PAGEREF _Toc94801323 \h </w:instrText>
            </w:r>
            <w:r>
              <w:rPr>
                <w:noProof/>
                <w:webHidden/>
              </w:rPr>
            </w:r>
            <w:r>
              <w:rPr>
                <w:noProof/>
                <w:webHidden/>
              </w:rPr>
              <w:fldChar w:fldCharType="separate"/>
            </w:r>
            <w:r>
              <w:rPr>
                <w:noProof/>
                <w:webHidden/>
              </w:rPr>
              <w:t>5</w:t>
            </w:r>
            <w:r>
              <w:rPr>
                <w:noProof/>
                <w:webHidden/>
              </w:rPr>
              <w:fldChar w:fldCharType="end"/>
            </w:r>
          </w:hyperlink>
        </w:p>
        <w:p w14:paraId="731F2E5B" w14:textId="4FE78714" w:rsidR="0014786E" w:rsidRDefault="0014786E">
          <w:pPr>
            <w:pStyle w:val="TOC2"/>
            <w:tabs>
              <w:tab w:val="right" w:leader="dot" w:pos="8296"/>
            </w:tabs>
            <w:rPr>
              <w:noProof/>
            </w:rPr>
          </w:pPr>
          <w:hyperlink w:anchor="_Toc94801324" w:history="1">
            <w:r w:rsidRPr="00FC1685">
              <w:rPr>
                <w:rStyle w:val="a3"/>
                <w:noProof/>
              </w:rPr>
              <w:t>中集集团 000039 http://www.cimc.com 广东深圳</w:t>
            </w:r>
            <w:r>
              <w:rPr>
                <w:noProof/>
                <w:webHidden/>
              </w:rPr>
              <w:tab/>
            </w:r>
            <w:r>
              <w:rPr>
                <w:noProof/>
                <w:webHidden/>
              </w:rPr>
              <w:fldChar w:fldCharType="begin"/>
            </w:r>
            <w:r>
              <w:rPr>
                <w:noProof/>
                <w:webHidden/>
              </w:rPr>
              <w:instrText xml:space="preserve"> PAGEREF _Toc94801324 \h </w:instrText>
            </w:r>
            <w:r>
              <w:rPr>
                <w:noProof/>
                <w:webHidden/>
              </w:rPr>
            </w:r>
            <w:r>
              <w:rPr>
                <w:noProof/>
                <w:webHidden/>
              </w:rPr>
              <w:fldChar w:fldCharType="separate"/>
            </w:r>
            <w:r>
              <w:rPr>
                <w:noProof/>
                <w:webHidden/>
              </w:rPr>
              <w:t>6</w:t>
            </w:r>
            <w:r>
              <w:rPr>
                <w:noProof/>
                <w:webHidden/>
              </w:rPr>
              <w:fldChar w:fldCharType="end"/>
            </w:r>
          </w:hyperlink>
        </w:p>
        <w:p w14:paraId="0E425A63" w14:textId="7CCD5C9E" w:rsidR="0014786E" w:rsidRDefault="0014786E">
          <w:pPr>
            <w:pStyle w:val="TOC2"/>
            <w:tabs>
              <w:tab w:val="right" w:leader="dot" w:pos="8296"/>
            </w:tabs>
            <w:rPr>
              <w:noProof/>
            </w:rPr>
          </w:pPr>
          <w:hyperlink w:anchor="_Toc94801325" w:history="1">
            <w:r w:rsidRPr="00FC1685">
              <w:rPr>
                <w:rStyle w:val="a3"/>
                <w:noProof/>
              </w:rPr>
              <w:t>山东高速 600350 http://www.sdecl.com.cn 山东济南</w:t>
            </w:r>
            <w:r>
              <w:rPr>
                <w:noProof/>
                <w:webHidden/>
              </w:rPr>
              <w:tab/>
            </w:r>
            <w:r>
              <w:rPr>
                <w:noProof/>
                <w:webHidden/>
              </w:rPr>
              <w:fldChar w:fldCharType="begin"/>
            </w:r>
            <w:r>
              <w:rPr>
                <w:noProof/>
                <w:webHidden/>
              </w:rPr>
              <w:instrText xml:space="preserve"> PAGEREF _Toc94801325 \h </w:instrText>
            </w:r>
            <w:r>
              <w:rPr>
                <w:noProof/>
                <w:webHidden/>
              </w:rPr>
            </w:r>
            <w:r>
              <w:rPr>
                <w:noProof/>
                <w:webHidden/>
              </w:rPr>
              <w:fldChar w:fldCharType="separate"/>
            </w:r>
            <w:r>
              <w:rPr>
                <w:noProof/>
                <w:webHidden/>
              </w:rPr>
              <w:t>7</w:t>
            </w:r>
            <w:r>
              <w:rPr>
                <w:noProof/>
                <w:webHidden/>
              </w:rPr>
              <w:fldChar w:fldCharType="end"/>
            </w:r>
          </w:hyperlink>
        </w:p>
        <w:p w14:paraId="22924F39" w14:textId="75128F86" w:rsidR="0014786E" w:rsidRDefault="0014786E">
          <w:pPr>
            <w:pStyle w:val="TOC2"/>
            <w:tabs>
              <w:tab w:val="right" w:leader="dot" w:pos="8296"/>
            </w:tabs>
            <w:rPr>
              <w:noProof/>
            </w:rPr>
          </w:pPr>
          <w:hyperlink w:anchor="_Toc94801326" w:history="1">
            <w:r w:rsidRPr="00FC1685">
              <w:rPr>
                <w:rStyle w:val="a3"/>
                <w:noProof/>
              </w:rPr>
              <w:t>五洲交通 600368 http://www.gxjttzjt.com/contents/101/36466.html 广西南宁</w:t>
            </w:r>
            <w:r>
              <w:rPr>
                <w:noProof/>
                <w:webHidden/>
              </w:rPr>
              <w:tab/>
            </w:r>
            <w:r>
              <w:rPr>
                <w:noProof/>
                <w:webHidden/>
              </w:rPr>
              <w:fldChar w:fldCharType="begin"/>
            </w:r>
            <w:r>
              <w:rPr>
                <w:noProof/>
                <w:webHidden/>
              </w:rPr>
              <w:instrText xml:space="preserve"> PAGEREF _Toc94801326 \h </w:instrText>
            </w:r>
            <w:r>
              <w:rPr>
                <w:noProof/>
                <w:webHidden/>
              </w:rPr>
            </w:r>
            <w:r>
              <w:rPr>
                <w:noProof/>
                <w:webHidden/>
              </w:rPr>
              <w:fldChar w:fldCharType="separate"/>
            </w:r>
            <w:r>
              <w:rPr>
                <w:noProof/>
                <w:webHidden/>
              </w:rPr>
              <w:t>8</w:t>
            </w:r>
            <w:r>
              <w:rPr>
                <w:noProof/>
                <w:webHidden/>
              </w:rPr>
              <w:fldChar w:fldCharType="end"/>
            </w:r>
          </w:hyperlink>
        </w:p>
        <w:p w14:paraId="61F60D94" w14:textId="42F5A7B9" w:rsidR="0014786E" w:rsidRDefault="0014786E">
          <w:pPr>
            <w:pStyle w:val="TOC2"/>
            <w:tabs>
              <w:tab w:val="right" w:leader="dot" w:pos="8296"/>
            </w:tabs>
            <w:rPr>
              <w:noProof/>
            </w:rPr>
          </w:pPr>
          <w:hyperlink w:anchor="_Toc94801327" w:history="1">
            <w:r w:rsidRPr="00FC1685">
              <w:rPr>
                <w:rStyle w:val="a3"/>
                <w:noProof/>
              </w:rPr>
              <w:t>宁沪高速 600377 江苏宁沪高速公路股份有限公司 江苏南京</w:t>
            </w:r>
            <w:r>
              <w:rPr>
                <w:noProof/>
                <w:webHidden/>
              </w:rPr>
              <w:tab/>
            </w:r>
            <w:r>
              <w:rPr>
                <w:noProof/>
                <w:webHidden/>
              </w:rPr>
              <w:fldChar w:fldCharType="begin"/>
            </w:r>
            <w:r>
              <w:rPr>
                <w:noProof/>
                <w:webHidden/>
              </w:rPr>
              <w:instrText xml:space="preserve"> PAGEREF _Toc94801327 \h </w:instrText>
            </w:r>
            <w:r>
              <w:rPr>
                <w:noProof/>
                <w:webHidden/>
              </w:rPr>
            </w:r>
            <w:r>
              <w:rPr>
                <w:noProof/>
                <w:webHidden/>
              </w:rPr>
              <w:fldChar w:fldCharType="separate"/>
            </w:r>
            <w:r>
              <w:rPr>
                <w:noProof/>
                <w:webHidden/>
              </w:rPr>
              <w:t>9</w:t>
            </w:r>
            <w:r>
              <w:rPr>
                <w:noProof/>
                <w:webHidden/>
              </w:rPr>
              <w:fldChar w:fldCharType="end"/>
            </w:r>
          </w:hyperlink>
        </w:p>
        <w:p w14:paraId="3773D8BB" w14:textId="005CE72A" w:rsidR="0014786E" w:rsidRDefault="0014786E">
          <w:pPr>
            <w:pStyle w:val="TOC2"/>
            <w:tabs>
              <w:tab w:val="right" w:leader="dot" w:pos="8296"/>
            </w:tabs>
            <w:rPr>
              <w:noProof/>
            </w:rPr>
          </w:pPr>
          <w:hyperlink w:anchor="_Toc94801328" w:history="1">
            <w:r w:rsidRPr="00FC1685">
              <w:rPr>
                <w:rStyle w:val="a3"/>
                <w:noProof/>
              </w:rPr>
              <w:t>楚天高速 600035 http://www.hbctgs.com 湖北武汉</w:t>
            </w:r>
            <w:r>
              <w:rPr>
                <w:noProof/>
                <w:webHidden/>
              </w:rPr>
              <w:tab/>
            </w:r>
            <w:r>
              <w:rPr>
                <w:noProof/>
                <w:webHidden/>
              </w:rPr>
              <w:fldChar w:fldCharType="begin"/>
            </w:r>
            <w:r>
              <w:rPr>
                <w:noProof/>
                <w:webHidden/>
              </w:rPr>
              <w:instrText xml:space="preserve"> PAGEREF _Toc94801328 \h </w:instrText>
            </w:r>
            <w:r>
              <w:rPr>
                <w:noProof/>
                <w:webHidden/>
              </w:rPr>
            </w:r>
            <w:r>
              <w:rPr>
                <w:noProof/>
                <w:webHidden/>
              </w:rPr>
              <w:fldChar w:fldCharType="separate"/>
            </w:r>
            <w:r>
              <w:rPr>
                <w:noProof/>
                <w:webHidden/>
              </w:rPr>
              <w:t>10</w:t>
            </w:r>
            <w:r>
              <w:rPr>
                <w:noProof/>
                <w:webHidden/>
              </w:rPr>
              <w:fldChar w:fldCharType="end"/>
            </w:r>
          </w:hyperlink>
        </w:p>
        <w:p w14:paraId="724E6256" w14:textId="20C5BC38" w:rsidR="0014786E" w:rsidRDefault="0014786E">
          <w:pPr>
            <w:pStyle w:val="TOC2"/>
            <w:tabs>
              <w:tab w:val="right" w:leader="dot" w:pos="8296"/>
            </w:tabs>
            <w:rPr>
              <w:noProof/>
            </w:rPr>
          </w:pPr>
          <w:hyperlink w:anchor="_Toc94801329" w:history="1">
            <w:r w:rsidRPr="00FC1685">
              <w:rPr>
                <w:rStyle w:val="a3"/>
                <w:noProof/>
              </w:rPr>
              <w:t>吉林高速 601518 http://www.jlgsgl.com 吉林长春</w:t>
            </w:r>
            <w:r>
              <w:rPr>
                <w:noProof/>
                <w:webHidden/>
              </w:rPr>
              <w:tab/>
            </w:r>
            <w:r>
              <w:rPr>
                <w:noProof/>
                <w:webHidden/>
              </w:rPr>
              <w:fldChar w:fldCharType="begin"/>
            </w:r>
            <w:r>
              <w:rPr>
                <w:noProof/>
                <w:webHidden/>
              </w:rPr>
              <w:instrText xml:space="preserve"> PAGEREF _Toc94801329 \h </w:instrText>
            </w:r>
            <w:r>
              <w:rPr>
                <w:noProof/>
                <w:webHidden/>
              </w:rPr>
            </w:r>
            <w:r>
              <w:rPr>
                <w:noProof/>
                <w:webHidden/>
              </w:rPr>
              <w:fldChar w:fldCharType="separate"/>
            </w:r>
            <w:r>
              <w:rPr>
                <w:noProof/>
                <w:webHidden/>
              </w:rPr>
              <w:t>11</w:t>
            </w:r>
            <w:r>
              <w:rPr>
                <w:noProof/>
                <w:webHidden/>
              </w:rPr>
              <w:fldChar w:fldCharType="end"/>
            </w:r>
          </w:hyperlink>
        </w:p>
        <w:p w14:paraId="441F665E" w14:textId="0511DEB4" w:rsidR="0014786E" w:rsidRDefault="0014786E">
          <w:pPr>
            <w:pStyle w:val="TOC2"/>
            <w:tabs>
              <w:tab w:val="right" w:leader="dot" w:pos="8296"/>
            </w:tabs>
            <w:rPr>
              <w:noProof/>
            </w:rPr>
          </w:pPr>
          <w:hyperlink w:anchor="_Toc94801330" w:history="1">
            <w:r w:rsidRPr="00FC1685">
              <w:rPr>
                <w:rStyle w:val="a3"/>
                <w:noProof/>
              </w:rPr>
              <w:t>中原高速 600020 https://www.zygs.com 河南郑州</w:t>
            </w:r>
            <w:r>
              <w:rPr>
                <w:noProof/>
                <w:webHidden/>
              </w:rPr>
              <w:tab/>
            </w:r>
            <w:r>
              <w:rPr>
                <w:noProof/>
                <w:webHidden/>
              </w:rPr>
              <w:fldChar w:fldCharType="begin"/>
            </w:r>
            <w:r>
              <w:rPr>
                <w:noProof/>
                <w:webHidden/>
              </w:rPr>
              <w:instrText xml:space="preserve"> PAGEREF _Toc94801330 \h </w:instrText>
            </w:r>
            <w:r>
              <w:rPr>
                <w:noProof/>
                <w:webHidden/>
              </w:rPr>
            </w:r>
            <w:r>
              <w:rPr>
                <w:noProof/>
                <w:webHidden/>
              </w:rPr>
              <w:fldChar w:fldCharType="separate"/>
            </w:r>
            <w:r>
              <w:rPr>
                <w:noProof/>
                <w:webHidden/>
              </w:rPr>
              <w:t>12</w:t>
            </w:r>
            <w:r>
              <w:rPr>
                <w:noProof/>
                <w:webHidden/>
              </w:rPr>
              <w:fldChar w:fldCharType="end"/>
            </w:r>
          </w:hyperlink>
        </w:p>
        <w:p w14:paraId="03A6F7FF" w14:textId="37D28C53" w:rsidR="0014786E" w:rsidRDefault="0014786E">
          <w:pPr>
            <w:pStyle w:val="TOC2"/>
            <w:tabs>
              <w:tab w:val="right" w:leader="dot" w:pos="8296"/>
            </w:tabs>
            <w:rPr>
              <w:noProof/>
            </w:rPr>
          </w:pPr>
          <w:hyperlink w:anchor="_Toc94801331" w:history="1">
            <w:r w:rsidRPr="00FC1685">
              <w:rPr>
                <w:rStyle w:val="a3"/>
                <w:noProof/>
              </w:rPr>
              <w:t>南山控股 002314 http://www.xnskg.cn 广东深圳</w:t>
            </w:r>
            <w:r>
              <w:rPr>
                <w:noProof/>
                <w:webHidden/>
              </w:rPr>
              <w:tab/>
            </w:r>
            <w:r>
              <w:rPr>
                <w:noProof/>
                <w:webHidden/>
              </w:rPr>
              <w:fldChar w:fldCharType="begin"/>
            </w:r>
            <w:r>
              <w:rPr>
                <w:noProof/>
                <w:webHidden/>
              </w:rPr>
              <w:instrText xml:space="preserve"> PAGEREF _Toc94801331 \h </w:instrText>
            </w:r>
            <w:r>
              <w:rPr>
                <w:noProof/>
                <w:webHidden/>
              </w:rPr>
            </w:r>
            <w:r>
              <w:rPr>
                <w:noProof/>
                <w:webHidden/>
              </w:rPr>
              <w:fldChar w:fldCharType="separate"/>
            </w:r>
            <w:r>
              <w:rPr>
                <w:noProof/>
                <w:webHidden/>
              </w:rPr>
              <w:t>13</w:t>
            </w:r>
            <w:r>
              <w:rPr>
                <w:noProof/>
                <w:webHidden/>
              </w:rPr>
              <w:fldChar w:fldCharType="end"/>
            </w:r>
          </w:hyperlink>
        </w:p>
        <w:p w14:paraId="3784AEEE" w14:textId="0B7B8454" w:rsidR="0014786E" w:rsidRDefault="0014786E">
          <w:pPr>
            <w:pStyle w:val="TOC2"/>
            <w:tabs>
              <w:tab w:val="right" w:leader="dot" w:pos="8296"/>
            </w:tabs>
            <w:rPr>
              <w:noProof/>
            </w:rPr>
          </w:pPr>
          <w:hyperlink w:anchor="_Toc94801332" w:history="1">
            <w:r w:rsidRPr="00FC1685">
              <w:rPr>
                <w:rStyle w:val="a3"/>
                <w:noProof/>
              </w:rPr>
              <w:t>福建高速 600033 http://www.fjgs.com.cn 福建福州</w:t>
            </w:r>
            <w:r>
              <w:rPr>
                <w:noProof/>
                <w:webHidden/>
              </w:rPr>
              <w:tab/>
            </w:r>
            <w:r>
              <w:rPr>
                <w:noProof/>
                <w:webHidden/>
              </w:rPr>
              <w:fldChar w:fldCharType="begin"/>
            </w:r>
            <w:r>
              <w:rPr>
                <w:noProof/>
                <w:webHidden/>
              </w:rPr>
              <w:instrText xml:space="preserve"> PAGEREF _Toc94801332 \h </w:instrText>
            </w:r>
            <w:r>
              <w:rPr>
                <w:noProof/>
                <w:webHidden/>
              </w:rPr>
            </w:r>
            <w:r>
              <w:rPr>
                <w:noProof/>
                <w:webHidden/>
              </w:rPr>
              <w:fldChar w:fldCharType="separate"/>
            </w:r>
            <w:r>
              <w:rPr>
                <w:noProof/>
                <w:webHidden/>
              </w:rPr>
              <w:t>14</w:t>
            </w:r>
            <w:r>
              <w:rPr>
                <w:noProof/>
                <w:webHidden/>
              </w:rPr>
              <w:fldChar w:fldCharType="end"/>
            </w:r>
          </w:hyperlink>
        </w:p>
        <w:p w14:paraId="7837AA43" w14:textId="04EA7362" w:rsidR="0014786E" w:rsidRDefault="0014786E">
          <w:pPr>
            <w:pStyle w:val="TOC2"/>
            <w:tabs>
              <w:tab w:val="right" w:leader="dot" w:pos="8296"/>
            </w:tabs>
            <w:rPr>
              <w:noProof/>
            </w:rPr>
          </w:pPr>
          <w:hyperlink w:anchor="_Toc94801333" w:history="1">
            <w:r w:rsidRPr="00FC1685">
              <w:rPr>
                <w:rStyle w:val="a3"/>
                <w:noProof/>
              </w:rPr>
              <w:t>龙江交通 601188 http://www.hljjt.com 黑龙江哈尔滨</w:t>
            </w:r>
            <w:r>
              <w:rPr>
                <w:noProof/>
                <w:webHidden/>
              </w:rPr>
              <w:tab/>
            </w:r>
            <w:r>
              <w:rPr>
                <w:noProof/>
                <w:webHidden/>
              </w:rPr>
              <w:fldChar w:fldCharType="begin"/>
            </w:r>
            <w:r>
              <w:rPr>
                <w:noProof/>
                <w:webHidden/>
              </w:rPr>
              <w:instrText xml:space="preserve"> PAGEREF _Toc94801333 \h </w:instrText>
            </w:r>
            <w:r>
              <w:rPr>
                <w:noProof/>
                <w:webHidden/>
              </w:rPr>
            </w:r>
            <w:r>
              <w:rPr>
                <w:noProof/>
                <w:webHidden/>
              </w:rPr>
              <w:fldChar w:fldCharType="separate"/>
            </w:r>
            <w:r>
              <w:rPr>
                <w:noProof/>
                <w:webHidden/>
              </w:rPr>
              <w:t>15</w:t>
            </w:r>
            <w:r>
              <w:rPr>
                <w:noProof/>
                <w:webHidden/>
              </w:rPr>
              <w:fldChar w:fldCharType="end"/>
            </w:r>
          </w:hyperlink>
        </w:p>
        <w:p w14:paraId="0A8BC953" w14:textId="1F812E6E" w:rsidR="0014786E" w:rsidRDefault="0014786E">
          <w:pPr>
            <w:pStyle w:val="TOC2"/>
            <w:tabs>
              <w:tab w:val="right" w:leader="dot" w:pos="8296"/>
            </w:tabs>
            <w:rPr>
              <w:noProof/>
            </w:rPr>
          </w:pPr>
          <w:hyperlink w:anchor="_Toc94801334" w:history="1">
            <w:r w:rsidRPr="00FC1685">
              <w:rPr>
                <w:rStyle w:val="a3"/>
                <w:noProof/>
              </w:rPr>
              <w:t>宁波港 601018 http://www.nbport.com.cn 宁波鄞州</w:t>
            </w:r>
            <w:r>
              <w:rPr>
                <w:noProof/>
                <w:webHidden/>
              </w:rPr>
              <w:tab/>
            </w:r>
            <w:r>
              <w:rPr>
                <w:noProof/>
                <w:webHidden/>
              </w:rPr>
              <w:fldChar w:fldCharType="begin"/>
            </w:r>
            <w:r>
              <w:rPr>
                <w:noProof/>
                <w:webHidden/>
              </w:rPr>
              <w:instrText xml:space="preserve"> PAGEREF _Toc94801334 \h </w:instrText>
            </w:r>
            <w:r>
              <w:rPr>
                <w:noProof/>
                <w:webHidden/>
              </w:rPr>
            </w:r>
            <w:r>
              <w:rPr>
                <w:noProof/>
                <w:webHidden/>
              </w:rPr>
              <w:fldChar w:fldCharType="separate"/>
            </w:r>
            <w:r>
              <w:rPr>
                <w:noProof/>
                <w:webHidden/>
              </w:rPr>
              <w:t>16</w:t>
            </w:r>
            <w:r>
              <w:rPr>
                <w:noProof/>
                <w:webHidden/>
              </w:rPr>
              <w:fldChar w:fldCharType="end"/>
            </w:r>
          </w:hyperlink>
        </w:p>
        <w:p w14:paraId="2FB727BB" w14:textId="04FF65DB" w:rsidR="0014786E" w:rsidRDefault="0014786E">
          <w:pPr>
            <w:pStyle w:val="TOC2"/>
            <w:tabs>
              <w:tab w:val="right" w:leader="dot" w:pos="8296"/>
            </w:tabs>
            <w:rPr>
              <w:noProof/>
            </w:rPr>
          </w:pPr>
          <w:hyperlink w:anchor="_Toc94801335" w:history="1">
            <w:r w:rsidRPr="00FC1685">
              <w:rPr>
                <w:rStyle w:val="a3"/>
                <w:noProof/>
              </w:rPr>
              <w:t>招商局港口 HK:00144 http://www.cmport.com.hk/Default.aspx</w:t>
            </w:r>
            <w:r>
              <w:rPr>
                <w:noProof/>
                <w:webHidden/>
              </w:rPr>
              <w:tab/>
            </w:r>
            <w:r>
              <w:rPr>
                <w:noProof/>
                <w:webHidden/>
              </w:rPr>
              <w:fldChar w:fldCharType="begin"/>
            </w:r>
            <w:r>
              <w:rPr>
                <w:noProof/>
                <w:webHidden/>
              </w:rPr>
              <w:instrText xml:space="preserve"> PAGEREF _Toc94801335 \h </w:instrText>
            </w:r>
            <w:r>
              <w:rPr>
                <w:noProof/>
                <w:webHidden/>
              </w:rPr>
            </w:r>
            <w:r>
              <w:rPr>
                <w:noProof/>
                <w:webHidden/>
              </w:rPr>
              <w:fldChar w:fldCharType="separate"/>
            </w:r>
            <w:r>
              <w:rPr>
                <w:noProof/>
                <w:webHidden/>
              </w:rPr>
              <w:t>17</w:t>
            </w:r>
            <w:r>
              <w:rPr>
                <w:noProof/>
                <w:webHidden/>
              </w:rPr>
              <w:fldChar w:fldCharType="end"/>
            </w:r>
          </w:hyperlink>
        </w:p>
        <w:p w14:paraId="207BFBB7" w14:textId="23B6F29F" w:rsidR="0014786E" w:rsidRDefault="0014786E">
          <w:pPr>
            <w:pStyle w:val="TOC2"/>
            <w:tabs>
              <w:tab w:val="right" w:leader="dot" w:pos="8296"/>
            </w:tabs>
            <w:rPr>
              <w:noProof/>
            </w:rPr>
          </w:pPr>
          <w:hyperlink w:anchor="_Toc94801336" w:history="1">
            <w:r w:rsidRPr="00FC1685">
              <w:rPr>
                <w:rStyle w:val="a3"/>
                <w:noProof/>
              </w:rPr>
              <w:t>招商港口 001872 http://www.cmp1872.com 广东深圳</w:t>
            </w:r>
            <w:r>
              <w:rPr>
                <w:noProof/>
                <w:webHidden/>
              </w:rPr>
              <w:tab/>
            </w:r>
            <w:r>
              <w:rPr>
                <w:noProof/>
                <w:webHidden/>
              </w:rPr>
              <w:fldChar w:fldCharType="begin"/>
            </w:r>
            <w:r>
              <w:rPr>
                <w:noProof/>
                <w:webHidden/>
              </w:rPr>
              <w:instrText xml:space="preserve"> PAGEREF _Toc94801336 \h </w:instrText>
            </w:r>
            <w:r>
              <w:rPr>
                <w:noProof/>
                <w:webHidden/>
              </w:rPr>
            </w:r>
            <w:r>
              <w:rPr>
                <w:noProof/>
                <w:webHidden/>
              </w:rPr>
              <w:fldChar w:fldCharType="separate"/>
            </w:r>
            <w:r>
              <w:rPr>
                <w:noProof/>
                <w:webHidden/>
              </w:rPr>
              <w:t>18</w:t>
            </w:r>
            <w:r>
              <w:rPr>
                <w:noProof/>
                <w:webHidden/>
              </w:rPr>
              <w:fldChar w:fldCharType="end"/>
            </w:r>
          </w:hyperlink>
        </w:p>
        <w:p w14:paraId="4F745998" w14:textId="3CCA795E" w:rsidR="0014786E" w:rsidRDefault="0014786E">
          <w:pPr>
            <w:pStyle w:val="TOC2"/>
            <w:tabs>
              <w:tab w:val="right" w:leader="dot" w:pos="8296"/>
            </w:tabs>
            <w:rPr>
              <w:noProof/>
            </w:rPr>
          </w:pPr>
          <w:hyperlink w:anchor="_Toc94801337" w:history="1">
            <w:r w:rsidRPr="00FC1685">
              <w:rPr>
                <w:rStyle w:val="a3"/>
                <w:noProof/>
              </w:rPr>
              <w:t>皖通高速 600012 http://www.anhui-expressway.net 安徽合肥</w:t>
            </w:r>
            <w:r>
              <w:rPr>
                <w:noProof/>
                <w:webHidden/>
              </w:rPr>
              <w:tab/>
            </w:r>
            <w:r>
              <w:rPr>
                <w:noProof/>
                <w:webHidden/>
              </w:rPr>
              <w:fldChar w:fldCharType="begin"/>
            </w:r>
            <w:r>
              <w:rPr>
                <w:noProof/>
                <w:webHidden/>
              </w:rPr>
              <w:instrText xml:space="preserve"> PAGEREF _Toc94801337 \h </w:instrText>
            </w:r>
            <w:r>
              <w:rPr>
                <w:noProof/>
                <w:webHidden/>
              </w:rPr>
            </w:r>
            <w:r>
              <w:rPr>
                <w:noProof/>
                <w:webHidden/>
              </w:rPr>
              <w:fldChar w:fldCharType="separate"/>
            </w:r>
            <w:r>
              <w:rPr>
                <w:noProof/>
                <w:webHidden/>
              </w:rPr>
              <w:t>19</w:t>
            </w:r>
            <w:r>
              <w:rPr>
                <w:noProof/>
                <w:webHidden/>
              </w:rPr>
              <w:fldChar w:fldCharType="end"/>
            </w:r>
          </w:hyperlink>
        </w:p>
        <w:p w14:paraId="3D9E0C50" w14:textId="754D0FC5" w:rsidR="0014786E" w:rsidRDefault="0014786E">
          <w:pPr>
            <w:pStyle w:val="TOC2"/>
            <w:tabs>
              <w:tab w:val="right" w:leader="dot" w:pos="8296"/>
            </w:tabs>
            <w:rPr>
              <w:noProof/>
            </w:rPr>
          </w:pPr>
          <w:hyperlink w:anchor="_Toc94801338" w:history="1">
            <w:r w:rsidRPr="00FC1685">
              <w:rPr>
                <w:rStyle w:val="a3"/>
                <w:noProof/>
              </w:rPr>
              <w:t>北京能源国际 HK:00686 www.pandagreen.com/</w:t>
            </w:r>
            <w:r>
              <w:rPr>
                <w:noProof/>
                <w:webHidden/>
              </w:rPr>
              <w:tab/>
            </w:r>
            <w:r>
              <w:rPr>
                <w:noProof/>
                <w:webHidden/>
              </w:rPr>
              <w:fldChar w:fldCharType="begin"/>
            </w:r>
            <w:r>
              <w:rPr>
                <w:noProof/>
                <w:webHidden/>
              </w:rPr>
              <w:instrText xml:space="preserve"> PAGEREF _Toc94801338 \h </w:instrText>
            </w:r>
            <w:r>
              <w:rPr>
                <w:noProof/>
                <w:webHidden/>
              </w:rPr>
            </w:r>
            <w:r>
              <w:rPr>
                <w:noProof/>
                <w:webHidden/>
              </w:rPr>
              <w:fldChar w:fldCharType="separate"/>
            </w:r>
            <w:r>
              <w:rPr>
                <w:noProof/>
                <w:webHidden/>
              </w:rPr>
              <w:t>20</w:t>
            </w:r>
            <w:r>
              <w:rPr>
                <w:noProof/>
                <w:webHidden/>
              </w:rPr>
              <w:fldChar w:fldCharType="end"/>
            </w:r>
          </w:hyperlink>
        </w:p>
        <w:p w14:paraId="734B28B5" w14:textId="3AC18566" w:rsidR="0014786E" w:rsidRDefault="0014786E">
          <w:pPr>
            <w:pStyle w:val="TOC2"/>
            <w:tabs>
              <w:tab w:val="right" w:leader="dot" w:pos="8296"/>
            </w:tabs>
            <w:rPr>
              <w:noProof/>
            </w:rPr>
          </w:pPr>
          <w:hyperlink w:anchor="_Toc94801339" w:history="1">
            <w:r w:rsidRPr="00FC1685">
              <w:rPr>
                <w:rStyle w:val="a3"/>
                <w:noProof/>
              </w:rPr>
              <w:t>深高速 600548 http://www.sz-expressway.com 广东深圳</w:t>
            </w:r>
            <w:r>
              <w:rPr>
                <w:noProof/>
                <w:webHidden/>
              </w:rPr>
              <w:tab/>
            </w:r>
            <w:r>
              <w:rPr>
                <w:noProof/>
                <w:webHidden/>
              </w:rPr>
              <w:fldChar w:fldCharType="begin"/>
            </w:r>
            <w:r>
              <w:rPr>
                <w:noProof/>
                <w:webHidden/>
              </w:rPr>
              <w:instrText xml:space="preserve"> PAGEREF _Toc94801339 \h </w:instrText>
            </w:r>
            <w:r>
              <w:rPr>
                <w:noProof/>
                <w:webHidden/>
              </w:rPr>
            </w:r>
            <w:r>
              <w:rPr>
                <w:noProof/>
                <w:webHidden/>
              </w:rPr>
              <w:fldChar w:fldCharType="separate"/>
            </w:r>
            <w:r>
              <w:rPr>
                <w:noProof/>
                <w:webHidden/>
              </w:rPr>
              <w:t>21</w:t>
            </w:r>
            <w:r>
              <w:rPr>
                <w:noProof/>
                <w:webHidden/>
              </w:rPr>
              <w:fldChar w:fldCharType="end"/>
            </w:r>
          </w:hyperlink>
        </w:p>
        <w:p w14:paraId="2565AB2E" w14:textId="1492C9DF" w:rsidR="0014786E" w:rsidRDefault="0014786E">
          <w:pPr>
            <w:pStyle w:val="TOC2"/>
            <w:tabs>
              <w:tab w:val="right" w:leader="dot" w:pos="8296"/>
            </w:tabs>
            <w:rPr>
              <w:noProof/>
            </w:rPr>
          </w:pPr>
          <w:hyperlink w:anchor="_Toc94801340" w:history="1">
            <w:r w:rsidRPr="00FC1685">
              <w:rPr>
                <w:rStyle w:val="a3"/>
                <w:noProof/>
              </w:rPr>
              <w:t>四川成渝 601107 http://www.cygs.com 四川成都</w:t>
            </w:r>
            <w:r>
              <w:rPr>
                <w:noProof/>
                <w:webHidden/>
              </w:rPr>
              <w:tab/>
            </w:r>
            <w:r>
              <w:rPr>
                <w:noProof/>
                <w:webHidden/>
              </w:rPr>
              <w:fldChar w:fldCharType="begin"/>
            </w:r>
            <w:r>
              <w:rPr>
                <w:noProof/>
                <w:webHidden/>
              </w:rPr>
              <w:instrText xml:space="preserve"> PAGEREF _Toc94801340 \h </w:instrText>
            </w:r>
            <w:r>
              <w:rPr>
                <w:noProof/>
                <w:webHidden/>
              </w:rPr>
            </w:r>
            <w:r>
              <w:rPr>
                <w:noProof/>
                <w:webHidden/>
              </w:rPr>
              <w:fldChar w:fldCharType="separate"/>
            </w:r>
            <w:r>
              <w:rPr>
                <w:noProof/>
                <w:webHidden/>
              </w:rPr>
              <w:t>22</w:t>
            </w:r>
            <w:r>
              <w:rPr>
                <w:noProof/>
                <w:webHidden/>
              </w:rPr>
              <w:fldChar w:fldCharType="end"/>
            </w:r>
          </w:hyperlink>
        </w:p>
        <w:p w14:paraId="4864CE44" w14:textId="3DA3002E" w:rsidR="0014786E" w:rsidRDefault="0014786E">
          <w:pPr>
            <w:pStyle w:val="TOC2"/>
            <w:tabs>
              <w:tab w:val="right" w:leader="dot" w:pos="8296"/>
            </w:tabs>
            <w:rPr>
              <w:noProof/>
            </w:rPr>
          </w:pPr>
          <w:hyperlink w:anchor="_Toc94801341" w:history="1">
            <w:r w:rsidRPr="00FC1685">
              <w:rPr>
                <w:rStyle w:val="a3"/>
                <w:noProof/>
              </w:rPr>
              <w:t>招商局中国基金 HK:00133  www.cmcdi.com.hk</w:t>
            </w:r>
            <w:r>
              <w:rPr>
                <w:noProof/>
                <w:webHidden/>
              </w:rPr>
              <w:tab/>
            </w:r>
            <w:r>
              <w:rPr>
                <w:noProof/>
                <w:webHidden/>
              </w:rPr>
              <w:fldChar w:fldCharType="begin"/>
            </w:r>
            <w:r>
              <w:rPr>
                <w:noProof/>
                <w:webHidden/>
              </w:rPr>
              <w:instrText xml:space="preserve"> PAGEREF _Toc94801341 \h </w:instrText>
            </w:r>
            <w:r>
              <w:rPr>
                <w:noProof/>
                <w:webHidden/>
              </w:rPr>
            </w:r>
            <w:r>
              <w:rPr>
                <w:noProof/>
                <w:webHidden/>
              </w:rPr>
              <w:fldChar w:fldCharType="separate"/>
            </w:r>
            <w:r>
              <w:rPr>
                <w:noProof/>
                <w:webHidden/>
              </w:rPr>
              <w:t>23</w:t>
            </w:r>
            <w:r>
              <w:rPr>
                <w:noProof/>
                <w:webHidden/>
              </w:rPr>
              <w:fldChar w:fldCharType="end"/>
            </w:r>
          </w:hyperlink>
        </w:p>
        <w:p w14:paraId="5E49D647" w14:textId="65AB35D9" w:rsidR="0014786E" w:rsidRDefault="0014786E">
          <w:pPr>
            <w:pStyle w:val="TOC2"/>
            <w:tabs>
              <w:tab w:val="right" w:leader="dot" w:pos="8296"/>
            </w:tabs>
            <w:rPr>
              <w:noProof/>
            </w:rPr>
          </w:pPr>
          <w:hyperlink w:anchor="_Toc94801342" w:history="1">
            <w:r w:rsidRPr="00FC1685">
              <w:rPr>
                <w:rStyle w:val="a3"/>
                <w:noProof/>
              </w:rPr>
              <w:t>招商积余 001914 http://www.cmpo1914.com 广东深圳</w:t>
            </w:r>
            <w:r>
              <w:rPr>
                <w:noProof/>
                <w:webHidden/>
              </w:rPr>
              <w:tab/>
            </w:r>
            <w:r>
              <w:rPr>
                <w:noProof/>
                <w:webHidden/>
              </w:rPr>
              <w:fldChar w:fldCharType="begin"/>
            </w:r>
            <w:r>
              <w:rPr>
                <w:noProof/>
                <w:webHidden/>
              </w:rPr>
              <w:instrText xml:space="preserve"> PAGEREF _Toc94801342 \h </w:instrText>
            </w:r>
            <w:r>
              <w:rPr>
                <w:noProof/>
                <w:webHidden/>
              </w:rPr>
            </w:r>
            <w:r>
              <w:rPr>
                <w:noProof/>
                <w:webHidden/>
              </w:rPr>
              <w:fldChar w:fldCharType="separate"/>
            </w:r>
            <w:r>
              <w:rPr>
                <w:noProof/>
                <w:webHidden/>
              </w:rPr>
              <w:t>25</w:t>
            </w:r>
            <w:r>
              <w:rPr>
                <w:noProof/>
                <w:webHidden/>
              </w:rPr>
              <w:fldChar w:fldCharType="end"/>
            </w:r>
          </w:hyperlink>
        </w:p>
        <w:p w14:paraId="51AE37E3" w14:textId="6C206E9C" w:rsidR="0014786E" w:rsidRDefault="0014786E">
          <w:pPr>
            <w:pStyle w:val="TOC2"/>
            <w:tabs>
              <w:tab w:val="right" w:leader="dot" w:pos="8296"/>
            </w:tabs>
            <w:rPr>
              <w:noProof/>
            </w:rPr>
          </w:pPr>
          <w:hyperlink w:anchor="_Toc94801343" w:history="1">
            <w:r w:rsidRPr="00FC1685">
              <w:rPr>
                <w:rStyle w:val="a3"/>
                <w:noProof/>
              </w:rPr>
              <w:t>招商南油 601975 http://www.njtc.com.cn 江苏南京</w:t>
            </w:r>
            <w:r>
              <w:rPr>
                <w:noProof/>
                <w:webHidden/>
              </w:rPr>
              <w:tab/>
            </w:r>
            <w:r>
              <w:rPr>
                <w:noProof/>
                <w:webHidden/>
              </w:rPr>
              <w:fldChar w:fldCharType="begin"/>
            </w:r>
            <w:r>
              <w:rPr>
                <w:noProof/>
                <w:webHidden/>
              </w:rPr>
              <w:instrText xml:space="preserve"> PAGEREF _Toc94801343 \h </w:instrText>
            </w:r>
            <w:r>
              <w:rPr>
                <w:noProof/>
                <w:webHidden/>
              </w:rPr>
            </w:r>
            <w:r>
              <w:rPr>
                <w:noProof/>
                <w:webHidden/>
              </w:rPr>
              <w:fldChar w:fldCharType="separate"/>
            </w:r>
            <w:r>
              <w:rPr>
                <w:noProof/>
                <w:webHidden/>
              </w:rPr>
              <w:t>26</w:t>
            </w:r>
            <w:r>
              <w:rPr>
                <w:noProof/>
                <w:webHidden/>
              </w:rPr>
              <w:fldChar w:fldCharType="end"/>
            </w:r>
          </w:hyperlink>
        </w:p>
        <w:p w14:paraId="23A2CDFE" w14:textId="71FF6115" w:rsidR="0014786E" w:rsidRDefault="0014786E">
          <w:pPr>
            <w:pStyle w:val="TOC2"/>
            <w:tabs>
              <w:tab w:val="right" w:leader="dot" w:pos="8296"/>
            </w:tabs>
            <w:rPr>
              <w:noProof/>
            </w:rPr>
          </w:pPr>
          <w:hyperlink w:anchor="_Toc94801344" w:history="1">
            <w:r w:rsidRPr="00FC1685">
              <w:rPr>
                <w:rStyle w:val="a3"/>
                <w:noProof/>
              </w:rPr>
              <w:t>招商公路 001965 http://www.cmexpressway.com/ 北京朝阳</w:t>
            </w:r>
            <w:r>
              <w:rPr>
                <w:noProof/>
                <w:webHidden/>
              </w:rPr>
              <w:tab/>
            </w:r>
            <w:r>
              <w:rPr>
                <w:noProof/>
                <w:webHidden/>
              </w:rPr>
              <w:fldChar w:fldCharType="begin"/>
            </w:r>
            <w:r>
              <w:rPr>
                <w:noProof/>
                <w:webHidden/>
              </w:rPr>
              <w:instrText xml:space="preserve"> PAGEREF _Toc94801344 \h </w:instrText>
            </w:r>
            <w:r>
              <w:rPr>
                <w:noProof/>
                <w:webHidden/>
              </w:rPr>
            </w:r>
            <w:r>
              <w:rPr>
                <w:noProof/>
                <w:webHidden/>
              </w:rPr>
              <w:fldChar w:fldCharType="separate"/>
            </w:r>
            <w:r>
              <w:rPr>
                <w:noProof/>
                <w:webHidden/>
              </w:rPr>
              <w:t>27</w:t>
            </w:r>
            <w:r>
              <w:rPr>
                <w:noProof/>
                <w:webHidden/>
              </w:rPr>
              <w:fldChar w:fldCharType="end"/>
            </w:r>
          </w:hyperlink>
        </w:p>
        <w:p w14:paraId="37C54A89" w14:textId="03EB463C" w:rsidR="0014786E" w:rsidRDefault="0014786E">
          <w:pPr>
            <w:pStyle w:val="TOC2"/>
            <w:tabs>
              <w:tab w:val="right" w:leader="dot" w:pos="8296"/>
            </w:tabs>
            <w:rPr>
              <w:noProof/>
            </w:rPr>
          </w:pPr>
          <w:hyperlink w:anchor="_Toc94801345" w:history="1">
            <w:r w:rsidRPr="00FC1685">
              <w:rPr>
                <w:rStyle w:val="a3"/>
                <w:noProof/>
              </w:rPr>
              <w:t>现代投资 000900 http://www.xdtz.net 湖南长沙</w:t>
            </w:r>
            <w:r>
              <w:rPr>
                <w:noProof/>
                <w:webHidden/>
              </w:rPr>
              <w:tab/>
            </w:r>
            <w:r>
              <w:rPr>
                <w:noProof/>
                <w:webHidden/>
              </w:rPr>
              <w:fldChar w:fldCharType="begin"/>
            </w:r>
            <w:r>
              <w:rPr>
                <w:noProof/>
                <w:webHidden/>
              </w:rPr>
              <w:instrText xml:space="preserve"> PAGEREF _Toc94801345 \h </w:instrText>
            </w:r>
            <w:r>
              <w:rPr>
                <w:noProof/>
                <w:webHidden/>
              </w:rPr>
            </w:r>
            <w:r>
              <w:rPr>
                <w:noProof/>
                <w:webHidden/>
              </w:rPr>
              <w:fldChar w:fldCharType="separate"/>
            </w:r>
            <w:r>
              <w:rPr>
                <w:noProof/>
                <w:webHidden/>
              </w:rPr>
              <w:t>28</w:t>
            </w:r>
            <w:r>
              <w:rPr>
                <w:noProof/>
                <w:webHidden/>
              </w:rPr>
              <w:fldChar w:fldCharType="end"/>
            </w:r>
          </w:hyperlink>
        </w:p>
        <w:p w14:paraId="26C94BA1" w14:textId="2A9A7B70" w:rsidR="0014786E" w:rsidRDefault="0014786E">
          <w:pPr>
            <w:pStyle w:val="TOC2"/>
            <w:tabs>
              <w:tab w:val="right" w:leader="dot" w:pos="8296"/>
            </w:tabs>
            <w:rPr>
              <w:noProof/>
            </w:rPr>
          </w:pPr>
          <w:hyperlink w:anchor="_Toc94801346" w:history="1">
            <w:r w:rsidRPr="00FC1685">
              <w:rPr>
                <w:rStyle w:val="a3"/>
                <w:noProof/>
              </w:rPr>
              <w:t>招商局置地 HK:00978 http://www.cmland.hk/web/</w:t>
            </w:r>
            <w:r>
              <w:rPr>
                <w:noProof/>
                <w:webHidden/>
              </w:rPr>
              <w:tab/>
            </w:r>
            <w:r>
              <w:rPr>
                <w:noProof/>
                <w:webHidden/>
              </w:rPr>
              <w:fldChar w:fldCharType="begin"/>
            </w:r>
            <w:r>
              <w:rPr>
                <w:noProof/>
                <w:webHidden/>
              </w:rPr>
              <w:instrText xml:space="preserve"> PAGEREF _Toc94801346 \h </w:instrText>
            </w:r>
            <w:r>
              <w:rPr>
                <w:noProof/>
                <w:webHidden/>
              </w:rPr>
            </w:r>
            <w:r>
              <w:rPr>
                <w:noProof/>
                <w:webHidden/>
              </w:rPr>
              <w:fldChar w:fldCharType="separate"/>
            </w:r>
            <w:r>
              <w:rPr>
                <w:noProof/>
                <w:webHidden/>
              </w:rPr>
              <w:t>29</w:t>
            </w:r>
            <w:r>
              <w:rPr>
                <w:noProof/>
                <w:webHidden/>
              </w:rPr>
              <w:fldChar w:fldCharType="end"/>
            </w:r>
          </w:hyperlink>
        </w:p>
        <w:p w14:paraId="13671B82" w14:textId="08219F5A" w:rsidR="0014786E" w:rsidRDefault="0014786E">
          <w:pPr>
            <w:pStyle w:val="TOC2"/>
            <w:tabs>
              <w:tab w:val="right" w:leader="dot" w:pos="8296"/>
            </w:tabs>
            <w:rPr>
              <w:noProof/>
            </w:rPr>
          </w:pPr>
          <w:hyperlink w:anchor="_Toc94801347" w:history="1">
            <w:r w:rsidRPr="00FC1685">
              <w:rPr>
                <w:rStyle w:val="a3"/>
                <w:noProof/>
              </w:rPr>
              <w:t>招商局商业房托 HK:01503</w:t>
            </w:r>
            <w:r>
              <w:rPr>
                <w:noProof/>
                <w:webHidden/>
              </w:rPr>
              <w:tab/>
            </w:r>
            <w:r>
              <w:rPr>
                <w:noProof/>
                <w:webHidden/>
              </w:rPr>
              <w:fldChar w:fldCharType="begin"/>
            </w:r>
            <w:r>
              <w:rPr>
                <w:noProof/>
                <w:webHidden/>
              </w:rPr>
              <w:instrText xml:space="preserve"> PAGEREF _Toc94801347 \h </w:instrText>
            </w:r>
            <w:r>
              <w:rPr>
                <w:noProof/>
                <w:webHidden/>
              </w:rPr>
            </w:r>
            <w:r>
              <w:rPr>
                <w:noProof/>
                <w:webHidden/>
              </w:rPr>
              <w:fldChar w:fldCharType="separate"/>
            </w:r>
            <w:r>
              <w:rPr>
                <w:noProof/>
                <w:webHidden/>
              </w:rPr>
              <w:t>30</w:t>
            </w:r>
            <w:r>
              <w:rPr>
                <w:noProof/>
                <w:webHidden/>
              </w:rPr>
              <w:fldChar w:fldCharType="end"/>
            </w:r>
          </w:hyperlink>
        </w:p>
        <w:p w14:paraId="759710A8" w14:textId="0CC25488" w:rsidR="0014786E" w:rsidRDefault="0014786E">
          <w:pPr>
            <w:pStyle w:val="TOC2"/>
            <w:tabs>
              <w:tab w:val="right" w:leader="dot" w:pos="8296"/>
            </w:tabs>
            <w:rPr>
              <w:noProof/>
            </w:rPr>
          </w:pPr>
          <w:hyperlink w:anchor="_Toc94801348" w:history="1">
            <w:r w:rsidRPr="00FC1685">
              <w:rPr>
                <w:rStyle w:val="a3"/>
                <w:noProof/>
              </w:rPr>
              <w:t>华润三九 000999 http://www.999.com.cn 广东深圳</w:t>
            </w:r>
            <w:r>
              <w:rPr>
                <w:noProof/>
                <w:webHidden/>
              </w:rPr>
              <w:tab/>
            </w:r>
            <w:r>
              <w:rPr>
                <w:noProof/>
                <w:webHidden/>
              </w:rPr>
              <w:fldChar w:fldCharType="begin"/>
            </w:r>
            <w:r>
              <w:rPr>
                <w:noProof/>
                <w:webHidden/>
              </w:rPr>
              <w:instrText xml:space="preserve"> PAGEREF _Toc94801348 \h </w:instrText>
            </w:r>
            <w:r>
              <w:rPr>
                <w:noProof/>
                <w:webHidden/>
              </w:rPr>
            </w:r>
            <w:r>
              <w:rPr>
                <w:noProof/>
                <w:webHidden/>
              </w:rPr>
              <w:fldChar w:fldCharType="separate"/>
            </w:r>
            <w:r>
              <w:rPr>
                <w:noProof/>
                <w:webHidden/>
              </w:rPr>
              <w:t>31</w:t>
            </w:r>
            <w:r>
              <w:rPr>
                <w:noProof/>
                <w:webHidden/>
              </w:rPr>
              <w:fldChar w:fldCharType="end"/>
            </w:r>
          </w:hyperlink>
        </w:p>
        <w:p w14:paraId="3F66F358" w14:textId="16BAE0D6" w:rsidR="0014786E" w:rsidRDefault="0014786E">
          <w:pPr>
            <w:pStyle w:val="TOC2"/>
            <w:tabs>
              <w:tab w:val="right" w:leader="dot" w:pos="8296"/>
            </w:tabs>
            <w:rPr>
              <w:noProof/>
            </w:rPr>
          </w:pPr>
          <w:hyperlink w:anchor="_Toc94801349" w:history="1">
            <w:r w:rsidRPr="00FC1685">
              <w:rPr>
                <w:rStyle w:val="a3"/>
                <w:noProof/>
              </w:rPr>
              <w:t>华润双鹤 600062 http://www.dcpc.com 北京朝阳</w:t>
            </w:r>
            <w:r>
              <w:rPr>
                <w:noProof/>
                <w:webHidden/>
              </w:rPr>
              <w:tab/>
            </w:r>
            <w:r>
              <w:rPr>
                <w:noProof/>
                <w:webHidden/>
              </w:rPr>
              <w:fldChar w:fldCharType="begin"/>
            </w:r>
            <w:r>
              <w:rPr>
                <w:noProof/>
                <w:webHidden/>
              </w:rPr>
              <w:instrText xml:space="preserve"> PAGEREF _Toc94801349 \h </w:instrText>
            </w:r>
            <w:r>
              <w:rPr>
                <w:noProof/>
                <w:webHidden/>
              </w:rPr>
            </w:r>
            <w:r>
              <w:rPr>
                <w:noProof/>
                <w:webHidden/>
              </w:rPr>
              <w:fldChar w:fldCharType="separate"/>
            </w:r>
            <w:r>
              <w:rPr>
                <w:noProof/>
                <w:webHidden/>
              </w:rPr>
              <w:t>32</w:t>
            </w:r>
            <w:r>
              <w:rPr>
                <w:noProof/>
                <w:webHidden/>
              </w:rPr>
              <w:fldChar w:fldCharType="end"/>
            </w:r>
          </w:hyperlink>
        </w:p>
        <w:p w14:paraId="6B92499D" w14:textId="249576A3" w:rsidR="0014786E" w:rsidRDefault="0014786E">
          <w:pPr>
            <w:pStyle w:val="TOC2"/>
            <w:tabs>
              <w:tab w:val="right" w:leader="dot" w:pos="8296"/>
            </w:tabs>
            <w:rPr>
              <w:noProof/>
            </w:rPr>
          </w:pPr>
          <w:hyperlink w:anchor="_Toc94801350" w:history="1">
            <w:r w:rsidRPr="00FC1685">
              <w:rPr>
                <w:rStyle w:val="a3"/>
                <w:noProof/>
              </w:rPr>
              <w:t>华润电力 HK:00836 https://www.cr-power.com/</w:t>
            </w:r>
            <w:r>
              <w:rPr>
                <w:noProof/>
                <w:webHidden/>
              </w:rPr>
              <w:tab/>
            </w:r>
            <w:r>
              <w:rPr>
                <w:noProof/>
                <w:webHidden/>
              </w:rPr>
              <w:fldChar w:fldCharType="begin"/>
            </w:r>
            <w:r>
              <w:rPr>
                <w:noProof/>
                <w:webHidden/>
              </w:rPr>
              <w:instrText xml:space="preserve"> PAGEREF _Toc94801350 \h </w:instrText>
            </w:r>
            <w:r>
              <w:rPr>
                <w:noProof/>
                <w:webHidden/>
              </w:rPr>
            </w:r>
            <w:r>
              <w:rPr>
                <w:noProof/>
                <w:webHidden/>
              </w:rPr>
              <w:fldChar w:fldCharType="separate"/>
            </w:r>
            <w:r>
              <w:rPr>
                <w:noProof/>
                <w:webHidden/>
              </w:rPr>
              <w:t>33</w:t>
            </w:r>
            <w:r>
              <w:rPr>
                <w:noProof/>
                <w:webHidden/>
              </w:rPr>
              <w:fldChar w:fldCharType="end"/>
            </w:r>
          </w:hyperlink>
        </w:p>
        <w:p w14:paraId="661EF349" w14:textId="5D503D18" w:rsidR="0014786E" w:rsidRDefault="0014786E">
          <w:pPr>
            <w:pStyle w:val="TOC2"/>
            <w:tabs>
              <w:tab w:val="right" w:leader="dot" w:pos="8296"/>
            </w:tabs>
            <w:rPr>
              <w:noProof/>
            </w:rPr>
          </w:pPr>
          <w:hyperlink w:anchor="_Toc94801351" w:history="1">
            <w:r w:rsidRPr="00FC1685">
              <w:rPr>
                <w:rStyle w:val="a3"/>
                <w:noProof/>
              </w:rPr>
              <w:t>华润置地 HK:01109 https://www.crland.com.hk/</w:t>
            </w:r>
            <w:r>
              <w:rPr>
                <w:noProof/>
                <w:webHidden/>
              </w:rPr>
              <w:tab/>
            </w:r>
            <w:r>
              <w:rPr>
                <w:noProof/>
                <w:webHidden/>
              </w:rPr>
              <w:fldChar w:fldCharType="begin"/>
            </w:r>
            <w:r>
              <w:rPr>
                <w:noProof/>
                <w:webHidden/>
              </w:rPr>
              <w:instrText xml:space="preserve"> PAGEREF _Toc94801351 \h </w:instrText>
            </w:r>
            <w:r>
              <w:rPr>
                <w:noProof/>
                <w:webHidden/>
              </w:rPr>
            </w:r>
            <w:r>
              <w:rPr>
                <w:noProof/>
                <w:webHidden/>
              </w:rPr>
              <w:fldChar w:fldCharType="separate"/>
            </w:r>
            <w:r>
              <w:rPr>
                <w:noProof/>
                <w:webHidden/>
              </w:rPr>
              <w:t>34</w:t>
            </w:r>
            <w:r>
              <w:rPr>
                <w:noProof/>
                <w:webHidden/>
              </w:rPr>
              <w:fldChar w:fldCharType="end"/>
            </w:r>
          </w:hyperlink>
        </w:p>
        <w:p w14:paraId="4C681D0C" w14:textId="7BFB3569" w:rsidR="0014786E" w:rsidRDefault="0014786E">
          <w:pPr>
            <w:pStyle w:val="TOC2"/>
            <w:tabs>
              <w:tab w:val="right" w:leader="dot" w:pos="8296"/>
            </w:tabs>
            <w:rPr>
              <w:noProof/>
            </w:rPr>
          </w:pPr>
          <w:hyperlink w:anchor="_Toc94801352" w:history="1">
            <w:r w:rsidRPr="00FC1685">
              <w:rPr>
                <w:rStyle w:val="a3"/>
                <w:noProof/>
              </w:rPr>
              <w:t>华润啤酒 HK:00291 https://www.crbeer.com.hk/</w:t>
            </w:r>
            <w:r>
              <w:rPr>
                <w:noProof/>
                <w:webHidden/>
              </w:rPr>
              <w:tab/>
            </w:r>
            <w:r>
              <w:rPr>
                <w:noProof/>
                <w:webHidden/>
              </w:rPr>
              <w:fldChar w:fldCharType="begin"/>
            </w:r>
            <w:r>
              <w:rPr>
                <w:noProof/>
                <w:webHidden/>
              </w:rPr>
              <w:instrText xml:space="preserve"> PAGEREF _Toc94801352 \h </w:instrText>
            </w:r>
            <w:r>
              <w:rPr>
                <w:noProof/>
                <w:webHidden/>
              </w:rPr>
            </w:r>
            <w:r>
              <w:rPr>
                <w:noProof/>
                <w:webHidden/>
              </w:rPr>
              <w:fldChar w:fldCharType="separate"/>
            </w:r>
            <w:r>
              <w:rPr>
                <w:noProof/>
                <w:webHidden/>
              </w:rPr>
              <w:t>35</w:t>
            </w:r>
            <w:r>
              <w:rPr>
                <w:noProof/>
                <w:webHidden/>
              </w:rPr>
              <w:fldChar w:fldCharType="end"/>
            </w:r>
          </w:hyperlink>
        </w:p>
        <w:p w14:paraId="512F33EB" w14:textId="23447132" w:rsidR="0014786E" w:rsidRDefault="0014786E">
          <w:pPr>
            <w:pStyle w:val="TOC2"/>
            <w:tabs>
              <w:tab w:val="right" w:leader="dot" w:pos="8296"/>
            </w:tabs>
            <w:rPr>
              <w:noProof/>
            </w:rPr>
          </w:pPr>
          <w:hyperlink w:anchor="_Toc94801353" w:history="1">
            <w:r w:rsidRPr="00FC1685">
              <w:rPr>
                <w:rStyle w:val="a3"/>
                <w:noProof/>
              </w:rPr>
              <w:t>华润医疗 HK:01515 http://www.phg.com.cn/</w:t>
            </w:r>
            <w:r>
              <w:rPr>
                <w:noProof/>
                <w:webHidden/>
              </w:rPr>
              <w:tab/>
            </w:r>
            <w:r>
              <w:rPr>
                <w:noProof/>
                <w:webHidden/>
              </w:rPr>
              <w:fldChar w:fldCharType="begin"/>
            </w:r>
            <w:r>
              <w:rPr>
                <w:noProof/>
                <w:webHidden/>
              </w:rPr>
              <w:instrText xml:space="preserve"> PAGEREF _Toc94801353 \h </w:instrText>
            </w:r>
            <w:r>
              <w:rPr>
                <w:noProof/>
                <w:webHidden/>
              </w:rPr>
            </w:r>
            <w:r>
              <w:rPr>
                <w:noProof/>
                <w:webHidden/>
              </w:rPr>
              <w:fldChar w:fldCharType="separate"/>
            </w:r>
            <w:r>
              <w:rPr>
                <w:noProof/>
                <w:webHidden/>
              </w:rPr>
              <w:t>36</w:t>
            </w:r>
            <w:r>
              <w:rPr>
                <w:noProof/>
                <w:webHidden/>
              </w:rPr>
              <w:fldChar w:fldCharType="end"/>
            </w:r>
          </w:hyperlink>
        </w:p>
        <w:p w14:paraId="1AE7A10E" w14:textId="6F086421" w:rsidR="0014786E" w:rsidRDefault="0014786E">
          <w:pPr>
            <w:pStyle w:val="TOC2"/>
            <w:tabs>
              <w:tab w:val="right" w:leader="dot" w:pos="8296"/>
            </w:tabs>
            <w:rPr>
              <w:noProof/>
            </w:rPr>
          </w:pPr>
          <w:hyperlink w:anchor="_Toc94801354" w:history="1">
            <w:r w:rsidRPr="00FC1685">
              <w:rPr>
                <w:rStyle w:val="a3"/>
                <w:noProof/>
              </w:rPr>
              <w:t>华润医药 HK:03320 https://www.crpharm.com/</w:t>
            </w:r>
            <w:r>
              <w:rPr>
                <w:noProof/>
                <w:webHidden/>
              </w:rPr>
              <w:tab/>
            </w:r>
            <w:r>
              <w:rPr>
                <w:noProof/>
                <w:webHidden/>
              </w:rPr>
              <w:fldChar w:fldCharType="begin"/>
            </w:r>
            <w:r>
              <w:rPr>
                <w:noProof/>
                <w:webHidden/>
              </w:rPr>
              <w:instrText xml:space="preserve"> PAGEREF _Toc94801354 \h </w:instrText>
            </w:r>
            <w:r>
              <w:rPr>
                <w:noProof/>
                <w:webHidden/>
              </w:rPr>
            </w:r>
            <w:r>
              <w:rPr>
                <w:noProof/>
                <w:webHidden/>
              </w:rPr>
              <w:fldChar w:fldCharType="separate"/>
            </w:r>
            <w:r>
              <w:rPr>
                <w:noProof/>
                <w:webHidden/>
              </w:rPr>
              <w:t>37</w:t>
            </w:r>
            <w:r>
              <w:rPr>
                <w:noProof/>
                <w:webHidden/>
              </w:rPr>
              <w:fldChar w:fldCharType="end"/>
            </w:r>
          </w:hyperlink>
        </w:p>
        <w:p w14:paraId="431A5207" w14:textId="4148B79A" w:rsidR="0014786E" w:rsidRDefault="0014786E">
          <w:pPr>
            <w:pStyle w:val="TOC2"/>
            <w:tabs>
              <w:tab w:val="right" w:leader="dot" w:pos="8296"/>
            </w:tabs>
            <w:rPr>
              <w:noProof/>
            </w:rPr>
          </w:pPr>
          <w:hyperlink w:anchor="_Toc94801355" w:history="1">
            <w:r w:rsidRPr="00FC1685">
              <w:rPr>
                <w:rStyle w:val="a3"/>
                <w:noProof/>
              </w:rPr>
              <w:t>华润万象生活 HK:01209 http://www.crmixclifestyle.com.cn/</w:t>
            </w:r>
            <w:r>
              <w:rPr>
                <w:noProof/>
                <w:webHidden/>
              </w:rPr>
              <w:tab/>
            </w:r>
            <w:r>
              <w:rPr>
                <w:noProof/>
                <w:webHidden/>
              </w:rPr>
              <w:fldChar w:fldCharType="begin"/>
            </w:r>
            <w:r>
              <w:rPr>
                <w:noProof/>
                <w:webHidden/>
              </w:rPr>
              <w:instrText xml:space="preserve"> PAGEREF _Toc94801355 \h </w:instrText>
            </w:r>
            <w:r>
              <w:rPr>
                <w:noProof/>
                <w:webHidden/>
              </w:rPr>
            </w:r>
            <w:r>
              <w:rPr>
                <w:noProof/>
                <w:webHidden/>
              </w:rPr>
              <w:fldChar w:fldCharType="separate"/>
            </w:r>
            <w:r>
              <w:rPr>
                <w:noProof/>
                <w:webHidden/>
              </w:rPr>
              <w:t>38</w:t>
            </w:r>
            <w:r>
              <w:rPr>
                <w:noProof/>
                <w:webHidden/>
              </w:rPr>
              <w:fldChar w:fldCharType="end"/>
            </w:r>
          </w:hyperlink>
        </w:p>
        <w:p w14:paraId="63C9BC5E" w14:textId="5B9B6549" w:rsidR="0014786E" w:rsidRDefault="0014786E">
          <w:pPr>
            <w:pStyle w:val="TOC2"/>
            <w:tabs>
              <w:tab w:val="right" w:leader="dot" w:pos="8296"/>
            </w:tabs>
            <w:rPr>
              <w:noProof/>
            </w:rPr>
          </w:pPr>
          <w:hyperlink w:anchor="_Toc94801356" w:history="1">
            <w:r w:rsidRPr="00FC1685">
              <w:rPr>
                <w:rStyle w:val="a3"/>
                <w:noProof/>
              </w:rPr>
              <w:t>华润燃气 HK:01193 https://www.crcgas.com/</w:t>
            </w:r>
            <w:r>
              <w:rPr>
                <w:noProof/>
                <w:webHidden/>
              </w:rPr>
              <w:tab/>
            </w:r>
            <w:r>
              <w:rPr>
                <w:noProof/>
                <w:webHidden/>
              </w:rPr>
              <w:fldChar w:fldCharType="begin"/>
            </w:r>
            <w:r>
              <w:rPr>
                <w:noProof/>
                <w:webHidden/>
              </w:rPr>
              <w:instrText xml:space="preserve"> PAGEREF _Toc94801356 \h </w:instrText>
            </w:r>
            <w:r>
              <w:rPr>
                <w:noProof/>
                <w:webHidden/>
              </w:rPr>
            </w:r>
            <w:r>
              <w:rPr>
                <w:noProof/>
                <w:webHidden/>
              </w:rPr>
              <w:fldChar w:fldCharType="separate"/>
            </w:r>
            <w:r>
              <w:rPr>
                <w:noProof/>
                <w:webHidden/>
              </w:rPr>
              <w:t>39</w:t>
            </w:r>
            <w:r>
              <w:rPr>
                <w:noProof/>
                <w:webHidden/>
              </w:rPr>
              <w:fldChar w:fldCharType="end"/>
            </w:r>
          </w:hyperlink>
        </w:p>
        <w:p w14:paraId="4D4C5C95" w14:textId="78B549E5" w:rsidR="0014786E" w:rsidRDefault="0014786E">
          <w:pPr>
            <w:pStyle w:val="TOC2"/>
            <w:tabs>
              <w:tab w:val="right" w:leader="dot" w:pos="8296"/>
            </w:tabs>
            <w:rPr>
              <w:noProof/>
            </w:rPr>
          </w:pPr>
          <w:hyperlink w:anchor="_Toc94801357" w:history="1">
            <w:r w:rsidRPr="00FC1685">
              <w:rPr>
                <w:rStyle w:val="a3"/>
                <w:noProof/>
              </w:rPr>
              <w:t>华润水泥控股 HK:01313 https://www.crcement.com/</w:t>
            </w:r>
            <w:r>
              <w:rPr>
                <w:noProof/>
                <w:webHidden/>
              </w:rPr>
              <w:tab/>
            </w:r>
            <w:r>
              <w:rPr>
                <w:noProof/>
                <w:webHidden/>
              </w:rPr>
              <w:fldChar w:fldCharType="begin"/>
            </w:r>
            <w:r>
              <w:rPr>
                <w:noProof/>
                <w:webHidden/>
              </w:rPr>
              <w:instrText xml:space="preserve"> PAGEREF _Toc94801357 \h </w:instrText>
            </w:r>
            <w:r>
              <w:rPr>
                <w:noProof/>
                <w:webHidden/>
              </w:rPr>
            </w:r>
            <w:r>
              <w:rPr>
                <w:noProof/>
                <w:webHidden/>
              </w:rPr>
              <w:fldChar w:fldCharType="separate"/>
            </w:r>
            <w:r>
              <w:rPr>
                <w:noProof/>
                <w:webHidden/>
              </w:rPr>
              <w:t>40</w:t>
            </w:r>
            <w:r>
              <w:rPr>
                <w:noProof/>
                <w:webHidden/>
              </w:rPr>
              <w:fldChar w:fldCharType="end"/>
            </w:r>
          </w:hyperlink>
        </w:p>
        <w:p w14:paraId="05889254" w14:textId="261CA29D" w:rsidR="0014786E" w:rsidRDefault="0014786E">
          <w:pPr>
            <w:pStyle w:val="TOC2"/>
            <w:tabs>
              <w:tab w:val="right" w:leader="dot" w:pos="8296"/>
            </w:tabs>
            <w:rPr>
              <w:noProof/>
            </w:rPr>
          </w:pPr>
          <w:hyperlink w:anchor="_Toc94801358" w:history="1">
            <w:r w:rsidRPr="00FC1685">
              <w:rPr>
                <w:rStyle w:val="a3"/>
                <w:noProof/>
              </w:rPr>
              <w:t>华润材料 301090 http://www.crcchem.com 江苏常州</w:t>
            </w:r>
            <w:r>
              <w:rPr>
                <w:noProof/>
                <w:webHidden/>
              </w:rPr>
              <w:tab/>
            </w:r>
            <w:r>
              <w:rPr>
                <w:noProof/>
                <w:webHidden/>
              </w:rPr>
              <w:fldChar w:fldCharType="begin"/>
            </w:r>
            <w:r>
              <w:rPr>
                <w:noProof/>
                <w:webHidden/>
              </w:rPr>
              <w:instrText xml:space="preserve"> PAGEREF _Toc94801358 \h </w:instrText>
            </w:r>
            <w:r>
              <w:rPr>
                <w:noProof/>
                <w:webHidden/>
              </w:rPr>
            </w:r>
            <w:r>
              <w:rPr>
                <w:noProof/>
                <w:webHidden/>
              </w:rPr>
              <w:fldChar w:fldCharType="separate"/>
            </w:r>
            <w:r>
              <w:rPr>
                <w:noProof/>
                <w:webHidden/>
              </w:rPr>
              <w:t>41</w:t>
            </w:r>
            <w:r>
              <w:rPr>
                <w:noProof/>
                <w:webHidden/>
              </w:rPr>
              <w:fldChar w:fldCharType="end"/>
            </w:r>
          </w:hyperlink>
        </w:p>
        <w:p w14:paraId="63625DF4" w14:textId="34F1A6F9" w:rsidR="0014786E" w:rsidRDefault="0014786E">
          <w:pPr>
            <w:pStyle w:val="TOC2"/>
            <w:tabs>
              <w:tab w:val="right" w:leader="dot" w:pos="8296"/>
            </w:tabs>
            <w:rPr>
              <w:noProof/>
            </w:rPr>
          </w:pPr>
          <w:hyperlink w:anchor="_Toc94801359" w:history="1">
            <w:r w:rsidRPr="00FC1685">
              <w:rPr>
                <w:rStyle w:val="a3"/>
                <w:noProof/>
              </w:rPr>
              <w:t>博雅生物 300294 http://www.china-boya.com 江西抚州</w:t>
            </w:r>
            <w:r>
              <w:rPr>
                <w:noProof/>
                <w:webHidden/>
              </w:rPr>
              <w:tab/>
            </w:r>
            <w:r>
              <w:rPr>
                <w:noProof/>
                <w:webHidden/>
              </w:rPr>
              <w:fldChar w:fldCharType="begin"/>
            </w:r>
            <w:r>
              <w:rPr>
                <w:noProof/>
                <w:webHidden/>
              </w:rPr>
              <w:instrText xml:space="preserve"> PAGEREF _Toc94801359 \h </w:instrText>
            </w:r>
            <w:r>
              <w:rPr>
                <w:noProof/>
                <w:webHidden/>
              </w:rPr>
            </w:r>
            <w:r>
              <w:rPr>
                <w:noProof/>
                <w:webHidden/>
              </w:rPr>
              <w:fldChar w:fldCharType="separate"/>
            </w:r>
            <w:r>
              <w:rPr>
                <w:noProof/>
                <w:webHidden/>
              </w:rPr>
              <w:t>42</w:t>
            </w:r>
            <w:r>
              <w:rPr>
                <w:noProof/>
                <w:webHidden/>
              </w:rPr>
              <w:fldChar w:fldCharType="end"/>
            </w:r>
          </w:hyperlink>
        </w:p>
        <w:p w14:paraId="4FBB57BF" w14:textId="7CDB8530" w:rsidR="0014786E" w:rsidRDefault="0014786E">
          <w:pPr>
            <w:pStyle w:val="TOC2"/>
            <w:tabs>
              <w:tab w:val="right" w:leader="dot" w:pos="8296"/>
            </w:tabs>
            <w:rPr>
              <w:noProof/>
            </w:rPr>
          </w:pPr>
          <w:hyperlink w:anchor="_Toc94801360" w:history="1">
            <w:r w:rsidRPr="00FC1685">
              <w:rPr>
                <w:rStyle w:val="a3"/>
                <w:noProof/>
              </w:rPr>
              <w:t>保利发展 600048 http://www.polycn.com 广东广州</w:t>
            </w:r>
            <w:r>
              <w:rPr>
                <w:noProof/>
                <w:webHidden/>
              </w:rPr>
              <w:tab/>
            </w:r>
            <w:r>
              <w:rPr>
                <w:noProof/>
                <w:webHidden/>
              </w:rPr>
              <w:fldChar w:fldCharType="begin"/>
            </w:r>
            <w:r>
              <w:rPr>
                <w:noProof/>
                <w:webHidden/>
              </w:rPr>
              <w:instrText xml:space="preserve"> PAGEREF _Toc94801360 \h </w:instrText>
            </w:r>
            <w:r>
              <w:rPr>
                <w:noProof/>
                <w:webHidden/>
              </w:rPr>
            </w:r>
            <w:r>
              <w:rPr>
                <w:noProof/>
                <w:webHidden/>
              </w:rPr>
              <w:fldChar w:fldCharType="separate"/>
            </w:r>
            <w:r>
              <w:rPr>
                <w:noProof/>
                <w:webHidden/>
              </w:rPr>
              <w:t>43</w:t>
            </w:r>
            <w:r>
              <w:rPr>
                <w:noProof/>
                <w:webHidden/>
              </w:rPr>
              <w:fldChar w:fldCharType="end"/>
            </w:r>
          </w:hyperlink>
        </w:p>
        <w:p w14:paraId="612208C3" w14:textId="724EE634" w:rsidR="0014786E" w:rsidRDefault="0014786E">
          <w:pPr>
            <w:pStyle w:val="TOC2"/>
            <w:tabs>
              <w:tab w:val="right" w:leader="dot" w:pos="8296"/>
            </w:tabs>
            <w:rPr>
              <w:noProof/>
            </w:rPr>
          </w:pPr>
          <w:hyperlink w:anchor="_Toc94801361" w:history="1">
            <w:r w:rsidRPr="00FC1685">
              <w:rPr>
                <w:rStyle w:val="a3"/>
                <w:noProof/>
              </w:rPr>
              <w:t>保利置业集团 HK:00119 http://www.polyhongkong.com/</w:t>
            </w:r>
            <w:r>
              <w:rPr>
                <w:noProof/>
                <w:webHidden/>
              </w:rPr>
              <w:tab/>
            </w:r>
            <w:r>
              <w:rPr>
                <w:noProof/>
                <w:webHidden/>
              </w:rPr>
              <w:fldChar w:fldCharType="begin"/>
            </w:r>
            <w:r>
              <w:rPr>
                <w:noProof/>
                <w:webHidden/>
              </w:rPr>
              <w:instrText xml:space="preserve"> PAGEREF _Toc94801361 \h </w:instrText>
            </w:r>
            <w:r>
              <w:rPr>
                <w:noProof/>
                <w:webHidden/>
              </w:rPr>
            </w:r>
            <w:r>
              <w:rPr>
                <w:noProof/>
                <w:webHidden/>
              </w:rPr>
              <w:fldChar w:fldCharType="separate"/>
            </w:r>
            <w:r>
              <w:rPr>
                <w:noProof/>
                <w:webHidden/>
              </w:rPr>
              <w:t>44</w:t>
            </w:r>
            <w:r>
              <w:rPr>
                <w:noProof/>
                <w:webHidden/>
              </w:rPr>
              <w:fldChar w:fldCharType="end"/>
            </w:r>
          </w:hyperlink>
        </w:p>
        <w:p w14:paraId="71B6FA87" w14:textId="6A501A71" w:rsidR="0014786E" w:rsidRDefault="0014786E">
          <w:pPr>
            <w:pStyle w:val="TOC2"/>
            <w:tabs>
              <w:tab w:val="right" w:leader="dot" w:pos="8296"/>
            </w:tabs>
            <w:rPr>
              <w:noProof/>
            </w:rPr>
          </w:pPr>
          <w:hyperlink w:anchor="_Toc94801362" w:history="1">
            <w:r w:rsidRPr="00FC1685">
              <w:rPr>
                <w:rStyle w:val="a3"/>
                <w:noProof/>
              </w:rPr>
              <w:t>保利文化 HK:03636 http://www.polyculture.com.cn/</w:t>
            </w:r>
            <w:r>
              <w:rPr>
                <w:noProof/>
                <w:webHidden/>
              </w:rPr>
              <w:tab/>
            </w:r>
            <w:r>
              <w:rPr>
                <w:noProof/>
                <w:webHidden/>
              </w:rPr>
              <w:fldChar w:fldCharType="begin"/>
            </w:r>
            <w:r>
              <w:rPr>
                <w:noProof/>
                <w:webHidden/>
              </w:rPr>
              <w:instrText xml:space="preserve"> PAGEREF _Toc94801362 \h </w:instrText>
            </w:r>
            <w:r>
              <w:rPr>
                <w:noProof/>
                <w:webHidden/>
              </w:rPr>
            </w:r>
            <w:r>
              <w:rPr>
                <w:noProof/>
                <w:webHidden/>
              </w:rPr>
              <w:fldChar w:fldCharType="separate"/>
            </w:r>
            <w:r>
              <w:rPr>
                <w:noProof/>
                <w:webHidden/>
              </w:rPr>
              <w:t>45</w:t>
            </w:r>
            <w:r>
              <w:rPr>
                <w:noProof/>
                <w:webHidden/>
              </w:rPr>
              <w:fldChar w:fldCharType="end"/>
            </w:r>
          </w:hyperlink>
        </w:p>
        <w:p w14:paraId="13B5F725" w14:textId="4EB0A557" w:rsidR="0014786E" w:rsidRDefault="0014786E">
          <w:pPr>
            <w:pStyle w:val="TOC2"/>
            <w:tabs>
              <w:tab w:val="right" w:leader="dot" w:pos="8296"/>
            </w:tabs>
            <w:rPr>
              <w:noProof/>
            </w:rPr>
          </w:pPr>
          <w:hyperlink w:anchor="_Toc94801363" w:history="1">
            <w:r w:rsidRPr="00FC1685">
              <w:rPr>
                <w:rStyle w:val="a3"/>
                <w:noProof/>
              </w:rPr>
              <w:t>保利联合 002037 http://www.gzjiulian.com 贵州贵阳</w:t>
            </w:r>
            <w:r>
              <w:rPr>
                <w:noProof/>
                <w:webHidden/>
              </w:rPr>
              <w:tab/>
            </w:r>
            <w:r>
              <w:rPr>
                <w:noProof/>
                <w:webHidden/>
              </w:rPr>
              <w:fldChar w:fldCharType="begin"/>
            </w:r>
            <w:r>
              <w:rPr>
                <w:noProof/>
                <w:webHidden/>
              </w:rPr>
              <w:instrText xml:space="preserve"> PAGEREF _Toc94801363 \h </w:instrText>
            </w:r>
            <w:r>
              <w:rPr>
                <w:noProof/>
                <w:webHidden/>
              </w:rPr>
            </w:r>
            <w:r>
              <w:rPr>
                <w:noProof/>
                <w:webHidden/>
              </w:rPr>
              <w:fldChar w:fldCharType="separate"/>
            </w:r>
            <w:r>
              <w:rPr>
                <w:noProof/>
                <w:webHidden/>
              </w:rPr>
              <w:t>46</w:t>
            </w:r>
            <w:r>
              <w:rPr>
                <w:noProof/>
                <w:webHidden/>
              </w:rPr>
              <w:fldChar w:fldCharType="end"/>
            </w:r>
          </w:hyperlink>
        </w:p>
        <w:p w14:paraId="6F7AF0A9" w14:textId="69C3E9A6" w:rsidR="00167126" w:rsidRDefault="00167126">
          <w:pPr>
            <w:rPr>
              <w:rFonts w:hint="eastAsia"/>
            </w:rPr>
          </w:pPr>
          <w:r>
            <w:rPr>
              <w:b/>
              <w:bCs/>
              <w:lang w:val="zh-CN"/>
            </w:rPr>
            <w:fldChar w:fldCharType="end"/>
          </w:r>
        </w:p>
      </w:sdtContent>
    </w:sdt>
    <w:p w14:paraId="3806E615" w14:textId="77777777" w:rsidR="00BD648D" w:rsidRPr="00436602" w:rsidRDefault="00782106" w:rsidP="00BD648D">
      <w:pPr>
        <w:pStyle w:val="2"/>
        <w:rPr>
          <w:sz w:val="28"/>
          <w:szCs w:val="28"/>
        </w:rPr>
      </w:pPr>
      <w:r>
        <w:rPr>
          <w:rFonts w:hint="eastAsia"/>
        </w:rPr>
        <w:t xml:space="preserve"> </w:t>
      </w:r>
      <w:r>
        <w:t xml:space="preserve"> </w:t>
      </w:r>
      <w:bookmarkStart w:id="0" w:name="_Toc93481981"/>
      <w:bookmarkStart w:id="1" w:name="_Toc94801320"/>
      <w:r w:rsidR="00BD648D" w:rsidRPr="008A5351">
        <w:rPr>
          <w:rFonts w:ascii="Helvetica" w:hAnsi="Helvetica" w:cs="Helvetica" w:hint="eastAsia"/>
          <w:color w:val="33353C"/>
          <w:sz w:val="28"/>
          <w:szCs w:val="28"/>
          <w:highlight w:val="green"/>
          <w:shd w:val="clear" w:color="auto" w:fill="FFFFFF"/>
        </w:rPr>
        <w:t>招商银行</w:t>
      </w:r>
      <w:r w:rsidR="00BD648D" w:rsidRPr="008A5351">
        <w:rPr>
          <w:rFonts w:ascii="Helvetica" w:hAnsi="Helvetica" w:cs="Helvetica" w:hint="eastAsia"/>
          <w:color w:val="33353C"/>
          <w:sz w:val="28"/>
          <w:szCs w:val="28"/>
          <w:highlight w:val="green"/>
          <w:shd w:val="clear" w:color="auto" w:fill="FFFFFF"/>
        </w:rPr>
        <w:t xml:space="preserve"> </w:t>
      </w:r>
      <w:r w:rsidR="00BD648D" w:rsidRPr="008A5351">
        <w:rPr>
          <w:rFonts w:ascii="Helvetica" w:hAnsi="Helvetica" w:cs="Helvetica"/>
          <w:color w:val="33353C"/>
          <w:sz w:val="28"/>
          <w:szCs w:val="28"/>
          <w:highlight w:val="green"/>
          <w:shd w:val="clear" w:color="auto" w:fill="FFFFFF"/>
        </w:rPr>
        <w:t>600036</w:t>
      </w:r>
      <w:r w:rsidR="00BD648D" w:rsidRPr="00436602">
        <w:rPr>
          <w:rFonts w:ascii="Helvetica" w:hAnsi="Helvetica" w:cs="Helvetica"/>
          <w:color w:val="33353C"/>
          <w:sz w:val="28"/>
          <w:szCs w:val="28"/>
          <w:shd w:val="clear" w:color="auto" w:fill="FFFFFF"/>
        </w:rPr>
        <w:t xml:space="preserve"> </w:t>
      </w:r>
      <w:hyperlink r:id="rId5" w:history="1">
        <w:r w:rsidR="00BD648D" w:rsidRPr="00436602">
          <w:rPr>
            <w:rStyle w:val="a3"/>
            <w:rFonts w:ascii="Helvetica" w:hAnsi="Helvetica" w:cs="Helvetica"/>
            <w:color w:val="0066CC"/>
            <w:sz w:val="28"/>
            <w:szCs w:val="28"/>
            <w:shd w:val="clear" w:color="auto" w:fill="FFFFFF"/>
          </w:rPr>
          <w:t>http://www.cmbchina.com</w:t>
        </w:r>
      </w:hyperlink>
      <w:r w:rsidR="00BD648D" w:rsidRPr="00436602">
        <w:rPr>
          <w:sz w:val="28"/>
          <w:szCs w:val="28"/>
        </w:rPr>
        <w:t xml:space="preserve"> </w:t>
      </w:r>
      <w:r w:rsidR="00BD648D" w:rsidRPr="00436602">
        <w:rPr>
          <w:rFonts w:hint="eastAsia"/>
          <w:sz w:val="28"/>
          <w:szCs w:val="28"/>
        </w:rPr>
        <w:t>广东深圳</w:t>
      </w:r>
      <w:bookmarkEnd w:id="0"/>
      <w:bookmarkEnd w:id="1"/>
    </w:p>
    <w:p w14:paraId="7BB5836D" w14:textId="77777777" w:rsidR="00BD648D" w:rsidRDefault="00BD648D" w:rsidP="00BD648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招商银行股份有限公司</w:t>
      </w:r>
      <w:r w:rsidRPr="00385F4D">
        <w:rPr>
          <w:rFonts w:ascii="Helvetica" w:hAnsi="Helvetica" w:cs="Helvetica"/>
          <w:b/>
          <w:bCs/>
          <w:color w:val="33353C"/>
          <w:szCs w:val="21"/>
          <w:shd w:val="clear" w:color="auto" w:fill="FFFFFF"/>
        </w:rPr>
        <w:t>主营业务是向客户提供各种批发及零售银行产品和服务</w:t>
      </w:r>
      <w:r>
        <w:rPr>
          <w:rFonts w:ascii="Helvetica" w:hAnsi="Helvetica" w:cs="Helvetica"/>
          <w:color w:val="33353C"/>
          <w:szCs w:val="21"/>
          <w:shd w:val="clear" w:color="auto" w:fill="FFFFFF"/>
        </w:rPr>
        <w:t>，亦</w:t>
      </w:r>
      <w:r w:rsidRPr="00385F4D">
        <w:rPr>
          <w:rFonts w:ascii="Helvetica" w:hAnsi="Helvetica" w:cs="Helvetica"/>
          <w:b/>
          <w:bCs/>
          <w:color w:val="33353C"/>
          <w:szCs w:val="21"/>
          <w:shd w:val="clear" w:color="auto" w:fill="FFFFFF"/>
        </w:rPr>
        <w:t>自营及代客进行资金业务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月，在《欧洲货币》杂志主办的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年卓越大奖颁奖典礼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月，在美国《机构投资者》杂志举办的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年度全亚洲管理团队荣誉公司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评选中，本公司以全部第一名的成绩包揽亚洲地区银行板块所有七项大奖，包括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亚洲最令人尊敬公司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CEO”“</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CFO”“</w:t>
      </w:r>
      <w:r>
        <w:rPr>
          <w:rFonts w:ascii="Helvetica" w:hAnsi="Helvetica" w:cs="Helvetica"/>
          <w:color w:val="33353C"/>
          <w:szCs w:val="21"/>
          <w:shd w:val="clear" w:color="auto" w:fill="FFFFFF"/>
        </w:rPr>
        <w:t>最佳公司治理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最具环保与社会责任公司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F9D3E6B" w14:textId="3F9C292A" w:rsidR="00167126" w:rsidRDefault="00167126"/>
    <w:p w14:paraId="64E3F8A3" w14:textId="45C9DDB2" w:rsidR="009B4D43" w:rsidRDefault="009B4D43">
      <w:r>
        <w:rPr>
          <w:rFonts w:hint="eastAsia"/>
        </w:rPr>
        <w:t>个人业务</w:t>
      </w:r>
    </w:p>
    <w:p w14:paraId="6C4AD81E" w14:textId="5B493FDD" w:rsidR="009B4D43" w:rsidRDefault="009B4D43">
      <w:r>
        <w:rPr>
          <w:rFonts w:hint="eastAsia"/>
        </w:rPr>
        <w:t>公司业务</w:t>
      </w:r>
    </w:p>
    <w:p w14:paraId="2423F3DA" w14:textId="5A451113" w:rsidR="009B4D43" w:rsidRDefault="009B4D43">
      <w:r>
        <w:rPr>
          <w:rFonts w:hint="eastAsia"/>
        </w:rPr>
        <w:t>信用卡</w:t>
      </w:r>
    </w:p>
    <w:p w14:paraId="26ACDEB2" w14:textId="50E80F81" w:rsidR="00AC719D" w:rsidRDefault="00AC719D"/>
    <w:p w14:paraId="71A7B495" w14:textId="49C7A779" w:rsidR="00AC719D" w:rsidRDefault="00AC719D"/>
    <w:p w14:paraId="1EC3E352" w14:textId="77777777" w:rsidR="00AC719D" w:rsidRDefault="00AC719D">
      <w:pPr>
        <w:widowControl/>
        <w:jc w:val="left"/>
        <w:rPr>
          <w:rFonts w:asciiTheme="majorHAnsi" w:eastAsiaTheme="majorEastAsia" w:hAnsiTheme="majorHAnsi" w:cstheme="majorBidi"/>
          <w:b/>
          <w:bCs/>
          <w:sz w:val="28"/>
          <w:szCs w:val="28"/>
        </w:rPr>
      </w:pPr>
      <w:r>
        <w:rPr>
          <w:sz w:val="28"/>
          <w:szCs w:val="28"/>
        </w:rPr>
        <w:br w:type="page"/>
      </w:r>
    </w:p>
    <w:p w14:paraId="0B70A3CD" w14:textId="4BE4ACBE" w:rsidR="00AC719D" w:rsidRPr="00AC719D" w:rsidRDefault="00AC719D" w:rsidP="00AC719D">
      <w:pPr>
        <w:pStyle w:val="2"/>
        <w:rPr>
          <w:sz w:val="28"/>
          <w:szCs w:val="28"/>
        </w:rPr>
      </w:pPr>
      <w:bookmarkStart w:id="2" w:name="_Toc94801321"/>
      <w:r w:rsidRPr="00AC719D">
        <w:rPr>
          <w:rFonts w:hint="eastAsia"/>
          <w:sz w:val="28"/>
          <w:szCs w:val="28"/>
        </w:rPr>
        <w:lastRenderedPageBreak/>
        <w:t xml:space="preserve">招商证券 </w:t>
      </w:r>
      <w:r w:rsidRPr="00AC719D">
        <w:rPr>
          <w:sz w:val="28"/>
          <w:szCs w:val="28"/>
        </w:rPr>
        <w:t xml:space="preserve">600999 </w:t>
      </w:r>
      <w:hyperlink r:id="rId6" w:history="1">
        <w:r w:rsidRPr="00AC719D">
          <w:rPr>
            <w:rStyle w:val="a3"/>
            <w:sz w:val="28"/>
            <w:szCs w:val="28"/>
          </w:rPr>
          <w:t>http://www.cmschina.com</w:t>
        </w:r>
      </w:hyperlink>
      <w:r w:rsidRPr="00AC719D">
        <w:rPr>
          <w:rFonts w:hint="eastAsia"/>
          <w:sz w:val="28"/>
          <w:szCs w:val="28"/>
        </w:rPr>
        <w:t xml:space="preserve"> 广东深圳</w:t>
      </w:r>
      <w:bookmarkEnd w:id="2"/>
    </w:p>
    <w:p w14:paraId="571BAE23" w14:textId="72319C5F" w:rsidR="00AC719D" w:rsidRDefault="00AC719D" w:rsidP="00AC719D">
      <w:pPr>
        <w:widowControl/>
        <w:jc w:val="left"/>
      </w:pPr>
      <w:r>
        <w:tab/>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7448D528" w14:textId="2926480F" w:rsidR="000D26A0" w:rsidRDefault="000D26A0" w:rsidP="00AC719D">
      <w:pPr>
        <w:widowControl/>
        <w:jc w:val="left"/>
      </w:pPr>
    </w:p>
    <w:p w14:paraId="3CA729E9" w14:textId="73FFADE7" w:rsidR="000D26A0" w:rsidRDefault="000D26A0" w:rsidP="00AC719D">
      <w:pPr>
        <w:widowControl/>
        <w:jc w:val="left"/>
      </w:pPr>
    </w:p>
    <w:p w14:paraId="32BF6417" w14:textId="6725F694" w:rsidR="000D26A0" w:rsidRDefault="000D26A0" w:rsidP="00AC719D">
      <w:pPr>
        <w:widowControl/>
        <w:jc w:val="left"/>
      </w:pPr>
      <w:r>
        <w:rPr>
          <w:rFonts w:hint="eastAsia"/>
        </w:rPr>
        <w:t>招商资管</w:t>
      </w:r>
    </w:p>
    <w:p w14:paraId="367185DD" w14:textId="484D51D4" w:rsidR="000D26A0" w:rsidRDefault="000D26A0" w:rsidP="00AC719D">
      <w:pPr>
        <w:widowControl/>
        <w:jc w:val="left"/>
      </w:pPr>
      <w:r>
        <w:rPr>
          <w:rFonts w:hint="eastAsia"/>
        </w:rPr>
        <w:t>招商期货</w:t>
      </w:r>
    </w:p>
    <w:p w14:paraId="594902F0" w14:textId="6639142B" w:rsidR="000D26A0" w:rsidRDefault="000D26A0" w:rsidP="00AC719D">
      <w:pPr>
        <w:widowControl/>
        <w:jc w:val="left"/>
      </w:pPr>
      <w:r>
        <w:rPr>
          <w:rFonts w:hint="eastAsia"/>
        </w:rPr>
        <w:t>招商致远资本</w:t>
      </w:r>
    </w:p>
    <w:p w14:paraId="36C7905C" w14:textId="54BD7582" w:rsidR="000D26A0" w:rsidRDefault="000D26A0" w:rsidP="00AC719D">
      <w:pPr>
        <w:widowControl/>
        <w:jc w:val="left"/>
      </w:pPr>
      <w:r>
        <w:rPr>
          <w:rFonts w:hint="eastAsia"/>
        </w:rPr>
        <w:t>招商投资</w:t>
      </w:r>
    </w:p>
    <w:p w14:paraId="0351E3C8" w14:textId="40957BC6" w:rsidR="000D26A0" w:rsidRDefault="000D26A0" w:rsidP="00AC719D">
      <w:pPr>
        <w:widowControl/>
        <w:jc w:val="left"/>
      </w:pPr>
      <w:r>
        <w:rPr>
          <w:rFonts w:hint="eastAsia"/>
        </w:rPr>
        <w:t>招商证券国际</w:t>
      </w:r>
    </w:p>
    <w:p w14:paraId="41BA24BC" w14:textId="1D2016EB" w:rsidR="00D64368" w:rsidRDefault="00D64368" w:rsidP="00AC719D">
      <w:pPr>
        <w:widowControl/>
        <w:jc w:val="left"/>
      </w:pPr>
    </w:p>
    <w:p w14:paraId="731BE7F2" w14:textId="109E200F" w:rsidR="00D64368" w:rsidRDefault="00D64368" w:rsidP="00AC719D">
      <w:pPr>
        <w:widowControl/>
        <w:jc w:val="left"/>
      </w:pPr>
    </w:p>
    <w:p w14:paraId="52DFBA08" w14:textId="77777777" w:rsidR="00D64368" w:rsidRDefault="00D64368">
      <w:pPr>
        <w:widowControl/>
        <w:jc w:val="left"/>
        <w:rPr>
          <w:rFonts w:asciiTheme="majorHAnsi" w:eastAsiaTheme="majorEastAsia" w:hAnsiTheme="majorHAnsi" w:cstheme="majorBidi"/>
          <w:b/>
          <w:bCs/>
          <w:sz w:val="28"/>
          <w:szCs w:val="28"/>
        </w:rPr>
      </w:pPr>
      <w:r>
        <w:rPr>
          <w:sz w:val="28"/>
          <w:szCs w:val="28"/>
        </w:rPr>
        <w:br w:type="page"/>
      </w:r>
    </w:p>
    <w:p w14:paraId="1D409DB8" w14:textId="6D4A34FD" w:rsidR="00D64368" w:rsidRPr="00D64368" w:rsidRDefault="00D64368" w:rsidP="00D64368">
      <w:pPr>
        <w:pStyle w:val="2"/>
        <w:rPr>
          <w:sz w:val="28"/>
          <w:szCs w:val="28"/>
        </w:rPr>
      </w:pPr>
      <w:bookmarkStart w:id="3" w:name="_Toc94801322"/>
      <w:r w:rsidRPr="00D64368">
        <w:rPr>
          <w:rFonts w:hint="eastAsia"/>
          <w:sz w:val="28"/>
          <w:szCs w:val="28"/>
        </w:rPr>
        <w:lastRenderedPageBreak/>
        <w:t xml:space="preserve">招商蛇口 </w:t>
      </w:r>
      <w:r w:rsidRPr="00D64368">
        <w:rPr>
          <w:sz w:val="28"/>
          <w:szCs w:val="28"/>
        </w:rPr>
        <w:t xml:space="preserve">001979 </w:t>
      </w:r>
      <w:hyperlink r:id="rId7" w:history="1">
        <w:r w:rsidRPr="00D64368">
          <w:rPr>
            <w:rStyle w:val="a3"/>
            <w:sz w:val="28"/>
            <w:szCs w:val="28"/>
          </w:rPr>
          <w:t>http://www.cmsk1979.com</w:t>
        </w:r>
      </w:hyperlink>
      <w:r w:rsidRPr="00D64368">
        <w:rPr>
          <w:rFonts w:hint="eastAsia"/>
          <w:sz w:val="28"/>
          <w:szCs w:val="28"/>
        </w:rPr>
        <w:t xml:space="preserve"> 广东深圳</w:t>
      </w:r>
      <w:bookmarkEnd w:id="3"/>
    </w:p>
    <w:p w14:paraId="0AEEFB5E" w14:textId="7EC0B213" w:rsidR="00D64368" w:rsidRDefault="00D64368" w:rsidP="00AC719D">
      <w:pPr>
        <w:widowControl/>
        <w:jc w:val="left"/>
      </w:pPr>
      <w:r>
        <w:tab/>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w:t>
      </w:r>
      <w:proofErr w:type="gramStart"/>
      <w:r>
        <w:t>能力获</w:t>
      </w:r>
      <w:proofErr w:type="gramEnd"/>
      <w:r>
        <w:t>评“2020年度中国产业园区运营商TOP50”第一名，继2019年之后再登榜首，招商局三亚深海</w:t>
      </w:r>
      <w:proofErr w:type="gramStart"/>
      <w:r>
        <w:t>科技城获评</w:t>
      </w:r>
      <w:proofErr w:type="gramEnd"/>
      <w:r>
        <w:t>“中国产业新城最佳新锐奖”；获得由每日经济新闻颁发的“2020年度价值地产上市公司”、“2020最具社会责任上市公司”奖项；被中国企业管理研究会、国企管理编委会评选为“2020全国国企管理创新成果第一等级”。</w:t>
      </w:r>
    </w:p>
    <w:p w14:paraId="417C7312" w14:textId="5E57503B" w:rsidR="00DC7208" w:rsidRDefault="00DC7208" w:rsidP="00AC719D">
      <w:pPr>
        <w:widowControl/>
        <w:jc w:val="left"/>
      </w:pPr>
    </w:p>
    <w:p w14:paraId="56ADC757" w14:textId="412087BD" w:rsidR="00DC7208" w:rsidRDefault="00DC7208" w:rsidP="00AC719D">
      <w:pPr>
        <w:widowControl/>
        <w:jc w:val="left"/>
      </w:pPr>
      <w:r>
        <w:rPr>
          <w:rFonts w:hint="eastAsia"/>
        </w:rPr>
        <w:t>成为中国领先的城市和园区综合开发运营服务商</w:t>
      </w:r>
    </w:p>
    <w:p w14:paraId="18042A2A" w14:textId="72D25230" w:rsidR="00DC7208" w:rsidRDefault="00DC7208" w:rsidP="00AC719D">
      <w:pPr>
        <w:widowControl/>
        <w:jc w:val="left"/>
      </w:pPr>
    </w:p>
    <w:p w14:paraId="150E11E9" w14:textId="4E0682CE" w:rsidR="00DC7208" w:rsidRDefault="00DC7208" w:rsidP="00AC719D">
      <w:pPr>
        <w:widowControl/>
        <w:jc w:val="left"/>
      </w:pPr>
      <w:r>
        <w:rPr>
          <w:rFonts w:hint="eastAsia"/>
        </w:rPr>
        <w:t>业务</w:t>
      </w:r>
    </w:p>
    <w:p w14:paraId="6AD4EC4E" w14:textId="3828A3A1" w:rsidR="00DC7208" w:rsidRPr="005979D6" w:rsidRDefault="00DC7208" w:rsidP="00AC719D">
      <w:pPr>
        <w:widowControl/>
        <w:jc w:val="left"/>
        <w:rPr>
          <w:b/>
          <w:bCs/>
        </w:rPr>
      </w:pPr>
      <w:r w:rsidRPr="005979D6">
        <w:rPr>
          <w:rFonts w:hint="eastAsia"/>
          <w:b/>
          <w:bCs/>
        </w:rPr>
        <w:t>园区开发与运营</w:t>
      </w:r>
    </w:p>
    <w:p w14:paraId="0A1A336E" w14:textId="7F86AC29" w:rsidR="00DC7208" w:rsidRDefault="00DC7208" w:rsidP="00AC719D">
      <w:pPr>
        <w:widowControl/>
        <w:jc w:val="left"/>
      </w:pPr>
      <w:r>
        <w:tab/>
      </w:r>
      <w:r>
        <w:rPr>
          <w:rFonts w:hint="eastAsia"/>
        </w:rPr>
        <w:t>广东前海蛇口贸易区</w:t>
      </w:r>
    </w:p>
    <w:p w14:paraId="6C87A43E" w14:textId="4A6DB2E8" w:rsidR="00DC7208" w:rsidRDefault="00DC7208" w:rsidP="00AC719D">
      <w:pPr>
        <w:widowControl/>
        <w:jc w:val="left"/>
      </w:pPr>
      <w:r>
        <w:tab/>
      </w:r>
      <w:r>
        <w:rPr>
          <w:rFonts w:hint="eastAsia"/>
        </w:rPr>
        <w:t>产业园区</w:t>
      </w:r>
    </w:p>
    <w:p w14:paraId="6D755AED" w14:textId="2A30A1B8" w:rsidR="00DC7208" w:rsidRDefault="00DC7208" w:rsidP="00AC719D">
      <w:pPr>
        <w:widowControl/>
        <w:jc w:val="left"/>
      </w:pPr>
      <w:r>
        <w:tab/>
      </w:r>
      <w:r>
        <w:rPr>
          <w:rFonts w:hint="eastAsia"/>
        </w:rPr>
        <w:t>产业新城</w:t>
      </w:r>
    </w:p>
    <w:p w14:paraId="26B8D754" w14:textId="2CE4CD1A" w:rsidR="00DC7208" w:rsidRDefault="00DC7208" w:rsidP="00AC719D">
      <w:pPr>
        <w:widowControl/>
        <w:jc w:val="left"/>
      </w:pPr>
      <w:r>
        <w:tab/>
      </w:r>
      <w:r>
        <w:rPr>
          <w:rFonts w:hint="eastAsia"/>
        </w:rPr>
        <w:t>招商健康</w:t>
      </w:r>
    </w:p>
    <w:p w14:paraId="609D1C09" w14:textId="17881383" w:rsidR="00DC7208" w:rsidRDefault="00DC7208" w:rsidP="00AC719D">
      <w:pPr>
        <w:widowControl/>
        <w:jc w:val="left"/>
      </w:pPr>
      <w:r>
        <w:tab/>
      </w:r>
      <w:r>
        <w:rPr>
          <w:rFonts w:hint="eastAsia"/>
        </w:rPr>
        <w:t>海外业务</w:t>
      </w:r>
    </w:p>
    <w:p w14:paraId="5A613519" w14:textId="78459F90" w:rsidR="00DC7208" w:rsidRDefault="00DC7208" w:rsidP="00AC719D">
      <w:pPr>
        <w:widowControl/>
        <w:jc w:val="left"/>
      </w:pPr>
      <w:r>
        <w:tab/>
      </w:r>
      <w:r>
        <w:rPr>
          <w:rFonts w:hint="eastAsia"/>
        </w:rPr>
        <w:t>招商伊敦</w:t>
      </w:r>
    </w:p>
    <w:p w14:paraId="2207581E" w14:textId="375A12FB" w:rsidR="00DC7208" w:rsidRDefault="00DC7208" w:rsidP="00AC719D">
      <w:pPr>
        <w:widowControl/>
        <w:jc w:val="left"/>
      </w:pPr>
      <w:r>
        <w:tab/>
      </w:r>
      <w:r>
        <w:rPr>
          <w:rFonts w:hint="eastAsia"/>
        </w:rPr>
        <w:t>招商文化</w:t>
      </w:r>
    </w:p>
    <w:p w14:paraId="12A9F1AB" w14:textId="161BD56C" w:rsidR="00DC7208" w:rsidRPr="005979D6" w:rsidRDefault="00DC7208" w:rsidP="00AC719D">
      <w:pPr>
        <w:widowControl/>
        <w:jc w:val="left"/>
        <w:rPr>
          <w:b/>
          <w:bCs/>
        </w:rPr>
      </w:pPr>
      <w:r w:rsidRPr="005979D6">
        <w:rPr>
          <w:rFonts w:hint="eastAsia"/>
          <w:b/>
          <w:bCs/>
        </w:rPr>
        <w:t>社区开发与运营</w:t>
      </w:r>
    </w:p>
    <w:p w14:paraId="44D740DD" w14:textId="5BB96590" w:rsidR="00DC7208" w:rsidRDefault="00DC7208" w:rsidP="00AC719D">
      <w:pPr>
        <w:widowControl/>
        <w:jc w:val="left"/>
      </w:pPr>
      <w:r w:rsidRPr="005979D6">
        <w:rPr>
          <w:rFonts w:hint="eastAsia"/>
          <w:b/>
          <w:bCs/>
        </w:rPr>
        <w:t>邮轮产业建设与运营</w:t>
      </w:r>
      <w:r>
        <w:tab/>
      </w:r>
      <w:r>
        <w:rPr>
          <w:rFonts w:hint="eastAsia"/>
        </w:rPr>
        <w:t>中国最大的</w:t>
      </w:r>
      <w:r w:rsidR="00DE0779">
        <w:rPr>
          <w:rFonts w:hint="eastAsia"/>
        </w:rPr>
        <w:t>邮轮港口运营商</w:t>
      </w:r>
    </w:p>
    <w:p w14:paraId="02C77037" w14:textId="4D689785" w:rsidR="00DC7208" w:rsidRDefault="00DC7208" w:rsidP="00AC719D">
      <w:pPr>
        <w:widowControl/>
        <w:jc w:val="left"/>
      </w:pPr>
    </w:p>
    <w:p w14:paraId="4089ABD9" w14:textId="7C927833" w:rsidR="00ED6C55" w:rsidRDefault="00ED6C55" w:rsidP="00AC719D">
      <w:pPr>
        <w:widowControl/>
        <w:jc w:val="left"/>
      </w:pPr>
    </w:p>
    <w:p w14:paraId="1A1A2A9A" w14:textId="78E102F9" w:rsidR="00ED6C55" w:rsidRDefault="00ED6C55" w:rsidP="00AC719D">
      <w:pPr>
        <w:widowControl/>
        <w:jc w:val="left"/>
      </w:pPr>
    </w:p>
    <w:p w14:paraId="18264D13" w14:textId="77777777" w:rsidR="00ED6C55" w:rsidRDefault="00ED6C55">
      <w:pPr>
        <w:widowControl/>
        <w:jc w:val="left"/>
      </w:pPr>
      <w:r>
        <w:br w:type="page"/>
      </w:r>
    </w:p>
    <w:p w14:paraId="6B3C1107" w14:textId="073F0819" w:rsidR="00ED6C55" w:rsidRPr="00ED6C55" w:rsidRDefault="00ED6C55" w:rsidP="00ED6C55">
      <w:pPr>
        <w:pStyle w:val="2"/>
        <w:rPr>
          <w:sz w:val="28"/>
          <w:szCs w:val="28"/>
        </w:rPr>
      </w:pPr>
      <w:bookmarkStart w:id="4" w:name="_Toc94801323"/>
      <w:r w:rsidRPr="00ED6C55">
        <w:rPr>
          <w:rFonts w:hint="eastAsia"/>
          <w:sz w:val="28"/>
          <w:szCs w:val="28"/>
        </w:rPr>
        <w:lastRenderedPageBreak/>
        <w:t xml:space="preserve">招商轮船 </w:t>
      </w:r>
      <w:r w:rsidRPr="00ED6C55">
        <w:rPr>
          <w:sz w:val="28"/>
          <w:szCs w:val="28"/>
        </w:rPr>
        <w:t xml:space="preserve">601872 </w:t>
      </w:r>
      <w:hyperlink r:id="rId8" w:history="1">
        <w:r w:rsidRPr="00ED6C55">
          <w:rPr>
            <w:rStyle w:val="a3"/>
            <w:sz w:val="28"/>
            <w:szCs w:val="28"/>
          </w:rPr>
          <w:t>http://www.cmenergyshipping.com</w:t>
        </w:r>
      </w:hyperlink>
      <w:r w:rsidRPr="00ED6C55">
        <w:rPr>
          <w:sz w:val="28"/>
          <w:szCs w:val="28"/>
        </w:rPr>
        <w:t xml:space="preserve"> </w:t>
      </w:r>
      <w:r w:rsidRPr="00ED6C55">
        <w:rPr>
          <w:rFonts w:hint="eastAsia"/>
          <w:sz w:val="28"/>
          <w:szCs w:val="28"/>
        </w:rPr>
        <w:t>上海浦东</w:t>
      </w:r>
      <w:bookmarkEnd w:id="4"/>
    </w:p>
    <w:p w14:paraId="3428C7BA" w14:textId="57A9C43B" w:rsidR="00ED6C55" w:rsidRDefault="00ED6C55" w:rsidP="00AC719D">
      <w:pPr>
        <w:widowControl/>
        <w:jc w:val="left"/>
      </w:pPr>
      <w:r>
        <w:tab/>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26D9F469" w14:textId="128225FB" w:rsidR="00E01E5C" w:rsidRDefault="00E01E5C" w:rsidP="00AC719D">
      <w:pPr>
        <w:widowControl/>
        <w:jc w:val="left"/>
      </w:pPr>
    </w:p>
    <w:p w14:paraId="25F7CCC0" w14:textId="1311258D" w:rsidR="00E01E5C" w:rsidRDefault="00E01E5C" w:rsidP="00AC719D">
      <w:pPr>
        <w:widowControl/>
        <w:jc w:val="left"/>
      </w:pPr>
      <w:r>
        <w:rPr>
          <w:rFonts w:hint="eastAsia"/>
        </w:rPr>
        <w:t>全球卓越航运</w:t>
      </w:r>
      <w:proofErr w:type="gramStart"/>
      <w:r>
        <w:rPr>
          <w:rFonts w:hint="eastAsia"/>
        </w:rPr>
        <w:t>践行</w:t>
      </w:r>
      <w:proofErr w:type="gramEnd"/>
      <w:r>
        <w:rPr>
          <w:rFonts w:hint="eastAsia"/>
        </w:rPr>
        <w:t>者</w:t>
      </w:r>
    </w:p>
    <w:p w14:paraId="13DA5A28" w14:textId="3AC17265" w:rsidR="00E01E5C" w:rsidRDefault="00E01E5C" w:rsidP="00AC719D">
      <w:pPr>
        <w:widowControl/>
        <w:jc w:val="left"/>
      </w:pPr>
    </w:p>
    <w:p w14:paraId="2A4E5992" w14:textId="2B71B473" w:rsidR="00E01E5C" w:rsidRDefault="00E01E5C" w:rsidP="00AC719D">
      <w:pPr>
        <w:widowControl/>
        <w:jc w:val="left"/>
      </w:pPr>
      <w:r>
        <w:rPr>
          <w:rFonts w:hint="eastAsia"/>
        </w:rPr>
        <w:t>业务</w:t>
      </w:r>
    </w:p>
    <w:p w14:paraId="44245953" w14:textId="3EB1ACA0" w:rsidR="00E01E5C" w:rsidRDefault="00E01E5C" w:rsidP="00AC719D">
      <w:pPr>
        <w:widowControl/>
        <w:jc w:val="left"/>
      </w:pPr>
      <w:r w:rsidRPr="00622FD6">
        <w:rPr>
          <w:rFonts w:hint="eastAsia"/>
          <w:b/>
          <w:bCs/>
        </w:rPr>
        <w:t>油品运输</w:t>
      </w:r>
      <w:r w:rsidR="000D5778">
        <w:tab/>
      </w:r>
      <w:proofErr w:type="gramStart"/>
      <w:r w:rsidR="000D5778">
        <w:rPr>
          <w:rFonts w:hint="eastAsia"/>
        </w:rPr>
        <w:t>海宏轮船</w:t>
      </w:r>
      <w:proofErr w:type="gramEnd"/>
      <w:r w:rsidR="000D5778">
        <w:rPr>
          <w:rFonts w:hint="eastAsia"/>
        </w:rPr>
        <w:t>(香港</w:t>
      </w:r>
      <w:r w:rsidR="000D5778">
        <w:t>)</w:t>
      </w:r>
      <w:r w:rsidR="000D5778">
        <w:rPr>
          <w:rFonts w:hint="eastAsia"/>
        </w:rPr>
        <w:t>有限公司A</w:t>
      </w:r>
      <w:r w:rsidR="000D5778">
        <w:t xml:space="preserve">MCL </w:t>
      </w:r>
      <w:r w:rsidR="000D5778">
        <w:rPr>
          <w:rFonts w:hint="eastAsia"/>
        </w:rPr>
        <w:t>全球最大规模的V</w:t>
      </w:r>
      <w:r w:rsidR="000D5778">
        <w:t>LCC</w:t>
      </w:r>
      <w:r w:rsidR="000D5778">
        <w:rPr>
          <w:rFonts w:hint="eastAsia"/>
        </w:rPr>
        <w:t>船队</w:t>
      </w:r>
    </w:p>
    <w:p w14:paraId="054D343F" w14:textId="123A3B6E" w:rsidR="00E01E5C" w:rsidRDefault="00E01E5C" w:rsidP="00AC719D">
      <w:pPr>
        <w:widowControl/>
        <w:jc w:val="left"/>
      </w:pPr>
      <w:r>
        <w:rPr>
          <w:rFonts w:hint="eastAsia"/>
        </w:rPr>
        <w:t>散货运输</w:t>
      </w:r>
      <w:r w:rsidR="00622FD6">
        <w:tab/>
      </w:r>
      <w:r w:rsidR="00622FD6">
        <w:rPr>
          <w:rFonts w:hint="eastAsia"/>
        </w:rPr>
        <w:t>香港明华船务有限公司</w:t>
      </w:r>
    </w:p>
    <w:p w14:paraId="05917173" w14:textId="6527448D" w:rsidR="00E01E5C" w:rsidRDefault="00E01E5C" w:rsidP="00AC719D">
      <w:pPr>
        <w:widowControl/>
        <w:jc w:val="left"/>
      </w:pPr>
      <w:r>
        <w:rPr>
          <w:rFonts w:hint="eastAsia"/>
        </w:rPr>
        <w:t>气体运输</w:t>
      </w:r>
      <w:r w:rsidR="00622FD6">
        <w:tab/>
      </w:r>
      <w:r w:rsidR="00622FD6">
        <w:rPr>
          <w:rFonts w:hint="eastAsia"/>
        </w:rPr>
        <w:t>中国液化天然气运输(控股</w:t>
      </w:r>
      <w:r w:rsidR="00622FD6">
        <w:t>)</w:t>
      </w:r>
      <w:r w:rsidR="00622FD6">
        <w:rPr>
          <w:rFonts w:hint="eastAsia"/>
        </w:rPr>
        <w:t>有限公司C</w:t>
      </w:r>
      <w:r w:rsidR="00622FD6">
        <w:t>LNG</w:t>
      </w:r>
    </w:p>
    <w:p w14:paraId="20CE4936" w14:textId="156F2CB9" w:rsidR="00E01E5C" w:rsidRDefault="00E01E5C" w:rsidP="00AC719D">
      <w:pPr>
        <w:widowControl/>
        <w:jc w:val="left"/>
      </w:pPr>
      <w:r>
        <w:rPr>
          <w:rFonts w:hint="eastAsia"/>
        </w:rPr>
        <w:t>滚装运输</w:t>
      </w:r>
      <w:r w:rsidR="00622FD6">
        <w:tab/>
      </w:r>
      <w:r w:rsidR="00622FD6">
        <w:rPr>
          <w:rFonts w:hint="eastAsia"/>
        </w:rPr>
        <w:t>广东招商滚装运输有限公司</w:t>
      </w:r>
    </w:p>
    <w:p w14:paraId="6AD4FADB" w14:textId="0F6AF49E" w:rsidR="00E01E5C" w:rsidRDefault="00E01E5C" w:rsidP="00AC719D">
      <w:pPr>
        <w:widowControl/>
        <w:jc w:val="left"/>
      </w:pPr>
      <w:r>
        <w:rPr>
          <w:rFonts w:hint="eastAsia"/>
        </w:rPr>
        <w:t>集装箱运输</w:t>
      </w:r>
      <w:r w:rsidR="00622FD6">
        <w:tab/>
      </w:r>
      <w:r w:rsidR="00622FD6">
        <w:rPr>
          <w:rFonts w:hint="eastAsia"/>
        </w:rPr>
        <w:t>中外运集装箱运输有限公司s</w:t>
      </w:r>
    </w:p>
    <w:p w14:paraId="5CA59EB9" w14:textId="1177DD5B" w:rsidR="00E01E5C" w:rsidRDefault="00622FD6" w:rsidP="00AC719D">
      <w:pPr>
        <w:widowControl/>
        <w:jc w:val="left"/>
      </w:pPr>
      <w:r>
        <w:rPr>
          <w:rFonts w:hint="eastAsia"/>
        </w:rPr>
        <w:t>船员管理</w:t>
      </w:r>
      <w:r w:rsidR="00634D45">
        <w:tab/>
        <w:t>ALLOMA</w:t>
      </w:r>
    </w:p>
    <w:p w14:paraId="3E739E09" w14:textId="0C4132DA" w:rsidR="00447F29" w:rsidRDefault="00447F29" w:rsidP="00AC719D">
      <w:pPr>
        <w:widowControl/>
        <w:jc w:val="left"/>
      </w:pPr>
      <w:r>
        <w:rPr>
          <w:rFonts w:hint="eastAsia"/>
        </w:rPr>
        <w:t>海外机构</w:t>
      </w:r>
    </w:p>
    <w:p w14:paraId="3C487FD4" w14:textId="445CCF6B" w:rsidR="00082C38" w:rsidRDefault="00082C38" w:rsidP="00AC719D">
      <w:pPr>
        <w:widowControl/>
        <w:jc w:val="left"/>
      </w:pPr>
    </w:p>
    <w:p w14:paraId="378E08D3" w14:textId="5EF54F08" w:rsidR="00082C38" w:rsidRDefault="00082C38" w:rsidP="00AC719D">
      <w:pPr>
        <w:widowControl/>
        <w:jc w:val="left"/>
      </w:pPr>
    </w:p>
    <w:p w14:paraId="580880E3" w14:textId="77777777" w:rsidR="00082C38" w:rsidRDefault="00082C38">
      <w:pPr>
        <w:widowControl/>
        <w:jc w:val="left"/>
      </w:pPr>
      <w:r>
        <w:br w:type="page"/>
      </w:r>
    </w:p>
    <w:p w14:paraId="03E5D195" w14:textId="0F0F464C" w:rsidR="00082C38" w:rsidRPr="00082C38" w:rsidRDefault="00082C38" w:rsidP="00082C38">
      <w:pPr>
        <w:pStyle w:val="2"/>
        <w:rPr>
          <w:sz w:val="28"/>
          <w:szCs w:val="28"/>
        </w:rPr>
      </w:pPr>
      <w:bookmarkStart w:id="5" w:name="_Toc94801324"/>
      <w:r w:rsidRPr="00082C38">
        <w:rPr>
          <w:rFonts w:hint="eastAsia"/>
          <w:sz w:val="28"/>
          <w:szCs w:val="28"/>
        </w:rPr>
        <w:lastRenderedPageBreak/>
        <w:t>中</w:t>
      </w:r>
      <w:proofErr w:type="gramStart"/>
      <w:r w:rsidRPr="00082C38">
        <w:rPr>
          <w:rFonts w:hint="eastAsia"/>
          <w:sz w:val="28"/>
          <w:szCs w:val="28"/>
        </w:rPr>
        <w:t>集</w:t>
      </w:r>
      <w:proofErr w:type="gramEnd"/>
      <w:r w:rsidRPr="00082C38">
        <w:rPr>
          <w:rFonts w:hint="eastAsia"/>
          <w:sz w:val="28"/>
          <w:szCs w:val="28"/>
        </w:rPr>
        <w:t xml:space="preserve">集团 </w:t>
      </w:r>
      <w:r w:rsidRPr="00082C38">
        <w:rPr>
          <w:sz w:val="28"/>
          <w:szCs w:val="28"/>
        </w:rPr>
        <w:t xml:space="preserve">000039 </w:t>
      </w:r>
      <w:hyperlink r:id="rId9" w:history="1">
        <w:r w:rsidRPr="00082C38">
          <w:rPr>
            <w:rStyle w:val="a3"/>
            <w:sz w:val="28"/>
            <w:szCs w:val="28"/>
          </w:rPr>
          <w:t>http://www.cimc.com</w:t>
        </w:r>
      </w:hyperlink>
      <w:r w:rsidRPr="00082C38">
        <w:rPr>
          <w:sz w:val="28"/>
          <w:szCs w:val="28"/>
        </w:rPr>
        <w:t xml:space="preserve"> </w:t>
      </w:r>
      <w:r w:rsidRPr="00082C38">
        <w:rPr>
          <w:rFonts w:hint="eastAsia"/>
          <w:sz w:val="28"/>
          <w:szCs w:val="28"/>
        </w:rPr>
        <w:t>广东深圳</w:t>
      </w:r>
      <w:bookmarkEnd w:id="5"/>
    </w:p>
    <w:p w14:paraId="02BF9CB3" w14:textId="4FA9A5CB" w:rsidR="00082C38" w:rsidRDefault="00082C38" w:rsidP="00AC719D">
      <w:pPr>
        <w:widowControl/>
        <w:jc w:val="left"/>
      </w:pPr>
      <w:r>
        <w:tab/>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w:t>
      </w:r>
      <w:proofErr w:type="gramStart"/>
      <w:r>
        <w:t>重卡等</w:t>
      </w:r>
      <w:proofErr w:type="gramEnd"/>
      <w:r>
        <w:t>。</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3A4A4A84" w14:textId="4F1987C3" w:rsidR="00461604" w:rsidRDefault="00461604" w:rsidP="00AC719D">
      <w:pPr>
        <w:widowControl/>
        <w:jc w:val="left"/>
      </w:pPr>
    </w:p>
    <w:p w14:paraId="217A2D91" w14:textId="6732D277" w:rsidR="00461604" w:rsidRDefault="00461604" w:rsidP="00AC719D">
      <w:pPr>
        <w:widowControl/>
        <w:jc w:val="left"/>
      </w:pPr>
    </w:p>
    <w:p w14:paraId="23C10150" w14:textId="3E5C2AFC" w:rsidR="00461604" w:rsidRDefault="00461604" w:rsidP="00AC719D">
      <w:pPr>
        <w:widowControl/>
        <w:jc w:val="left"/>
      </w:pPr>
    </w:p>
    <w:p w14:paraId="7F645382" w14:textId="77777777" w:rsidR="00461604" w:rsidRDefault="00461604">
      <w:pPr>
        <w:widowControl/>
        <w:jc w:val="left"/>
        <w:rPr>
          <w:rFonts w:asciiTheme="majorHAnsi" w:eastAsiaTheme="majorEastAsia" w:hAnsiTheme="majorHAnsi" w:cstheme="majorBidi"/>
          <w:b/>
          <w:bCs/>
          <w:sz w:val="28"/>
          <w:szCs w:val="28"/>
        </w:rPr>
      </w:pPr>
      <w:r>
        <w:rPr>
          <w:sz w:val="28"/>
          <w:szCs w:val="28"/>
        </w:rPr>
        <w:br w:type="page"/>
      </w:r>
    </w:p>
    <w:p w14:paraId="70E9E5FA" w14:textId="46E4AD38" w:rsidR="00461604" w:rsidRPr="00461604" w:rsidRDefault="00461604" w:rsidP="00461604">
      <w:pPr>
        <w:pStyle w:val="2"/>
        <w:rPr>
          <w:sz w:val="28"/>
          <w:szCs w:val="28"/>
        </w:rPr>
      </w:pPr>
      <w:bookmarkStart w:id="6" w:name="_Toc94801325"/>
      <w:r w:rsidRPr="00461604">
        <w:rPr>
          <w:rFonts w:hint="eastAsia"/>
          <w:sz w:val="28"/>
          <w:szCs w:val="28"/>
        </w:rPr>
        <w:lastRenderedPageBreak/>
        <w:t xml:space="preserve">山东高速 </w:t>
      </w:r>
      <w:r w:rsidRPr="00461604">
        <w:rPr>
          <w:sz w:val="28"/>
          <w:szCs w:val="28"/>
        </w:rPr>
        <w:t xml:space="preserve">600350 </w:t>
      </w:r>
      <w:hyperlink r:id="rId10" w:history="1">
        <w:r w:rsidRPr="00461604">
          <w:rPr>
            <w:rStyle w:val="a3"/>
            <w:sz w:val="28"/>
            <w:szCs w:val="28"/>
          </w:rPr>
          <w:t>http://www.sdecl.com.cn</w:t>
        </w:r>
      </w:hyperlink>
      <w:r w:rsidRPr="00461604">
        <w:rPr>
          <w:rFonts w:hint="eastAsia"/>
          <w:sz w:val="28"/>
          <w:szCs w:val="28"/>
        </w:rPr>
        <w:t xml:space="preserve"> 山东济南</w:t>
      </w:r>
      <w:bookmarkEnd w:id="6"/>
    </w:p>
    <w:p w14:paraId="1CA1BBDF" w14:textId="3DA60B9C" w:rsidR="00461604" w:rsidRDefault="00461604" w:rsidP="00AC719D">
      <w:pPr>
        <w:widowControl/>
        <w:jc w:val="left"/>
      </w:pPr>
      <w:r>
        <w:tab/>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26182D01" w14:textId="088334DE" w:rsidR="00470238" w:rsidRDefault="00470238" w:rsidP="00AC719D">
      <w:pPr>
        <w:widowControl/>
        <w:jc w:val="left"/>
      </w:pPr>
    </w:p>
    <w:p w14:paraId="2C8FD049" w14:textId="55E3A727" w:rsidR="00470238" w:rsidRDefault="00470238" w:rsidP="00AC719D">
      <w:pPr>
        <w:widowControl/>
        <w:jc w:val="left"/>
      </w:pPr>
      <w:r>
        <w:rPr>
          <w:rFonts w:hint="eastAsia"/>
        </w:rPr>
        <w:t>立志</w:t>
      </w:r>
      <w:proofErr w:type="gramStart"/>
      <w:r>
        <w:rPr>
          <w:rFonts w:hint="eastAsia"/>
        </w:rPr>
        <w:t>百年企业</w:t>
      </w:r>
      <w:proofErr w:type="gramEnd"/>
      <w:r>
        <w:rPr>
          <w:rFonts w:hint="eastAsia"/>
        </w:rPr>
        <w:t xml:space="preserve"> 打造中国高速第一品牌</w:t>
      </w:r>
    </w:p>
    <w:p w14:paraId="1990694C" w14:textId="54245230" w:rsidR="00470238" w:rsidRDefault="00470238" w:rsidP="00AC719D">
      <w:pPr>
        <w:widowControl/>
        <w:jc w:val="left"/>
      </w:pPr>
    </w:p>
    <w:p w14:paraId="1071E384" w14:textId="2063F260" w:rsidR="00470238" w:rsidRDefault="00470238" w:rsidP="00AC719D">
      <w:pPr>
        <w:widowControl/>
        <w:jc w:val="left"/>
      </w:pPr>
      <w:r>
        <w:rPr>
          <w:rFonts w:hint="eastAsia"/>
        </w:rPr>
        <w:t>业务</w:t>
      </w:r>
    </w:p>
    <w:p w14:paraId="35560958" w14:textId="4E72C84D" w:rsidR="00470238" w:rsidRPr="00470238" w:rsidRDefault="00470238" w:rsidP="00AC719D">
      <w:pPr>
        <w:widowControl/>
        <w:jc w:val="left"/>
        <w:rPr>
          <w:b/>
          <w:bCs/>
        </w:rPr>
      </w:pPr>
      <w:r w:rsidRPr="00470238">
        <w:rPr>
          <w:rFonts w:hint="eastAsia"/>
          <w:b/>
          <w:bCs/>
        </w:rPr>
        <w:t>大交通板块</w:t>
      </w:r>
    </w:p>
    <w:p w14:paraId="21F93198" w14:textId="2D0BF28D" w:rsidR="00470238" w:rsidRDefault="00470238" w:rsidP="00AC719D">
      <w:pPr>
        <w:widowControl/>
        <w:jc w:val="left"/>
      </w:pPr>
      <w:r>
        <w:tab/>
      </w:r>
      <w:r>
        <w:rPr>
          <w:rFonts w:hint="eastAsia"/>
        </w:rPr>
        <w:t>收费路桥运营</w:t>
      </w:r>
    </w:p>
    <w:p w14:paraId="0A301BF5" w14:textId="3E64C97D" w:rsidR="00470238" w:rsidRPr="00470238" w:rsidRDefault="00470238" w:rsidP="00AC719D">
      <w:pPr>
        <w:widowControl/>
        <w:jc w:val="left"/>
        <w:rPr>
          <w:b/>
          <w:bCs/>
        </w:rPr>
      </w:pPr>
      <w:r w:rsidRPr="00470238">
        <w:rPr>
          <w:rFonts w:hint="eastAsia"/>
          <w:b/>
          <w:bCs/>
        </w:rPr>
        <w:t>投资板块</w:t>
      </w:r>
    </w:p>
    <w:p w14:paraId="2082C8CC" w14:textId="545DEC29" w:rsidR="00470238" w:rsidRDefault="00470238" w:rsidP="00AC719D">
      <w:pPr>
        <w:widowControl/>
        <w:jc w:val="left"/>
      </w:pPr>
      <w:r>
        <w:tab/>
      </w:r>
      <w:r>
        <w:rPr>
          <w:rFonts w:hint="eastAsia"/>
        </w:rPr>
        <w:t>产业基金</w:t>
      </w:r>
    </w:p>
    <w:p w14:paraId="0F5AB8F3" w14:textId="77F2E8D0" w:rsidR="00470238" w:rsidRPr="00470238" w:rsidRDefault="00470238" w:rsidP="00AC719D">
      <w:pPr>
        <w:widowControl/>
        <w:jc w:val="left"/>
        <w:rPr>
          <w:b/>
          <w:bCs/>
        </w:rPr>
      </w:pPr>
      <w:r w:rsidRPr="00470238">
        <w:rPr>
          <w:rFonts w:hint="eastAsia"/>
          <w:b/>
          <w:bCs/>
        </w:rPr>
        <w:t>工程建设板块</w:t>
      </w:r>
    </w:p>
    <w:p w14:paraId="3CDA5B6A" w14:textId="252AF999" w:rsidR="00470238" w:rsidRDefault="00470238" w:rsidP="00AC719D">
      <w:pPr>
        <w:widowControl/>
        <w:jc w:val="left"/>
        <w:rPr>
          <w:b/>
          <w:bCs/>
        </w:rPr>
      </w:pPr>
      <w:r w:rsidRPr="00470238">
        <w:rPr>
          <w:rFonts w:hint="eastAsia"/>
          <w:b/>
          <w:bCs/>
        </w:rPr>
        <w:t>轨道交通板块</w:t>
      </w:r>
    </w:p>
    <w:p w14:paraId="7CB622B8" w14:textId="725ED943" w:rsidR="00975B69" w:rsidRDefault="00975B69" w:rsidP="00AC719D">
      <w:pPr>
        <w:widowControl/>
        <w:jc w:val="left"/>
        <w:rPr>
          <w:b/>
          <w:bCs/>
        </w:rPr>
      </w:pPr>
    </w:p>
    <w:p w14:paraId="3BC1D940" w14:textId="16B8341C" w:rsidR="00975B69" w:rsidRDefault="00975B69" w:rsidP="00AC719D">
      <w:pPr>
        <w:widowControl/>
        <w:jc w:val="left"/>
        <w:rPr>
          <w:b/>
          <w:bCs/>
        </w:rPr>
      </w:pPr>
    </w:p>
    <w:p w14:paraId="33B3D111" w14:textId="14684A2D" w:rsidR="00975B69" w:rsidRDefault="00975B69" w:rsidP="00AC719D">
      <w:pPr>
        <w:widowControl/>
        <w:jc w:val="left"/>
        <w:rPr>
          <w:b/>
          <w:bCs/>
        </w:rPr>
      </w:pPr>
    </w:p>
    <w:p w14:paraId="7694EB1B" w14:textId="77777777" w:rsidR="00975B69" w:rsidRDefault="00975B69">
      <w:pPr>
        <w:widowControl/>
        <w:jc w:val="left"/>
        <w:rPr>
          <w:b/>
          <w:bCs/>
        </w:rPr>
      </w:pPr>
      <w:r>
        <w:rPr>
          <w:b/>
          <w:bCs/>
        </w:rPr>
        <w:br w:type="page"/>
      </w:r>
    </w:p>
    <w:p w14:paraId="7FF26162" w14:textId="743028AA" w:rsidR="00975B69" w:rsidRPr="00975B69" w:rsidRDefault="00975B69" w:rsidP="00975B69">
      <w:pPr>
        <w:pStyle w:val="2"/>
        <w:rPr>
          <w:sz w:val="28"/>
          <w:szCs w:val="28"/>
        </w:rPr>
      </w:pPr>
      <w:bookmarkStart w:id="7" w:name="_Toc94801326"/>
      <w:r w:rsidRPr="00975B69">
        <w:rPr>
          <w:rFonts w:hint="eastAsia"/>
          <w:sz w:val="28"/>
          <w:szCs w:val="28"/>
        </w:rPr>
        <w:lastRenderedPageBreak/>
        <w:t xml:space="preserve">五洲交通 </w:t>
      </w:r>
      <w:r w:rsidRPr="00975B69">
        <w:rPr>
          <w:sz w:val="28"/>
          <w:szCs w:val="28"/>
        </w:rPr>
        <w:t xml:space="preserve">600368 </w:t>
      </w:r>
      <w:hyperlink r:id="rId11" w:history="1">
        <w:r w:rsidRPr="00975B69">
          <w:rPr>
            <w:rStyle w:val="a3"/>
            <w:sz w:val="28"/>
            <w:szCs w:val="28"/>
          </w:rPr>
          <w:t>http://www.gxjttzjt.com/contents/101/36466.html</w:t>
        </w:r>
      </w:hyperlink>
      <w:r w:rsidRPr="00975B69">
        <w:rPr>
          <w:sz w:val="28"/>
          <w:szCs w:val="28"/>
        </w:rPr>
        <w:t xml:space="preserve"> </w:t>
      </w:r>
      <w:r w:rsidRPr="00975B69">
        <w:rPr>
          <w:rFonts w:hint="eastAsia"/>
          <w:sz w:val="28"/>
          <w:szCs w:val="28"/>
        </w:rPr>
        <w:t>广西南宁</w:t>
      </w:r>
      <w:bookmarkEnd w:id="7"/>
    </w:p>
    <w:p w14:paraId="244DCDCA" w14:textId="2CABB63A" w:rsidR="00975B69" w:rsidRDefault="00975B69" w:rsidP="00AC719D">
      <w:pPr>
        <w:widowControl/>
        <w:jc w:val="left"/>
        <w:rPr>
          <w:b/>
          <w:bCs/>
        </w:rPr>
      </w:pPr>
      <w:r>
        <w:rPr>
          <w:b/>
          <w:bCs/>
        </w:rPr>
        <w:tab/>
      </w: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527A8757" w14:textId="41A6FE41" w:rsidR="00043CC2" w:rsidRDefault="00043CC2" w:rsidP="00AC719D">
      <w:pPr>
        <w:widowControl/>
        <w:jc w:val="left"/>
        <w:rPr>
          <w:b/>
          <w:bCs/>
        </w:rPr>
      </w:pPr>
    </w:p>
    <w:p w14:paraId="3E74E1CC" w14:textId="25073550" w:rsidR="00043CC2" w:rsidRDefault="00043CC2" w:rsidP="00AC719D">
      <w:pPr>
        <w:widowControl/>
        <w:jc w:val="left"/>
        <w:rPr>
          <w:b/>
          <w:bCs/>
        </w:rPr>
      </w:pPr>
    </w:p>
    <w:p w14:paraId="20950E9D" w14:textId="24129998" w:rsidR="00043CC2" w:rsidRDefault="00043CC2" w:rsidP="00AC719D">
      <w:pPr>
        <w:widowControl/>
        <w:jc w:val="left"/>
      </w:pPr>
      <w:r>
        <w:rPr>
          <w:rFonts w:hint="eastAsia"/>
        </w:rPr>
        <w:t>公路投资运营为五洲交通主要支撑业务</w:t>
      </w:r>
    </w:p>
    <w:p w14:paraId="789B1097" w14:textId="177422DA" w:rsidR="00043CC2" w:rsidRDefault="00043CC2" w:rsidP="00AC719D">
      <w:pPr>
        <w:widowControl/>
        <w:jc w:val="left"/>
      </w:pPr>
      <w:r>
        <w:rPr>
          <w:rFonts w:hint="eastAsia"/>
        </w:rPr>
        <w:t>物流园区为五洲交通重点培育业务</w:t>
      </w:r>
    </w:p>
    <w:p w14:paraId="5D69D152" w14:textId="3F90259C" w:rsidR="00303363" w:rsidRDefault="00303363" w:rsidP="00AC719D">
      <w:pPr>
        <w:widowControl/>
        <w:jc w:val="left"/>
      </w:pPr>
    </w:p>
    <w:p w14:paraId="17FF9DF4" w14:textId="445B49AB" w:rsidR="00303363" w:rsidRDefault="00303363" w:rsidP="00AC719D">
      <w:pPr>
        <w:widowControl/>
        <w:jc w:val="left"/>
      </w:pPr>
    </w:p>
    <w:p w14:paraId="7D260F84" w14:textId="382E3875" w:rsidR="00303363" w:rsidRDefault="00303363" w:rsidP="00AC719D">
      <w:pPr>
        <w:widowControl/>
        <w:jc w:val="left"/>
      </w:pPr>
    </w:p>
    <w:p w14:paraId="48C2C609" w14:textId="77777777" w:rsidR="00303363" w:rsidRDefault="00303363">
      <w:pPr>
        <w:widowControl/>
        <w:jc w:val="left"/>
        <w:rPr>
          <w:rFonts w:asciiTheme="majorHAnsi" w:eastAsiaTheme="majorEastAsia" w:hAnsiTheme="majorHAnsi" w:cstheme="majorBidi"/>
          <w:b/>
          <w:bCs/>
          <w:sz w:val="28"/>
          <w:szCs w:val="28"/>
        </w:rPr>
      </w:pPr>
      <w:r>
        <w:rPr>
          <w:sz w:val="28"/>
          <w:szCs w:val="28"/>
        </w:rPr>
        <w:br w:type="page"/>
      </w:r>
    </w:p>
    <w:p w14:paraId="6038C3EF" w14:textId="69C514FB" w:rsidR="00303363" w:rsidRPr="00303363" w:rsidRDefault="00303363" w:rsidP="00303363">
      <w:pPr>
        <w:pStyle w:val="2"/>
        <w:rPr>
          <w:sz w:val="28"/>
          <w:szCs w:val="28"/>
        </w:rPr>
      </w:pPr>
      <w:bookmarkStart w:id="8" w:name="_Toc94801327"/>
      <w:r w:rsidRPr="00303363">
        <w:rPr>
          <w:rFonts w:hint="eastAsia"/>
          <w:sz w:val="28"/>
          <w:szCs w:val="28"/>
        </w:rPr>
        <w:lastRenderedPageBreak/>
        <w:t xml:space="preserve">宁沪高速 </w:t>
      </w:r>
      <w:r w:rsidRPr="00303363">
        <w:rPr>
          <w:sz w:val="28"/>
          <w:szCs w:val="28"/>
        </w:rPr>
        <w:t>600377 江苏宁沪高速公路股份有限公司</w:t>
      </w:r>
      <w:r w:rsidRPr="00303363">
        <w:rPr>
          <w:rFonts w:hint="eastAsia"/>
          <w:sz w:val="28"/>
          <w:szCs w:val="28"/>
        </w:rPr>
        <w:t xml:space="preserve"> 江苏南京</w:t>
      </w:r>
      <w:bookmarkEnd w:id="8"/>
    </w:p>
    <w:p w14:paraId="04686C73" w14:textId="71C7ECCE" w:rsidR="00303363" w:rsidRDefault="00303363" w:rsidP="00AC719D">
      <w:pPr>
        <w:widowControl/>
        <w:jc w:val="left"/>
      </w:pPr>
      <w:r>
        <w:tab/>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1DD4828A" w14:textId="7CA0AA97" w:rsidR="00DB22A9" w:rsidRDefault="00DB22A9" w:rsidP="00AC719D">
      <w:pPr>
        <w:widowControl/>
        <w:jc w:val="left"/>
      </w:pPr>
    </w:p>
    <w:p w14:paraId="3ABD677B" w14:textId="0F37A0A5" w:rsidR="00DB22A9" w:rsidRDefault="00DB22A9" w:rsidP="00AC719D">
      <w:pPr>
        <w:widowControl/>
        <w:jc w:val="left"/>
      </w:pPr>
    </w:p>
    <w:p w14:paraId="641A8DF1" w14:textId="34DE969E" w:rsidR="00DB22A9" w:rsidRDefault="00DB22A9" w:rsidP="00AC719D">
      <w:pPr>
        <w:widowControl/>
        <w:jc w:val="left"/>
      </w:pPr>
      <w:r>
        <w:rPr>
          <w:rFonts w:hint="eastAsia"/>
        </w:rPr>
        <w:t>成为一家优秀的现代服务业公司</w:t>
      </w:r>
    </w:p>
    <w:p w14:paraId="5A44F19B" w14:textId="21F5A8B8" w:rsidR="00DB22A9" w:rsidRDefault="00DB22A9" w:rsidP="00AC719D">
      <w:pPr>
        <w:widowControl/>
        <w:jc w:val="left"/>
      </w:pPr>
    </w:p>
    <w:p w14:paraId="2D934180" w14:textId="77777777" w:rsidR="00DB22A9" w:rsidRDefault="00DB22A9">
      <w:pPr>
        <w:widowControl/>
        <w:jc w:val="left"/>
      </w:pPr>
      <w:r>
        <w:br w:type="page"/>
      </w:r>
    </w:p>
    <w:p w14:paraId="6856536A" w14:textId="098E27A3" w:rsidR="00DB22A9" w:rsidRPr="00DB22A9" w:rsidRDefault="00DB22A9" w:rsidP="00DB22A9">
      <w:pPr>
        <w:pStyle w:val="2"/>
        <w:rPr>
          <w:sz w:val="28"/>
          <w:szCs w:val="28"/>
        </w:rPr>
      </w:pPr>
      <w:bookmarkStart w:id="9" w:name="_Toc94801328"/>
      <w:r w:rsidRPr="00DB22A9">
        <w:rPr>
          <w:rFonts w:hint="eastAsia"/>
          <w:sz w:val="28"/>
          <w:szCs w:val="28"/>
        </w:rPr>
        <w:lastRenderedPageBreak/>
        <w:t xml:space="preserve">楚天高速 </w:t>
      </w:r>
      <w:r w:rsidRPr="00DB22A9">
        <w:rPr>
          <w:sz w:val="28"/>
          <w:szCs w:val="28"/>
        </w:rPr>
        <w:t xml:space="preserve">600035 </w:t>
      </w:r>
      <w:hyperlink r:id="rId12" w:history="1">
        <w:r w:rsidRPr="00DB22A9">
          <w:rPr>
            <w:rStyle w:val="a3"/>
            <w:sz w:val="28"/>
            <w:szCs w:val="28"/>
          </w:rPr>
          <w:t>http://www.hbctgs.com</w:t>
        </w:r>
      </w:hyperlink>
      <w:r w:rsidRPr="00DB22A9">
        <w:rPr>
          <w:sz w:val="28"/>
          <w:szCs w:val="28"/>
        </w:rPr>
        <w:t xml:space="preserve"> </w:t>
      </w:r>
      <w:r w:rsidRPr="00DB22A9">
        <w:rPr>
          <w:rFonts w:hint="eastAsia"/>
          <w:sz w:val="28"/>
          <w:szCs w:val="28"/>
        </w:rPr>
        <w:t>湖北武汉</w:t>
      </w:r>
      <w:bookmarkEnd w:id="9"/>
    </w:p>
    <w:p w14:paraId="6E8A4E7F" w14:textId="27497898" w:rsidR="00DB22A9" w:rsidRDefault="00DB22A9" w:rsidP="00AC719D">
      <w:pPr>
        <w:widowControl/>
        <w:jc w:val="left"/>
      </w:pPr>
      <w:r>
        <w:tab/>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48A427AD" w14:textId="5C92E420" w:rsidR="00877A35" w:rsidRDefault="00877A35" w:rsidP="00AC719D">
      <w:pPr>
        <w:widowControl/>
        <w:jc w:val="left"/>
      </w:pPr>
    </w:p>
    <w:p w14:paraId="0A467605" w14:textId="27C0D860" w:rsidR="00877A35" w:rsidRDefault="00877A35" w:rsidP="00AC719D">
      <w:pPr>
        <w:widowControl/>
        <w:jc w:val="left"/>
      </w:pPr>
      <w:r w:rsidRPr="00877A35">
        <w:rPr>
          <w:rFonts w:hint="eastAsia"/>
          <w:b/>
          <w:bCs/>
        </w:rPr>
        <w:t>智能制造</w:t>
      </w:r>
      <w:r>
        <w:tab/>
      </w:r>
      <w:r>
        <w:rPr>
          <w:rFonts w:hint="eastAsia"/>
        </w:rPr>
        <w:t>三木智能</w:t>
      </w:r>
    </w:p>
    <w:p w14:paraId="19D9028B" w14:textId="0BB8E477" w:rsidR="00877A35" w:rsidRDefault="00877A35" w:rsidP="00AC719D">
      <w:pPr>
        <w:widowControl/>
        <w:jc w:val="left"/>
      </w:pPr>
      <w:r>
        <w:rPr>
          <w:rFonts w:hint="eastAsia"/>
        </w:rPr>
        <w:t>智慧医疗终端</w:t>
      </w:r>
    </w:p>
    <w:p w14:paraId="4F2162B3" w14:textId="0830C85D" w:rsidR="00877A35" w:rsidRDefault="00877A35" w:rsidP="00AC719D">
      <w:pPr>
        <w:widowControl/>
        <w:jc w:val="left"/>
      </w:pPr>
      <w:r>
        <w:rPr>
          <w:rFonts w:hint="eastAsia"/>
        </w:rPr>
        <w:t>智慧教育终端</w:t>
      </w:r>
    </w:p>
    <w:p w14:paraId="528347D0" w14:textId="0EE46675" w:rsidR="00877A35" w:rsidRDefault="00877A35" w:rsidP="00AC719D">
      <w:pPr>
        <w:widowControl/>
        <w:jc w:val="left"/>
      </w:pPr>
      <w:r>
        <w:rPr>
          <w:rFonts w:hint="eastAsia"/>
        </w:rPr>
        <w:t>移动通信终端</w:t>
      </w:r>
    </w:p>
    <w:p w14:paraId="6B3B506C" w14:textId="2C399D57" w:rsidR="00877A35" w:rsidRDefault="00877A35" w:rsidP="00AC719D">
      <w:pPr>
        <w:widowControl/>
        <w:jc w:val="left"/>
      </w:pPr>
      <w:r>
        <w:rPr>
          <w:rFonts w:hint="eastAsia"/>
        </w:rPr>
        <w:t>物联网</w:t>
      </w:r>
    </w:p>
    <w:p w14:paraId="3955CA81" w14:textId="2B467DAC" w:rsidR="00877A35" w:rsidRDefault="00877A35" w:rsidP="00AC719D">
      <w:pPr>
        <w:widowControl/>
        <w:jc w:val="left"/>
      </w:pPr>
    </w:p>
    <w:p w14:paraId="4A4FFBE9" w14:textId="18E36D88" w:rsidR="00877A35" w:rsidRDefault="00877A35" w:rsidP="00AC719D">
      <w:pPr>
        <w:widowControl/>
        <w:jc w:val="left"/>
        <w:rPr>
          <w:b/>
          <w:bCs/>
        </w:rPr>
      </w:pPr>
      <w:r w:rsidRPr="00877A35">
        <w:rPr>
          <w:rFonts w:hint="eastAsia"/>
          <w:b/>
          <w:bCs/>
        </w:rPr>
        <w:t>路桥运营</w:t>
      </w:r>
    </w:p>
    <w:p w14:paraId="67EDBBD1" w14:textId="264B30B8" w:rsidR="00B30EDE" w:rsidRDefault="00B30EDE" w:rsidP="00AC719D">
      <w:pPr>
        <w:widowControl/>
        <w:jc w:val="left"/>
        <w:rPr>
          <w:b/>
          <w:bCs/>
        </w:rPr>
      </w:pPr>
    </w:p>
    <w:p w14:paraId="2D98DCFC" w14:textId="5C6276BA" w:rsidR="00B30EDE" w:rsidRDefault="00B30EDE" w:rsidP="00AC719D">
      <w:pPr>
        <w:widowControl/>
        <w:jc w:val="left"/>
        <w:rPr>
          <w:b/>
          <w:bCs/>
        </w:rPr>
      </w:pPr>
    </w:p>
    <w:p w14:paraId="7FBD0A4E" w14:textId="77777777" w:rsidR="00B30EDE" w:rsidRDefault="00B30EDE">
      <w:pPr>
        <w:widowControl/>
        <w:jc w:val="left"/>
        <w:rPr>
          <w:rFonts w:asciiTheme="majorHAnsi" w:eastAsiaTheme="majorEastAsia" w:hAnsiTheme="majorHAnsi" w:cstheme="majorBidi"/>
          <w:b/>
          <w:bCs/>
          <w:sz w:val="28"/>
          <w:szCs w:val="28"/>
        </w:rPr>
      </w:pPr>
      <w:r>
        <w:rPr>
          <w:sz w:val="28"/>
          <w:szCs w:val="28"/>
        </w:rPr>
        <w:br w:type="page"/>
      </w:r>
    </w:p>
    <w:p w14:paraId="4871ACD7" w14:textId="374C2891" w:rsidR="00B30EDE" w:rsidRDefault="00B30EDE" w:rsidP="00B30EDE">
      <w:pPr>
        <w:pStyle w:val="2"/>
      </w:pPr>
      <w:bookmarkStart w:id="10" w:name="_Toc94801329"/>
      <w:r w:rsidRPr="00B30EDE">
        <w:rPr>
          <w:rFonts w:hint="eastAsia"/>
          <w:sz w:val="28"/>
          <w:szCs w:val="28"/>
        </w:rPr>
        <w:lastRenderedPageBreak/>
        <w:t xml:space="preserve">吉林高速 </w:t>
      </w:r>
      <w:r w:rsidRPr="00B30EDE">
        <w:rPr>
          <w:sz w:val="28"/>
          <w:szCs w:val="28"/>
        </w:rPr>
        <w:t xml:space="preserve">601518 </w:t>
      </w:r>
      <w:hyperlink r:id="rId13" w:history="1">
        <w:r w:rsidRPr="00B30EDE">
          <w:rPr>
            <w:rStyle w:val="a3"/>
            <w:sz w:val="28"/>
            <w:szCs w:val="28"/>
          </w:rPr>
          <w:t>http://www.jlgsgl.com</w:t>
        </w:r>
      </w:hyperlink>
      <w:r w:rsidRPr="00B30EDE">
        <w:rPr>
          <w:rFonts w:hint="eastAsia"/>
          <w:sz w:val="28"/>
          <w:szCs w:val="28"/>
        </w:rPr>
        <w:t xml:space="preserve"> 吉林长春</w:t>
      </w:r>
      <w:bookmarkEnd w:id="10"/>
    </w:p>
    <w:p w14:paraId="7C5FE1AE" w14:textId="255DFF3C" w:rsidR="00B30EDE" w:rsidRDefault="00B30EDE" w:rsidP="00AC719D">
      <w:pPr>
        <w:widowControl/>
        <w:jc w:val="left"/>
      </w:pPr>
      <w:r>
        <w:tab/>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22156176" w14:textId="2948BC58" w:rsidR="0084564B" w:rsidRDefault="0084564B" w:rsidP="00AC719D">
      <w:pPr>
        <w:widowControl/>
        <w:jc w:val="left"/>
      </w:pPr>
    </w:p>
    <w:p w14:paraId="666E3297" w14:textId="2C97B4A8" w:rsidR="0084564B" w:rsidRDefault="0084564B" w:rsidP="00AC719D">
      <w:pPr>
        <w:widowControl/>
        <w:jc w:val="left"/>
      </w:pPr>
    </w:p>
    <w:p w14:paraId="54B65D59" w14:textId="77777777" w:rsidR="0084564B" w:rsidRDefault="0084564B">
      <w:pPr>
        <w:widowControl/>
        <w:jc w:val="left"/>
      </w:pPr>
      <w:r>
        <w:br w:type="page"/>
      </w:r>
    </w:p>
    <w:p w14:paraId="52FA56CA" w14:textId="12B18EC1" w:rsidR="0084564B" w:rsidRPr="0084564B" w:rsidRDefault="0084564B" w:rsidP="0084564B">
      <w:pPr>
        <w:pStyle w:val="2"/>
        <w:rPr>
          <w:sz w:val="28"/>
          <w:szCs w:val="28"/>
        </w:rPr>
      </w:pPr>
      <w:bookmarkStart w:id="11" w:name="_Toc94801330"/>
      <w:r w:rsidRPr="0084564B">
        <w:rPr>
          <w:rFonts w:hint="eastAsia"/>
          <w:sz w:val="28"/>
          <w:szCs w:val="28"/>
        </w:rPr>
        <w:lastRenderedPageBreak/>
        <w:t xml:space="preserve">中原高速 </w:t>
      </w:r>
      <w:r w:rsidRPr="0084564B">
        <w:rPr>
          <w:sz w:val="28"/>
          <w:szCs w:val="28"/>
        </w:rPr>
        <w:t xml:space="preserve">600020 </w:t>
      </w:r>
      <w:hyperlink r:id="rId14" w:history="1">
        <w:r w:rsidR="003E1322" w:rsidRPr="007B110D">
          <w:rPr>
            <w:rStyle w:val="a3"/>
            <w:sz w:val="28"/>
            <w:szCs w:val="28"/>
          </w:rPr>
          <w:t>https://www.zygs.com</w:t>
        </w:r>
      </w:hyperlink>
      <w:r w:rsidRPr="0084564B">
        <w:rPr>
          <w:rFonts w:hint="eastAsia"/>
          <w:sz w:val="28"/>
          <w:szCs w:val="28"/>
        </w:rPr>
        <w:t xml:space="preserve"> 河南郑州</w:t>
      </w:r>
      <w:bookmarkEnd w:id="11"/>
    </w:p>
    <w:p w14:paraId="071C7B7F" w14:textId="0BABDE9C" w:rsidR="0084564B" w:rsidRDefault="0084564B" w:rsidP="00AC719D">
      <w:pPr>
        <w:widowControl/>
        <w:jc w:val="left"/>
      </w:pPr>
      <w:r>
        <w:tab/>
        <w:t>河南中原高速公路股份有限公司的主营业务是经营性收费公路的投资、建设、运营管理等。公司主要产品为交通运输业、房地产业、成品油销售、技术服务。</w:t>
      </w:r>
    </w:p>
    <w:p w14:paraId="5B87C5E9" w14:textId="02C0612D" w:rsidR="006F5524" w:rsidRDefault="006F5524" w:rsidP="00AC719D">
      <w:pPr>
        <w:widowControl/>
        <w:jc w:val="left"/>
      </w:pPr>
    </w:p>
    <w:p w14:paraId="0A7AED36" w14:textId="77777777" w:rsidR="006F5524" w:rsidRDefault="006F5524">
      <w:pPr>
        <w:widowControl/>
        <w:jc w:val="left"/>
        <w:rPr>
          <w:rFonts w:asciiTheme="majorHAnsi" w:eastAsiaTheme="majorEastAsia" w:hAnsiTheme="majorHAnsi" w:cstheme="majorBidi"/>
          <w:b/>
          <w:bCs/>
          <w:sz w:val="28"/>
          <w:szCs w:val="28"/>
        </w:rPr>
      </w:pPr>
      <w:r>
        <w:rPr>
          <w:sz w:val="28"/>
          <w:szCs w:val="28"/>
        </w:rPr>
        <w:br w:type="page"/>
      </w:r>
    </w:p>
    <w:p w14:paraId="295CB38C" w14:textId="1B0ADADC" w:rsidR="006F5524" w:rsidRDefault="006F5524" w:rsidP="006F5524">
      <w:pPr>
        <w:pStyle w:val="2"/>
      </w:pPr>
      <w:bookmarkStart w:id="12" w:name="_Toc94801331"/>
      <w:r w:rsidRPr="006F5524">
        <w:rPr>
          <w:rFonts w:hint="eastAsia"/>
          <w:sz w:val="28"/>
          <w:szCs w:val="28"/>
        </w:rPr>
        <w:lastRenderedPageBreak/>
        <w:t xml:space="preserve">南山控股 </w:t>
      </w:r>
      <w:r w:rsidRPr="006F5524">
        <w:rPr>
          <w:sz w:val="28"/>
          <w:szCs w:val="28"/>
        </w:rPr>
        <w:t xml:space="preserve">002314 </w:t>
      </w:r>
      <w:hyperlink r:id="rId15" w:history="1">
        <w:r w:rsidRPr="006F5524">
          <w:rPr>
            <w:rStyle w:val="a3"/>
            <w:sz w:val="28"/>
            <w:szCs w:val="28"/>
          </w:rPr>
          <w:t>http://www.xnskg.cn</w:t>
        </w:r>
      </w:hyperlink>
      <w:r w:rsidRPr="006F5524">
        <w:rPr>
          <w:sz w:val="28"/>
          <w:szCs w:val="28"/>
        </w:rPr>
        <w:t xml:space="preserve"> </w:t>
      </w:r>
      <w:r w:rsidRPr="006F5524">
        <w:rPr>
          <w:rFonts w:hint="eastAsia"/>
          <w:sz w:val="28"/>
          <w:szCs w:val="28"/>
        </w:rPr>
        <w:t>广东深圳</w:t>
      </w:r>
      <w:bookmarkEnd w:id="12"/>
    </w:p>
    <w:p w14:paraId="0A2A8B02" w14:textId="28EAE871" w:rsidR="006F5524" w:rsidRDefault="006F5524" w:rsidP="00AC719D">
      <w:pPr>
        <w:widowControl/>
        <w:jc w:val="left"/>
      </w:pPr>
      <w:r>
        <w:tab/>
        <w:t>深圳市新南山控股(集团)股份有限公司是</w:t>
      </w:r>
      <w:r w:rsidRPr="006F5524">
        <w:rPr>
          <w:b/>
          <w:bCs/>
        </w:rPr>
        <w:t>主营业务一家以现代高端仓储物流为战略性业务</w:t>
      </w:r>
      <w:r>
        <w:t>，以</w:t>
      </w:r>
      <w:r w:rsidRPr="006F5524">
        <w:rPr>
          <w:b/>
          <w:bCs/>
        </w:rPr>
        <w:t>房地产开发为支撑性业务</w:t>
      </w:r>
      <w:r>
        <w:t>，</w:t>
      </w:r>
      <w:proofErr w:type="gramStart"/>
      <w:r>
        <w:t>以</w:t>
      </w:r>
      <w:r w:rsidRPr="006F5524">
        <w:rPr>
          <w:b/>
          <w:bCs/>
        </w:rPr>
        <w:t>产城综合开发</w:t>
      </w:r>
      <w:proofErr w:type="gramEnd"/>
      <w:r w:rsidRPr="006F5524">
        <w:rPr>
          <w:b/>
          <w:bCs/>
        </w:rPr>
        <w:t>为培育性业务</w:t>
      </w:r>
      <w:r>
        <w:t>的综合性企业集团。主要产品是房地产业</w:t>
      </w:r>
      <w:proofErr w:type="gramStart"/>
      <w:r>
        <w:t>务</w:t>
      </w:r>
      <w:proofErr w:type="gramEnd"/>
      <w:r>
        <w:t>、仓储物流业务、制造业业务、</w:t>
      </w:r>
      <w:proofErr w:type="gramStart"/>
      <w:r>
        <w:t>产城综合开发</w:t>
      </w:r>
      <w:proofErr w:type="gramEnd"/>
      <w:r>
        <w:t>业务。</w:t>
      </w:r>
    </w:p>
    <w:p w14:paraId="56E3F6E3" w14:textId="02835961" w:rsidR="006F5524" w:rsidRDefault="006F5524" w:rsidP="00AC719D">
      <w:pPr>
        <w:widowControl/>
        <w:jc w:val="left"/>
      </w:pPr>
    </w:p>
    <w:p w14:paraId="04089BD5" w14:textId="6DB33EAC" w:rsidR="006F5524" w:rsidRDefault="006F5524" w:rsidP="00AC719D">
      <w:pPr>
        <w:widowControl/>
        <w:jc w:val="left"/>
      </w:pPr>
      <w:r>
        <w:rPr>
          <w:rFonts w:hint="eastAsia"/>
        </w:rPr>
        <w:t>业务组合</w:t>
      </w:r>
    </w:p>
    <w:p w14:paraId="10783829" w14:textId="06DF3B2F" w:rsidR="006F5524" w:rsidRDefault="006F5524" w:rsidP="00AC719D">
      <w:pPr>
        <w:widowControl/>
        <w:jc w:val="left"/>
      </w:pPr>
      <w:r>
        <w:rPr>
          <w:rFonts w:hint="eastAsia"/>
        </w:rPr>
        <w:t>仓储物流</w:t>
      </w:r>
      <w:r>
        <w:tab/>
      </w:r>
      <w:r>
        <w:tab/>
      </w:r>
      <w:proofErr w:type="gramStart"/>
      <w:r>
        <w:rPr>
          <w:rFonts w:hint="eastAsia"/>
        </w:rPr>
        <w:t>宝湾物流</w:t>
      </w:r>
      <w:proofErr w:type="gramEnd"/>
      <w:r>
        <w:rPr>
          <w:rFonts w:hint="eastAsia"/>
        </w:rPr>
        <w:t>控股有限公司</w:t>
      </w:r>
    </w:p>
    <w:p w14:paraId="70F5B587" w14:textId="0BC1F5F4" w:rsidR="006F5524" w:rsidRDefault="006F5524" w:rsidP="00AC719D">
      <w:pPr>
        <w:widowControl/>
        <w:jc w:val="left"/>
      </w:pPr>
      <w:r>
        <w:rPr>
          <w:rFonts w:hint="eastAsia"/>
        </w:rPr>
        <w:t>房地产开发</w:t>
      </w:r>
      <w:r>
        <w:tab/>
      </w:r>
      <w:r>
        <w:tab/>
      </w:r>
      <w:r>
        <w:rPr>
          <w:rFonts w:hint="eastAsia"/>
        </w:rPr>
        <w:t>深圳市南山房地产开发有限公司</w:t>
      </w:r>
    </w:p>
    <w:p w14:paraId="1C0AF894" w14:textId="7E097A57" w:rsidR="006F5524" w:rsidRDefault="006F5524" w:rsidP="00AC719D">
      <w:pPr>
        <w:widowControl/>
        <w:jc w:val="left"/>
      </w:pPr>
      <w:proofErr w:type="gramStart"/>
      <w:r>
        <w:rPr>
          <w:rFonts w:hint="eastAsia"/>
        </w:rPr>
        <w:t>产城综合开发</w:t>
      </w:r>
      <w:proofErr w:type="gramEnd"/>
    </w:p>
    <w:p w14:paraId="4CA75D75" w14:textId="2C9D5AE4" w:rsidR="006F5524" w:rsidRDefault="006F5524" w:rsidP="00AC719D">
      <w:pPr>
        <w:widowControl/>
        <w:jc w:val="left"/>
      </w:pPr>
      <w:r>
        <w:rPr>
          <w:rFonts w:hint="eastAsia"/>
        </w:rPr>
        <w:t>其他业务</w:t>
      </w:r>
      <w:r>
        <w:tab/>
      </w:r>
    </w:p>
    <w:p w14:paraId="076F7C96" w14:textId="2E120051" w:rsidR="006F5524" w:rsidRDefault="006F5524" w:rsidP="00AC719D">
      <w:pPr>
        <w:widowControl/>
        <w:jc w:val="left"/>
      </w:pPr>
      <w:r>
        <w:tab/>
      </w:r>
      <w:r>
        <w:rPr>
          <w:rFonts w:hint="eastAsia"/>
        </w:rPr>
        <w:t>船舶舾装业务</w:t>
      </w:r>
      <w:r>
        <w:tab/>
      </w:r>
      <w:r>
        <w:rPr>
          <w:rFonts w:hint="eastAsia"/>
        </w:rPr>
        <w:t>华南建材(深圳</w:t>
      </w:r>
      <w:r>
        <w:t>)</w:t>
      </w:r>
      <w:r>
        <w:rPr>
          <w:rFonts w:hint="eastAsia"/>
        </w:rPr>
        <w:t>有限公司</w:t>
      </w:r>
    </w:p>
    <w:p w14:paraId="434B67F4" w14:textId="6910FDF5" w:rsidR="006F5524" w:rsidRDefault="006F5524" w:rsidP="00AC719D">
      <w:pPr>
        <w:widowControl/>
        <w:jc w:val="left"/>
      </w:pPr>
      <w:r>
        <w:tab/>
      </w:r>
      <w:r>
        <w:rPr>
          <w:rFonts w:hint="eastAsia"/>
        </w:rPr>
        <w:t>模块化建筑及集成房</w:t>
      </w:r>
      <w:r w:rsidR="00633AA0">
        <w:rPr>
          <w:rFonts w:hint="eastAsia"/>
        </w:rPr>
        <w:t>屋业务</w:t>
      </w:r>
      <w:r w:rsidR="00633AA0">
        <w:tab/>
      </w:r>
      <w:r w:rsidR="00633AA0">
        <w:tab/>
      </w:r>
      <w:r w:rsidR="00633AA0">
        <w:rPr>
          <w:rFonts w:hint="eastAsia"/>
        </w:rPr>
        <w:t>深圳雅致集成房屋有限公司</w:t>
      </w:r>
    </w:p>
    <w:p w14:paraId="4BEB9EB5" w14:textId="067A509A" w:rsidR="00633AA0" w:rsidRDefault="00633AA0" w:rsidP="00AC719D">
      <w:pPr>
        <w:widowControl/>
        <w:jc w:val="left"/>
      </w:pPr>
      <w:r>
        <w:tab/>
      </w:r>
      <w:r>
        <w:rPr>
          <w:rFonts w:hint="eastAsia"/>
        </w:rPr>
        <w:t>石油后勤服务业务</w:t>
      </w:r>
      <w:r>
        <w:tab/>
      </w:r>
      <w:r>
        <w:rPr>
          <w:rFonts w:hint="eastAsia"/>
        </w:rPr>
        <w:t>深圳赤湾石油基地后勤服务有限公司</w:t>
      </w:r>
    </w:p>
    <w:p w14:paraId="1D72DC68" w14:textId="5A7E434E" w:rsidR="00633AA0" w:rsidRDefault="00633AA0" w:rsidP="00AC719D">
      <w:pPr>
        <w:widowControl/>
        <w:jc w:val="left"/>
      </w:pPr>
    </w:p>
    <w:p w14:paraId="38E8EE67" w14:textId="5B0EA628" w:rsidR="00633AA0" w:rsidRDefault="00633AA0" w:rsidP="00AC719D">
      <w:pPr>
        <w:widowControl/>
        <w:jc w:val="left"/>
      </w:pPr>
    </w:p>
    <w:p w14:paraId="723F5DCC" w14:textId="77777777" w:rsidR="00633AA0" w:rsidRDefault="00633AA0">
      <w:pPr>
        <w:widowControl/>
        <w:jc w:val="left"/>
      </w:pPr>
      <w:r>
        <w:br w:type="page"/>
      </w:r>
    </w:p>
    <w:p w14:paraId="5C0923F9" w14:textId="22D8CD0E" w:rsidR="00633AA0" w:rsidRPr="00633AA0" w:rsidRDefault="00633AA0" w:rsidP="00633AA0">
      <w:pPr>
        <w:pStyle w:val="2"/>
        <w:rPr>
          <w:sz w:val="28"/>
          <w:szCs w:val="28"/>
        </w:rPr>
      </w:pPr>
      <w:bookmarkStart w:id="13" w:name="_Toc94801332"/>
      <w:r w:rsidRPr="00633AA0">
        <w:rPr>
          <w:rFonts w:hint="eastAsia"/>
          <w:sz w:val="28"/>
          <w:szCs w:val="28"/>
        </w:rPr>
        <w:lastRenderedPageBreak/>
        <w:t xml:space="preserve">福建高速 </w:t>
      </w:r>
      <w:r w:rsidRPr="00633AA0">
        <w:rPr>
          <w:sz w:val="28"/>
          <w:szCs w:val="28"/>
        </w:rPr>
        <w:t xml:space="preserve">600033 </w:t>
      </w:r>
      <w:hyperlink r:id="rId16" w:history="1">
        <w:r w:rsidRPr="00633AA0">
          <w:rPr>
            <w:rStyle w:val="a3"/>
            <w:sz w:val="28"/>
            <w:szCs w:val="28"/>
          </w:rPr>
          <w:t>http://www.fjgs.com.cn</w:t>
        </w:r>
      </w:hyperlink>
      <w:r w:rsidRPr="00633AA0">
        <w:rPr>
          <w:rFonts w:hint="eastAsia"/>
          <w:sz w:val="28"/>
          <w:szCs w:val="28"/>
        </w:rPr>
        <w:t xml:space="preserve"> 福建福州</w:t>
      </w:r>
      <w:bookmarkEnd w:id="13"/>
    </w:p>
    <w:p w14:paraId="29F34C08" w14:textId="58425F77" w:rsidR="00633AA0" w:rsidRDefault="00633AA0" w:rsidP="00AC719D">
      <w:pPr>
        <w:widowControl/>
        <w:jc w:val="left"/>
      </w:pPr>
      <w:r>
        <w:tab/>
        <w:t>福建发展高速公路股份有限公司主营业务为高速公路投资、建设、收费和运营管理。主要产品为泉厦高速公路、福泉高速公路、罗宁高速公路。</w:t>
      </w:r>
    </w:p>
    <w:p w14:paraId="055532AC" w14:textId="3085AD2D" w:rsidR="00626C5B" w:rsidRDefault="00626C5B" w:rsidP="00AC719D">
      <w:pPr>
        <w:widowControl/>
        <w:jc w:val="left"/>
      </w:pPr>
    </w:p>
    <w:p w14:paraId="13517623" w14:textId="372DC793" w:rsidR="00626C5B" w:rsidRDefault="00626C5B" w:rsidP="00AC719D">
      <w:pPr>
        <w:widowControl/>
        <w:jc w:val="left"/>
      </w:pPr>
    </w:p>
    <w:p w14:paraId="5232DF56" w14:textId="77777777" w:rsidR="00626C5B" w:rsidRDefault="00626C5B">
      <w:pPr>
        <w:widowControl/>
        <w:jc w:val="left"/>
        <w:rPr>
          <w:rFonts w:asciiTheme="majorHAnsi" w:eastAsiaTheme="majorEastAsia" w:hAnsiTheme="majorHAnsi" w:cstheme="majorBidi"/>
          <w:b/>
          <w:bCs/>
          <w:sz w:val="28"/>
          <w:szCs w:val="28"/>
        </w:rPr>
      </w:pPr>
      <w:r>
        <w:rPr>
          <w:sz w:val="28"/>
          <w:szCs w:val="28"/>
        </w:rPr>
        <w:br w:type="page"/>
      </w:r>
    </w:p>
    <w:p w14:paraId="724E2858" w14:textId="2DBD4CAA" w:rsidR="00626C5B" w:rsidRPr="00626C5B" w:rsidRDefault="00626C5B" w:rsidP="00626C5B">
      <w:pPr>
        <w:pStyle w:val="2"/>
        <w:rPr>
          <w:sz w:val="28"/>
          <w:szCs w:val="28"/>
        </w:rPr>
      </w:pPr>
      <w:bookmarkStart w:id="14" w:name="_Toc94801333"/>
      <w:r w:rsidRPr="00626C5B">
        <w:rPr>
          <w:rFonts w:hint="eastAsia"/>
          <w:sz w:val="28"/>
          <w:szCs w:val="28"/>
        </w:rPr>
        <w:lastRenderedPageBreak/>
        <w:t xml:space="preserve">龙江交通 </w:t>
      </w:r>
      <w:r w:rsidRPr="00626C5B">
        <w:rPr>
          <w:sz w:val="28"/>
          <w:szCs w:val="28"/>
        </w:rPr>
        <w:t xml:space="preserve">601188 </w:t>
      </w:r>
      <w:hyperlink r:id="rId17" w:history="1">
        <w:r w:rsidRPr="00626C5B">
          <w:rPr>
            <w:rStyle w:val="a3"/>
            <w:sz w:val="28"/>
            <w:szCs w:val="28"/>
          </w:rPr>
          <w:t>http://www.hljjt.com</w:t>
        </w:r>
      </w:hyperlink>
      <w:r w:rsidRPr="00626C5B">
        <w:rPr>
          <w:sz w:val="28"/>
          <w:szCs w:val="28"/>
        </w:rPr>
        <w:t xml:space="preserve"> </w:t>
      </w:r>
      <w:r w:rsidRPr="00626C5B">
        <w:rPr>
          <w:rFonts w:hint="eastAsia"/>
          <w:sz w:val="28"/>
          <w:szCs w:val="28"/>
        </w:rPr>
        <w:t>黑龙江哈尔滨</w:t>
      </w:r>
      <w:bookmarkEnd w:id="14"/>
    </w:p>
    <w:p w14:paraId="3850642B" w14:textId="7F89B075" w:rsidR="00626C5B" w:rsidRDefault="00626C5B" w:rsidP="00AC719D">
      <w:pPr>
        <w:widowControl/>
        <w:jc w:val="left"/>
      </w:pPr>
      <w:r>
        <w:tab/>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60436440" w14:textId="1469CCE2" w:rsidR="00C418A1" w:rsidRDefault="00C418A1" w:rsidP="00AC719D">
      <w:pPr>
        <w:widowControl/>
        <w:jc w:val="left"/>
      </w:pPr>
    </w:p>
    <w:p w14:paraId="39E5C794" w14:textId="3F264B90" w:rsidR="00C418A1" w:rsidRDefault="00C418A1" w:rsidP="00AC719D">
      <w:pPr>
        <w:widowControl/>
        <w:jc w:val="left"/>
      </w:pPr>
    </w:p>
    <w:p w14:paraId="3B2DA223" w14:textId="3BE8CF11" w:rsidR="00C418A1" w:rsidRDefault="00C418A1" w:rsidP="00AC719D">
      <w:pPr>
        <w:widowControl/>
        <w:jc w:val="left"/>
      </w:pPr>
      <w:r w:rsidRPr="00C418A1">
        <w:rPr>
          <w:rFonts w:hint="eastAsia"/>
        </w:rPr>
        <w:t>本公司主营业务为投资、开发、建设和经营管理收费公路，主要通过哈大分公司对哈大高速公路及其沿线配套服务设施进行经营管理。</w:t>
      </w:r>
    </w:p>
    <w:p w14:paraId="6D5C9617" w14:textId="13F6E52C" w:rsidR="009D48A6" w:rsidRDefault="009D48A6" w:rsidP="00AC719D">
      <w:pPr>
        <w:widowControl/>
        <w:jc w:val="left"/>
      </w:pPr>
    </w:p>
    <w:p w14:paraId="01C2835C" w14:textId="1E3600A5" w:rsidR="009D48A6" w:rsidRDefault="009D48A6" w:rsidP="00AC719D">
      <w:pPr>
        <w:widowControl/>
        <w:jc w:val="left"/>
      </w:pPr>
    </w:p>
    <w:p w14:paraId="128E3D96" w14:textId="77777777" w:rsidR="00343E37" w:rsidRDefault="00343E37">
      <w:pPr>
        <w:widowControl/>
        <w:jc w:val="left"/>
        <w:rPr>
          <w:rFonts w:asciiTheme="majorHAnsi" w:eastAsiaTheme="majorEastAsia" w:hAnsiTheme="majorHAnsi" w:cstheme="majorBidi"/>
          <w:b/>
          <w:bCs/>
          <w:sz w:val="28"/>
          <w:szCs w:val="28"/>
        </w:rPr>
      </w:pPr>
      <w:r>
        <w:rPr>
          <w:sz w:val="28"/>
          <w:szCs w:val="28"/>
        </w:rPr>
        <w:br w:type="page"/>
      </w:r>
    </w:p>
    <w:p w14:paraId="18C37178" w14:textId="1BFB4B8E" w:rsidR="009D48A6" w:rsidRPr="00343E37" w:rsidRDefault="00343E37" w:rsidP="00343E37">
      <w:pPr>
        <w:pStyle w:val="2"/>
        <w:rPr>
          <w:sz w:val="28"/>
          <w:szCs w:val="28"/>
        </w:rPr>
      </w:pPr>
      <w:bookmarkStart w:id="15" w:name="_Toc94801334"/>
      <w:r w:rsidRPr="00343E37">
        <w:rPr>
          <w:rFonts w:hint="eastAsia"/>
          <w:sz w:val="28"/>
          <w:szCs w:val="28"/>
        </w:rPr>
        <w:lastRenderedPageBreak/>
        <w:t xml:space="preserve">宁波港 </w:t>
      </w:r>
      <w:r w:rsidRPr="00343E37">
        <w:rPr>
          <w:sz w:val="28"/>
          <w:szCs w:val="28"/>
        </w:rPr>
        <w:t xml:space="preserve">601018 </w:t>
      </w:r>
      <w:hyperlink r:id="rId18" w:history="1">
        <w:r w:rsidRPr="00343E37">
          <w:rPr>
            <w:rStyle w:val="a3"/>
            <w:sz w:val="28"/>
            <w:szCs w:val="28"/>
          </w:rPr>
          <w:t>http://www.nbport.com.cn</w:t>
        </w:r>
      </w:hyperlink>
      <w:r w:rsidRPr="00343E37">
        <w:rPr>
          <w:sz w:val="28"/>
          <w:szCs w:val="28"/>
        </w:rPr>
        <w:t xml:space="preserve"> </w:t>
      </w:r>
      <w:r w:rsidRPr="00343E37">
        <w:rPr>
          <w:rFonts w:hint="eastAsia"/>
          <w:sz w:val="28"/>
          <w:szCs w:val="28"/>
        </w:rPr>
        <w:t>宁波</w:t>
      </w:r>
      <w:proofErr w:type="gramStart"/>
      <w:r w:rsidRPr="00343E37">
        <w:rPr>
          <w:rFonts w:hint="eastAsia"/>
          <w:sz w:val="28"/>
          <w:szCs w:val="28"/>
        </w:rPr>
        <w:t>鄞</w:t>
      </w:r>
      <w:proofErr w:type="gramEnd"/>
      <w:r w:rsidRPr="00343E37">
        <w:rPr>
          <w:rFonts w:hint="eastAsia"/>
          <w:sz w:val="28"/>
          <w:szCs w:val="28"/>
        </w:rPr>
        <w:t>州</w:t>
      </w:r>
      <w:bookmarkEnd w:id="15"/>
    </w:p>
    <w:p w14:paraId="4C64C421" w14:textId="5E28FD10" w:rsidR="00830155" w:rsidRDefault="00343E37" w:rsidP="00830155">
      <w:pPr>
        <w:widowControl/>
        <w:jc w:val="left"/>
        <w:rPr>
          <w:rStyle w:val="a3"/>
          <w:rFonts w:asciiTheme="majorHAnsi" w:eastAsiaTheme="majorEastAsia" w:hAnsiTheme="majorHAnsi" w:cstheme="majorBidi"/>
          <w:b/>
          <w:bCs/>
          <w:sz w:val="28"/>
          <w:szCs w:val="28"/>
        </w:rPr>
      </w:pPr>
      <w:r>
        <w:tab/>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w:t>
      </w:r>
      <w:proofErr w:type="gramStart"/>
      <w:r>
        <w:t>班列及多条</w:t>
      </w:r>
      <w:proofErr w:type="gramEnd"/>
      <w:r>
        <w:t>成组线路，业务辐射全国15个省（区、市）、50个地级市；2019年宁波舟山港海铁联运业务量首次超80万标准箱，同比增长33.3%以上，跻身</w:t>
      </w:r>
      <w:r w:rsidRPr="00343E37">
        <w:rPr>
          <w:b/>
          <w:bCs/>
        </w:rPr>
        <w:t>全国海铁联运第二大港</w:t>
      </w:r>
      <w:r>
        <w:t>。</w:t>
      </w:r>
    </w:p>
    <w:p w14:paraId="65812AD3" w14:textId="2754BC97" w:rsidR="00830155" w:rsidRDefault="00830155" w:rsidP="00830155">
      <w:pPr>
        <w:widowControl/>
        <w:jc w:val="left"/>
        <w:rPr>
          <w:rStyle w:val="a3"/>
          <w:rFonts w:asciiTheme="majorHAnsi" w:eastAsiaTheme="majorEastAsia" w:hAnsiTheme="majorHAnsi" w:cstheme="majorBidi"/>
          <w:b/>
          <w:bCs/>
          <w:sz w:val="28"/>
          <w:szCs w:val="28"/>
        </w:rPr>
      </w:pPr>
    </w:p>
    <w:p w14:paraId="78D3C1D2" w14:textId="1FE1590C" w:rsidR="00830155" w:rsidRDefault="00830155" w:rsidP="00830155">
      <w:pPr>
        <w:widowControl/>
        <w:jc w:val="left"/>
      </w:pPr>
      <w:r w:rsidRPr="00830155">
        <w:rPr>
          <w:rFonts w:hint="eastAsia"/>
        </w:rPr>
        <w:t>打造以</w:t>
      </w:r>
      <w:r>
        <w:rPr>
          <w:rFonts w:hint="eastAsia"/>
        </w:rPr>
        <w:t>港口为核心的全球领先的综合物流服务商</w:t>
      </w:r>
    </w:p>
    <w:p w14:paraId="2321DB35" w14:textId="64E33C6B" w:rsidR="00830155" w:rsidRDefault="00830155" w:rsidP="00830155">
      <w:pPr>
        <w:widowControl/>
        <w:jc w:val="left"/>
      </w:pPr>
    </w:p>
    <w:p w14:paraId="7C91CF9A" w14:textId="1968F65D" w:rsidR="00830155" w:rsidRDefault="00657E65" w:rsidP="00830155">
      <w:pPr>
        <w:widowControl/>
        <w:jc w:val="left"/>
      </w:pPr>
      <w:r>
        <w:rPr>
          <w:rFonts w:hint="eastAsia"/>
        </w:rPr>
        <w:t>业务</w:t>
      </w:r>
    </w:p>
    <w:p w14:paraId="6AC00B73" w14:textId="1900439C" w:rsidR="00657E65" w:rsidRPr="00852155" w:rsidRDefault="00657E65" w:rsidP="00830155">
      <w:pPr>
        <w:widowControl/>
        <w:jc w:val="left"/>
        <w:rPr>
          <w:b/>
          <w:bCs/>
        </w:rPr>
      </w:pPr>
      <w:r w:rsidRPr="00852155">
        <w:rPr>
          <w:rFonts w:hint="eastAsia"/>
          <w:b/>
          <w:bCs/>
        </w:rPr>
        <w:t>码头板块</w:t>
      </w:r>
    </w:p>
    <w:p w14:paraId="3A2E817A" w14:textId="39E146AF" w:rsidR="00657E65" w:rsidRDefault="00657E65" w:rsidP="00830155">
      <w:pPr>
        <w:widowControl/>
        <w:jc w:val="left"/>
      </w:pPr>
      <w:r>
        <w:tab/>
      </w:r>
      <w:r>
        <w:rPr>
          <w:rFonts w:hint="eastAsia"/>
        </w:rPr>
        <w:t>集装箱</w:t>
      </w:r>
    </w:p>
    <w:p w14:paraId="12618131" w14:textId="4E8F9BD9" w:rsidR="00657E65" w:rsidRDefault="00657E65" w:rsidP="00830155">
      <w:pPr>
        <w:widowControl/>
        <w:jc w:val="left"/>
      </w:pPr>
      <w:r>
        <w:tab/>
      </w:r>
      <w:r>
        <w:rPr>
          <w:rFonts w:hint="eastAsia"/>
        </w:rPr>
        <w:t>矿石</w:t>
      </w:r>
    </w:p>
    <w:p w14:paraId="765AC3C6" w14:textId="67D4B047" w:rsidR="00657E65" w:rsidRDefault="00657E65" w:rsidP="00830155">
      <w:pPr>
        <w:widowControl/>
        <w:jc w:val="left"/>
      </w:pPr>
      <w:r>
        <w:tab/>
      </w:r>
      <w:r>
        <w:rPr>
          <w:rFonts w:hint="eastAsia"/>
        </w:rPr>
        <w:t>原油</w:t>
      </w:r>
    </w:p>
    <w:p w14:paraId="657B7233" w14:textId="50DCDB9B" w:rsidR="00657E65" w:rsidRDefault="00657E65" w:rsidP="00830155">
      <w:pPr>
        <w:widowControl/>
        <w:jc w:val="left"/>
      </w:pPr>
      <w:r>
        <w:tab/>
      </w:r>
      <w:r>
        <w:rPr>
          <w:rFonts w:hint="eastAsia"/>
        </w:rPr>
        <w:t>液化</w:t>
      </w:r>
    </w:p>
    <w:p w14:paraId="43E1AED6" w14:textId="59126FFD" w:rsidR="00657E65" w:rsidRDefault="00657E65" w:rsidP="00830155">
      <w:pPr>
        <w:widowControl/>
        <w:jc w:val="left"/>
      </w:pPr>
      <w:r>
        <w:tab/>
      </w:r>
      <w:r>
        <w:rPr>
          <w:rFonts w:hint="eastAsia"/>
        </w:rPr>
        <w:t>煤炭</w:t>
      </w:r>
    </w:p>
    <w:p w14:paraId="218239BD" w14:textId="44809547" w:rsidR="00657E65" w:rsidRDefault="00657E65" w:rsidP="00830155">
      <w:pPr>
        <w:widowControl/>
        <w:jc w:val="left"/>
      </w:pPr>
      <w:r>
        <w:tab/>
      </w:r>
      <w:r>
        <w:rPr>
          <w:rFonts w:hint="eastAsia"/>
        </w:rPr>
        <w:t>件杂货</w:t>
      </w:r>
    </w:p>
    <w:p w14:paraId="13EBA288" w14:textId="57C84D2F" w:rsidR="00657E65" w:rsidRDefault="00657E65" w:rsidP="00830155">
      <w:pPr>
        <w:widowControl/>
        <w:jc w:val="left"/>
      </w:pPr>
      <w:r>
        <w:tab/>
      </w:r>
      <w:r>
        <w:rPr>
          <w:rFonts w:hint="eastAsia"/>
        </w:rPr>
        <w:t>客运</w:t>
      </w:r>
    </w:p>
    <w:p w14:paraId="3A45F84A" w14:textId="3B0D3ABA" w:rsidR="00657E65" w:rsidRPr="00852155" w:rsidRDefault="00657E65" w:rsidP="00830155">
      <w:pPr>
        <w:widowControl/>
        <w:jc w:val="left"/>
        <w:rPr>
          <w:b/>
          <w:bCs/>
        </w:rPr>
      </w:pPr>
      <w:r w:rsidRPr="00852155">
        <w:rPr>
          <w:rFonts w:hint="eastAsia"/>
          <w:b/>
          <w:bCs/>
        </w:rPr>
        <w:t>港口辅助</w:t>
      </w:r>
    </w:p>
    <w:p w14:paraId="0592C21F" w14:textId="417B2476" w:rsidR="00657E65" w:rsidRDefault="00657E65" w:rsidP="00830155">
      <w:pPr>
        <w:widowControl/>
        <w:jc w:val="left"/>
      </w:pPr>
      <w:r>
        <w:tab/>
      </w:r>
      <w:r>
        <w:rPr>
          <w:rFonts w:hint="eastAsia"/>
        </w:rPr>
        <w:t>引航</w:t>
      </w:r>
    </w:p>
    <w:p w14:paraId="2C3290B8" w14:textId="2FAAD629" w:rsidR="00657E65" w:rsidRDefault="00657E65" w:rsidP="00830155">
      <w:pPr>
        <w:widowControl/>
        <w:jc w:val="left"/>
      </w:pPr>
      <w:r>
        <w:tab/>
      </w:r>
      <w:r>
        <w:rPr>
          <w:rFonts w:hint="eastAsia"/>
        </w:rPr>
        <w:t>拖轮</w:t>
      </w:r>
    </w:p>
    <w:p w14:paraId="47E6A368" w14:textId="1104DA47" w:rsidR="00657E65" w:rsidRDefault="00657E65" w:rsidP="00830155">
      <w:pPr>
        <w:widowControl/>
        <w:jc w:val="left"/>
      </w:pPr>
      <w:r>
        <w:tab/>
      </w:r>
      <w:r>
        <w:rPr>
          <w:rFonts w:hint="eastAsia"/>
        </w:rPr>
        <w:t>理货</w:t>
      </w:r>
    </w:p>
    <w:p w14:paraId="02369197" w14:textId="188BD9EE" w:rsidR="00657E65" w:rsidRPr="00852155" w:rsidRDefault="00657E65" w:rsidP="00830155">
      <w:pPr>
        <w:widowControl/>
        <w:jc w:val="left"/>
        <w:rPr>
          <w:b/>
          <w:bCs/>
        </w:rPr>
      </w:pPr>
      <w:r w:rsidRPr="00852155">
        <w:rPr>
          <w:rFonts w:hint="eastAsia"/>
          <w:b/>
          <w:bCs/>
        </w:rPr>
        <w:t>港口物流</w:t>
      </w:r>
    </w:p>
    <w:p w14:paraId="48343E07" w14:textId="02D53186" w:rsidR="00657E65" w:rsidRDefault="00657E65" w:rsidP="00830155">
      <w:pPr>
        <w:widowControl/>
        <w:jc w:val="left"/>
      </w:pPr>
      <w:r>
        <w:tab/>
      </w:r>
      <w:r>
        <w:rPr>
          <w:rFonts w:hint="eastAsia"/>
        </w:rPr>
        <w:t>货代</w:t>
      </w:r>
    </w:p>
    <w:p w14:paraId="47D98C17" w14:textId="704CA10B" w:rsidR="00657E65" w:rsidRDefault="00657E65" w:rsidP="00830155">
      <w:pPr>
        <w:widowControl/>
        <w:jc w:val="left"/>
      </w:pPr>
      <w:r>
        <w:tab/>
      </w:r>
      <w:r>
        <w:rPr>
          <w:rFonts w:hint="eastAsia"/>
        </w:rPr>
        <w:t>船代</w:t>
      </w:r>
    </w:p>
    <w:p w14:paraId="46CB1B68" w14:textId="24DB0460" w:rsidR="00657E65" w:rsidRDefault="00657E65" w:rsidP="00830155">
      <w:pPr>
        <w:widowControl/>
        <w:jc w:val="left"/>
      </w:pPr>
      <w:r>
        <w:tab/>
      </w:r>
      <w:r>
        <w:rPr>
          <w:rFonts w:hint="eastAsia"/>
        </w:rPr>
        <w:t>铁代</w:t>
      </w:r>
    </w:p>
    <w:p w14:paraId="01439A2A" w14:textId="5A690B16" w:rsidR="00657E65" w:rsidRPr="00852155" w:rsidRDefault="00657E65" w:rsidP="00830155">
      <w:pPr>
        <w:widowControl/>
        <w:jc w:val="left"/>
        <w:rPr>
          <w:b/>
          <w:bCs/>
        </w:rPr>
      </w:pPr>
      <w:r w:rsidRPr="00852155">
        <w:rPr>
          <w:rFonts w:hint="eastAsia"/>
          <w:b/>
          <w:bCs/>
        </w:rPr>
        <w:t>信息化服务</w:t>
      </w:r>
    </w:p>
    <w:p w14:paraId="0ADB3339" w14:textId="5CAD7380" w:rsidR="00657E65" w:rsidRDefault="00657E65" w:rsidP="00830155">
      <w:pPr>
        <w:widowControl/>
        <w:jc w:val="left"/>
      </w:pPr>
      <w:r>
        <w:tab/>
      </w:r>
      <w:r>
        <w:rPr>
          <w:rFonts w:hint="eastAsia"/>
        </w:rPr>
        <w:t>信通公司</w:t>
      </w:r>
    </w:p>
    <w:p w14:paraId="0534E645" w14:textId="517B235D" w:rsidR="00657E65" w:rsidRDefault="00657E65" w:rsidP="00830155">
      <w:pPr>
        <w:widowControl/>
        <w:jc w:val="left"/>
      </w:pPr>
      <w:r>
        <w:tab/>
      </w:r>
      <w:proofErr w:type="gramStart"/>
      <w:r>
        <w:rPr>
          <w:rFonts w:hint="eastAsia"/>
        </w:rPr>
        <w:t>易港通</w:t>
      </w:r>
      <w:proofErr w:type="gramEnd"/>
    </w:p>
    <w:p w14:paraId="7C0899DF" w14:textId="1CC962E0" w:rsidR="00657E65" w:rsidRDefault="00657E65" w:rsidP="00830155">
      <w:pPr>
        <w:widowControl/>
        <w:jc w:val="left"/>
      </w:pPr>
      <w:r>
        <w:tab/>
        <w:t>EDI</w:t>
      </w:r>
      <w:r>
        <w:rPr>
          <w:rFonts w:hint="eastAsia"/>
        </w:rPr>
        <w:t>网站</w:t>
      </w:r>
    </w:p>
    <w:p w14:paraId="74E2F6E6" w14:textId="4226D95B" w:rsidR="00010435" w:rsidRDefault="00010435" w:rsidP="00830155">
      <w:pPr>
        <w:widowControl/>
        <w:jc w:val="left"/>
      </w:pPr>
    </w:p>
    <w:p w14:paraId="676D3F03" w14:textId="651756D1" w:rsidR="00010435" w:rsidRDefault="00010435" w:rsidP="00830155">
      <w:pPr>
        <w:widowControl/>
        <w:jc w:val="left"/>
      </w:pPr>
    </w:p>
    <w:p w14:paraId="56763139" w14:textId="77777777" w:rsidR="00010435" w:rsidRDefault="00010435">
      <w:pPr>
        <w:widowControl/>
        <w:jc w:val="left"/>
        <w:rPr>
          <w:rFonts w:asciiTheme="majorHAnsi" w:eastAsiaTheme="majorEastAsia" w:hAnsiTheme="majorHAnsi" w:cstheme="majorBidi"/>
          <w:b/>
          <w:bCs/>
          <w:sz w:val="28"/>
          <w:szCs w:val="28"/>
        </w:rPr>
      </w:pPr>
      <w:r>
        <w:rPr>
          <w:sz w:val="28"/>
          <w:szCs w:val="28"/>
        </w:rPr>
        <w:br w:type="page"/>
      </w:r>
    </w:p>
    <w:p w14:paraId="6A2B33EC" w14:textId="46300357" w:rsidR="00010435" w:rsidRPr="00010435" w:rsidRDefault="00010435" w:rsidP="00010435">
      <w:pPr>
        <w:pStyle w:val="2"/>
        <w:rPr>
          <w:sz w:val="28"/>
          <w:szCs w:val="28"/>
        </w:rPr>
      </w:pPr>
      <w:bookmarkStart w:id="16" w:name="_Toc94801335"/>
      <w:r w:rsidRPr="00010435">
        <w:rPr>
          <w:rFonts w:hint="eastAsia"/>
          <w:sz w:val="28"/>
          <w:szCs w:val="28"/>
        </w:rPr>
        <w:lastRenderedPageBreak/>
        <w:t xml:space="preserve">招商局港口 </w:t>
      </w:r>
      <w:r w:rsidRPr="00010435">
        <w:rPr>
          <w:sz w:val="28"/>
          <w:szCs w:val="28"/>
        </w:rPr>
        <w:t>HK:00144</w:t>
      </w:r>
      <w:r w:rsidR="009403BC">
        <w:rPr>
          <w:sz w:val="28"/>
          <w:szCs w:val="28"/>
        </w:rPr>
        <w:t xml:space="preserve"> </w:t>
      </w:r>
      <w:hyperlink r:id="rId19" w:history="1">
        <w:r w:rsidR="009403BC" w:rsidRPr="00861F3E">
          <w:rPr>
            <w:rStyle w:val="a3"/>
            <w:sz w:val="28"/>
            <w:szCs w:val="28"/>
          </w:rPr>
          <w:t>http://www.cmport.com.hk/Default.aspx</w:t>
        </w:r>
        <w:bookmarkEnd w:id="16"/>
      </w:hyperlink>
      <w:r w:rsidR="009403BC">
        <w:rPr>
          <w:sz w:val="28"/>
          <w:szCs w:val="28"/>
        </w:rPr>
        <w:t xml:space="preserve"> </w:t>
      </w:r>
    </w:p>
    <w:p w14:paraId="6D0E57C1" w14:textId="25C7083B" w:rsidR="00010435" w:rsidRDefault="00010435" w:rsidP="00830155">
      <w:pPr>
        <w:widowControl/>
        <w:jc w:val="left"/>
      </w:pPr>
      <w:r>
        <w:tab/>
        <w:t>招商局创立</w:t>
      </w:r>
      <w:proofErr w:type="gramStart"/>
      <w:r>
        <w:t>於</w:t>
      </w:r>
      <w:proofErr w:type="gramEnd"/>
      <w:r>
        <w:t>1872年12月26日,1873年1月17日在上海正式开业,是中国民族工商业的先驱,被誉为“中国民族企业百年历程缩影”。招商局现为国家驻港大型企业集团、香港四大中资企业之一,总部设</w:t>
      </w:r>
      <w:proofErr w:type="gramStart"/>
      <w:r>
        <w:t>於</w:t>
      </w:r>
      <w:proofErr w:type="gramEnd"/>
      <w:r>
        <w:t>香港。主要经营活动分布</w:t>
      </w:r>
      <w:proofErr w:type="gramStart"/>
      <w:r>
        <w:t>於</w:t>
      </w:r>
      <w:proofErr w:type="gramEnd"/>
      <w:r>
        <w:t>香港、内地、东南亚等地区。</w:t>
      </w:r>
    </w:p>
    <w:p w14:paraId="5F93748E" w14:textId="36EB6379" w:rsidR="004B5AB2" w:rsidRDefault="004B5AB2" w:rsidP="00830155">
      <w:pPr>
        <w:widowControl/>
        <w:jc w:val="left"/>
      </w:pPr>
    </w:p>
    <w:p w14:paraId="7F53E468" w14:textId="4B394F6D" w:rsidR="004B5AB2" w:rsidRDefault="004B5AB2" w:rsidP="00830155">
      <w:pPr>
        <w:widowControl/>
        <w:jc w:val="left"/>
      </w:pPr>
      <w:r>
        <w:rPr>
          <w:rFonts w:hint="eastAsia"/>
        </w:rPr>
        <w:t>招商局港口控股有限公司</w:t>
      </w:r>
    </w:p>
    <w:p w14:paraId="70A8F6AA" w14:textId="1D0BD172" w:rsidR="009105FC" w:rsidRDefault="009105FC" w:rsidP="00830155">
      <w:pPr>
        <w:widowControl/>
        <w:jc w:val="left"/>
      </w:pPr>
    </w:p>
    <w:p w14:paraId="696EB54A" w14:textId="5622F63A" w:rsidR="009105FC" w:rsidRDefault="009105FC" w:rsidP="00830155">
      <w:pPr>
        <w:widowControl/>
        <w:jc w:val="left"/>
      </w:pPr>
      <w:r>
        <w:rPr>
          <w:rFonts w:hint="eastAsia"/>
        </w:rPr>
        <w:t>业务</w:t>
      </w:r>
    </w:p>
    <w:p w14:paraId="164CF619" w14:textId="34BF7B55" w:rsidR="009105FC" w:rsidRDefault="009105FC" w:rsidP="00830155">
      <w:pPr>
        <w:widowControl/>
        <w:jc w:val="left"/>
      </w:pPr>
      <w:r>
        <w:rPr>
          <w:rFonts w:hint="eastAsia"/>
        </w:rPr>
        <w:t>港口业务</w:t>
      </w:r>
    </w:p>
    <w:p w14:paraId="30EB4857" w14:textId="77D41DDA" w:rsidR="009105FC" w:rsidRDefault="009105FC" w:rsidP="00830155">
      <w:pPr>
        <w:widowControl/>
        <w:jc w:val="left"/>
      </w:pPr>
      <w:r>
        <w:tab/>
      </w:r>
      <w:r>
        <w:rPr>
          <w:rFonts w:hint="eastAsia"/>
        </w:rPr>
        <w:t>国内业务</w:t>
      </w:r>
    </w:p>
    <w:p w14:paraId="1F8A1BAC" w14:textId="6ECA1EB2" w:rsidR="009105FC" w:rsidRDefault="009105FC" w:rsidP="00830155">
      <w:pPr>
        <w:widowControl/>
        <w:jc w:val="left"/>
      </w:pPr>
      <w:r>
        <w:tab/>
      </w:r>
      <w:r>
        <w:rPr>
          <w:rFonts w:hint="eastAsia"/>
        </w:rPr>
        <w:t>海外业务</w:t>
      </w:r>
    </w:p>
    <w:p w14:paraId="5B088EF8" w14:textId="790163B0" w:rsidR="009105FC" w:rsidRDefault="009105FC" w:rsidP="00830155">
      <w:pPr>
        <w:widowControl/>
        <w:jc w:val="left"/>
      </w:pPr>
      <w:r>
        <w:tab/>
      </w:r>
      <w:r>
        <w:rPr>
          <w:rFonts w:hint="eastAsia"/>
        </w:rPr>
        <w:t>港澳台业务</w:t>
      </w:r>
    </w:p>
    <w:p w14:paraId="1A305EF4" w14:textId="455A4E4C" w:rsidR="009105FC" w:rsidRDefault="009105FC" w:rsidP="00830155">
      <w:pPr>
        <w:widowControl/>
        <w:jc w:val="left"/>
      </w:pPr>
      <w:r>
        <w:rPr>
          <w:rFonts w:hint="eastAsia"/>
        </w:rPr>
        <w:t>港口相关业务</w:t>
      </w:r>
    </w:p>
    <w:p w14:paraId="347AA116" w14:textId="5F829CE9" w:rsidR="009105FC" w:rsidRDefault="009105FC" w:rsidP="00830155">
      <w:pPr>
        <w:widowControl/>
        <w:jc w:val="left"/>
      </w:pPr>
    </w:p>
    <w:p w14:paraId="30CA8145" w14:textId="63CDF9BF" w:rsidR="009105FC" w:rsidRDefault="009105FC" w:rsidP="00830155">
      <w:pPr>
        <w:widowControl/>
        <w:jc w:val="left"/>
      </w:pPr>
    </w:p>
    <w:p w14:paraId="56149342" w14:textId="77777777" w:rsidR="009105FC" w:rsidRDefault="009105FC">
      <w:pPr>
        <w:widowControl/>
        <w:jc w:val="left"/>
      </w:pPr>
      <w:r>
        <w:br w:type="page"/>
      </w:r>
    </w:p>
    <w:p w14:paraId="6FF311BD" w14:textId="42F1ECC1" w:rsidR="009105FC" w:rsidRPr="009105FC" w:rsidRDefault="009105FC" w:rsidP="009105FC">
      <w:pPr>
        <w:pStyle w:val="2"/>
        <w:rPr>
          <w:sz w:val="28"/>
          <w:szCs w:val="28"/>
        </w:rPr>
      </w:pPr>
      <w:bookmarkStart w:id="17" w:name="_Toc94801336"/>
      <w:r w:rsidRPr="009105FC">
        <w:rPr>
          <w:rFonts w:hint="eastAsia"/>
          <w:sz w:val="28"/>
          <w:szCs w:val="28"/>
        </w:rPr>
        <w:lastRenderedPageBreak/>
        <w:t xml:space="preserve">招商港口 </w:t>
      </w:r>
      <w:r w:rsidRPr="009105FC">
        <w:rPr>
          <w:sz w:val="28"/>
          <w:szCs w:val="28"/>
        </w:rPr>
        <w:t xml:space="preserve">001872 </w:t>
      </w:r>
      <w:hyperlink r:id="rId20" w:history="1">
        <w:r w:rsidRPr="009105FC">
          <w:rPr>
            <w:rStyle w:val="a3"/>
            <w:sz w:val="28"/>
            <w:szCs w:val="28"/>
          </w:rPr>
          <w:t>http://www.cmp1872.com</w:t>
        </w:r>
      </w:hyperlink>
      <w:r w:rsidRPr="009105FC">
        <w:rPr>
          <w:sz w:val="28"/>
          <w:szCs w:val="28"/>
        </w:rPr>
        <w:t xml:space="preserve"> </w:t>
      </w:r>
      <w:r w:rsidRPr="009105FC">
        <w:rPr>
          <w:rFonts w:hint="eastAsia"/>
          <w:sz w:val="28"/>
          <w:szCs w:val="28"/>
        </w:rPr>
        <w:t>广东深圳</w:t>
      </w:r>
      <w:bookmarkEnd w:id="17"/>
    </w:p>
    <w:p w14:paraId="3B7B77D6" w14:textId="3291F522" w:rsidR="009105FC" w:rsidRDefault="009105FC" w:rsidP="00830155">
      <w:pPr>
        <w:widowControl/>
        <w:jc w:val="left"/>
        <w:rPr>
          <w:b/>
          <w:bCs/>
        </w:rPr>
      </w:pPr>
      <w:r>
        <w:tab/>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2475DFA3" w14:textId="5911323A" w:rsidR="001E57F6" w:rsidRDefault="001E57F6" w:rsidP="00830155">
      <w:pPr>
        <w:widowControl/>
        <w:jc w:val="left"/>
        <w:rPr>
          <w:b/>
          <w:bCs/>
        </w:rPr>
      </w:pPr>
    </w:p>
    <w:p w14:paraId="03C0B5E3" w14:textId="4FFB05DA" w:rsidR="001E57F6" w:rsidRDefault="001E57F6" w:rsidP="00830155">
      <w:pPr>
        <w:widowControl/>
        <w:jc w:val="left"/>
        <w:rPr>
          <w:b/>
          <w:bCs/>
        </w:rPr>
      </w:pPr>
      <w:r>
        <w:rPr>
          <w:rFonts w:hint="eastAsia"/>
          <w:b/>
          <w:bCs/>
        </w:rPr>
        <w:t>业务</w:t>
      </w:r>
    </w:p>
    <w:p w14:paraId="6C1C580E" w14:textId="0D9994FB" w:rsidR="001E57F6" w:rsidRDefault="001E57F6" w:rsidP="00830155">
      <w:pPr>
        <w:widowControl/>
        <w:jc w:val="left"/>
        <w:rPr>
          <w:b/>
          <w:bCs/>
        </w:rPr>
      </w:pPr>
      <w:r>
        <w:rPr>
          <w:rFonts w:hint="eastAsia"/>
          <w:b/>
          <w:bCs/>
        </w:rPr>
        <w:t>港口业务</w:t>
      </w:r>
    </w:p>
    <w:p w14:paraId="57F51C14" w14:textId="64699B3F" w:rsidR="001E57F6" w:rsidRDefault="001E57F6" w:rsidP="00830155">
      <w:pPr>
        <w:widowControl/>
        <w:jc w:val="left"/>
        <w:rPr>
          <w:b/>
          <w:bCs/>
        </w:rPr>
      </w:pPr>
      <w:r>
        <w:rPr>
          <w:rFonts w:hint="eastAsia"/>
          <w:b/>
          <w:bCs/>
        </w:rPr>
        <w:t>港口相关业务</w:t>
      </w:r>
    </w:p>
    <w:p w14:paraId="4275A783" w14:textId="36A82E72" w:rsidR="006675CF" w:rsidRDefault="006675CF" w:rsidP="00830155">
      <w:pPr>
        <w:widowControl/>
        <w:jc w:val="left"/>
        <w:rPr>
          <w:b/>
          <w:bCs/>
        </w:rPr>
      </w:pPr>
    </w:p>
    <w:p w14:paraId="00BC6DFC" w14:textId="77777777" w:rsidR="006675CF" w:rsidRDefault="006675CF">
      <w:pPr>
        <w:widowControl/>
        <w:jc w:val="left"/>
        <w:rPr>
          <w:rFonts w:asciiTheme="majorHAnsi" w:eastAsiaTheme="majorEastAsia" w:hAnsiTheme="majorHAnsi" w:cstheme="majorBidi"/>
          <w:b/>
          <w:bCs/>
          <w:sz w:val="28"/>
          <w:szCs w:val="28"/>
        </w:rPr>
      </w:pPr>
      <w:r>
        <w:rPr>
          <w:sz w:val="28"/>
          <w:szCs w:val="28"/>
        </w:rPr>
        <w:br w:type="page"/>
      </w:r>
    </w:p>
    <w:p w14:paraId="7B0B7171" w14:textId="0E0C1633" w:rsidR="006675CF" w:rsidRDefault="006675CF" w:rsidP="006675CF">
      <w:pPr>
        <w:pStyle w:val="2"/>
      </w:pPr>
      <w:bookmarkStart w:id="18" w:name="_Toc94801337"/>
      <w:r w:rsidRPr="006675CF">
        <w:rPr>
          <w:rFonts w:hint="eastAsia"/>
          <w:sz w:val="28"/>
          <w:szCs w:val="28"/>
        </w:rPr>
        <w:lastRenderedPageBreak/>
        <w:t xml:space="preserve">皖通高速 </w:t>
      </w:r>
      <w:r w:rsidRPr="006675CF">
        <w:rPr>
          <w:sz w:val="28"/>
          <w:szCs w:val="28"/>
        </w:rPr>
        <w:t xml:space="preserve">600012 </w:t>
      </w:r>
      <w:hyperlink r:id="rId21" w:history="1">
        <w:r w:rsidRPr="006675CF">
          <w:rPr>
            <w:rStyle w:val="a3"/>
            <w:sz w:val="28"/>
            <w:szCs w:val="28"/>
          </w:rPr>
          <w:t>http://www.anhui-expressway.net</w:t>
        </w:r>
      </w:hyperlink>
      <w:r w:rsidRPr="006675CF">
        <w:rPr>
          <w:sz w:val="28"/>
          <w:szCs w:val="28"/>
        </w:rPr>
        <w:t xml:space="preserve"> </w:t>
      </w:r>
      <w:r w:rsidRPr="006675CF">
        <w:rPr>
          <w:rFonts w:hint="eastAsia"/>
          <w:sz w:val="28"/>
          <w:szCs w:val="28"/>
        </w:rPr>
        <w:t>安徽合肥</w:t>
      </w:r>
      <w:bookmarkEnd w:id="18"/>
    </w:p>
    <w:p w14:paraId="1F7BA10D" w14:textId="787A1B21" w:rsidR="006675CF" w:rsidRDefault="006675CF" w:rsidP="00830155">
      <w:pPr>
        <w:widowControl/>
        <w:jc w:val="left"/>
      </w:pPr>
      <w:r>
        <w:tab/>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7F6FC8AE" w14:textId="7E72B99D" w:rsidR="00422415" w:rsidRDefault="00422415" w:rsidP="00830155">
      <w:pPr>
        <w:widowControl/>
        <w:jc w:val="left"/>
      </w:pPr>
    </w:p>
    <w:p w14:paraId="1247A65D" w14:textId="0BF9C5E4" w:rsidR="00422415" w:rsidRDefault="00422415" w:rsidP="00830155">
      <w:pPr>
        <w:widowControl/>
        <w:jc w:val="left"/>
      </w:pPr>
      <w:r>
        <w:rPr>
          <w:rFonts w:hint="eastAsia"/>
        </w:rPr>
        <w:t>建设交通强国 成就行业典范</w:t>
      </w:r>
    </w:p>
    <w:p w14:paraId="082967AA" w14:textId="377AA233" w:rsidR="00422415" w:rsidRDefault="00422415" w:rsidP="00830155">
      <w:pPr>
        <w:widowControl/>
        <w:jc w:val="left"/>
      </w:pPr>
    </w:p>
    <w:p w14:paraId="76AD5644" w14:textId="2828E632" w:rsidR="00422415" w:rsidRDefault="00422415" w:rsidP="00830155">
      <w:pPr>
        <w:widowControl/>
        <w:jc w:val="left"/>
      </w:pPr>
      <w:r>
        <w:rPr>
          <w:rFonts w:hint="eastAsia"/>
        </w:rPr>
        <w:t>业务</w:t>
      </w:r>
    </w:p>
    <w:p w14:paraId="4413D119" w14:textId="693D0747" w:rsidR="00422415" w:rsidRDefault="00422415" w:rsidP="00830155">
      <w:pPr>
        <w:widowControl/>
        <w:jc w:val="left"/>
      </w:pPr>
      <w:r>
        <w:rPr>
          <w:rFonts w:hint="eastAsia"/>
        </w:rPr>
        <w:t>公路运营</w:t>
      </w:r>
    </w:p>
    <w:p w14:paraId="654D12F8" w14:textId="2F270A0F" w:rsidR="00422415" w:rsidRDefault="00422415" w:rsidP="00830155">
      <w:pPr>
        <w:widowControl/>
        <w:jc w:val="left"/>
      </w:pPr>
      <w:r>
        <w:rPr>
          <w:rFonts w:hint="eastAsia"/>
        </w:rPr>
        <w:t>股权投资</w:t>
      </w:r>
    </w:p>
    <w:p w14:paraId="07B9AC02" w14:textId="33DC7594" w:rsidR="00422415" w:rsidRDefault="00422415" w:rsidP="00830155">
      <w:pPr>
        <w:widowControl/>
        <w:jc w:val="left"/>
      </w:pPr>
      <w:r>
        <w:tab/>
      </w:r>
      <w:r>
        <w:rPr>
          <w:rFonts w:hint="eastAsia"/>
        </w:rPr>
        <w:t>智能交通产业</w:t>
      </w:r>
    </w:p>
    <w:p w14:paraId="2B977DD1" w14:textId="12DBA2C3" w:rsidR="00422415" w:rsidRDefault="00422415" w:rsidP="00830155">
      <w:pPr>
        <w:widowControl/>
        <w:jc w:val="left"/>
      </w:pPr>
      <w:r>
        <w:tab/>
      </w:r>
      <w:r>
        <w:rPr>
          <w:rFonts w:hint="eastAsia"/>
        </w:rPr>
        <w:t>基金投资</w:t>
      </w:r>
    </w:p>
    <w:p w14:paraId="0EFFD48E" w14:textId="1B1248DC" w:rsidR="00422415" w:rsidRDefault="00422415" w:rsidP="00830155">
      <w:pPr>
        <w:widowControl/>
        <w:jc w:val="left"/>
      </w:pPr>
      <w:r>
        <w:tab/>
      </w:r>
      <w:r>
        <w:rPr>
          <w:rFonts w:hint="eastAsia"/>
        </w:rPr>
        <w:t>金融业务</w:t>
      </w:r>
    </w:p>
    <w:p w14:paraId="2781F02C" w14:textId="3EE79011" w:rsidR="00914C52" w:rsidRDefault="00914C52" w:rsidP="00830155">
      <w:pPr>
        <w:widowControl/>
        <w:jc w:val="left"/>
      </w:pPr>
    </w:p>
    <w:p w14:paraId="548EABF9" w14:textId="00685A75" w:rsidR="00914C52" w:rsidRDefault="00914C52" w:rsidP="00830155">
      <w:pPr>
        <w:widowControl/>
        <w:jc w:val="left"/>
      </w:pPr>
    </w:p>
    <w:p w14:paraId="27EEB460" w14:textId="77777777" w:rsidR="00914C52" w:rsidRDefault="00914C52">
      <w:pPr>
        <w:widowControl/>
        <w:jc w:val="left"/>
      </w:pPr>
      <w:r>
        <w:br w:type="page"/>
      </w:r>
    </w:p>
    <w:p w14:paraId="3E62FCAA" w14:textId="487EC655" w:rsidR="00914C52" w:rsidRPr="00914C52" w:rsidRDefault="00914C52" w:rsidP="00914C52">
      <w:pPr>
        <w:pStyle w:val="2"/>
        <w:rPr>
          <w:sz w:val="28"/>
          <w:szCs w:val="28"/>
        </w:rPr>
      </w:pPr>
      <w:bookmarkStart w:id="19" w:name="_Toc94801338"/>
      <w:r w:rsidRPr="00914C52">
        <w:rPr>
          <w:rFonts w:hint="eastAsia"/>
          <w:sz w:val="28"/>
          <w:szCs w:val="28"/>
        </w:rPr>
        <w:lastRenderedPageBreak/>
        <w:t xml:space="preserve">北京能源国际 </w:t>
      </w:r>
      <w:r w:rsidRPr="00914C52">
        <w:rPr>
          <w:sz w:val="28"/>
          <w:szCs w:val="28"/>
        </w:rPr>
        <w:t xml:space="preserve">HK:00686 </w:t>
      </w:r>
      <w:hyperlink r:id="rId22" w:tgtFrame="_blank" w:history="1">
        <w:r w:rsidR="009B0554">
          <w:rPr>
            <w:rStyle w:val="a3"/>
          </w:rPr>
          <w:t>www.pandagreen.com/</w:t>
        </w:r>
        <w:bookmarkEnd w:id="19"/>
      </w:hyperlink>
      <w:r w:rsidR="009B0554">
        <w:t xml:space="preserve"> </w:t>
      </w:r>
    </w:p>
    <w:p w14:paraId="0C26802B" w14:textId="26B1E808" w:rsidR="00914C52" w:rsidRDefault="00914C52" w:rsidP="00830155">
      <w:pPr>
        <w:widowControl/>
        <w:jc w:val="left"/>
      </w:pPr>
      <w:r>
        <w:tab/>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121F4B3C" w14:textId="5595E57B" w:rsidR="009B0554" w:rsidRDefault="009B0554" w:rsidP="00830155">
      <w:pPr>
        <w:widowControl/>
        <w:jc w:val="left"/>
      </w:pPr>
    </w:p>
    <w:p w14:paraId="729191B9" w14:textId="428B85FE" w:rsidR="009B0554" w:rsidRDefault="009B0554" w:rsidP="00830155">
      <w:pPr>
        <w:widowControl/>
        <w:jc w:val="left"/>
      </w:pPr>
    </w:p>
    <w:p w14:paraId="7DA03650" w14:textId="74679B41" w:rsidR="009B0554" w:rsidRDefault="009B0554">
      <w:pPr>
        <w:widowControl/>
        <w:jc w:val="left"/>
      </w:pPr>
      <w:r>
        <w:br w:type="page"/>
      </w:r>
    </w:p>
    <w:p w14:paraId="5E4FE6CA" w14:textId="1D51BBB4" w:rsidR="009B0554" w:rsidRDefault="009B0554" w:rsidP="009B0554">
      <w:pPr>
        <w:pStyle w:val="2"/>
      </w:pPr>
      <w:bookmarkStart w:id="20" w:name="_Toc94801339"/>
      <w:r w:rsidRPr="009B0554">
        <w:rPr>
          <w:rFonts w:hint="eastAsia"/>
          <w:sz w:val="28"/>
          <w:szCs w:val="28"/>
        </w:rPr>
        <w:lastRenderedPageBreak/>
        <w:t xml:space="preserve">深高速 </w:t>
      </w:r>
      <w:r w:rsidRPr="009B0554">
        <w:rPr>
          <w:sz w:val="28"/>
          <w:szCs w:val="28"/>
        </w:rPr>
        <w:t xml:space="preserve">600548 </w:t>
      </w:r>
      <w:hyperlink r:id="rId23" w:history="1">
        <w:r w:rsidRPr="009B0554">
          <w:rPr>
            <w:rStyle w:val="a3"/>
            <w:sz w:val="28"/>
            <w:szCs w:val="28"/>
          </w:rPr>
          <w:t>http://www.sz-expressway.com</w:t>
        </w:r>
      </w:hyperlink>
      <w:r w:rsidRPr="009B0554">
        <w:rPr>
          <w:rFonts w:hint="eastAsia"/>
          <w:sz w:val="28"/>
          <w:szCs w:val="28"/>
        </w:rPr>
        <w:t xml:space="preserve"> 广东深圳</w:t>
      </w:r>
      <w:bookmarkEnd w:id="20"/>
    </w:p>
    <w:p w14:paraId="639AA3E2" w14:textId="2C4AD9C9" w:rsidR="009B0554" w:rsidRDefault="009B0554" w:rsidP="00830155">
      <w:pPr>
        <w:widowControl/>
        <w:jc w:val="left"/>
      </w:pPr>
      <w:r>
        <w:tab/>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4E91B7AE" w14:textId="474068E0" w:rsidR="00CD7A04" w:rsidRDefault="00CD7A04" w:rsidP="00830155">
      <w:pPr>
        <w:widowControl/>
        <w:jc w:val="left"/>
      </w:pPr>
    </w:p>
    <w:p w14:paraId="0D042AFA" w14:textId="7CA0F80B" w:rsidR="00CD7A04" w:rsidRDefault="00CD7A04" w:rsidP="00830155">
      <w:pPr>
        <w:widowControl/>
        <w:jc w:val="left"/>
      </w:pPr>
      <w:r>
        <w:rPr>
          <w:rFonts w:hint="eastAsia"/>
        </w:rPr>
        <w:t>成为公路交通及城市基础设施领军企业和大环保细分领域领先企业</w:t>
      </w:r>
    </w:p>
    <w:p w14:paraId="4658BC2D" w14:textId="5537DFB1" w:rsidR="00CD7A04" w:rsidRDefault="00CD7A04" w:rsidP="00830155">
      <w:pPr>
        <w:widowControl/>
        <w:jc w:val="left"/>
      </w:pPr>
    </w:p>
    <w:p w14:paraId="697494EF" w14:textId="351D7064" w:rsidR="00111E55" w:rsidRDefault="00111E55" w:rsidP="00830155">
      <w:pPr>
        <w:widowControl/>
        <w:jc w:val="left"/>
      </w:pPr>
      <w:r>
        <w:rPr>
          <w:rFonts w:hint="eastAsia"/>
        </w:rPr>
        <w:t>业务</w:t>
      </w:r>
    </w:p>
    <w:p w14:paraId="456D6AAB" w14:textId="5B702A48" w:rsidR="00111E55" w:rsidRDefault="00111E55" w:rsidP="00830155">
      <w:pPr>
        <w:widowControl/>
        <w:jc w:val="left"/>
      </w:pPr>
      <w:r>
        <w:rPr>
          <w:rFonts w:hint="eastAsia"/>
        </w:rPr>
        <w:t>收费公路</w:t>
      </w:r>
    </w:p>
    <w:p w14:paraId="7912FDAB" w14:textId="5181FDE1" w:rsidR="00111E55" w:rsidRDefault="00111E55" w:rsidP="00777897">
      <w:pPr>
        <w:widowControl/>
        <w:jc w:val="left"/>
      </w:pPr>
      <w:r>
        <w:rPr>
          <w:rFonts w:hint="eastAsia"/>
        </w:rPr>
        <w:t>环保产业</w:t>
      </w:r>
    </w:p>
    <w:p w14:paraId="02F593E8" w14:textId="5C8D8788" w:rsidR="00777897" w:rsidRDefault="00777897" w:rsidP="00777897">
      <w:pPr>
        <w:widowControl/>
        <w:jc w:val="left"/>
      </w:pPr>
      <w:r>
        <w:tab/>
      </w:r>
      <w:r>
        <w:rPr>
          <w:rFonts w:hint="eastAsia"/>
        </w:rPr>
        <w:t>清洁能源</w:t>
      </w:r>
    </w:p>
    <w:p w14:paraId="3C956125" w14:textId="4EFCD3E5" w:rsidR="00777897" w:rsidRDefault="00777897" w:rsidP="00777897">
      <w:pPr>
        <w:widowControl/>
        <w:jc w:val="left"/>
      </w:pPr>
      <w:r>
        <w:tab/>
      </w:r>
      <w:r>
        <w:rPr>
          <w:rFonts w:hint="eastAsia"/>
        </w:rPr>
        <w:t>环境污染治理</w:t>
      </w:r>
    </w:p>
    <w:p w14:paraId="754E4827" w14:textId="1CDF69B3" w:rsidR="00111E55" w:rsidRDefault="00111E55" w:rsidP="00830155">
      <w:pPr>
        <w:widowControl/>
        <w:jc w:val="left"/>
      </w:pPr>
      <w:r>
        <w:rPr>
          <w:rFonts w:hint="eastAsia"/>
        </w:rPr>
        <w:t>新型城市建设</w:t>
      </w:r>
    </w:p>
    <w:p w14:paraId="54D3B9FA" w14:textId="2EDADABD" w:rsidR="00111E55" w:rsidRDefault="00111E55" w:rsidP="00830155">
      <w:pPr>
        <w:widowControl/>
        <w:jc w:val="left"/>
      </w:pPr>
      <w:r>
        <w:rPr>
          <w:rFonts w:hint="eastAsia"/>
        </w:rPr>
        <w:t>产融结合</w:t>
      </w:r>
    </w:p>
    <w:p w14:paraId="1D0651D7" w14:textId="167E5C08" w:rsidR="006D693E" w:rsidRDefault="006D693E" w:rsidP="00830155">
      <w:pPr>
        <w:widowControl/>
        <w:jc w:val="left"/>
      </w:pPr>
    </w:p>
    <w:p w14:paraId="089D57DB" w14:textId="174021D6" w:rsidR="006D693E" w:rsidRDefault="006D693E" w:rsidP="00830155">
      <w:pPr>
        <w:widowControl/>
        <w:jc w:val="left"/>
      </w:pPr>
    </w:p>
    <w:p w14:paraId="6A67B8F3" w14:textId="77777777" w:rsidR="006D693E" w:rsidRDefault="006D693E">
      <w:pPr>
        <w:widowControl/>
        <w:jc w:val="left"/>
      </w:pPr>
      <w:r>
        <w:br w:type="page"/>
      </w:r>
    </w:p>
    <w:p w14:paraId="125EC7D7" w14:textId="0895804D" w:rsidR="006D693E" w:rsidRPr="006D693E" w:rsidRDefault="006D693E" w:rsidP="006D693E">
      <w:pPr>
        <w:pStyle w:val="2"/>
        <w:rPr>
          <w:sz w:val="28"/>
          <w:szCs w:val="28"/>
        </w:rPr>
      </w:pPr>
      <w:bookmarkStart w:id="21" w:name="_Toc94801340"/>
      <w:r w:rsidRPr="006D693E">
        <w:rPr>
          <w:rFonts w:hint="eastAsia"/>
          <w:sz w:val="28"/>
          <w:szCs w:val="28"/>
        </w:rPr>
        <w:lastRenderedPageBreak/>
        <w:t xml:space="preserve">四川成渝 </w:t>
      </w:r>
      <w:r w:rsidRPr="006D693E">
        <w:rPr>
          <w:sz w:val="28"/>
          <w:szCs w:val="28"/>
        </w:rPr>
        <w:t xml:space="preserve">601107 </w:t>
      </w:r>
      <w:hyperlink r:id="rId24" w:history="1">
        <w:r w:rsidRPr="006D693E">
          <w:rPr>
            <w:rStyle w:val="a3"/>
            <w:sz w:val="28"/>
            <w:szCs w:val="28"/>
          </w:rPr>
          <w:t>http://www.cygs.com</w:t>
        </w:r>
      </w:hyperlink>
      <w:r w:rsidRPr="006D693E">
        <w:rPr>
          <w:rFonts w:hint="eastAsia"/>
          <w:sz w:val="28"/>
          <w:szCs w:val="28"/>
        </w:rPr>
        <w:t xml:space="preserve"> 四川成都</w:t>
      </w:r>
      <w:bookmarkEnd w:id="21"/>
    </w:p>
    <w:p w14:paraId="55285E7F" w14:textId="24BCAD75" w:rsidR="006D693E" w:rsidRDefault="006D693E" w:rsidP="00830155">
      <w:pPr>
        <w:widowControl/>
        <w:jc w:val="left"/>
      </w:pPr>
      <w:r>
        <w:tab/>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755715E0" w14:textId="28EF314E" w:rsidR="00B911C3" w:rsidRDefault="00B911C3" w:rsidP="00830155">
      <w:pPr>
        <w:widowControl/>
        <w:jc w:val="left"/>
      </w:pPr>
    </w:p>
    <w:p w14:paraId="7B434BC8" w14:textId="5B663866" w:rsidR="00B911C3" w:rsidRDefault="00B911C3" w:rsidP="00830155">
      <w:pPr>
        <w:widowControl/>
        <w:jc w:val="left"/>
      </w:pPr>
    </w:p>
    <w:p w14:paraId="7B8E8920" w14:textId="262F9C4B" w:rsidR="00B911C3" w:rsidRDefault="00B911C3" w:rsidP="00830155">
      <w:pPr>
        <w:widowControl/>
        <w:jc w:val="left"/>
      </w:pPr>
    </w:p>
    <w:p w14:paraId="182F217A" w14:textId="77777777" w:rsidR="00B911C3" w:rsidRDefault="00B911C3">
      <w:pPr>
        <w:widowControl/>
        <w:jc w:val="left"/>
        <w:rPr>
          <w:rFonts w:asciiTheme="majorHAnsi" w:eastAsiaTheme="majorEastAsia" w:hAnsiTheme="majorHAnsi" w:cstheme="majorBidi"/>
          <w:b/>
          <w:bCs/>
          <w:sz w:val="28"/>
          <w:szCs w:val="28"/>
        </w:rPr>
      </w:pPr>
      <w:r>
        <w:rPr>
          <w:sz w:val="28"/>
          <w:szCs w:val="28"/>
        </w:rPr>
        <w:br w:type="page"/>
      </w:r>
    </w:p>
    <w:p w14:paraId="0B8BB2E7" w14:textId="064B1166" w:rsidR="00B911C3" w:rsidRPr="00B911C3" w:rsidRDefault="00B911C3" w:rsidP="00B911C3">
      <w:pPr>
        <w:pStyle w:val="2"/>
        <w:rPr>
          <w:sz w:val="28"/>
          <w:szCs w:val="28"/>
        </w:rPr>
      </w:pPr>
      <w:bookmarkStart w:id="22" w:name="_Toc94801341"/>
      <w:r w:rsidRPr="00B911C3">
        <w:rPr>
          <w:rFonts w:hint="eastAsia"/>
          <w:sz w:val="28"/>
          <w:szCs w:val="28"/>
        </w:rPr>
        <w:lastRenderedPageBreak/>
        <w:t xml:space="preserve">招商局中国基金 </w:t>
      </w:r>
      <w:r w:rsidRPr="00B911C3">
        <w:rPr>
          <w:sz w:val="28"/>
          <w:szCs w:val="28"/>
        </w:rPr>
        <w:t xml:space="preserve">HK:00133 </w:t>
      </w:r>
      <w:r>
        <w:rPr>
          <w:sz w:val="28"/>
          <w:szCs w:val="28"/>
        </w:rPr>
        <w:t xml:space="preserve"> </w:t>
      </w:r>
      <w:hyperlink r:id="rId25" w:tgtFrame="_blank" w:history="1">
        <w:r>
          <w:rPr>
            <w:rStyle w:val="a3"/>
          </w:rPr>
          <w:t>www.cmcdi.com.hk</w:t>
        </w:r>
        <w:bookmarkEnd w:id="22"/>
      </w:hyperlink>
      <w:r>
        <w:t xml:space="preserve"> </w:t>
      </w:r>
    </w:p>
    <w:p w14:paraId="7BFD9DF3" w14:textId="0F3EE1C7" w:rsidR="00B911C3" w:rsidRDefault="00B911C3" w:rsidP="00830155">
      <w:pPr>
        <w:widowControl/>
        <w:jc w:val="left"/>
      </w:pPr>
      <w:r>
        <w:tab/>
        <w:t>招商局中国基金是在香港联合交易所上市的投资公司,首期资本总额为1亿美元。主要业务是在中国进行投资,其投资方式是直接参股中国高素质的投资项目,主要对象为非上市企业。本公司亦可投资</w:t>
      </w:r>
      <w:proofErr w:type="gramStart"/>
      <w:r>
        <w:t>於</w:t>
      </w:r>
      <w:proofErr w:type="gramEnd"/>
      <w:r>
        <w:t>高科技项目,包括首次公开招股及上巿前配股,但累计投资额将不超过1,000万美元;亦可投资不多</w:t>
      </w:r>
      <w:proofErr w:type="gramStart"/>
      <w:r>
        <w:t>於</w:t>
      </w:r>
      <w:proofErr w:type="gramEnd"/>
      <w:r>
        <w:t>其资产净值10%</w:t>
      </w:r>
      <w:proofErr w:type="gramStart"/>
      <w:r>
        <w:t>於</w:t>
      </w:r>
      <w:proofErr w:type="gramEnd"/>
      <w:r>
        <w:t>中国概念股,「H」股,「B」股,及在香港特别行政区上巿的公司之股票,主要业务及收入必须是来自中华人民共和国(含香港特别行政区)。</w:t>
      </w:r>
    </w:p>
    <w:p w14:paraId="7A685127" w14:textId="73C256F9" w:rsidR="00D23319" w:rsidRDefault="00D23319" w:rsidP="00830155">
      <w:pPr>
        <w:widowControl/>
        <w:jc w:val="left"/>
      </w:pPr>
      <w:r>
        <w:rPr>
          <w:rFonts w:hint="eastAsia"/>
        </w:rPr>
        <w:t>投资项目</w:t>
      </w:r>
    </w:p>
    <w:tbl>
      <w:tblPr>
        <w:tblW w:w="0" w:type="auto"/>
        <w:tblCellSpacing w:w="0" w:type="dxa"/>
        <w:tblInd w:w="-142" w:type="dxa"/>
        <w:tblCellMar>
          <w:left w:w="0" w:type="dxa"/>
          <w:right w:w="0" w:type="dxa"/>
        </w:tblCellMar>
        <w:tblLook w:val="04A0" w:firstRow="1" w:lastRow="0" w:firstColumn="1" w:lastColumn="0" w:noHBand="0" w:noVBand="1"/>
      </w:tblPr>
      <w:tblGrid>
        <w:gridCol w:w="142"/>
        <w:gridCol w:w="4620"/>
        <w:gridCol w:w="1290"/>
      </w:tblGrid>
      <w:tr w:rsidR="00D23319" w:rsidRPr="00D23319" w14:paraId="1AB3C0F5" w14:textId="77777777" w:rsidTr="00D23319">
        <w:trPr>
          <w:tblCellSpacing w:w="0" w:type="dxa"/>
        </w:trPr>
        <w:tc>
          <w:tcPr>
            <w:tcW w:w="6052" w:type="dxa"/>
            <w:gridSpan w:val="3"/>
            <w:hideMark/>
          </w:tcPr>
          <w:p w14:paraId="1FDDCAA4" w14:textId="77777777" w:rsidR="00D23319" w:rsidRPr="00D23319" w:rsidRDefault="00D23319" w:rsidP="00D23319">
            <w:pPr>
              <w:widowControl/>
              <w:jc w:val="left"/>
            </w:pPr>
            <w:r w:rsidRPr="00D23319">
              <w:t>金融服务</w:t>
            </w:r>
          </w:p>
        </w:tc>
      </w:tr>
      <w:tr w:rsidR="00D23319" w:rsidRPr="00D23319" w14:paraId="41E391FD" w14:textId="77777777" w:rsidTr="00D23319">
        <w:trPr>
          <w:tblCellSpacing w:w="0" w:type="dxa"/>
        </w:trPr>
        <w:tc>
          <w:tcPr>
            <w:tcW w:w="6052" w:type="dxa"/>
            <w:gridSpan w:val="3"/>
            <w:hideMark/>
          </w:tcPr>
          <w:p w14:paraId="7CFE4680" w14:textId="77777777" w:rsidR="00D23319" w:rsidRPr="00D23319" w:rsidRDefault="00D23319" w:rsidP="00D23319">
            <w:pPr>
              <w:widowControl/>
              <w:jc w:val="left"/>
            </w:pPr>
            <w:r w:rsidRPr="00D23319">
              <w:t>招商银行股份有限公司</w:t>
            </w:r>
          </w:p>
        </w:tc>
      </w:tr>
      <w:tr w:rsidR="00D23319" w:rsidRPr="00D23319" w14:paraId="713253D6" w14:textId="77777777" w:rsidTr="00D23319">
        <w:trPr>
          <w:tblCellSpacing w:w="0" w:type="dxa"/>
        </w:trPr>
        <w:tc>
          <w:tcPr>
            <w:tcW w:w="6052" w:type="dxa"/>
            <w:gridSpan w:val="3"/>
            <w:hideMark/>
          </w:tcPr>
          <w:p w14:paraId="5264698E" w14:textId="77777777" w:rsidR="00D23319" w:rsidRPr="00D23319" w:rsidRDefault="00D23319" w:rsidP="00D23319">
            <w:pPr>
              <w:widowControl/>
              <w:jc w:val="left"/>
            </w:pPr>
            <w:r w:rsidRPr="00D23319">
              <w:t>中诚信托有限责任公司</w:t>
            </w:r>
          </w:p>
        </w:tc>
      </w:tr>
      <w:tr w:rsidR="00D23319" w:rsidRPr="00D23319" w14:paraId="1BDB5BF6" w14:textId="77777777" w:rsidTr="00D23319">
        <w:trPr>
          <w:tblCellSpacing w:w="0" w:type="dxa"/>
        </w:trPr>
        <w:tc>
          <w:tcPr>
            <w:tcW w:w="6052" w:type="dxa"/>
            <w:gridSpan w:val="3"/>
            <w:hideMark/>
          </w:tcPr>
          <w:p w14:paraId="32C71E1F" w14:textId="77777777" w:rsidR="00D23319" w:rsidRPr="00D23319" w:rsidRDefault="00D23319" w:rsidP="00D23319">
            <w:pPr>
              <w:widowControl/>
              <w:jc w:val="left"/>
            </w:pPr>
            <w:proofErr w:type="gramStart"/>
            <w:r w:rsidRPr="00D23319">
              <w:t>中建投租赁</w:t>
            </w:r>
            <w:proofErr w:type="gramEnd"/>
            <w:r w:rsidRPr="00D23319">
              <w:t>股份有限公司</w:t>
            </w:r>
          </w:p>
        </w:tc>
      </w:tr>
      <w:tr w:rsidR="00D23319" w:rsidRPr="00D23319" w14:paraId="1192A9A1" w14:textId="77777777" w:rsidTr="00D23319">
        <w:trPr>
          <w:tblCellSpacing w:w="0" w:type="dxa"/>
        </w:trPr>
        <w:tc>
          <w:tcPr>
            <w:tcW w:w="6052" w:type="dxa"/>
            <w:gridSpan w:val="3"/>
            <w:hideMark/>
          </w:tcPr>
          <w:p w14:paraId="4963B7E5" w14:textId="77777777" w:rsidR="00D23319" w:rsidRPr="00D23319" w:rsidRDefault="00D23319" w:rsidP="00D23319">
            <w:pPr>
              <w:widowControl/>
              <w:jc w:val="left"/>
            </w:pPr>
            <w:r w:rsidRPr="00D23319">
              <w:t>中国再保险（集团）股份有限公司</w:t>
            </w:r>
          </w:p>
        </w:tc>
      </w:tr>
      <w:tr w:rsidR="00D23319" w:rsidRPr="00D23319" w14:paraId="1BB8ABE9" w14:textId="77777777" w:rsidTr="00D23319">
        <w:trPr>
          <w:tblCellSpacing w:w="0" w:type="dxa"/>
        </w:trPr>
        <w:tc>
          <w:tcPr>
            <w:tcW w:w="6052" w:type="dxa"/>
            <w:gridSpan w:val="3"/>
            <w:hideMark/>
          </w:tcPr>
          <w:p w14:paraId="42824C5F" w14:textId="77777777" w:rsidR="00D23319" w:rsidRPr="00D23319" w:rsidRDefault="00D23319" w:rsidP="00D23319">
            <w:pPr>
              <w:widowControl/>
              <w:jc w:val="left"/>
            </w:pPr>
            <w:r w:rsidRPr="00D23319">
              <w:t>华人文化（天津）投资管理有限公司</w:t>
            </w:r>
          </w:p>
        </w:tc>
      </w:tr>
      <w:tr w:rsidR="00D23319" w:rsidRPr="00D23319" w14:paraId="6B24B05E" w14:textId="77777777" w:rsidTr="00D23319">
        <w:trPr>
          <w:gridBefore w:val="1"/>
          <w:gridAfter w:val="1"/>
          <w:wBefore w:w="142" w:type="dxa"/>
          <w:wAfter w:w="1290" w:type="dxa"/>
          <w:tblCellSpacing w:w="0" w:type="dxa"/>
        </w:trPr>
        <w:tc>
          <w:tcPr>
            <w:tcW w:w="0" w:type="auto"/>
            <w:hideMark/>
          </w:tcPr>
          <w:p w14:paraId="4017C671" w14:textId="77777777" w:rsidR="00D23319" w:rsidRPr="00D23319" w:rsidRDefault="00D23319" w:rsidP="00D23319">
            <w:pPr>
              <w:widowControl/>
              <w:jc w:val="left"/>
            </w:pPr>
            <w:r w:rsidRPr="00D23319">
              <w:t>文化传媒及消费</w:t>
            </w:r>
          </w:p>
        </w:tc>
      </w:tr>
      <w:tr w:rsidR="00D23319" w:rsidRPr="00D23319" w14:paraId="7EDC7D79" w14:textId="77777777" w:rsidTr="00D23319">
        <w:trPr>
          <w:gridBefore w:val="1"/>
          <w:gridAfter w:val="1"/>
          <w:wBefore w:w="142" w:type="dxa"/>
          <w:wAfter w:w="1290" w:type="dxa"/>
          <w:tblCellSpacing w:w="0" w:type="dxa"/>
        </w:trPr>
        <w:tc>
          <w:tcPr>
            <w:tcW w:w="0" w:type="auto"/>
            <w:hideMark/>
          </w:tcPr>
          <w:p w14:paraId="798F05C0" w14:textId="77777777" w:rsidR="00D23319" w:rsidRPr="00D23319" w:rsidRDefault="00D23319" w:rsidP="00D23319">
            <w:pPr>
              <w:widowControl/>
              <w:jc w:val="left"/>
            </w:pPr>
            <w:r w:rsidRPr="00D23319">
              <w:t>华人文化产业股权投资（上海）中心（有限合伙）</w:t>
            </w:r>
          </w:p>
        </w:tc>
      </w:tr>
      <w:tr w:rsidR="00D23319" w:rsidRPr="00D23319" w14:paraId="3B037393" w14:textId="77777777" w:rsidTr="00D23319">
        <w:trPr>
          <w:gridBefore w:val="1"/>
          <w:gridAfter w:val="1"/>
          <w:wBefore w:w="142" w:type="dxa"/>
          <w:wAfter w:w="1290" w:type="dxa"/>
          <w:tblCellSpacing w:w="0" w:type="dxa"/>
        </w:trPr>
        <w:tc>
          <w:tcPr>
            <w:tcW w:w="0" w:type="auto"/>
            <w:hideMark/>
          </w:tcPr>
          <w:p w14:paraId="6BC68C5B" w14:textId="77777777" w:rsidR="00D23319" w:rsidRPr="00D23319" w:rsidRDefault="00D23319" w:rsidP="00D23319">
            <w:pPr>
              <w:widowControl/>
              <w:jc w:val="left"/>
            </w:pPr>
            <w:r w:rsidRPr="00D23319">
              <w:t>NBA China, L.P.</w:t>
            </w:r>
          </w:p>
        </w:tc>
      </w:tr>
      <w:tr w:rsidR="00D23319" w:rsidRPr="00D23319" w14:paraId="4F9F4868" w14:textId="77777777" w:rsidTr="00D23319">
        <w:trPr>
          <w:gridBefore w:val="1"/>
          <w:gridAfter w:val="1"/>
          <w:wBefore w:w="142" w:type="dxa"/>
          <w:wAfter w:w="1290" w:type="dxa"/>
          <w:tblCellSpacing w:w="0" w:type="dxa"/>
        </w:trPr>
        <w:tc>
          <w:tcPr>
            <w:tcW w:w="0" w:type="auto"/>
            <w:hideMark/>
          </w:tcPr>
          <w:p w14:paraId="0E759344" w14:textId="77777777" w:rsidR="00D23319" w:rsidRPr="00D23319" w:rsidRDefault="00D23319" w:rsidP="00D23319">
            <w:pPr>
              <w:widowControl/>
              <w:jc w:val="left"/>
            </w:pPr>
            <w:r w:rsidRPr="00D23319">
              <w:t>东方明珠新媒体股份有限公司</w:t>
            </w:r>
          </w:p>
        </w:tc>
      </w:tr>
      <w:tr w:rsidR="00D23319" w:rsidRPr="00D23319" w14:paraId="018C3C0A" w14:textId="77777777" w:rsidTr="00D23319">
        <w:trPr>
          <w:gridBefore w:val="1"/>
          <w:gridAfter w:val="1"/>
          <w:wBefore w:w="142" w:type="dxa"/>
          <w:wAfter w:w="1290" w:type="dxa"/>
          <w:tblCellSpacing w:w="0" w:type="dxa"/>
        </w:trPr>
        <w:tc>
          <w:tcPr>
            <w:tcW w:w="0" w:type="auto"/>
            <w:hideMark/>
          </w:tcPr>
          <w:p w14:paraId="2CA99A2B" w14:textId="77777777" w:rsidR="00D23319" w:rsidRPr="00D23319" w:rsidRDefault="00D23319" w:rsidP="00D23319">
            <w:pPr>
              <w:widowControl/>
              <w:jc w:val="left"/>
            </w:pPr>
            <w:r w:rsidRPr="00D23319">
              <w:t>云南金澜湄国际旅游投资开发有限公司</w:t>
            </w:r>
          </w:p>
        </w:tc>
      </w:tr>
      <w:tr w:rsidR="00D23319" w:rsidRPr="00D23319" w14:paraId="1021109B" w14:textId="77777777" w:rsidTr="00D23319">
        <w:trPr>
          <w:gridBefore w:val="1"/>
          <w:gridAfter w:val="1"/>
          <w:wBefore w:w="142" w:type="dxa"/>
          <w:wAfter w:w="1290" w:type="dxa"/>
          <w:tblCellSpacing w:w="0" w:type="dxa"/>
        </w:trPr>
        <w:tc>
          <w:tcPr>
            <w:tcW w:w="0" w:type="auto"/>
            <w:hideMark/>
          </w:tcPr>
          <w:p w14:paraId="7BE80BFE" w14:textId="77777777" w:rsidR="00D23319" w:rsidRPr="00D23319" w:rsidRDefault="00D23319" w:rsidP="00D23319">
            <w:pPr>
              <w:widowControl/>
              <w:jc w:val="left"/>
            </w:pPr>
            <w:r w:rsidRPr="00D23319">
              <w:t>青海省青海湖旅游集团有限公司</w:t>
            </w:r>
          </w:p>
        </w:tc>
      </w:tr>
      <w:tr w:rsidR="00D23319" w:rsidRPr="00D23319" w14:paraId="4E17A61B" w14:textId="77777777" w:rsidTr="00D23319">
        <w:trPr>
          <w:gridBefore w:val="1"/>
          <w:gridAfter w:val="1"/>
          <w:wBefore w:w="142" w:type="dxa"/>
          <w:wAfter w:w="1290" w:type="dxa"/>
          <w:tblCellSpacing w:w="0" w:type="dxa"/>
        </w:trPr>
        <w:tc>
          <w:tcPr>
            <w:tcW w:w="0" w:type="auto"/>
            <w:hideMark/>
          </w:tcPr>
          <w:p w14:paraId="5F86B697" w14:textId="4EF41BF1" w:rsidR="00D23319" w:rsidRPr="00D23319" w:rsidRDefault="00D23319" w:rsidP="00D23319">
            <w:pPr>
              <w:widowControl/>
              <w:jc w:val="left"/>
            </w:pPr>
          </w:p>
        </w:tc>
      </w:tr>
    </w:tbl>
    <w:p w14:paraId="7C4C3F2F"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4D005B5F" w14:textId="77777777" w:rsidTr="00D23319">
        <w:trPr>
          <w:tblCellSpacing w:w="0" w:type="dxa"/>
        </w:trPr>
        <w:tc>
          <w:tcPr>
            <w:tcW w:w="0" w:type="auto"/>
            <w:hideMark/>
          </w:tcPr>
          <w:p w14:paraId="1420E510" w14:textId="77777777" w:rsidR="00D23319" w:rsidRPr="00D23319" w:rsidRDefault="00D23319" w:rsidP="00D23319">
            <w:pPr>
              <w:widowControl/>
              <w:jc w:val="left"/>
            </w:pPr>
            <w:r w:rsidRPr="00D23319">
              <w:t>资讯科技</w:t>
            </w:r>
          </w:p>
        </w:tc>
      </w:tr>
      <w:tr w:rsidR="00D23319" w:rsidRPr="00D23319" w14:paraId="17D3D20D" w14:textId="77777777" w:rsidTr="00D23319">
        <w:trPr>
          <w:tblCellSpacing w:w="0" w:type="dxa"/>
        </w:trPr>
        <w:tc>
          <w:tcPr>
            <w:tcW w:w="0" w:type="auto"/>
            <w:hideMark/>
          </w:tcPr>
          <w:p w14:paraId="21BE2D12" w14:textId="77777777" w:rsidR="00D23319" w:rsidRPr="00D23319" w:rsidRDefault="00D23319" w:rsidP="00D23319">
            <w:pPr>
              <w:widowControl/>
              <w:jc w:val="left"/>
            </w:pPr>
            <w:r w:rsidRPr="00D23319">
              <w:t>西安金源电气股份有限公司</w:t>
            </w:r>
          </w:p>
        </w:tc>
      </w:tr>
      <w:tr w:rsidR="00D23319" w:rsidRPr="00D23319" w14:paraId="60F48B3E" w14:textId="77777777" w:rsidTr="00D23319">
        <w:trPr>
          <w:tblCellSpacing w:w="0" w:type="dxa"/>
        </w:trPr>
        <w:tc>
          <w:tcPr>
            <w:tcW w:w="0" w:type="auto"/>
            <w:hideMark/>
          </w:tcPr>
          <w:p w14:paraId="342DED47" w14:textId="77777777" w:rsidR="00D23319" w:rsidRPr="00D23319" w:rsidRDefault="00D23319" w:rsidP="00D23319">
            <w:pPr>
              <w:widowControl/>
              <w:jc w:val="left"/>
            </w:pPr>
            <w:r w:rsidRPr="00D23319">
              <w:t>安徽</w:t>
            </w:r>
            <w:proofErr w:type="gramStart"/>
            <w:r w:rsidRPr="00D23319">
              <w:t>科讯创业</w:t>
            </w:r>
            <w:proofErr w:type="gramEnd"/>
            <w:r w:rsidRPr="00D23319">
              <w:t>投资基金合伙企业(有限合伙)</w:t>
            </w:r>
          </w:p>
        </w:tc>
      </w:tr>
      <w:tr w:rsidR="00D23319" w:rsidRPr="00D23319" w14:paraId="1C238CB1" w14:textId="77777777" w:rsidTr="00D23319">
        <w:trPr>
          <w:tblCellSpacing w:w="0" w:type="dxa"/>
        </w:trPr>
        <w:tc>
          <w:tcPr>
            <w:tcW w:w="0" w:type="auto"/>
            <w:hideMark/>
          </w:tcPr>
          <w:p w14:paraId="208EAA2F" w14:textId="77777777" w:rsidR="00D23319" w:rsidRPr="00D23319" w:rsidRDefault="00D23319" w:rsidP="00D23319">
            <w:pPr>
              <w:widowControl/>
              <w:jc w:val="left"/>
            </w:pPr>
            <w:r w:rsidRPr="00D23319">
              <w:t>科大讯飞股份有限公司</w:t>
            </w:r>
          </w:p>
        </w:tc>
      </w:tr>
      <w:tr w:rsidR="00D23319" w:rsidRPr="00D23319" w14:paraId="165E96DF" w14:textId="77777777" w:rsidTr="00D23319">
        <w:trPr>
          <w:tblCellSpacing w:w="0" w:type="dxa"/>
        </w:trPr>
        <w:tc>
          <w:tcPr>
            <w:tcW w:w="0" w:type="auto"/>
            <w:hideMark/>
          </w:tcPr>
          <w:p w14:paraId="1AD91DF2" w14:textId="77777777" w:rsidR="00D23319" w:rsidRPr="00D23319" w:rsidRDefault="00D23319" w:rsidP="00D23319">
            <w:pPr>
              <w:widowControl/>
              <w:jc w:val="left"/>
            </w:pPr>
            <w:r w:rsidRPr="00D23319">
              <w:t>宁波梅山保税港区将门创业投资中心（有限合伙）</w:t>
            </w:r>
          </w:p>
        </w:tc>
      </w:tr>
      <w:tr w:rsidR="00D23319" w:rsidRPr="00D23319" w14:paraId="23F14697" w14:textId="77777777" w:rsidTr="00D23319">
        <w:trPr>
          <w:tblCellSpacing w:w="0" w:type="dxa"/>
        </w:trPr>
        <w:tc>
          <w:tcPr>
            <w:tcW w:w="0" w:type="auto"/>
            <w:hideMark/>
          </w:tcPr>
          <w:p w14:paraId="45CEA734" w14:textId="77777777" w:rsidR="00D23319" w:rsidRPr="00D23319" w:rsidRDefault="00D23319" w:rsidP="00D23319">
            <w:pPr>
              <w:widowControl/>
              <w:jc w:val="left"/>
            </w:pPr>
            <w:r w:rsidRPr="00D23319">
              <w:t>中科寒武纪科技股份有限公司</w:t>
            </w:r>
          </w:p>
        </w:tc>
      </w:tr>
      <w:tr w:rsidR="00D23319" w:rsidRPr="00D23319" w14:paraId="4C1FBF09" w14:textId="77777777" w:rsidTr="00D23319">
        <w:trPr>
          <w:tblCellSpacing w:w="0" w:type="dxa"/>
        </w:trPr>
        <w:tc>
          <w:tcPr>
            <w:tcW w:w="0" w:type="auto"/>
            <w:hideMark/>
          </w:tcPr>
          <w:p w14:paraId="7A2DDA61" w14:textId="77777777" w:rsidR="00D23319" w:rsidRPr="00D23319" w:rsidRDefault="00D23319" w:rsidP="00D23319">
            <w:pPr>
              <w:widowControl/>
              <w:jc w:val="left"/>
            </w:pPr>
            <w:r w:rsidRPr="00D23319">
              <w:t>Pony AI Inc. (小马智行)</w:t>
            </w:r>
          </w:p>
        </w:tc>
      </w:tr>
      <w:tr w:rsidR="00D23319" w:rsidRPr="00D23319" w14:paraId="43A6E038" w14:textId="77777777" w:rsidTr="00D23319">
        <w:trPr>
          <w:tblCellSpacing w:w="0" w:type="dxa"/>
        </w:trPr>
        <w:tc>
          <w:tcPr>
            <w:tcW w:w="0" w:type="auto"/>
            <w:hideMark/>
          </w:tcPr>
          <w:p w14:paraId="78F0A996" w14:textId="77777777" w:rsidR="00D23319" w:rsidRPr="00D23319" w:rsidRDefault="00D23319" w:rsidP="00D23319">
            <w:pPr>
              <w:widowControl/>
              <w:jc w:val="left"/>
            </w:pPr>
            <w:proofErr w:type="gramStart"/>
            <w:r w:rsidRPr="00D23319">
              <w:t>影石创新</w:t>
            </w:r>
            <w:proofErr w:type="gramEnd"/>
            <w:r w:rsidRPr="00D23319">
              <w:t>科技股份有限公司</w:t>
            </w:r>
          </w:p>
        </w:tc>
      </w:tr>
      <w:tr w:rsidR="00D23319" w:rsidRPr="00D23319" w14:paraId="0AC13E9C" w14:textId="77777777" w:rsidTr="00D23319">
        <w:trPr>
          <w:tblCellSpacing w:w="0" w:type="dxa"/>
        </w:trPr>
        <w:tc>
          <w:tcPr>
            <w:tcW w:w="0" w:type="auto"/>
            <w:hideMark/>
          </w:tcPr>
          <w:p w14:paraId="73F4A094" w14:textId="77777777" w:rsidR="00D23319" w:rsidRPr="00D23319" w:rsidRDefault="00D23319" w:rsidP="00D23319">
            <w:pPr>
              <w:widowControl/>
              <w:jc w:val="left"/>
            </w:pPr>
            <w:r w:rsidRPr="00D23319">
              <w:t>中国银联股份有限公司</w:t>
            </w:r>
          </w:p>
        </w:tc>
      </w:tr>
      <w:tr w:rsidR="00D23319" w:rsidRPr="00D23319" w14:paraId="33D5D0C0" w14:textId="77777777" w:rsidTr="00D23319">
        <w:trPr>
          <w:tblCellSpacing w:w="0" w:type="dxa"/>
        </w:trPr>
        <w:tc>
          <w:tcPr>
            <w:tcW w:w="0" w:type="auto"/>
            <w:hideMark/>
          </w:tcPr>
          <w:p w14:paraId="328BAF6E" w14:textId="77777777" w:rsidR="00D23319" w:rsidRPr="00D23319" w:rsidRDefault="00D23319" w:rsidP="00D23319">
            <w:pPr>
              <w:widowControl/>
              <w:jc w:val="left"/>
            </w:pPr>
            <w:r w:rsidRPr="00D23319">
              <w:t>深圳市国科瑞华三期股权投资基金合伙企业（有限合伙）</w:t>
            </w:r>
          </w:p>
        </w:tc>
      </w:tr>
      <w:tr w:rsidR="00D23319" w:rsidRPr="00D23319" w14:paraId="614FE7ED" w14:textId="77777777" w:rsidTr="00D23319">
        <w:trPr>
          <w:tblCellSpacing w:w="0" w:type="dxa"/>
        </w:trPr>
        <w:tc>
          <w:tcPr>
            <w:tcW w:w="0" w:type="auto"/>
            <w:hideMark/>
          </w:tcPr>
          <w:p w14:paraId="2CB61BA9" w14:textId="77777777" w:rsidR="00D23319" w:rsidRPr="00D23319" w:rsidRDefault="00D23319" w:rsidP="00D23319">
            <w:pPr>
              <w:widowControl/>
              <w:jc w:val="left"/>
            </w:pPr>
            <w:proofErr w:type="spellStart"/>
            <w:r w:rsidRPr="00D23319">
              <w:t>Flexiv</w:t>
            </w:r>
            <w:proofErr w:type="spellEnd"/>
            <w:r w:rsidRPr="00D23319">
              <w:t xml:space="preserve"> Ltd. （非夕科技）</w:t>
            </w:r>
          </w:p>
        </w:tc>
      </w:tr>
      <w:tr w:rsidR="00D23319" w:rsidRPr="00D23319" w14:paraId="6B13CB9C" w14:textId="77777777" w:rsidTr="00D23319">
        <w:trPr>
          <w:tblCellSpacing w:w="0" w:type="dxa"/>
        </w:trPr>
        <w:tc>
          <w:tcPr>
            <w:tcW w:w="0" w:type="auto"/>
            <w:hideMark/>
          </w:tcPr>
          <w:p w14:paraId="51815E84" w14:textId="77777777" w:rsidR="00D23319" w:rsidRPr="00D23319" w:rsidRDefault="00D23319" w:rsidP="00D23319">
            <w:pPr>
              <w:widowControl/>
              <w:jc w:val="left"/>
            </w:pPr>
            <w:r w:rsidRPr="00D23319">
              <w:t>北京华顺信安科技有限公司</w:t>
            </w:r>
          </w:p>
        </w:tc>
      </w:tr>
      <w:tr w:rsidR="00D23319" w:rsidRPr="00D23319" w14:paraId="025962C3" w14:textId="77777777" w:rsidTr="00D23319">
        <w:trPr>
          <w:tblCellSpacing w:w="0" w:type="dxa"/>
        </w:trPr>
        <w:tc>
          <w:tcPr>
            <w:tcW w:w="0" w:type="auto"/>
            <w:hideMark/>
          </w:tcPr>
          <w:p w14:paraId="717721D2" w14:textId="077CE050" w:rsidR="00D23319" w:rsidRPr="00D23319" w:rsidRDefault="00D23319" w:rsidP="00D23319">
            <w:pPr>
              <w:widowControl/>
              <w:jc w:val="left"/>
            </w:pPr>
            <w:r w:rsidRPr="00D23319">
              <w:rPr>
                <w:noProof/>
              </w:rPr>
              <mc:AlternateContent>
                <mc:Choice Requires="wps">
                  <w:drawing>
                    <wp:inline distT="0" distB="0" distL="0" distR="0" wp14:anchorId="23C98E96" wp14:editId="06410581">
                      <wp:extent cx="3752850" cy="571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A26A3" id="矩形 3"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3A2E94DA"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3A512544" w14:textId="77777777" w:rsidTr="00D23319">
        <w:trPr>
          <w:tblCellSpacing w:w="0" w:type="dxa"/>
        </w:trPr>
        <w:tc>
          <w:tcPr>
            <w:tcW w:w="0" w:type="auto"/>
            <w:hideMark/>
          </w:tcPr>
          <w:p w14:paraId="28114A03" w14:textId="77777777" w:rsidR="00D23319" w:rsidRPr="00D23319" w:rsidRDefault="00D23319" w:rsidP="00D23319">
            <w:pPr>
              <w:widowControl/>
              <w:jc w:val="left"/>
            </w:pPr>
            <w:r w:rsidRPr="00D23319">
              <w:t>制造</w:t>
            </w:r>
          </w:p>
        </w:tc>
      </w:tr>
      <w:tr w:rsidR="00D23319" w:rsidRPr="00D23319" w14:paraId="274EBFD9" w14:textId="77777777" w:rsidTr="00D23319">
        <w:trPr>
          <w:tblCellSpacing w:w="0" w:type="dxa"/>
        </w:trPr>
        <w:tc>
          <w:tcPr>
            <w:tcW w:w="0" w:type="auto"/>
            <w:hideMark/>
          </w:tcPr>
          <w:p w14:paraId="560F62D1" w14:textId="77777777" w:rsidR="00D23319" w:rsidRPr="00D23319" w:rsidRDefault="00D23319" w:rsidP="00D23319">
            <w:pPr>
              <w:widowControl/>
              <w:jc w:val="left"/>
            </w:pPr>
            <w:r w:rsidRPr="00D23319">
              <w:t>深圳吉阳智能科技有限公司</w:t>
            </w:r>
          </w:p>
        </w:tc>
      </w:tr>
      <w:tr w:rsidR="00D23319" w:rsidRPr="00D23319" w14:paraId="3430DA67" w14:textId="77777777" w:rsidTr="00D23319">
        <w:trPr>
          <w:tblCellSpacing w:w="0" w:type="dxa"/>
        </w:trPr>
        <w:tc>
          <w:tcPr>
            <w:tcW w:w="0" w:type="auto"/>
            <w:hideMark/>
          </w:tcPr>
          <w:p w14:paraId="1322AC18" w14:textId="77777777" w:rsidR="00D23319" w:rsidRPr="00D23319" w:rsidRDefault="00D23319" w:rsidP="00D23319">
            <w:pPr>
              <w:widowControl/>
              <w:jc w:val="left"/>
            </w:pPr>
            <w:proofErr w:type="gramStart"/>
            <w:r w:rsidRPr="00D23319">
              <w:t>华劲集团</w:t>
            </w:r>
            <w:proofErr w:type="gramEnd"/>
            <w:r w:rsidRPr="00D23319">
              <w:t>股份有限公司</w:t>
            </w:r>
          </w:p>
        </w:tc>
      </w:tr>
      <w:tr w:rsidR="00D23319" w:rsidRPr="00D23319" w14:paraId="58132990" w14:textId="77777777" w:rsidTr="00D23319">
        <w:trPr>
          <w:tblCellSpacing w:w="0" w:type="dxa"/>
        </w:trPr>
        <w:tc>
          <w:tcPr>
            <w:tcW w:w="0" w:type="auto"/>
            <w:hideMark/>
          </w:tcPr>
          <w:p w14:paraId="51377869" w14:textId="2F2B8670" w:rsidR="00D23319" w:rsidRPr="00D23319" w:rsidRDefault="00D23319" w:rsidP="00D23319">
            <w:pPr>
              <w:widowControl/>
              <w:jc w:val="left"/>
            </w:pPr>
            <w:r w:rsidRPr="00D23319">
              <w:rPr>
                <w:noProof/>
              </w:rPr>
              <mc:AlternateContent>
                <mc:Choice Requires="wps">
                  <w:drawing>
                    <wp:inline distT="0" distB="0" distL="0" distR="0" wp14:anchorId="066FE218" wp14:editId="76081571">
                      <wp:extent cx="3752850" cy="571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B4F70" id="矩形 2"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722E55D9"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7E9785B5" w14:textId="77777777" w:rsidTr="00D23319">
        <w:trPr>
          <w:tblCellSpacing w:w="0" w:type="dxa"/>
        </w:trPr>
        <w:tc>
          <w:tcPr>
            <w:tcW w:w="0" w:type="auto"/>
            <w:hideMark/>
          </w:tcPr>
          <w:p w14:paraId="76A04C2E" w14:textId="77777777" w:rsidR="00D23319" w:rsidRPr="00D23319" w:rsidRDefault="00D23319" w:rsidP="00D23319">
            <w:pPr>
              <w:widowControl/>
              <w:jc w:val="left"/>
            </w:pPr>
            <w:r w:rsidRPr="00D23319">
              <w:t>能源及资源</w:t>
            </w:r>
          </w:p>
        </w:tc>
      </w:tr>
      <w:tr w:rsidR="00D23319" w:rsidRPr="00D23319" w14:paraId="6728DF8C" w14:textId="77777777" w:rsidTr="00D23319">
        <w:trPr>
          <w:tblCellSpacing w:w="0" w:type="dxa"/>
        </w:trPr>
        <w:tc>
          <w:tcPr>
            <w:tcW w:w="0" w:type="auto"/>
            <w:hideMark/>
          </w:tcPr>
          <w:p w14:paraId="15F15A7B" w14:textId="77777777" w:rsidR="00D23319" w:rsidRPr="00D23319" w:rsidRDefault="00D23319" w:rsidP="00D23319">
            <w:pPr>
              <w:widowControl/>
              <w:jc w:val="left"/>
            </w:pPr>
            <w:r w:rsidRPr="00D23319">
              <w:t>武汉日新科技股份有限公司</w:t>
            </w:r>
          </w:p>
        </w:tc>
      </w:tr>
      <w:tr w:rsidR="00D23319" w:rsidRPr="00D23319" w14:paraId="0AEB4573" w14:textId="77777777" w:rsidTr="00D23319">
        <w:trPr>
          <w:tblCellSpacing w:w="0" w:type="dxa"/>
        </w:trPr>
        <w:tc>
          <w:tcPr>
            <w:tcW w:w="0" w:type="auto"/>
            <w:hideMark/>
          </w:tcPr>
          <w:p w14:paraId="2614E6E9" w14:textId="794FF140" w:rsidR="00D23319" w:rsidRPr="00D23319" w:rsidRDefault="00D23319" w:rsidP="00D23319">
            <w:pPr>
              <w:widowControl/>
              <w:jc w:val="left"/>
            </w:pPr>
            <w:r w:rsidRPr="00D23319">
              <w:rPr>
                <w:noProof/>
              </w:rPr>
              <w:lastRenderedPageBreak/>
              <mc:AlternateContent>
                <mc:Choice Requires="wps">
                  <w:drawing>
                    <wp:inline distT="0" distB="0" distL="0" distR="0" wp14:anchorId="0D415EC8" wp14:editId="69478F43">
                      <wp:extent cx="3752850" cy="571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6D1B3" id="矩形 1"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7ED40738"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4620"/>
      </w:tblGrid>
      <w:tr w:rsidR="00D23319" w:rsidRPr="00D23319" w14:paraId="738C34D0" w14:textId="77777777" w:rsidTr="00D23319">
        <w:trPr>
          <w:tblCellSpacing w:w="0" w:type="dxa"/>
        </w:trPr>
        <w:tc>
          <w:tcPr>
            <w:tcW w:w="0" w:type="auto"/>
            <w:hideMark/>
          </w:tcPr>
          <w:p w14:paraId="2725E342" w14:textId="77777777" w:rsidR="00D23319" w:rsidRPr="00D23319" w:rsidRDefault="00D23319" w:rsidP="00D23319">
            <w:pPr>
              <w:widowControl/>
              <w:jc w:val="left"/>
            </w:pPr>
            <w:r w:rsidRPr="00D23319">
              <w:t>医药</w:t>
            </w:r>
          </w:p>
        </w:tc>
      </w:tr>
      <w:tr w:rsidR="00D23319" w:rsidRPr="00D23319" w14:paraId="0ED75220" w14:textId="77777777" w:rsidTr="00D23319">
        <w:trPr>
          <w:tblCellSpacing w:w="0" w:type="dxa"/>
        </w:trPr>
        <w:tc>
          <w:tcPr>
            <w:tcW w:w="0" w:type="auto"/>
            <w:hideMark/>
          </w:tcPr>
          <w:p w14:paraId="64D30799" w14:textId="77777777" w:rsidR="00D23319" w:rsidRPr="00D23319" w:rsidRDefault="00D23319" w:rsidP="00D23319">
            <w:pPr>
              <w:widowControl/>
              <w:jc w:val="left"/>
            </w:pPr>
            <w:r w:rsidRPr="00D23319">
              <w:t>南宁</w:t>
            </w:r>
            <w:proofErr w:type="gramStart"/>
            <w:r w:rsidRPr="00D23319">
              <w:t>汇友兴曜</w:t>
            </w:r>
            <w:proofErr w:type="gramEnd"/>
            <w:r w:rsidRPr="00D23319">
              <w:t>股权投资基金合伙企业（有限合伙）</w:t>
            </w:r>
          </w:p>
        </w:tc>
      </w:tr>
    </w:tbl>
    <w:p w14:paraId="49C6D5B5" w14:textId="7EFC4D06" w:rsidR="00D23319" w:rsidRDefault="00D23319" w:rsidP="00830155">
      <w:pPr>
        <w:widowControl/>
        <w:jc w:val="left"/>
      </w:pPr>
    </w:p>
    <w:p w14:paraId="3023D378" w14:textId="697478D6" w:rsidR="00D23319" w:rsidRDefault="00D23319" w:rsidP="00830155">
      <w:pPr>
        <w:widowControl/>
        <w:jc w:val="left"/>
      </w:pPr>
    </w:p>
    <w:p w14:paraId="344C8634" w14:textId="76C55845" w:rsidR="00D23319" w:rsidRDefault="00D23319" w:rsidP="00830155">
      <w:pPr>
        <w:widowControl/>
        <w:jc w:val="left"/>
      </w:pPr>
    </w:p>
    <w:p w14:paraId="1D1D1B19" w14:textId="77777777" w:rsidR="00D23319" w:rsidRDefault="00D23319">
      <w:pPr>
        <w:widowControl/>
        <w:jc w:val="left"/>
        <w:rPr>
          <w:rFonts w:asciiTheme="majorHAnsi" w:eastAsiaTheme="majorEastAsia" w:hAnsiTheme="majorHAnsi" w:cstheme="majorBidi"/>
          <w:b/>
          <w:bCs/>
          <w:sz w:val="28"/>
          <w:szCs w:val="28"/>
        </w:rPr>
      </w:pPr>
      <w:r>
        <w:rPr>
          <w:sz w:val="28"/>
          <w:szCs w:val="28"/>
        </w:rPr>
        <w:br w:type="page"/>
      </w:r>
    </w:p>
    <w:p w14:paraId="0BD8580A" w14:textId="1E617DA0" w:rsidR="00D23319" w:rsidRPr="00D23319" w:rsidRDefault="00D23319" w:rsidP="00D23319">
      <w:pPr>
        <w:pStyle w:val="2"/>
        <w:rPr>
          <w:sz w:val="28"/>
          <w:szCs w:val="28"/>
        </w:rPr>
      </w:pPr>
      <w:bookmarkStart w:id="23" w:name="_Toc94801342"/>
      <w:r w:rsidRPr="00D23319">
        <w:rPr>
          <w:rFonts w:hint="eastAsia"/>
          <w:sz w:val="28"/>
          <w:szCs w:val="28"/>
        </w:rPr>
        <w:lastRenderedPageBreak/>
        <w:t xml:space="preserve">招商积余 </w:t>
      </w:r>
      <w:r w:rsidRPr="00D23319">
        <w:rPr>
          <w:sz w:val="28"/>
          <w:szCs w:val="28"/>
        </w:rPr>
        <w:t xml:space="preserve">001914 </w:t>
      </w:r>
      <w:hyperlink r:id="rId26" w:history="1">
        <w:r w:rsidRPr="00D23319">
          <w:rPr>
            <w:rStyle w:val="a3"/>
            <w:sz w:val="28"/>
            <w:szCs w:val="28"/>
          </w:rPr>
          <w:t>http://www.cmpo1914.com</w:t>
        </w:r>
      </w:hyperlink>
      <w:r w:rsidRPr="00D23319">
        <w:rPr>
          <w:rFonts w:hint="eastAsia"/>
          <w:sz w:val="28"/>
          <w:szCs w:val="28"/>
        </w:rPr>
        <w:t xml:space="preserve"> 广东深圳</w:t>
      </w:r>
      <w:bookmarkEnd w:id="23"/>
    </w:p>
    <w:p w14:paraId="22E1CAA9" w14:textId="3591EAF1" w:rsidR="00D23319" w:rsidRDefault="00D23319" w:rsidP="00830155">
      <w:pPr>
        <w:widowControl/>
        <w:jc w:val="left"/>
      </w:pPr>
      <w:r>
        <w:tab/>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39EEF2A6" w14:textId="1EDF8EA4" w:rsidR="00395313" w:rsidRDefault="00395313" w:rsidP="00830155">
      <w:pPr>
        <w:widowControl/>
        <w:jc w:val="left"/>
      </w:pPr>
    </w:p>
    <w:p w14:paraId="016FF63C" w14:textId="7CC12CA2" w:rsidR="00395313" w:rsidRDefault="00395313" w:rsidP="00830155">
      <w:pPr>
        <w:widowControl/>
        <w:jc w:val="left"/>
      </w:pPr>
      <w:r>
        <w:rPr>
          <w:rFonts w:hint="eastAsia"/>
        </w:rPr>
        <w:t>成为中国领先的城市和园区综合开发运营服务商</w:t>
      </w:r>
    </w:p>
    <w:p w14:paraId="7CB96E20" w14:textId="19DA3545" w:rsidR="00395313" w:rsidRDefault="00395313" w:rsidP="00830155">
      <w:pPr>
        <w:widowControl/>
        <w:jc w:val="left"/>
      </w:pPr>
      <w:r>
        <w:rPr>
          <w:rFonts w:hint="eastAsia"/>
        </w:rPr>
        <w:t>招商局集团旗下从事物业资产管理与服务的平台企业</w:t>
      </w:r>
    </w:p>
    <w:p w14:paraId="633A59A0" w14:textId="508D4CDB" w:rsidR="00395313" w:rsidRDefault="00395313" w:rsidP="00830155">
      <w:pPr>
        <w:widowControl/>
        <w:jc w:val="left"/>
      </w:pPr>
    </w:p>
    <w:p w14:paraId="57CA3F74" w14:textId="498F2E43" w:rsidR="00395313" w:rsidRDefault="00FD6E12" w:rsidP="00830155">
      <w:pPr>
        <w:widowControl/>
        <w:jc w:val="left"/>
      </w:pPr>
      <w:r>
        <w:rPr>
          <w:rFonts w:hint="eastAsia"/>
        </w:rPr>
        <w:t>业务</w:t>
      </w:r>
    </w:p>
    <w:p w14:paraId="14EE8CFF" w14:textId="77DF54BA" w:rsidR="00FD6E12" w:rsidRDefault="00FD6E12" w:rsidP="00830155">
      <w:pPr>
        <w:widowControl/>
        <w:jc w:val="left"/>
      </w:pPr>
      <w:r>
        <w:rPr>
          <w:rFonts w:hint="eastAsia"/>
        </w:rPr>
        <w:t>物业管理</w:t>
      </w:r>
    </w:p>
    <w:p w14:paraId="4DC26C9D" w14:textId="397F8F2E" w:rsidR="00FD6E12" w:rsidRDefault="00FD6E12" w:rsidP="00830155">
      <w:pPr>
        <w:widowControl/>
        <w:jc w:val="left"/>
      </w:pPr>
      <w:r>
        <w:rPr>
          <w:rFonts w:hint="eastAsia"/>
        </w:rPr>
        <w:t>资产管理</w:t>
      </w:r>
    </w:p>
    <w:p w14:paraId="6DA4A2C9" w14:textId="0AC6009E" w:rsidR="00FD6E12" w:rsidRDefault="00FD6E12" w:rsidP="00830155">
      <w:pPr>
        <w:widowControl/>
        <w:jc w:val="left"/>
      </w:pPr>
      <w:r>
        <w:rPr>
          <w:rFonts w:hint="eastAsia"/>
        </w:rPr>
        <w:t>专业服务</w:t>
      </w:r>
    </w:p>
    <w:p w14:paraId="69125389" w14:textId="0B9C0DA6" w:rsidR="00FD6E12" w:rsidRDefault="00FD6E12" w:rsidP="00830155">
      <w:pPr>
        <w:widowControl/>
        <w:jc w:val="left"/>
      </w:pPr>
      <w:r>
        <w:rPr>
          <w:rFonts w:hint="eastAsia"/>
        </w:rPr>
        <w:t>到家汇商城</w:t>
      </w:r>
    </w:p>
    <w:p w14:paraId="7CC44582" w14:textId="10AB92E0" w:rsidR="006650CA" w:rsidRDefault="006650CA" w:rsidP="00830155">
      <w:pPr>
        <w:widowControl/>
        <w:jc w:val="left"/>
      </w:pPr>
    </w:p>
    <w:p w14:paraId="212E5E96" w14:textId="0D84B654" w:rsidR="006650CA" w:rsidRDefault="006650CA">
      <w:pPr>
        <w:widowControl/>
        <w:jc w:val="left"/>
      </w:pPr>
      <w:r>
        <w:br w:type="page"/>
      </w:r>
    </w:p>
    <w:p w14:paraId="1FD04514" w14:textId="0B12038D" w:rsidR="006650CA" w:rsidRPr="006650CA" w:rsidRDefault="006650CA" w:rsidP="006650CA">
      <w:pPr>
        <w:pStyle w:val="2"/>
        <w:rPr>
          <w:sz w:val="28"/>
          <w:szCs w:val="28"/>
        </w:rPr>
      </w:pPr>
      <w:bookmarkStart w:id="24" w:name="_Toc94801343"/>
      <w:r w:rsidRPr="006650CA">
        <w:rPr>
          <w:rFonts w:hint="eastAsia"/>
          <w:sz w:val="28"/>
          <w:szCs w:val="28"/>
        </w:rPr>
        <w:lastRenderedPageBreak/>
        <w:t xml:space="preserve">招商南油 </w:t>
      </w:r>
      <w:r w:rsidRPr="006650CA">
        <w:rPr>
          <w:sz w:val="28"/>
          <w:szCs w:val="28"/>
        </w:rPr>
        <w:t xml:space="preserve">601975 </w:t>
      </w:r>
      <w:hyperlink r:id="rId27" w:history="1">
        <w:r w:rsidRPr="006650CA">
          <w:rPr>
            <w:rStyle w:val="a3"/>
            <w:sz w:val="28"/>
            <w:szCs w:val="28"/>
          </w:rPr>
          <w:t>http://www.njtc.com.cn</w:t>
        </w:r>
      </w:hyperlink>
      <w:r w:rsidRPr="006650CA">
        <w:rPr>
          <w:sz w:val="28"/>
          <w:szCs w:val="28"/>
        </w:rPr>
        <w:t xml:space="preserve"> </w:t>
      </w:r>
      <w:r w:rsidRPr="006650CA">
        <w:rPr>
          <w:rFonts w:hint="eastAsia"/>
          <w:sz w:val="28"/>
          <w:szCs w:val="28"/>
        </w:rPr>
        <w:t>江苏南京</w:t>
      </w:r>
      <w:bookmarkEnd w:id="24"/>
    </w:p>
    <w:p w14:paraId="4D1EEAF3" w14:textId="5F9618DC" w:rsidR="006650CA" w:rsidRDefault="006650CA" w:rsidP="00830155">
      <w:pPr>
        <w:widowControl/>
        <w:jc w:val="left"/>
      </w:pPr>
      <w:r>
        <w:tab/>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w:t>
      </w:r>
      <w:proofErr w:type="gramStart"/>
      <w:r>
        <w:t>江以及</w:t>
      </w:r>
      <w:proofErr w:type="gramEnd"/>
      <w:r>
        <w:t>长江口、宁波舟山地区等三大区域;外贸原油运输主要包括东南亚、东北亚和澳洲航线。成品油运输方面,公司主要从事外贸运输,主要营运区域包括东北亚、新加坡和澳洲以及中东和东非等;此外公司外贸成品</w:t>
      </w:r>
      <w:proofErr w:type="gramStart"/>
      <w:r>
        <w:t>油业务</w:t>
      </w:r>
      <w:proofErr w:type="gramEnd"/>
      <w:r>
        <w:t>还有少量涉足美国、地中海和波罗的海等区域。化工品及气体运输经营区域为国内沿海、远东和东南亚航线。</w:t>
      </w:r>
    </w:p>
    <w:p w14:paraId="1C448C03" w14:textId="0CBC0BA3" w:rsidR="00102CEB" w:rsidRDefault="00102CEB" w:rsidP="00830155">
      <w:pPr>
        <w:widowControl/>
        <w:jc w:val="left"/>
      </w:pPr>
    </w:p>
    <w:p w14:paraId="251716B3" w14:textId="37D8F8A7" w:rsidR="00102CEB" w:rsidRDefault="00102CEB" w:rsidP="00830155">
      <w:pPr>
        <w:widowControl/>
        <w:jc w:val="left"/>
      </w:pPr>
      <w:r>
        <w:rPr>
          <w:rFonts w:hint="eastAsia"/>
        </w:rPr>
        <w:t>成为具有全球竞争力的世界一流企业</w:t>
      </w:r>
    </w:p>
    <w:p w14:paraId="19C7FB95" w14:textId="280B3F99" w:rsidR="00102CEB" w:rsidRDefault="00102CEB" w:rsidP="00830155">
      <w:pPr>
        <w:widowControl/>
        <w:jc w:val="left"/>
      </w:pPr>
    </w:p>
    <w:p w14:paraId="52939A76" w14:textId="2C5FA6D4" w:rsidR="00102CEB" w:rsidRDefault="00102CEB" w:rsidP="00830155">
      <w:pPr>
        <w:widowControl/>
        <w:jc w:val="left"/>
      </w:pPr>
      <w:r>
        <w:rPr>
          <w:rFonts w:hint="eastAsia"/>
        </w:rPr>
        <w:t>业务</w:t>
      </w:r>
    </w:p>
    <w:p w14:paraId="6C8FE760" w14:textId="157064F3" w:rsidR="00102CEB" w:rsidRDefault="00102CEB" w:rsidP="00830155">
      <w:pPr>
        <w:widowControl/>
        <w:jc w:val="left"/>
      </w:pPr>
      <w:r>
        <w:rPr>
          <w:rFonts w:hint="eastAsia"/>
        </w:rPr>
        <w:t>邮轮船队</w:t>
      </w:r>
    </w:p>
    <w:p w14:paraId="13DD7B0C" w14:textId="4E91FD77" w:rsidR="00102CEB" w:rsidRDefault="00102CEB" w:rsidP="00830155">
      <w:pPr>
        <w:widowControl/>
        <w:jc w:val="left"/>
      </w:pPr>
      <w:r>
        <w:rPr>
          <w:rFonts w:hint="eastAsia"/>
        </w:rPr>
        <w:t>特种</w:t>
      </w:r>
      <w:proofErr w:type="gramStart"/>
      <w:r>
        <w:rPr>
          <w:rFonts w:hint="eastAsia"/>
        </w:rPr>
        <w:t>品运输</w:t>
      </w:r>
      <w:proofErr w:type="gramEnd"/>
      <w:r>
        <w:rPr>
          <w:rFonts w:hint="eastAsia"/>
        </w:rPr>
        <w:t>船队</w:t>
      </w:r>
    </w:p>
    <w:p w14:paraId="51B5AA80" w14:textId="415ADC66" w:rsidR="00102CEB" w:rsidRDefault="00102CEB" w:rsidP="00830155">
      <w:pPr>
        <w:widowControl/>
        <w:jc w:val="left"/>
      </w:pPr>
    </w:p>
    <w:p w14:paraId="55C5FE1C" w14:textId="27B255D6" w:rsidR="00102CEB" w:rsidRDefault="00102CEB" w:rsidP="00830155">
      <w:pPr>
        <w:widowControl/>
        <w:jc w:val="left"/>
      </w:pPr>
    </w:p>
    <w:p w14:paraId="794E4730" w14:textId="77777777" w:rsidR="00102CEB" w:rsidRDefault="00102CEB">
      <w:pPr>
        <w:widowControl/>
        <w:jc w:val="left"/>
      </w:pPr>
      <w:r>
        <w:br w:type="page"/>
      </w:r>
    </w:p>
    <w:p w14:paraId="7F93A82A" w14:textId="05827850" w:rsidR="00102CEB" w:rsidRPr="00102CEB" w:rsidRDefault="00102CEB" w:rsidP="00102CEB">
      <w:pPr>
        <w:pStyle w:val="2"/>
        <w:rPr>
          <w:sz w:val="28"/>
          <w:szCs w:val="28"/>
        </w:rPr>
      </w:pPr>
      <w:bookmarkStart w:id="25" w:name="_Toc94801344"/>
      <w:r w:rsidRPr="00102CEB">
        <w:rPr>
          <w:rFonts w:hint="eastAsia"/>
          <w:sz w:val="28"/>
          <w:szCs w:val="28"/>
        </w:rPr>
        <w:lastRenderedPageBreak/>
        <w:t xml:space="preserve">招商公路 </w:t>
      </w:r>
      <w:r w:rsidRPr="00102CEB">
        <w:rPr>
          <w:sz w:val="28"/>
          <w:szCs w:val="28"/>
        </w:rPr>
        <w:t xml:space="preserve">001965 </w:t>
      </w:r>
      <w:hyperlink r:id="rId28" w:history="1">
        <w:r w:rsidRPr="00102CEB">
          <w:rPr>
            <w:rStyle w:val="a3"/>
            <w:sz w:val="28"/>
            <w:szCs w:val="28"/>
          </w:rPr>
          <w:t>http://www.cmexpressway.com/</w:t>
        </w:r>
      </w:hyperlink>
      <w:r w:rsidRPr="00102CEB">
        <w:rPr>
          <w:sz w:val="28"/>
          <w:szCs w:val="28"/>
        </w:rPr>
        <w:t xml:space="preserve"> </w:t>
      </w:r>
      <w:r w:rsidRPr="00102CEB">
        <w:rPr>
          <w:rFonts w:hint="eastAsia"/>
          <w:sz w:val="28"/>
          <w:szCs w:val="28"/>
        </w:rPr>
        <w:t>北京朝阳</w:t>
      </w:r>
      <w:bookmarkEnd w:id="25"/>
    </w:p>
    <w:p w14:paraId="4949E931" w14:textId="1442EE43" w:rsidR="00102CEB" w:rsidRDefault="00102CEB" w:rsidP="00830155">
      <w:pPr>
        <w:widowControl/>
        <w:jc w:val="left"/>
      </w:pPr>
      <w:r>
        <w:tab/>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6BB2D85" w14:textId="35CE3576" w:rsidR="00BA7C30" w:rsidRDefault="00BA7C30" w:rsidP="00830155">
      <w:pPr>
        <w:widowControl/>
        <w:jc w:val="left"/>
      </w:pPr>
    </w:p>
    <w:p w14:paraId="42E5CA28" w14:textId="541E793B" w:rsidR="00BA7C30" w:rsidRDefault="00BA7C30" w:rsidP="00830155">
      <w:pPr>
        <w:widowControl/>
        <w:jc w:val="left"/>
      </w:pPr>
      <w:r>
        <w:rPr>
          <w:rFonts w:hint="eastAsia"/>
        </w:rPr>
        <w:t>中国领先、世界一流的高速公路投资运营服务商和行业领先的交通科技综合服务商</w:t>
      </w:r>
    </w:p>
    <w:p w14:paraId="301DAF6A" w14:textId="7DDF4D52" w:rsidR="00BA7C30" w:rsidRDefault="00BA7C30" w:rsidP="00830155">
      <w:pPr>
        <w:widowControl/>
        <w:jc w:val="left"/>
      </w:pPr>
    </w:p>
    <w:p w14:paraId="7AA63E7E" w14:textId="221E196C" w:rsidR="00BA7C30" w:rsidRDefault="002A17A6" w:rsidP="00830155">
      <w:pPr>
        <w:widowControl/>
        <w:jc w:val="left"/>
      </w:pPr>
      <w:r>
        <w:rPr>
          <w:rFonts w:hint="eastAsia"/>
        </w:rPr>
        <w:t>产业布局</w:t>
      </w:r>
    </w:p>
    <w:p w14:paraId="61FD8DCA" w14:textId="7D4E455D" w:rsidR="005F265E" w:rsidRDefault="002A17A6" w:rsidP="005F265E">
      <w:pPr>
        <w:widowControl/>
        <w:ind w:left="1256" w:hanging="1256"/>
        <w:jc w:val="left"/>
      </w:pPr>
      <w:r w:rsidRPr="009D784B">
        <w:rPr>
          <w:rFonts w:hint="eastAsia"/>
          <w:b/>
          <w:bCs/>
        </w:rPr>
        <w:t>投资运营</w:t>
      </w:r>
      <w:r w:rsidR="005F265E">
        <w:tab/>
        <w:t>招商公路系中国投资经营里程最长、覆盖区域最广、</w:t>
      </w:r>
      <w:proofErr w:type="gramStart"/>
      <w:r w:rsidR="005F265E">
        <w:t>产业链最完整</w:t>
      </w:r>
      <w:proofErr w:type="gramEnd"/>
      <w:r w:rsidR="005F265E">
        <w:t>的综合性公路投资运营服务商。</w:t>
      </w:r>
    </w:p>
    <w:p w14:paraId="691F60EB" w14:textId="5B9854A2" w:rsidR="002A17A6" w:rsidRDefault="002A17A6" w:rsidP="00830155">
      <w:pPr>
        <w:widowControl/>
        <w:jc w:val="left"/>
      </w:pPr>
      <w:r>
        <w:rPr>
          <w:rFonts w:hint="eastAsia"/>
        </w:rPr>
        <w:t>交通科技</w:t>
      </w:r>
      <w:r w:rsidR="009D784B">
        <w:tab/>
        <w:t>围绕交通基础设施建设提供全过程咨询服务、工程技术和产品。</w:t>
      </w:r>
    </w:p>
    <w:p w14:paraId="66AFAA44" w14:textId="5D551D50" w:rsidR="002A17A6" w:rsidRDefault="002A17A6" w:rsidP="00830155">
      <w:pPr>
        <w:widowControl/>
        <w:jc w:val="left"/>
      </w:pPr>
      <w:r>
        <w:rPr>
          <w:rFonts w:hint="eastAsia"/>
        </w:rPr>
        <w:t>智慧交通</w:t>
      </w:r>
    </w:p>
    <w:p w14:paraId="25525DF5" w14:textId="08B664A9" w:rsidR="002A17A6" w:rsidRDefault="002A17A6" w:rsidP="00830155">
      <w:pPr>
        <w:widowControl/>
        <w:jc w:val="left"/>
      </w:pPr>
      <w:r>
        <w:rPr>
          <w:rFonts w:hint="eastAsia"/>
        </w:rPr>
        <w:t>招商生态</w:t>
      </w:r>
    </w:p>
    <w:p w14:paraId="58406ECD" w14:textId="3AE78C49" w:rsidR="00B21739" w:rsidRDefault="00B21739" w:rsidP="00830155">
      <w:pPr>
        <w:widowControl/>
        <w:jc w:val="left"/>
      </w:pPr>
    </w:p>
    <w:p w14:paraId="5FFD8FE1" w14:textId="1D858FE5" w:rsidR="00B21739" w:rsidRDefault="00B21739" w:rsidP="00830155">
      <w:pPr>
        <w:widowControl/>
        <w:jc w:val="left"/>
      </w:pPr>
    </w:p>
    <w:p w14:paraId="6F17BF92" w14:textId="77777777" w:rsidR="00B21739" w:rsidRDefault="00B21739">
      <w:pPr>
        <w:widowControl/>
        <w:jc w:val="left"/>
        <w:rPr>
          <w:rFonts w:asciiTheme="majorHAnsi" w:eastAsiaTheme="majorEastAsia" w:hAnsiTheme="majorHAnsi" w:cstheme="majorBidi"/>
          <w:b/>
          <w:bCs/>
          <w:sz w:val="28"/>
          <w:szCs w:val="28"/>
        </w:rPr>
      </w:pPr>
      <w:r>
        <w:rPr>
          <w:sz w:val="28"/>
          <w:szCs w:val="28"/>
        </w:rPr>
        <w:br w:type="page"/>
      </w:r>
    </w:p>
    <w:p w14:paraId="27EDFFE9" w14:textId="215FB10B" w:rsidR="00B21739" w:rsidRPr="00B21739" w:rsidRDefault="00B21739" w:rsidP="00B21739">
      <w:pPr>
        <w:pStyle w:val="2"/>
        <w:rPr>
          <w:sz w:val="28"/>
          <w:szCs w:val="28"/>
        </w:rPr>
      </w:pPr>
      <w:bookmarkStart w:id="26" w:name="_Toc94801345"/>
      <w:r w:rsidRPr="00B21739">
        <w:rPr>
          <w:rFonts w:hint="eastAsia"/>
          <w:sz w:val="28"/>
          <w:szCs w:val="28"/>
        </w:rPr>
        <w:lastRenderedPageBreak/>
        <w:t xml:space="preserve">现代投资 </w:t>
      </w:r>
      <w:r w:rsidRPr="00B21739">
        <w:rPr>
          <w:sz w:val="28"/>
          <w:szCs w:val="28"/>
        </w:rPr>
        <w:t xml:space="preserve">000900 </w:t>
      </w:r>
      <w:hyperlink r:id="rId29" w:history="1">
        <w:r w:rsidRPr="00B21739">
          <w:rPr>
            <w:rStyle w:val="a3"/>
            <w:sz w:val="28"/>
            <w:szCs w:val="28"/>
          </w:rPr>
          <w:t>http://www.xdtz.net</w:t>
        </w:r>
      </w:hyperlink>
      <w:r w:rsidRPr="00B21739">
        <w:rPr>
          <w:rFonts w:hint="eastAsia"/>
          <w:sz w:val="28"/>
          <w:szCs w:val="28"/>
        </w:rPr>
        <w:t xml:space="preserve"> 湖南长沙</w:t>
      </w:r>
      <w:bookmarkEnd w:id="26"/>
    </w:p>
    <w:p w14:paraId="2097FECF" w14:textId="6C7D47DA" w:rsidR="00B21739" w:rsidRDefault="00B21739" w:rsidP="00830155">
      <w:pPr>
        <w:widowControl/>
        <w:jc w:val="left"/>
      </w:pPr>
      <w:r>
        <w:tab/>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1D3A761A" w14:textId="66D17951" w:rsidR="00556949" w:rsidRDefault="00556949" w:rsidP="00830155">
      <w:pPr>
        <w:widowControl/>
        <w:jc w:val="left"/>
      </w:pPr>
    </w:p>
    <w:p w14:paraId="0D280945" w14:textId="117EFD32" w:rsidR="00556949" w:rsidRDefault="00556949" w:rsidP="00830155">
      <w:pPr>
        <w:widowControl/>
        <w:jc w:val="left"/>
      </w:pPr>
      <w:r>
        <w:rPr>
          <w:rFonts w:hint="eastAsia"/>
        </w:rPr>
        <w:t>产业布局</w:t>
      </w:r>
    </w:p>
    <w:p w14:paraId="4FC4267A" w14:textId="1F431640" w:rsidR="00556949" w:rsidRDefault="00556949" w:rsidP="00830155">
      <w:pPr>
        <w:widowControl/>
        <w:jc w:val="left"/>
      </w:pPr>
      <w:r>
        <w:rPr>
          <w:rFonts w:hint="eastAsia"/>
        </w:rPr>
        <w:t>高速公路</w:t>
      </w:r>
    </w:p>
    <w:p w14:paraId="6BB94820" w14:textId="19960100" w:rsidR="00556949" w:rsidRDefault="00556949" w:rsidP="00830155">
      <w:pPr>
        <w:widowControl/>
        <w:jc w:val="left"/>
      </w:pPr>
      <w:r>
        <w:rPr>
          <w:rFonts w:hint="eastAsia"/>
        </w:rPr>
        <w:t>现代金融</w:t>
      </w:r>
    </w:p>
    <w:p w14:paraId="2AB10B28" w14:textId="5CEA01A4" w:rsidR="00556949" w:rsidRDefault="00556949" w:rsidP="00830155">
      <w:pPr>
        <w:widowControl/>
        <w:jc w:val="left"/>
      </w:pPr>
      <w:r>
        <w:rPr>
          <w:rFonts w:hint="eastAsia"/>
        </w:rPr>
        <w:t>实业投资</w:t>
      </w:r>
    </w:p>
    <w:p w14:paraId="184DE399" w14:textId="7F211116" w:rsidR="00A00617" w:rsidRDefault="00A00617" w:rsidP="00830155">
      <w:pPr>
        <w:widowControl/>
        <w:jc w:val="left"/>
      </w:pPr>
    </w:p>
    <w:p w14:paraId="32997526" w14:textId="44300BE5" w:rsidR="00A00617" w:rsidRDefault="00A00617" w:rsidP="00830155">
      <w:pPr>
        <w:widowControl/>
        <w:jc w:val="left"/>
      </w:pPr>
    </w:p>
    <w:p w14:paraId="1B309A07" w14:textId="77777777" w:rsidR="00A00617" w:rsidRDefault="00A00617">
      <w:pPr>
        <w:widowControl/>
        <w:jc w:val="left"/>
      </w:pPr>
      <w:r>
        <w:br w:type="page"/>
      </w:r>
    </w:p>
    <w:p w14:paraId="024528E9" w14:textId="692AD480" w:rsidR="00A00617" w:rsidRPr="00A00617" w:rsidRDefault="00A00617" w:rsidP="00A00617">
      <w:pPr>
        <w:pStyle w:val="2"/>
        <w:rPr>
          <w:sz w:val="28"/>
          <w:szCs w:val="28"/>
        </w:rPr>
      </w:pPr>
      <w:bookmarkStart w:id="27" w:name="_Toc94801346"/>
      <w:r w:rsidRPr="00A00617">
        <w:rPr>
          <w:rFonts w:hint="eastAsia"/>
          <w:sz w:val="28"/>
          <w:szCs w:val="28"/>
        </w:rPr>
        <w:lastRenderedPageBreak/>
        <w:t xml:space="preserve">招商局置地 </w:t>
      </w:r>
      <w:r w:rsidRPr="00A00617">
        <w:rPr>
          <w:sz w:val="28"/>
          <w:szCs w:val="28"/>
        </w:rPr>
        <w:t>HK:00978</w:t>
      </w:r>
      <w:r w:rsidR="008615AD">
        <w:rPr>
          <w:sz w:val="28"/>
          <w:szCs w:val="28"/>
        </w:rPr>
        <w:t xml:space="preserve"> </w:t>
      </w:r>
      <w:hyperlink r:id="rId30" w:history="1">
        <w:r w:rsidR="008615AD" w:rsidRPr="00861F3E">
          <w:rPr>
            <w:rStyle w:val="a3"/>
            <w:sz w:val="28"/>
            <w:szCs w:val="28"/>
          </w:rPr>
          <w:t>http://www.cmland.hk/web/</w:t>
        </w:r>
        <w:bookmarkEnd w:id="27"/>
      </w:hyperlink>
      <w:r w:rsidR="008615AD">
        <w:rPr>
          <w:sz w:val="28"/>
          <w:szCs w:val="28"/>
        </w:rPr>
        <w:t xml:space="preserve"> </w:t>
      </w:r>
    </w:p>
    <w:p w14:paraId="1B10DE49" w14:textId="39DF7180" w:rsidR="00A00617" w:rsidRDefault="00A00617" w:rsidP="00830155">
      <w:pPr>
        <w:widowControl/>
        <w:jc w:val="left"/>
      </w:pPr>
      <w:r>
        <w:tab/>
        <w:t>招商局置地有限公司(简称</w:t>
      </w:r>
      <w:proofErr w:type="gramStart"/>
      <w:r>
        <w:t>”</w:t>
      </w:r>
      <w:proofErr w:type="gramEnd"/>
      <w:r>
        <w:t>招商局置地</w:t>
      </w:r>
      <w:proofErr w:type="gramStart"/>
      <w:r>
        <w:t>”</w:t>
      </w:r>
      <w:proofErr w:type="gramEnd"/>
      <w:r>
        <w:t>或</w:t>
      </w:r>
      <w:proofErr w:type="gramStart"/>
      <w:r>
        <w:t>”</w:t>
      </w:r>
      <w:proofErr w:type="gramEnd"/>
      <w:r>
        <w:t>本公司</w:t>
      </w:r>
      <w:proofErr w:type="gramStart"/>
      <w:r>
        <w:t>”</w:t>
      </w:r>
      <w:proofErr w:type="gramEnd"/>
      <w:r>
        <w:t>) 前身爲东力实业控股有限公司(简称</w:t>
      </w:r>
      <w:proofErr w:type="gramStart"/>
      <w:r>
        <w:t>”</w:t>
      </w:r>
      <w:proofErr w:type="gramEnd"/>
      <w:r>
        <w:t>东力实业</w:t>
      </w:r>
      <w:proofErr w:type="gramStart"/>
      <w:r>
        <w:t>”</w:t>
      </w:r>
      <w:proofErr w:type="gramEnd"/>
      <w:r>
        <w:t>), 该公司</w:t>
      </w:r>
      <w:proofErr w:type="gramStart"/>
      <w:r>
        <w:t>於</w:t>
      </w:r>
      <w:proofErr w:type="gramEnd"/>
      <w:r>
        <w:t>1997年4月成立, 并</w:t>
      </w:r>
      <w:proofErr w:type="gramStart"/>
      <w:r>
        <w:t>於</w:t>
      </w:r>
      <w:proofErr w:type="gramEnd"/>
      <w:r>
        <w:t>1997年10月在香港联交所上市。2012年5月7日, 招商局地産控股股份有限公司 (招商蛇口旗下品牌) 收购东力实业70.18%股份成爲其控股股东, 并</w:t>
      </w:r>
      <w:proofErr w:type="gramStart"/>
      <w:r>
        <w:t>於</w:t>
      </w:r>
      <w:proofErr w:type="gramEnd"/>
      <w:r>
        <w:t>2013年11月1日完成将其所持有的11个房地産项目公司股权注资入本公司, 同时将本公司更名爲招商局置地有限公司。使本公司成爲一家专业的房地産企业。</w:t>
      </w:r>
    </w:p>
    <w:p w14:paraId="4C11FB43" w14:textId="68E12948" w:rsidR="001B0ED8" w:rsidRDefault="001B0ED8" w:rsidP="00830155">
      <w:pPr>
        <w:widowControl/>
        <w:jc w:val="left"/>
      </w:pPr>
    </w:p>
    <w:p w14:paraId="20F9973C" w14:textId="6054944A" w:rsidR="001B0ED8" w:rsidRDefault="001B0ED8" w:rsidP="00830155">
      <w:pPr>
        <w:widowControl/>
        <w:jc w:val="left"/>
      </w:pPr>
      <w:r>
        <w:rPr>
          <w:rFonts w:hint="eastAsia"/>
        </w:rPr>
        <w:t>全国布局</w:t>
      </w:r>
    </w:p>
    <w:p w14:paraId="27C9BEB0" w14:textId="07951FD2" w:rsidR="001B0ED8" w:rsidRDefault="001B0ED8" w:rsidP="00830155">
      <w:pPr>
        <w:widowControl/>
        <w:jc w:val="left"/>
      </w:pPr>
      <w:r>
        <w:rPr>
          <w:rFonts w:hint="eastAsia"/>
        </w:rPr>
        <w:t>广州</w:t>
      </w:r>
    </w:p>
    <w:p w14:paraId="7EF2785A" w14:textId="323C2E6E" w:rsidR="001B0ED8" w:rsidRDefault="001B0ED8" w:rsidP="00830155">
      <w:pPr>
        <w:widowControl/>
        <w:jc w:val="left"/>
      </w:pPr>
      <w:r>
        <w:rPr>
          <w:rFonts w:hint="eastAsia"/>
        </w:rPr>
        <w:t>佛山</w:t>
      </w:r>
    </w:p>
    <w:p w14:paraId="49CDF2A0" w14:textId="68305B98" w:rsidR="001B0ED8" w:rsidRDefault="001B0ED8" w:rsidP="00830155">
      <w:pPr>
        <w:widowControl/>
        <w:jc w:val="left"/>
      </w:pPr>
      <w:r>
        <w:rPr>
          <w:rFonts w:hint="eastAsia"/>
        </w:rPr>
        <w:t>南京</w:t>
      </w:r>
    </w:p>
    <w:p w14:paraId="2236C3B1" w14:textId="4559AEA0" w:rsidR="001B0ED8" w:rsidRDefault="001B0ED8" w:rsidP="00830155">
      <w:pPr>
        <w:widowControl/>
        <w:jc w:val="left"/>
      </w:pPr>
      <w:r>
        <w:rPr>
          <w:rFonts w:hint="eastAsia"/>
        </w:rPr>
        <w:t>重庆</w:t>
      </w:r>
    </w:p>
    <w:p w14:paraId="1C8D13B5" w14:textId="6464A121" w:rsidR="001B0ED8" w:rsidRDefault="001B0ED8" w:rsidP="00830155">
      <w:pPr>
        <w:widowControl/>
        <w:jc w:val="left"/>
      </w:pPr>
      <w:r>
        <w:rPr>
          <w:rFonts w:hint="eastAsia"/>
        </w:rPr>
        <w:t>西安</w:t>
      </w:r>
    </w:p>
    <w:p w14:paraId="038653FF" w14:textId="53510B6B" w:rsidR="00960E5B" w:rsidRDefault="00960E5B" w:rsidP="00830155">
      <w:pPr>
        <w:widowControl/>
        <w:jc w:val="left"/>
      </w:pPr>
    </w:p>
    <w:p w14:paraId="672FE109" w14:textId="32D8F5F4" w:rsidR="00960E5B" w:rsidRDefault="00960E5B" w:rsidP="00830155">
      <w:pPr>
        <w:widowControl/>
        <w:jc w:val="left"/>
      </w:pPr>
    </w:p>
    <w:p w14:paraId="7D79EEB9" w14:textId="77777777" w:rsidR="00960E5B" w:rsidRDefault="00960E5B">
      <w:pPr>
        <w:widowControl/>
        <w:jc w:val="left"/>
      </w:pPr>
      <w:r>
        <w:br w:type="page"/>
      </w:r>
    </w:p>
    <w:p w14:paraId="486069C2" w14:textId="019E6BE8" w:rsidR="00960E5B" w:rsidRDefault="00960E5B" w:rsidP="00960E5B">
      <w:pPr>
        <w:pStyle w:val="2"/>
        <w:rPr>
          <w:sz w:val="28"/>
          <w:szCs w:val="28"/>
        </w:rPr>
      </w:pPr>
      <w:bookmarkStart w:id="28" w:name="_Toc94801347"/>
      <w:r w:rsidRPr="00960E5B">
        <w:rPr>
          <w:rFonts w:hint="eastAsia"/>
          <w:sz w:val="28"/>
          <w:szCs w:val="28"/>
        </w:rPr>
        <w:lastRenderedPageBreak/>
        <w:t>招商局</w:t>
      </w:r>
      <w:proofErr w:type="gramStart"/>
      <w:r w:rsidRPr="00960E5B">
        <w:rPr>
          <w:rFonts w:hint="eastAsia"/>
          <w:sz w:val="28"/>
          <w:szCs w:val="28"/>
        </w:rPr>
        <w:t>商业房托</w:t>
      </w:r>
      <w:proofErr w:type="gramEnd"/>
      <w:r w:rsidRPr="00960E5B">
        <w:rPr>
          <w:rFonts w:hint="eastAsia"/>
          <w:sz w:val="28"/>
          <w:szCs w:val="28"/>
        </w:rPr>
        <w:t xml:space="preserve"> </w:t>
      </w:r>
      <w:r w:rsidRPr="00960E5B">
        <w:rPr>
          <w:sz w:val="28"/>
          <w:szCs w:val="28"/>
        </w:rPr>
        <w:t>HK</w:t>
      </w:r>
      <w:r w:rsidRPr="00960E5B">
        <w:rPr>
          <w:rFonts w:hint="eastAsia"/>
          <w:sz w:val="28"/>
          <w:szCs w:val="28"/>
        </w:rPr>
        <w:t>:</w:t>
      </w:r>
      <w:r w:rsidRPr="00960E5B">
        <w:rPr>
          <w:sz w:val="28"/>
          <w:szCs w:val="28"/>
        </w:rPr>
        <w:t>01503</w:t>
      </w:r>
      <w:bookmarkEnd w:id="28"/>
      <w:r w:rsidRPr="00960E5B">
        <w:rPr>
          <w:sz w:val="28"/>
          <w:szCs w:val="28"/>
        </w:rPr>
        <w:t xml:space="preserve"> </w:t>
      </w:r>
    </w:p>
    <w:p w14:paraId="359E5423" w14:textId="160E86AE" w:rsidR="00640E98" w:rsidRDefault="00640E98" w:rsidP="00640E98"/>
    <w:p w14:paraId="4651767C" w14:textId="3E3B5282" w:rsidR="00640E98" w:rsidRDefault="00640E98" w:rsidP="00640E98"/>
    <w:p w14:paraId="04D90871" w14:textId="152587E8" w:rsidR="00640E98" w:rsidRDefault="00640E98" w:rsidP="00640E98"/>
    <w:p w14:paraId="5BDB933D" w14:textId="11AC81B3" w:rsidR="00640E98" w:rsidRDefault="00640E98" w:rsidP="00640E98"/>
    <w:p w14:paraId="6DD5F101" w14:textId="77777777" w:rsidR="00640E98" w:rsidRDefault="00640E98">
      <w:pPr>
        <w:widowControl/>
        <w:jc w:val="left"/>
        <w:rPr>
          <w:rFonts w:asciiTheme="majorHAnsi" w:eastAsiaTheme="majorEastAsia" w:hAnsiTheme="majorHAnsi" w:cstheme="majorBidi"/>
          <w:b/>
          <w:bCs/>
          <w:sz w:val="28"/>
          <w:szCs w:val="28"/>
        </w:rPr>
      </w:pPr>
      <w:r>
        <w:rPr>
          <w:sz w:val="28"/>
          <w:szCs w:val="28"/>
        </w:rPr>
        <w:br w:type="page"/>
      </w:r>
    </w:p>
    <w:p w14:paraId="21F87124" w14:textId="650AE3E7" w:rsidR="00640E98" w:rsidRPr="00640E98" w:rsidRDefault="00640E98" w:rsidP="00640E98">
      <w:pPr>
        <w:pStyle w:val="2"/>
        <w:rPr>
          <w:sz w:val="28"/>
          <w:szCs w:val="28"/>
        </w:rPr>
      </w:pPr>
      <w:bookmarkStart w:id="29" w:name="_Toc94801348"/>
      <w:r w:rsidRPr="00640E98">
        <w:rPr>
          <w:rFonts w:hint="eastAsia"/>
          <w:sz w:val="28"/>
          <w:szCs w:val="28"/>
        </w:rPr>
        <w:lastRenderedPageBreak/>
        <w:t xml:space="preserve">华润三九 </w:t>
      </w:r>
      <w:r w:rsidRPr="00640E98">
        <w:rPr>
          <w:sz w:val="28"/>
          <w:szCs w:val="28"/>
        </w:rPr>
        <w:t xml:space="preserve">000999 </w:t>
      </w:r>
      <w:hyperlink r:id="rId31" w:history="1">
        <w:r w:rsidRPr="00640E98">
          <w:rPr>
            <w:rStyle w:val="a3"/>
            <w:sz w:val="28"/>
            <w:szCs w:val="28"/>
          </w:rPr>
          <w:t>http://www.999.com.cn</w:t>
        </w:r>
      </w:hyperlink>
      <w:r w:rsidRPr="00640E98">
        <w:rPr>
          <w:sz w:val="28"/>
          <w:szCs w:val="28"/>
        </w:rPr>
        <w:t xml:space="preserve"> </w:t>
      </w:r>
      <w:r w:rsidRPr="00640E98">
        <w:rPr>
          <w:rFonts w:hint="eastAsia"/>
          <w:sz w:val="28"/>
          <w:szCs w:val="28"/>
        </w:rPr>
        <w:t>广东深圳</w:t>
      </w:r>
      <w:bookmarkEnd w:id="29"/>
    </w:p>
    <w:p w14:paraId="26DF6C3A" w14:textId="74794E20" w:rsidR="00640E98" w:rsidRDefault="00640E98" w:rsidP="00640E98">
      <w:r>
        <w:tab/>
        <w:t>华润三九医药股份有限公司主</w:t>
      </w:r>
      <w:r w:rsidRPr="00EC2000">
        <w:rPr>
          <w:b/>
          <w:bCs/>
        </w:rPr>
        <w:t>要从事医药产品的研发、生产、销售及相关健康服务</w:t>
      </w:r>
      <w:r>
        <w:t>。主要产品包括</w:t>
      </w:r>
      <w:r w:rsidRPr="00EC2000">
        <w:rPr>
          <w:b/>
          <w:bCs/>
        </w:rPr>
        <w:t>999感冒灵、999皮炎平</w:t>
      </w:r>
      <w:r>
        <w:t>、参附注射液、注射用头</w:t>
      </w:r>
      <w:proofErr w:type="gramStart"/>
      <w:r>
        <w:t>孢</w:t>
      </w:r>
      <w:proofErr w:type="gramEnd"/>
      <w:r>
        <w:t>、免煎中药、三九胃泰颗粒、正天丸等。公司产品“参附注射液”,“红花注射液”、“参麦注射液”,“新泰林”,“血塞通软胶囊(理</w:t>
      </w:r>
      <w:proofErr w:type="gramStart"/>
      <w:r>
        <w:t>洫</w:t>
      </w:r>
      <w:proofErr w:type="gramEnd"/>
      <w:r>
        <w:t>王)”为研究对象的科研项目先后获得国家科学技术进步奖二等奖。公司2018年度位列非处方药企业综合排名第一名。同时公司连续多年上榜WPP集团发布的最有价值中国品牌榜榜单，在《2019年最有价值中国品牌100强》排行榜中，公司位列榜单第83位。</w:t>
      </w:r>
    </w:p>
    <w:p w14:paraId="6CB71529" w14:textId="46B3C9B1" w:rsidR="002F2A64" w:rsidRDefault="002F2A64" w:rsidP="00640E98"/>
    <w:p w14:paraId="45A610ED" w14:textId="4EC6C9F2" w:rsidR="002F2A64" w:rsidRDefault="002F2A64" w:rsidP="00640E98">
      <w:r>
        <w:rPr>
          <w:rFonts w:hint="eastAsia"/>
        </w:rPr>
        <w:t>大众医药健康产业的引领者</w:t>
      </w:r>
    </w:p>
    <w:p w14:paraId="3B3E2FDE" w14:textId="5BBF2127" w:rsidR="002F2A64" w:rsidRDefault="002F2A64" w:rsidP="00640E98"/>
    <w:p w14:paraId="4E67B646" w14:textId="7D1FF89F" w:rsidR="002F2A64" w:rsidRDefault="002F2A64" w:rsidP="00640E98">
      <w:r>
        <w:t>华润三九主要从事医药产品的研发、生产、销售及相关健康服务，主营核心业务定位于CHC健康消费品和RX处方药领域。</w:t>
      </w:r>
    </w:p>
    <w:p w14:paraId="4E91DA35" w14:textId="4C6D0A21" w:rsidR="00960290" w:rsidRDefault="00960290" w:rsidP="00640E98"/>
    <w:p w14:paraId="0E2A7CE4" w14:textId="5A5704D0" w:rsidR="00960290" w:rsidRDefault="00960290" w:rsidP="00640E98">
      <w:r>
        <w:rPr>
          <w:rFonts w:hint="eastAsia"/>
        </w:rPr>
        <w:t>产品</w:t>
      </w:r>
    </w:p>
    <w:p w14:paraId="576075CE" w14:textId="70229D53" w:rsidR="00960290" w:rsidRDefault="00960290" w:rsidP="00640E98">
      <w:r>
        <w:rPr>
          <w:rFonts w:hint="eastAsia"/>
        </w:rPr>
        <w:t>自我诊疗</w:t>
      </w:r>
    </w:p>
    <w:p w14:paraId="7AFA66EB" w14:textId="252668BB" w:rsidR="00960290" w:rsidRDefault="00960290" w:rsidP="00640E98">
      <w:r>
        <w:tab/>
        <w:t>OTC</w:t>
      </w:r>
    </w:p>
    <w:p w14:paraId="4D8C969D" w14:textId="29B1CE5D" w:rsidR="00960290" w:rsidRDefault="00960290" w:rsidP="00640E98">
      <w:r>
        <w:tab/>
      </w:r>
      <w:r>
        <w:rPr>
          <w:rFonts w:hint="eastAsia"/>
        </w:rPr>
        <w:t>大健康</w:t>
      </w:r>
    </w:p>
    <w:p w14:paraId="708849DC" w14:textId="254687E0" w:rsidR="00960290" w:rsidRDefault="00960290" w:rsidP="00640E98">
      <w:r>
        <w:rPr>
          <w:rFonts w:hint="eastAsia"/>
        </w:rPr>
        <w:t>处方药</w:t>
      </w:r>
    </w:p>
    <w:p w14:paraId="1DD757CC" w14:textId="09A01993" w:rsidR="00960290" w:rsidRDefault="00960290" w:rsidP="00640E98">
      <w:r>
        <w:tab/>
        <w:t>RX</w:t>
      </w:r>
      <w:r>
        <w:rPr>
          <w:rFonts w:hint="eastAsia"/>
        </w:rPr>
        <w:t>中药核心品种</w:t>
      </w:r>
    </w:p>
    <w:p w14:paraId="5E01E023" w14:textId="354610A1" w:rsidR="00960290" w:rsidRDefault="00960290" w:rsidP="00640E98">
      <w:r>
        <w:tab/>
        <w:t>RX</w:t>
      </w:r>
      <w:r>
        <w:rPr>
          <w:rFonts w:hint="eastAsia"/>
        </w:rPr>
        <w:t>专科</w:t>
      </w:r>
      <w:proofErr w:type="gramStart"/>
      <w:r>
        <w:rPr>
          <w:rFonts w:hint="eastAsia"/>
        </w:rPr>
        <w:t>线核心</w:t>
      </w:r>
      <w:proofErr w:type="gramEnd"/>
      <w:r>
        <w:rPr>
          <w:rFonts w:hint="eastAsia"/>
        </w:rPr>
        <w:t>品种</w:t>
      </w:r>
    </w:p>
    <w:p w14:paraId="1A490EB6" w14:textId="63406F65" w:rsidR="00960290" w:rsidRDefault="00960290" w:rsidP="00640E98">
      <w:r>
        <w:rPr>
          <w:rFonts w:hint="eastAsia"/>
        </w:rPr>
        <w:t>配方颗粒</w:t>
      </w:r>
    </w:p>
    <w:p w14:paraId="39FE6BEE" w14:textId="3E020FBD" w:rsidR="00960290" w:rsidRPr="00640E98" w:rsidRDefault="00960290" w:rsidP="00640E98">
      <w:r>
        <w:rPr>
          <w:rFonts w:hint="eastAsia"/>
        </w:rPr>
        <w:t>抗感染</w:t>
      </w:r>
    </w:p>
    <w:p w14:paraId="68B636FA" w14:textId="239E8A2B" w:rsidR="00960E5B" w:rsidRDefault="00960E5B" w:rsidP="00830155">
      <w:pPr>
        <w:widowControl/>
        <w:jc w:val="left"/>
      </w:pPr>
      <w:r>
        <w:tab/>
      </w:r>
      <w:hyperlink r:id="rId32" w:tooltip="注射用头孢美唑钠" w:history="1">
        <w:r w:rsidR="00960290" w:rsidRPr="00960290">
          <w:t>注射用头</w:t>
        </w:r>
        <w:proofErr w:type="gramStart"/>
        <w:r w:rsidR="00960290" w:rsidRPr="00960290">
          <w:t>孢</w:t>
        </w:r>
        <w:proofErr w:type="gramEnd"/>
        <w:r w:rsidR="00960290" w:rsidRPr="00960290">
          <w:t>美</w:t>
        </w:r>
        <w:proofErr w:type="gramStart"/>
        <w:r w:rsidR="00960290" w:rsidRPr="00960290">
          <w:t>唑</w:t>
        </w:r>
        <w:proofErr w:type="gramEnd"/>
        <w:r w:rsidR="00960290" w:rsidRPr="00960290">
          <w:t>钠</w:t>
        </w:r>
      </w:hyperlink>
    </w:p>
    <w:p w14:paraId="14275EC7" w14:textId="456BB2E3" w:rsidR="00DE74E4" w:rsidRDefault="00DE74E4" w:rsidP="00830155">
      <w:pPr>
        <w:widowControl/>
        <w:jc w:val="left"/>
      </w:pPr>
    </w:p>
    <w:p w14:paraId="4FBA89F4" w14:textId="424B272A" w:rsidR="00DE74E4" w:rsidRDefault="00DE74E4" w:rsidP="00830155">
      <w:pPr>
        <w:widowControl/>
        <w:jc w:val="left"/>
      </w:pPr>
    </w:p>
    <w:p w14:paraId="582A41B6" w14:textId="6827B995" w:rsidR="00DE74E4" w:rsidRDefault="00DE74E4" w:rsidP="00830155">
      <w:pPr>
        <w:widowControl/>
        <w:jc w:val="left"/>
      </w:pPr>
    </w:p>
    <w:p w14:paraId="7EBABFD8" w14:textId="77777777" w:rsidR="00DE74E4" w:rsidRDefault="00DE74E4">
      <w:pPr>
        <w:widowControl/>
        <w:jc w:val="left"/>
        <w:rPr>
          <w:rFonts w:asciiTheme="majorHAnsi" w:eastAsiaTheme="majorEastAsia" w:hAnsiTheme="majorHAnsi" w:cstheme="majorBidi"/>
          <w:b/>
          <w:bCs/>
          <w:sz w:val="28"/>
          <w:szCs w:val="28"/>
        </w:rPr>
      </w:pPr>
      <w:r>
        <w:rPr>
          <w:sz w:val="28"/>
          <w:szCs w:val="28"/>
        </w:rPr>
        <w:br w:type="page"/>
      </w:r>
    </w:p>
    <w:p w14:paraId="57E9D0B4" w14:textId="26A56A91" w:rsidR="00DE74E4" w:rsidRPr="00DE74E4" w:rsidRDefault="00DE74E4" w:rsidP="00DE74E4">
      <w:pPr>
        <w:pStyle w:val="2"/>
        <w:rPr>
          <w:sz w:val="28"/>
          <w:szCs w:val="28"/>
        </w:rPr>
      </w:pPr>
      <w:bookmarkStart w:id="30" w:name="_Toc94801349"/>
      <w:proofErr w:type="gramStart"/>
      <w:r w:rsidRPr="00DE74E4">
        <w:rPr>
          <w:rFonts w:hint="eastAsia"/>
          <w:sz w:val="28"/>
          <w:szCs w:val="28"/>
        </w:rPr>
        <w:lastRenderedPageBreak/>
        <w:t>华润双鹤</w:t>
      </w:r>
      <w:proofErr w:type="gramEnd"/>
      <w:r w:rsidRPr="00DE74E4">
        <w:rPr>
          <w:rFonts w:hint="eastAsia"/>
          <w:sz w:val="28"/>
          <w:szCs w:val="28"/>
        </w:rPr>
        <w:t xml:space="preserve"> </w:t>
      </w:r>
      <w:r w:rsidRPr="00DE74E4">
        <w:rPr>
          <w:sz w:val="28"/>
          <w:szCs w:val="28"/>
        </w:rPr>
        <w:t xml:space="preserve">600062 </w:t>
      </w:r>
      <w:hyperlink r:id="rId33" w:history="1">
        <w:r w:rsidRPr="00DE74E4">
          <w:rPr>
            <w:rStyle w:val="a3"/>
            <w:sz w:val="28"/>
            <w:szCs w:val="28"/>
          </w:rPr>
          <w:t>http://www.dcpc.com</w:t>
        </w:r>
      </w:hyperlink>
      <w:r w:rsidR="00DB2092">
        <w:rPr>
          <w:sz w:val="28"/>
          <w:szCs w:val="28"/>
        </w:rPr>
        <w:t xml:space="preserve"> </w:t>
      </w:r>
      <w:r w:rsidRPr="00DE74E4">
        <w:rPr>
          <w:rFonts w:hint="eastAsia"/>
          <w:sz w:val="28"/>
          <w:szCs w:val="28"/>
        </w:rPr>
        <w:t>北京朝阳</w:t>
      </w:r>
      <w:bookmarkEnd w:id="30"/>
    </w:p>
    <w:p w14:paraId="69B79383" w14:textId="49311FC2" w:rsidR="00DE74E4" w:rsidRDefault="00DE74E4" w:rsidP="00DE74E4">
      <w:pPr>
        <w:widowControl/>
        <w:jc w:val="left"/>
      </w:pPr>
      <w:r>
        <w:tab/>
      </w:r>
      <w:proofErr w:type="gramStart"/>
      <w:r>
        <w:t>华润双鹤</w:t>
      </w:r>
      <w:proofErr w:type="gramEnd"/>
      <w:r>
        <w:t>药业股份有限公司是</w:t>
      </w:r>
      <w:r w:rsidRPr="00DB2092">
        <w:rPr>
          <w:b/>
          <w:bCs/>
        </w:rPr>
        <w:t>主营业务为慢病业务、专科业务和输液业务三大业务</w:t>
      </w:r>
      <w:r>
        <w:t>。主要产品包括复方利血平氨苯蝶</w:t>
      </w:r>
      <w:proofErr w:type="gramStart"/>
      <w:r>
        <w:t>啶</w:t>
      </w:r>
      <w:proofErr w:type="gramEnd"/>
      <w:r>
        <w:t>片(0号)、</w:t>
      </w:r>
      <w:proofErr w:type="gramStart"/>
      <w:r>
        <w:t>胞磷胆碱钠片(诺百</w:t>
      </w:r>
      <w:proofErr w:type="gramEnd"/>
      <w:r>
        <w:t>益)、苯磺酸氨氯地平片(</w:t>
      </w:r>
      <w:proofErr w:type="gramStart"/>
      <w:r>
        <w:t>压氏达</w:t>
      </w:r>
      <w:proofErr w:type="gramEnd"/>
      <w:r>
        <w:t>)、</w:t>
      </w:r>
      <w:proofErr w:type="gramStart"/>
      <w:r>
        <w:t>丙戊</w:t>
      </w:r>
      <w:proofErr w:type="gramEnd"/>
      <w:r>
        <w:t>酸镁缓释片(</w:t>
      </w:r>
      <w:proofErr w:type="gramStart"/>
      <w:r>
        <w:t>神泰</w:t>
      </w:r>
      <w:proofErr w:type="gramEnd"/>
      <w:r>
        <w:t>)、格列</w:t>
      </w:r>
      <w:proofErr w:type="gramStart"/>
      <w:r>
        <w:t>喹</w:t>
      </w:r>
      <w:proofErr w:type="gramEnd"/>
      <w:r>
        <w:t>酮片(糖适平)、</w:t>
      </w:r>
      <w:proofErr w:type="gramStart"/>
      <w:r>
        <w:t>软袋(含直软</w:t>
      </w:r>
      <w:proofErr w:type="gramEnd"/>
      <w:r>
        <w:t>)、内封式聚丙烯输液。</w:t>
      </w:r>
    </w:p>
    <w:p w14:paraId="7C9C4019" w14:textId="1153EB22" w:rsidR="00805B2B" w:rsidRDefault="00805B2B" w:rsidP="00DE74E4">
      <w:pPr>
        <w:widowControl/>
        <w:jc w:val="left"/>
      </w:pPr>
    </w:p>
    <w:p w14:paraId="5B702821" w14:textId="70D03B9D" w:rsidR="00805B2B" w:rsidRDefault="00805B2B" w:rsidP="00DE74E4">
      <w:pPr>
        <w:widowControl/>
        <w:jc w:val="left"/>
      </w:pPr>
      <w:r>
        <w:rPr>
          <w:rFonts w:hint="eastAsia"/>
        </w:rPr>
        <w:t>成为大众信赖的、创新驱动的世界一流制药企业</w:t>
      </w:r>
    </w:p>
    <w:p w14:paraId="7F8BF5B6" w14:textId="375E34BD" w:rsidR="00E53701" w:rsidRDefault="00E53701" w:rsidP="00DE74E4">
      <w:pPr>
        <w:widowControl/>
        <w:jc w:val="left"/>
      </w:pPr>
    </w:p>
    <w:p w14:paraId="341A069C" w14:textId="4CEB91F7" w:rsidR="00E53701" w:rsidRDefault="00E53701" w:rsidP="00DE74E4">
      <w:pPr>
        <w:widowControl/>
        <w:jc w:val="left"/>
      </w:pPr>
      <w:r>
        <w:rPr>
          <w:rFonts w:hint="eastAsia"/>
        </w:rPr>
        <w:t>业务领域</w:t>
      </w:r>
    </w:p>
    <w:p w14:paraId="044B8075" w14:textId="6CC05EB9" w:rsidR="00E53701" w:rsidRDefault="00E53701" w:rsidP="00DE74E4">
      <w:pPr>
        <w:widowControl/>
        <w:jc w:val="left"/>
      </w:pPr>
      <w:r>
        <w:rPr>
          <w:rFonts w:hint="eastAsia"/>
        </w:rPr>
        <w:t>降压领域</w:t>
      </w:r>
    </w:p>
    <w:p w14:paraId="2AFECD34" w14:textId="512942BD" w:rsidR="00E53701" w:rsidRDefault="00E53701" w:rsidP="00DE74E4">
      <w:pPr>
        <w:widowControl/>
        <w:jc w:val="left"/>
      </w:pPr>
      <w:r>
        <w:rPr>
          <w:rFonts w:hint="eastAsia"/>
        </w:rPr>
        <w:t>降糖领域</w:t>
      </w:r>
    </w:p>
    <w:p w14:paraId="36F21E1C" w14:textId="27BCA3AD" w:rsidR="00E53701" w:rsidRDefault="00E53701" w:rsidP="00DE74E4">
      <w:pPr>
        <w:widowControl/>
        <w:jc w:val="left"/>
      </w:pPr>
      <w:r>
        <w:rPr>
          <w:rFonts w:hint="eastAsia"/>
        </w:rPr>
        <w:t>降脂领域</w:t>
      </w:r>
    </w:p>
    <w:p w14:paraId="0ADFE75D" w14:textId="0199D13D" w:rsidR="00E53701" w:rsidRDefault="00E53701" w:rsidP="00DE74E4">
      <w:pPr>
        <w:widowControl/>
        <w:jc w:val="left"/>
      </w:pPr>
      <w:r>
        <w:rPr>
          <w:rFonts w:hint="eastAsia"/>
        </w:rPr>
        <w:t>儿科领域</w:t>
      </w:r>
    </w:p>
    <w:p w14:paraId="04FCBBA7" w14:textId="126CED45" w:rsidR="00E53701" w:rsidRDefault="00E53701" w:rsidP="00DE74E4">
      <w:pPr>
        <w:widowControl/>
        <w:jc w:val="left"/>
      </w:pPr>
      <w:r>
        <w:rPr>
          <w:rFonts w:hint="eastAsia"/>
        </w:rPr>
        <w:t>肾科领域</w:t>
      </w:r>
    </w:p>
    <w:p w14:paraId="77D72DA8" w14:textId="5D0A2C02" w:rsidR="00E53701" w:rsidRDefault="00E53701" w:rsidP="00DE74E4">
      <w:pPr>
        <w:widowControl/>
        <w:jc w:val="left"/>
      </w:pPr>
      <w:r>
        <w:rPr>
          <w:rFonts w:hint="eastAsia"/>
        </w:rPr>
        <w:t>注射剂领域</w:t>
      </w:r>
    </w:p>
    <w:p w14:paraId="6A472556" w14:textId="2BE5D993" w:rsidR="00E53701" w:rsidRDefault="00E53701" w:rsidP="00DE74E4">
      <w:pPr>
        <w:widowControl/>
        <w:jc w:val="left"/>
      </w:pPr>
      <w:r>
        <w:rPr>
          <w:rFonts w:hint="eastAsia"/>
        </w:rPr>
        <w:t>原料药领域</w:t>
      </w:r>
    </w:p>
    <w:p w14:paraId="2BD897AC" w14:textId="7C29887C" w:rsidR="00E53701" w:rsidRDefault="00E53701" w:rsidP="00DE74E4">
      <w:pPr>
        <w:widowControl/>
        <w:jc w:val="left"/>
      </w:pPr>
      <w:r>
        <w:rPr>
          <w:rFonts w:hint="eastAsia"/>
        </w:rPr>
        <w:t>其他领域</w:t>
      </w:r>
    </w:p>
    <w:p w14:paraId="6065F8FA" w14:textId="543CF80D" w:rsidR="00E53701" w:rsidRDefault="00E53701" w:rsidP="00DE74E4">
      <w:pPr>
        <w:widowControl/>
        <w:jc w:val="left"/>
      </w:pPr>
      <w:r>
        <w:rPr>
          <w:rFonts w:hint="eastAsia"/>
        </w:rPr>
        <w:t>制药装备领域</w:t>
      </w:r>
    </w:p>
    <w:p w14:paraId="4204EB3B" w14:textId="51C10E79" w:rsidR="00720707" w:rsidRDefault="00720707" w:rsidP="00DE74E4">
      <w:pPr>
        <w:widowControl/>
        <w:jc w:val="left"/>
      </w:pPr>
    </w:p>
    <w:p w14:paraId="17A8BA40" w14:textId="77777777" w:rsidR="00720707" w:rsidRDefault="00720707">
      <w:pPr>
        <w:widowControl/>
        <w:jc w:val="left"/>
      </w:pPr>
      <w:r>
        <w:br w:type="page"/>
      </w:r>
    </w:p>
    <w:p w14:paraId="76552234" w14:textId="55A2EE92" w:rsidR="00720707" w:rsidRDefault="00720707" w:rsidP="00720707">
      <w:pPr>
        <w:pStyle w:val="2"/>
      </w:pPr>
      <w:bookmarkStart w:id="31" w:name="_Toc94801350"/>
      <w:r w:rsidRPr="00720707">
        <w:rPr>
          <w:rFonts w:hint="eastAsia"/>
          <w:sz w:val="28"/>
          <w:szCs w:val="28"/>
        </w:rPr>
        <w:lastRenderedPageBreak/>
        <w:t xml:space="preserve">华润电力 </w:t>
      </w:r>
      <w:r w:rsidRPr="00720707">
        <w:rPr>
          <w:sz w:val="28"/>
          <w:szCs w:val="28"/>
        </w:rPr>
        <w:t>HK:00836</w:t>
      </w:r>
      <w:r>
        <w:t xml:space="preserve"> </w:t>
      </w:r>
      <w:hyperlink r:id="rId34" w:history="1">
        <w:r w:rsidR="00870EA2" w:rsidRPr="00861F3E">
          <w:rPr>
            <w:rStyle w:val="a3"/>
          </w:rPr>
          <w:t>https://www.cr-power.com/</w:t>
        </w:r>
        <w:bookmarkEnd w:id="31"/>
      </w:hyperlink>
      <w:r w:rsidR="00870EA2">
        <w:t xml:space="preserve"> </w:t>
      </w:r>
    </w:p>
    <w:p w14:paraId="79580E8D" w14:textId="78726D13" w:rsidR="00720707" w:rsidRDefault="00720707" w:rsidP="00DE74E4">
      <w:pPr>
        <w:widowControl/>
        <w:jc w:val="left"/>
      </w:pPr>
      <w:r>
        <w:tab/>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57077A7F" w14:textId="236201DC" w:rsidR="00DE74E4" w:rsidRDefault="00DE74E4" w:rsidP="00830155">
      <w:pPr>
        <w:widowControl/>
        <w:jc w:val="left"/>
      </w:pPr>
      <w:r>
        <w:t xml:space="preserve"> </w:t>
      </w:r>
    </w:p>
    <w:p w14:paraId="0298BB03" w14:textId="6CB2FF93" w:rsidR="00CC2546" w:rsidRDefault="00CC2546" w:rsidP="00830155">
      <w:pPr>
        <w:widowControl/>
        <w:jc w:val="left"/>
      </w:pPr>
      <w:r>
        <w:rPr>
          <w:rFonts w:hint="eastAsia"/>
        </w:rPr>
        <w:t>成为大众信赖、客户优选的国际化综合能源服务商</w:t>
      </w:r>
    </w:p>
    <w:p w14:paraId="2A03994C" w14:textId="671CCBDA" w:rsidR="00CC2546" w:rsidRDefault="00CC2546" w:rsidP="00830155">
      <w:pPr>
        <w:widowControl/>
        <w:jc w:val="left"/>
      </w:pPr>
    </w:p>
    <w:p w14:paraId="0617710A" w14:textId="527B3398" w:rsidR="00CC2546" w:rsidRDefault="00CC2546" w:rsidP="00830155">
      <w:pPr>
        <w:widowControl/>
        <w:jc w:val="left"/>
      </w:pPr>
      <w:r>
        <w:rPr>
          <w:rFonts w:hint="eastAsia"/>
        </w:rPr>
        <w:t>主营业务</w:t>
      </w:r>
    </w:p>
    <w:p w14:paraId="5B772655" w14:textId="6EB7F601" w:rsidR="00CC2546" w:rsidRDefault="00CC2546" w:rsidP="00830155">
      <w:pPr>
        <w:widowControl/>
        <w:jc w:val="left"/>
      </w:pPr>
      <w:r>
        <w:rPr>
          <w:rFonts w:hint="eastAsia"/>
        </w:rPr>
        <w:t>可再生能源</w:t>
      </w:r>
    </w:p>
    <w:p w14:paraId="22656DCA" w14:textId="1615845B" w:rsidR="00CC2546" w:rsidRDefault="00CC2546" w:rsidP="00830155">
      <w:pPr>
        <w:widowControl/>
        <w:jc w:val="left"/>
      </w:pPr>
      <w:r>
        <w:rPr>
          <w:rFonts w:hint="eastAsia"/>
        </w:rPr>
        <w:t>火电</w:t>
      </w:r>
    </w:p>
    <w:p w14:paraId="52835FF7" w14:textId="7F3EE71B" w:rsidR="00CC2546" w:rsidRDefault="00CC2546" w:rsidP="00830155">
      <w:pPr>
        <w:widowControl/>
        <w:jc w:val="left"/>
      </w:pPr>
      <w:r>
        <w:rPr>
          <w:rFonts w:hint="eastAsia"/>
        </w:rPr>
        <w:t>售电及综合能源</w:t>
      </w:r>
    </w:p>
    <w:p w14:paraId="2B34F0B8" w14:textId="29038AB4" w:rsidR="00271118" w:rsidRDefault="00271118" w:rsidP="00830155">
      <w:pPr>
        <w:widowControl/>
        <w:jc w:val="left"/>
      </w:pPr>
    </w:p>
    <w:p w14:paraId="07ECD64A" w14:textId="23E57F85" w:rsidR="00271118" w:rsidRDefault="00271118" w:rsidP="00830155">
      <w:pPr>
        <w:widowControl/>
        <w:jc w:val="left"/>
      </w:pPr>
    </w:p>
    <w:p w14:paraId="21835DAB" w14:textId="77777777" w:rsidR="00271118" w:rsidRDefault="00271118">
      <w:pPr>
        <w:widowControl/>
        <w:jc w:val="left"/>
        <w:rPr>
          <w:rFonts w:asciiTheme="majorHAnsi" w:eastAsiaTheme="majorEastAsia" w:hAnsiTheme="majorHAnsi" w:cstheme="majorBidi"/>
          <w:b/>
          <w:bCs/>
          <w:sz w:val="28"/>
          <w:szCs w:val="28"/>
        </w:rPr>
      </w:pPr>
      <w:r>
        <w:rPr>
          <w:sz w:val="28"/>
          <w:szCs w:val="28"/>
        </w:rPr>
        <w:br w:type="page"/>
      </w:r>
    </w:p>
    <w:p w14:paraId="3659D25B" w14:textId="5705D7CE" w:rsidR="00271118" w:rsidRPr="00271118" w:rsidRDefault="00271118" w:rsidP="00271118">
      <w:pPr>
        <w:pStyle w:val="2"/>
        <w:rPr>
          <w:sz w:val="28"/>
          <w:szCs w:val="28"/>
        </w:rPr>
      </w:pPr>
      <w:bookmarkStart w:id="32" w:name="_Toc94801351"/>
      <w:r w:rsidRPr="00271118">
        <w:rPr>
          <w:rFonts w:hint="eastAsia"/>
          <w:sz w:val="28"/>
          <w:szCs w:val="28"/>
        </w:rPr>
        <w:lastRenderedPageBreak/>
        <w:t xml:space="preserve">华润置地 </w:t>
      </w:r>
      <w:r w:rsidRPr="00271118">
        <w:rPr>
          <w:sz w:val="28"/>
          <w:szCs w:val="28"/>
        </w:rPr>
        <w:t xml:space="preserve">HK:01109 </w:t>
      </w:r>
      <w:hyperlink r:id="rId35" w:history="1">
        <w:r w:rsidR="00ED2794" w:rsidRPr="00861F3E">
          <w:rPr>
            <w:rStyle w:val="a3"/>
            <w:sz w:val="28"/>
            <w:szCs w:val="28"/>
          </w:rPr>
          <w:t>https://www.crland.com.hk/</w:t>
        </w:r>
        <w:bookmarkEnd w:id="32"/>
      </w:hyperlink>
      <w:r w:rsidR="00ED2794">
        <w:rPr>
          <w:sz w:val="28"/>
          <w:szCs w:val="28"/>
        </w:rPr>
        <w:t xml:space="preserve"> </w:t>
      </w:r>
    </w:p>
    <w:p w14:paraId="0EBC4CE7" w14:textId="6F36A809" w:rsidR="00271118" w:rsidRDefault="00271118" w:rsidP="00830155">
      <w:pPr>
        <w:widowControl/>
        <w:jc w:val="left"/>
      </w:pPr>
      <w:r>
        <w:tab/>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1ED95EED" w14:textId="141B751B" w:rsidR="00684D40" w:rsidRDefault="00684D40" w:rsidP="00830155">
      <w:pPr>
        <w:widowControl/>
        <w:jc w:val="left"/>
      </w:pPr>
    </w:p>
    <w:p w14:paraId="7C683976" w14:textId="4DDAA8B2" w:rsidR="00684D40" w:rsidRDefault="00A61718" w:rsidP="00830155">
      <w:pPr>
        <w:widowControl/>
        <w:jc w:val="left"/>
      </w:pPr>
      <w:r>
        <w:rPr>
          <w:rFonts w:hint="eastAsia"/>
        </w:rPr>
        <w:t>最具行业影响力的城市投资开发运营商</w:t>
      </w:r>
    </w:p>
    <w:p w14:paraId="58868D01" w14:textId="3CDC3F1F" w:rsidR="00A61718" w:rsidRDefault="00A61718" w:rsidP="00830155">
      <w:pPr>
        <w:widowControl/>
        <w:jc w:val="left"/>
      </w:pPr>
    </w:p>
    <w:p w14:paraId="686E6758" w14:textId="4A68D426" w:rsidR="00A61718" w:rsidRDefault="00A61718" w:rsidP="00830155">
      <w:pPr>
        <w:widowControl/>
        <w:jc w:val="left"/>
      </w:pPr>
      <w:r>
        <w:rPr>
          <w:rFonts w:hint="eastAsia"/>
        </w:rPr>
        <w:t>产品与服务</w:t>
      </w:r>
    </w:p>
    <w:p w14:paraId="329F9351" w14:textId="3B81CFF3" w:rsidR="00A61718" w:rsidRDefault="00A61718" w:rsidP="00830155">
      <w:pPr>
        <w:widowControl/>
        <w:jc w:val="left"/>
      </w:pPr>
      <w:r>
        <w:rPr>
          <w:rFonts w:hint="eastAsia"/>
        </w:rPr>
        <w:t>开发销售业务</w:t>
      </w:r>
    </w:p>
    <w:p w14:paraId="7E13625C" w14:textId="5DB8AF8A" w:rsidR="00A61718" w:rsidRDefault="00A61718" w:rsidP="00830155">
      <w:pPr>
        <w:widowControl/>
        <w:jc w:val="left"/>
      </w:pPr>
      <w:r>
        <w:tab/>
      </w:r>
      <w:r>
        <w:rPr>
          <w:rFonts w:hint="eastAsia"/>
        </w:rPr>
        <w:t>住宅</w:t>
      </w:r>
    </w:p>
    <w:p w14:paraId="11332311" w14:textId="7720D8DC" w:rsidR="00A61718" w:rsidRDefault="00A61718" w:rsidP="00830155">
      <w:pPr>
        <w:widowControl/>
        <w:jc w:val="left"/>
      </w:pPr>
      <w:r>
        <w:tab/>
      </w:r>
      <w:r>
        <w:rPr>
          <w:rFonts w:hint="eastAsia"/>
        </w:rPr>
        <w:t>公建</w:t>
      </w:r>
    </w:p>
    <w:p w14:paraId="422C68B5" w14:textId="0FF0B60C" w:rsidR="00A61718" w:rsidRDefault="00A61718" w:rsidP="00830155">
      <w:pPr>
        <w:widowControl/>
        <w:jc w:val="left"/>
      </w:pPr>
      <w:r>
        <w:tab/>
      </w:r>
      <w:r>
        <w:rPr>
          <w:rFonts w:hint="eastAsia"/>
        </w:rPr>
        <w:t>片区统筹模式</w:t>
      </w:r>
    </w:p>
    <w:p w14:paraId="20849957" w14:textId="76D3E122" w:rsidR="00A61718" w:rsidRDefault="00A61718" w:rsidP="00830155">
      <w:pPr>
        <w:widowControl/>
        <w:jc w:val="left"/>
      </w:pPr>
      <w:r>
        <w:rPr>
          <w:rFonts w:hint="eastAsia"/>
        </w:rPr>
        <w:t>经营性不动产业务</w:t>
      </w:r>
    </w:p>
    <w:p w14:paraId="3970DC39" w14:textId="6AE516FB" w:rsidR="00A61718" w:rsidRDefault="00A61718" w:rsidP="00830155">
      <w:pPr>
        <w:widowControl/>
        <w:jc w:val="left"/>
      </w:pPr>
      <w:r>
        <w:tab/>
      </w:r>
      <w:r>
        <w:rPr>
          <w:rFonts w:hint="eastAsia"/>
        </w:rPr>
        <w:t>购物中心</w:t>
      </w:r>
    </w:p>
    <w:p w14:paraId="71AF95D7" w14:textId="2B4903B4" w:rsidR="00A61718" w:rsidRDefault="00A61718" w:rsidP="00830155">
      <w:pPr>
        <w:widowControl/>
        <w:jc w:val="left"/>
      </w:pPr>
      <w:r>
        <w:tab/>
      </w:r>
      <w:r>
        <w:rPr>
          <w:rFonts w:hint="eastAsia"/>
        </w:rPr>
        <w:t>写字楼</w:t>
      </w:r>
    </w:p>
    <w:p w14:paraId="2B1FD9AC" w14:textId="32A4ED80" w:rsidR="00A61718" w:rsidRDefault="00A61718" w:rsidP="00830155">
      <w:pPr>
        <w:widowControl/>
        <w:jc w:val="left"/>
      </w:pPr>
      <w:r>
        <w:tab/>
      </w:r>
      <w:r>
        <w:rPr>
          <w:rFonts w:hint="eastAsia"/>
        </w:rPr>
        <w:t>酒店</w:t>
      </w:r>
    </w:p>
    <w:p w14:paraId="7C38053D" w14:textId="12CDCB20" w:rsidR="00A61718" w:rsidRDefault="00A61718" w:rsidP="00830155">
      <w:pPr>
        <w:widowControl/>
        <w:jc w:val="left"/>
      </w:pPr>
      <w:r>
        <w:rPr>
          <w:rFonts w:hint="eastAsia"/>
        </w:rPr>
        <w:t>轻资产管理业务</w:t>
      </w:r>
    </w:p>
    <w:p w14:paraId="7BF65660" w14:textId="7E3AF6F7" w:rsidR="00A61718" w:rsidRDefault="00A61718" w:rsidP="00830155">
      <w:pPr>
        <w:widowControl/>
        <w:jc w:val="left"/>
      </w:pPr>
      <w:r>
        <w:tab/>
      </w:r>
      <w:r>
        <w:rPr>
          <w:rFonts w:hint="eastAsia"/>
        </w:rPr>
        <w:t>万象生活</w:t>
      </w:r>
    </w:p>
    <w:p w14:paraId="4EAC7618" w14:textId="37215BF1" w:rsidR="00A61718" w:rsidRDefault="00A61718" w:rsidP="00830155">
      <w:pPr>
        <w:widowControl/>
        <w:jc w:val="left"/>
      </w:pPr>
      <w:r>
        <w:rPr>
          <w:rFonts w:hint="eastAsia"/>
        </w:rPr>
        <w:t>生态圈要素型业务</w:t>
      </w:r>
    </w:p>
    <w:p w14:paraId="15D100D9" w14:textId="15C0F176" w:rsidR="00A61718" w:rsidRDefault="00A61718" w:rsidP="00830155">
      <w:pPr>
        <w:widowControl/>
        <w:jc w:val="left"/>
      </w:pPr>
      <w:r>
        <w:tab/>
      </w:r>
      <w:r>
        <w:rPr>
          <w:rFonts w:hint="eastAsia"/>
        </w:rPr>
        <w:t>城市建设与运营</w:t>
      </w:r>
    </w:p>
    <w:p w14:paraId="25FC0406" w14:textId="2F5ACA7D" w:rsidR="00A61718" w:rsidRDefault="00A61718" w:rsidP="00830155">
      <w:pPr>
        <w:widowControl/>
        <w:jc w:val="left"/>
      </w:pPr>
      <w:r>
        <w:tab/>
      </w:r>
      <w:r>
        <w:rPr>
          <w:rFonts w:hint="eastAsia"/>
        </w:rPr>
        <w:t>城市更新</w:t>
      </w:r>
    </w:p>
    <w:p w14:paraId="4916F500" w14:textId="236CEC19" w:rsidR="00A61718" w:rsidRDefault="00A61718" w:rsidP="00830155">
      <w:pPr>
        <w:widowControl/>
        <w:jc w:val="left"/>
      </w:pPr>
      <w:r>
        <w:tab/>
      </w:r>
      <w:r>
        <w:rPr>
          <w:rFonts w:hint="eastAsia"/>
        </w:rPr>
        <w:t>长租公寓</w:t>
      </w:r>
    </w:p>
    <w:p w14:paraId="24AA2FE9" w14:textId="5839DDE8" w:rsidR="00A61718" w:rsidRDefault="00A61718" w:rsidP="00830155">
      <w:pPr>
        <w:widowControl/>
        <w:jc w:val="left"/>
      </w:pPr>
      <w:r>
        <w:tab/>
      </w:r>
      <w:r>
        <w:rPr>
          <w:rFonts w:hint="eastAsia"/>
        </w:rPr>
        <w:t>产业地产</w:t>
      </w:r>
    </w:p>
    <w:p w14:paraId="3F02F26F" w14:textId="751CB830" w:rsidR="00A61718" w:rsidRDefault="00A61718" w:rsidP="00830155">
      <w:pPr>
        <w:widowControl/>
        <w:jc w:val="left"/>
      </w:pPr>
      <w:r>
        <w:tab/>
      </w:r>
      <w:r>
        <w:rPr>
          <w:rFonts w:hint="eastAsia"/>
        </w:rPr>
        <w:t>康养地产</w:t>
      </w:r>
    </w:p>
    <w:p w14:paraId="69D2F9E7" w14:textId="7274C4B6" w:rsidR="00A61718" w:rsidRDefault="00A61718" w:rsidP="00830155">
      <w:pPr>
        <w:widowControl/>
        <w:jc w:val="left"/>
      </w:pPr>
      <w:r>
        <w:tab/>
      </w:r>
      <w:r>
        <w:rPr>
          <w:rFonts w:hint="eastAsia"/>
        </w:rPr>
        <w:t>影业</w:t>
      </w:r>
    </w:p>
    <w:p w14:paraId="04AB63B2" w14:textId="795E3279" w:rsidR="00A61718" w:rsidRDefault="00A61718" w:rsidP="00830155">
      <w:pPr>
        <w:widowControl/>
        <w:jc w:val="left"/>
      </w:pPr>
      <w:r>
        <w:tab/>
      </w:r>
      <w:r>
        <w:rPr>
          <w:rFonts w:hint="eastAsia"/>
        </w:rPr>
        <w:t>教育</w:t>
      </w:r>
    </w:p>
    <w:p w14:paraId="2DC34844" w14:textId="37B8195E" w:rsidR="00066ECD" w:rsidRDefault="00066ECD" w:rsidP="00830155">
      <w:pPr>
        <w:widowControl/>
        <w:jc w:val="left"/>
      </w:pPr>
    </w:p>
    <w:p w14:paraId="2CB1FB9F" w14:textId="430EDFBF" w:rsidR="00066ECD" w:rsidRDefault="00066ECD" w:rsidP="00830155">
      <w:pPr>
        <w:widowControl/>
        <w:jc w:val="left"/>
      </w:pPr>
    </w:p>
    <w:p w14:paraId="2CAA8C30" w14:textId="25D0D333" w:rsidR="00066ECD" w:rsidRDefault="00066ECD" w:rsidP="00830155">
      <w:pPr>
        <w:widowControl/>
        <w:jc w:val="left"/>
      </w:pPr>
    </w:p>
    <w:p w14:paraId="1983F762" w14:textId="77777777" w:rsidR="00066ECD" w:rsidRDefault="00066ECD">
      <w:pPr>
        <w:widowControl/>
        <w:jc w:val="left"/>
      </w:pPr>
      <w:r>
        <w:br w:type="page"/>
      </w:r>
    </w:p>
    <w:p w14:paraId="5743031F" w14:textId="26EDFB28" w:rsidR="00066ECD" w:rsidRPr="00066ECD" w:rsidRDefault="00066ECD" w:rsidP="00066ECD">
      <w:pPr>
        <w:pStyle w:val="2"/>
        <w:rPr>
          <w:sz w:val="28"/>
          <w:szCs w:val="28"/>
        </w:rPr>
      </w:pPr>
      <w:bookmarkStart w:id="33" w:name="_Toc94801352"/>
      <w:r w:rsidRPr="00066ECD">
        <w:rPr>
          <w:rFonts w:hint="eastAsia"/>
          <w:sz w:val="28"/>
          <w:szCs w:val="28"/>
        </w:rPr>
        <w:lastRenderedPageBreak/>
        <w:t xml:space="preserve">华润啤酒 </w:t>
      </w:r>
      <w:r w:rsidRPr="00066ECD">
        <w:rPr>
          <w:sz w:val="28"/>
          <w:szCs w:val="28"/>
        </w:rPr>
        <w:t xml:space="preserve">HK:00291 </w:t>
      </w:r>
      <w:hyperlink r:id="rId36" w:history="1">
        <w:r w:rsidR="00D60A76" w:rsidRPr="00861F3E">
          <w:rPr>
            <w:rStyle w:val="a3"/>
            <w:sz w:val="28"/>
            <w:szCs w:val="28"/>
          </w:rPr>
          <w:t>https://www.crbeer.com.hk/</w:t>
        </w:r>
        <w:bookmarkEnd w:id="33"/>
      </w:hyperlink>
      <w:r w:rsidR="00D60A76">
        <w:rPr>
          <w:sz w:val="28"/>
          <w:szCs w:val="28"/>
        </w:rPr>
        <w:t xml:space="preserve"> </w:t>
      </w:r>
    </w:p>
    <w:p w14:paraId="64BB7F8B" w14:textId="0ABEAA86" w:rsidR="00066ECD" w:rsidRDefault="00066ECD" w:rsidP="00830155">
      <w:pPr>
        <w:widowControl/>
        <w:jc w:val="left"/>
      </w:pPr>
      <w:r>
        <w:tab/>
        <w:t>华润创业有限公司(简称「华创」,香港交易所编号:00291)</w:t>
      </w:r>
      <w:proofErr w:type="gramStart"/>
      <w:r>
        <w:t>於</w:t>
      </w:r>
      <w:proofErr w:type="gramEnd"/>
      <w:r>
        <w:t>香港联合交易所挂牌,为香港恒生指数成份股之一。集团专注</w:t>
      </w:r>
      <w:proofErr w:type="gramStart"/>
      <w:r>
        <w:t>於</w:t>
      </w:r>
      <w:proofErr w:type="gramEnd"/>
      <w:r>
        <w:t>中国的消费品业务,</w:t>
      </w:r>
      <w:r w:rsidRPr="00066ECD">
        <w:rPr>
          <w:b/>
          <w:bCs/>
        </w:rPr>
        <w:t>包括零售、啤酒、食品及饮品业务</w:t>
      </w:r>
      <w:r>
        <w:t>,并以成为中国最大的消费品企业为使命。集团的最终控股公司为中国华润总公司。</w:t>
      </w:r>
    </w:p>
    <w:p w14:paraId="4FA09F36" w14:textId="79F968AB" w:rsidR="00066ECD" w:rsidRDefault="00066ECD" w:rsidP="00830155">
      <w:pPr>
        <w:widowControl/>
        <w:jc w:val="left"/>
      </w:pPr>
    </w:p>
    <w:p w14:paraId="703156DD" w14:textId="6D4E1AA5" w:rsidR="00EF387E" w:rsidRDefault="00EF387E" w:rsidP="00830155">
      <w:pPr>
        <w:widowControl/>
        <w:jc w:val="left"/>
      </w:pPr>
      <w:r>
        <w:rPr>
          <w:rFonts w:hint="eastAsia"/>
        </w:rPr>
        <w:t>成为大众信赖和喜爱的啤酒企业</w:t>
      </w:r>
    </w:p>
    <w:p w14:paraId="68612878" w14:textId="725A7F99" w:rsidR="00EF387E" w:rsidRDefault="00EF387E" w:rsidP="00830155">
      <w:pPr>
        <w:widowControl/>
        <w:jc w:val="left"/>
      </w:pPr>
    </w:p>
    <w:p w14:paraId="14DE0207" w14:textId="79331317" w:rsidR="00EF387E" w:rsidRDefault="00EF387E" w:rsidP="00830155">
      <w:pPr>
        <w:widowControl/>
        <w:jc w:val="left"/>
      </w:pPr>
      <w:r>
        <w:rPr>
          <w:rFonts w:hint="eastAsia"/>
        </w:rPr>
        <w:t>业务</w:t>
      </w:r>
    </w:p>
    <w:p w14:paraId="377059C9" w14:textId="6135AB1E" w:rsidR="00EF387E" w:rsidRDefault="00EF387E" w:rsidP="00830155">
      <w:pPr>
        <w:widowControl/>
        <w:jc w:val="left"/>
      </w:pPr>
      <w:r>
        <w:rPr>
          <w:rFonts w:hint="eastAsia"/>
        </w:rPr>
        <w:t>啤酒</w:t>
      </w:r>
    </w:p>
    <w:p w14:paraId="62F27DA8" w14:textId="0BCB751E" w:rsidR="00EF387E" w:rsidRDefault="00EF387E" w:rsidP="00830155">
      <w:pPr>
        <w:widowControl/>
        <w:jc w:val="left"/>
      </w:pPr>
    </w:p>
    <w:p w14:paraId="1758C6A2" w14:textId="380173F8" w:rsidR="00EF387E" w:rsidRDefault="0014786E" w:rsidP="00830155">
      <w:pPr>
        <w:widowControl/>
        <w:jc w:val="left"/>
      </w:pPr>
      <w:hyperlink r:id="rId37" w:history="1">
        <w:r w:rsidR="00EF387E" w:rsidRPr="00861F3E">
          <w:rPr>
            <w:rStyle w:val="a3"/>
          </w:rPr>
          <w:t>https://www.snowbeer.com.cn/</w:t>
        </w:r>
      </w:hyperlink>
      <w:r w:rsidR="00EF387E">
        <w:t xml:space="preserve">  </w:t>
      </w:r>
      <w:r w:rsidR="00EF387E">
        <w:rPr>
          <w:rFonts w:hint="eastAsia"/>
        </w:rPr>
        <w:t>雪花啤酒</w:t>
      </w:r>
    </w:p>
    <w:p w14:paraId="2ACAB3EE" w14:textId="3D658C33" w:rsidR="00EF387E" w:rsidRDefault="00EF387E" w:rsidP="00830155">
      <w:pPr>
        <w:widowControl/>
        <w:jc w:val="left"/>
      </w:pPr>
    </w:p>
    <w:p w14:paraId="7BC05917" w14:textId="1D26BC05" w:rsidR="00EF387E" w:rsidRDefault="00EF387E" w:rsidP="00830155">
      <w:pPr>
        <w:widowControl/>
        <w:jc w:val="left"/>
      </w:pPr>
    </w:p>
    <w:p w14:paraId="313AC7F3" w14:textId="77777777" w:rsidR="00EF387E" w:rsidRDefault="00EF387E">
      <w:pPr>
        <w:widowControl/>
        <w:jc w:val="left"/>
        <w:rPr>
          <w:rFonts w:asciiTheme="majorHAnsi" w:eastAsiaTheme="majorEastAsia" w:hAnsiTheme="majorHAnsi" w:cstheme="majorBidi"/>
          <w:b/>
          <w:bCs/>
          <w:sz w:val="28"/>
          <w:szCs w:val="28"/>
        </w:rPr>
      </w:pPr>
      <w:r>
        <w:rPr>
          <w:sz w:val="28"/>
          <w:szCs w:val="28"/>
        </w:rPr>
        <w:br w:type="page"/>
      </w:r>
    </w:p>
    <w:p w14:paraId="7207DE9C" w14:textId="47EA6752" w:rsidR="00EF387E" w:rsidRPr="00EF387E" w:rsidRDefault="00EF387E" w:rsidP="00EF387E">
      <w:pPr>
        <w:pStyle w:val="2"/>
        <w:rPr>
          <w:sz w:val="28"/>
          <w:szCs w:val="28"/>
        </w:rPr>
      </w:pPr>
      <w:bookmarkStart w:id="34" w:name="_Toc94801353"/>
      <w:r w:rsidRPr="00EF387E">
        <w:rPr>
          <w:rFonts w:hint="eastAsia"/>
          <w:sz w:val="28"/>
          <w:szCs w:val="28"/>
        </w:rPr>
        <w:lastRenderedPageBreak/>
        <w:t>华</w:t>
      </w:r>
      <w:proofErr w:type="gramStart"/>
      <w:r w:rsidRPr="00EF387E">
        <w:rPr>
          <w:rFonts w:hint="eastAsia"/>
          <w:sz w:val="28"/>
          <w:szCs w:val="28"/>
        </w:rPr>
        <w:t>润医疗</w:t>
      </w:r>
      <w:proofErr w:type="gramEnd"/>
      <w:r w:rsidRPr="00EF387E">
        <w:rPr>
          <w:rFonts w:hint="eastAsia"/>
          <w:sz w:val="28"/>
          <w:szCs w:val="28"/>
        </w:rPr>
        <w:t xml:space="preserve"> </w:t>
      </w:r>
      <w:r w:rsidRPr="00EF387E">
        <w:rPr>
          <w:sz w:val="28"/>
          <w:szCs w:val="28"/>
        </w:rPr>
        <w:t xml:space="preserve">HK:01515 </w:t>
      </w:r>
      <w:hyperlink r:id="rId38" w:history="1">
        <w:r w:rsidR="00C35C73" w:rsidRPr="00861F3E">
          <w:rPr>
            <w:rStyle w:val="a3"/>
            <w:sz w:val="28"/>
            <w:szCs w:val="28"/>
          </w:rPr>
          <w:t>http://www.phg.com.cn/</w:t>
        </w:r>
        <w:bookmarkEnd w:id="34"/>
      </w:hyperlink>
      <w:r w:rsidR="00C35C73">
        <w:rPr>
          <w:sz w:val="28"/>
          <w:szCs w:val="28"/>
        </w:rPr>
        <w:t xml:space="preserve"> </w:t>
      </w:r>
    </w:p>
    <w:p w14:paraId="10D9C9C4" w14:textId="5B22ABF1" w:rsidR="00F41BE1" w:rsidRDefault="00EF387E" w:rsidP="00F41BE1">
      <w:pPr>
        <w:widowControl/>
        <w:jc w:val="left"/>
        <w:rPr>
          <w:rFonts w:asciiTheme="majorHAnsi" w:eastAsiaTheme="majorEastAsia" w:hAnsiTheme="majorHAnsi" w:cstheme="majorBidi"/>
          <w:b/>
          <w:bCs/>
          <w:sz w:val="28"/>
          <w:szCs w:val="28"/>
        </w:rPr>
      </w:pPr>
      <w:r>
        <w:tab/>
        <w:t>华</w:t>
      </w:r>
      <w:proofErr w:type="gramStart"/>
      <w:r>
        <w:t>润医疗</w:t>
      </w:r>
      <w:proofErr w:type="gramEnd"/>
      <w:r>
        <w:t>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5C2B3303" w14:textId="0050DA9A" w:rsidR="00F41BE1" w:rsidRDefault="00F41BE1" w:rsidP="00F41BE1">
      <w:pPr>
        <w:widowControl/>
        <w:jc w:val="left"/>
        <w:rPr>
          <w:rFonts w:asciiTheme="majorHAnsi" w:eastAsiaTheme="majorEastAsia" w:hAnsiTheme="majorHAnsi" w:cstheme="majorBidi"/>
          <w:b/>
          <w:bCs/>
          <w:sz w:val="28"/>
          <w:szCs w:val="28"/>
        </w:rPr>
      </w:pPr>
    </w:p>
    <w:p w14:paraId="78053FAE" w14:textId="138C5C75" w:rsidR="00F41BE1" w:rsidRDefault="00F41BE1" w:rsidP="00F41BE1">
      <w:pPr>
        <w:widowControl/>
        <w:jc w:val="left"/>
      </w:pPr>
      <w:r w:rsidRPr="00F41BE1">
        <w:rPr>
          <w:rFonts w:hint="eastAsia"/>
        </w:rPr>
        <w:t>致力于成为国内领先的医疗健康产业集团和国企医疗机构改革的领导者</w:t>
      </w:r>
    </w:p>
    <w:p w14:paraId="0AC39EFE" w14:textId="0DB72961" w:rsidR="00F41BE1" w:rsidRDefault="00F41BE1" w:rsidP="00F41BE1">
      <w:pPr>
        <w:widowControl/>
        <w:jc w:val="left"/>
      </w:pPr>
    </w:p>
    <w:p w14:paraId="46BB1D12" w14:textId="7CB950AA" w:rsidR="00F41BE1" w:rsidRDefault="00F41BE1" w:rsidP="00F41BE1">
      <w:pPr>
        <w:widowControl/>
        <w:jc w:val="left"/>
      </w:pPr>
      <w:r>
        <w:rPr>
          <w:rFonts w:hint="eastAsia"/>
        </w:rPr>
        <w:t>业务</w:t>
      </w:r>
    </w:p>
    <w:p w14:paraId="6C588C35" w14:textId="3B8F4F98" w:rsidR="00F41BE1" w:rsidRPr="00F41BE1" w:rsidRDefault="00F41BE1" w:rsidP="00F41BE1">
      <w:pPr>
        <w:widowControl/>
        <w:jc w:val="left"/>
        <w:rPr>
          <w:b/>
          <w:bCs/>
        </w:rPr>
      </w:pPr>
      <w:r w:rsidRPr="00F41BE1">
        <w:rPr>
          <w:rFonts w:hint="eastAsia"/>
          <w:b/>
          <w:bCs/>
        </w:rPr>
        <w:t>医院集团运营业务</w:t>
      </w:r>
    </w:p>
    <w:p w14:paraId="03ED5603" w14:textId="24A0F25D" w:rsidR="00F41BE1" w:rsidRDefault="00F41BE1" w:rsidP="00F41BE1">
      <w:pPr>
        <w:widowControl/>
        <w:jc w:val="left"/>
      </w:pPr>
      <w:r>
        <w:tab/>
      </w:r>
      <w:r>
        <w:rPr>
          <w:rFonts w:hint="eastAsia"/>
        </w:rPr>
        <w:t>综合医疗服务</w:t>
      </w:r>
    </w:p>
    <w:p w14:paraId="127C3089" w14:textId="5F551ED0" w:rsidR="00F41BE1" w:rsidRDefault="00F41BE1" w:rsidP="00F41BE1">
      <w:pPr>
        <w:widowControl/>
        <w:jc w:val="left"/>
      </w:pPr>
      <w:r>
        <w:tab/>
      </w:r>
      <w:r>
        <w:rPr>
          <w:rFonts w:hint="eastAsia"/>
        </w:rPr>
        <w:t>医院管理及咨询服务</w:t>
      </w:r>
    </w:p>
    <w:p w14:paraId="74147DEA" w14:textId="5F8C0BC5" w:rsidR="00F41BE1" w:rsidRPr="00F41BE1" w:rsidRDefault="00F41BE1" w:rsidP="00F41BE1">
      <w:pPr>
        <w:widowControl/>
        <w:jc w:val="left"/>
        <w:rPr>
          <w:b/>
          <w:bCs/>
        </w:rPr>
      </w:pPr>
      <w:r w:rsidRPr="00F41BE1">
        <w:rPr>
          <w:rFonts w:hint="eastAsia"/>
          <w:b/>
          <w:bCs/>
        </w:rPr>
        <w:t>医院集团衍生业务</w:t>
      </w:r>
    </w:p>
    <w:p w14:paraId="1AAC6839" w14:textId="04088F94" w:rsidR="00F41BE1" w:rsidRDefault="00F41BE1" w:rsidP="00F41BE1">
      <w:pPr>
        <w:widowControl/>
        <w:jc w:val="left"/>
      </w:pPr>
      <w:r>
        <w:tab/>
        <w:t>GPO</w:t>
      </w:r>
      <w:r>
        <w:rPr>
          <w:rFonts w:hint="eastAsia"/>
        </w:rPr>
        <w:t>业务</w:t>
      </w:r>
    </w:p>
    <w:p w14:paraId="5778CF38" w14:textId="2F11DCB5" w:rsidR="00F41BE1" w:rsidRDefault="00F41BE1" w:rsidP="00F41BE1">
      <w:pPr>
        <w:widowControl/>
        <w:jc w:val="left"/>
      </w:pPr>
      <w:r>
        <w:tab/>
      </w:r>
      <w:r>
        <w:rPr>
          <w:rFonts w:hint="eastAsia"/>
        </w:rPr>
        <w:t>医生集团</w:t>
      </w:r>
    </w:p>
    <w:p w14:paraId="5B4CCA65" w14:textId="703BBADB" w:rsidR="00F41BE1" w:rsidRDefault="00F41BE1" w:rsidP="00F41BE1">
      <w:pPr>
        <w:widowControl/>
        <w:jc w:val="left"/>
      </w:pPr>
      <w:r>
        <w:tab/>
      </w:r>
      <w:r>
        <w:rPr>
          <w:rFonts w:hint="eastAsia"/>
        </w:rPr>
        <w:t>快捷诊所(</w:t>
      </w:r>
      <w:r>
        <w:t>UCC)</w:t>
      </w:r>
    </w:p>
    <w:p w14:paraId="3E7C5945" w14:textId="64E96E81" w:rsidR="00F41BE1" w:rsidRDefault="00F41BE1" w:rsidP="00F41BE1">
      <w:pPr>
        <w:widowControl/>
        <w:jc w:val="left"/>
      </w:pPr>
    </w:p>
    <w:p w14:paraId="6A4147FE" w14:textId="6573C226" w:rsidR="007E0EE0" w:rsidRDefault="007E0EE0" w:rsidP="00F41BE1">
      <w:pPr>
        <w:widowControl/>
        <w:jc w:val="left"/>
      </w:pPr>
    </w:p>
    <w:p w14:paraId="37732104" w14:textId="77777777" w:rsidR="007E0EE0" w:rsidRDefault="007E0EE0">
      <w:pPr>
        <w:widowControl/>
        <w:jc w:val="left"/>
        <w:rPr>
          <w:rFonts w:asciiTheme="majorHAnsi" w:eastAsiaTheme="majorEastAsia" w:hAnsiTheme="majorHAnsi" w:cstheme="majorBidi"/>
          <w:b/>
          <w:bCs/>
          <w:sz w:val="28"/>
          <w:szCs w:val="28"/>
        </w:rPr>
      </w:pPr>
      <w:r>
        <w:rPr>
          <w:sz w:val="28"/>
          <w:szCs w:val="28"/>
        </w:rPr>
        <w:br w:type="page"/>
      </w:r>
    </w:p>
    <w:p w14:paraId="24EC14B5" w14:textId="7AC0B3B8" w:rsidR="007E0EE0" w:rsidRPr="007E0EE0" w:rsidRDefault="007E0EE0" w:rsidP="007E0EE0">
      <w:pPr>
        <w:pStyle w:val="2"/>
        <w:rPr>
          <w:sz w:val="28"/>
          <w:szCs w:val="28"/>
        </w:rPr>
      </w:pPr>
      <w:bookmarkStart w:id="35" w:name="_Toc94801354"/>
      <w:r w:rsidRPr="007E0EE0">
        <w:rPr>
          <w:rFonts w:hint="eastAsia"/>
          <w:sz w:val="28"/>
          <w:szCs w:val="28"/>
        </w:rPr>
        <w:lastRenderedPageBreak/>
        <w:t xml:space="preserve">华润医药 </w:t>
      </w:r>
      <w:r w:rsidRPr="007E0EE0">
        <w:rPr>
          <w:sz w:val="28"/>
          <w:szCs w:val="28"/>
        </w:rPr>
        <w:t xml:space="preserve">HK:03320 </w:t>
      </w:r>
      <w:hyperlink r:id="rId39" w:history="1">
        <w:r w:rsidR="00A522A0" w:rsidRPr="00861F3E">
          <w:rPr>
            <w:rStyle w:val="a3"/>
            <w:sz w:val="28"/>
            <w:szCs w:val="28"/>
          </w:rPr>
          <w:t>https://www.crpharm.com/</w:t>
        </w:r>
        <w:bookmarkEnd w:id="35"/>
      </w:hyperlink>
      <w:r w:rsidR="00A522A0">
        <w:rPr>
          <w:sz w:val="28"/>
          <w:szCs w:val="28"/>
        </w:rPr>
        <w:t xml:space="preserve"> </w:t>
      </w:r>
    </w:p>
    <w:p w14:paraId="25F842D8" w14:textId="0EF1EF99" w:rsidR="007E0EE0" w:rsidRDefault="007E0EE0" w:rsidP="00F41BE1">
      <w:pPr>
        <w:widowControl/>
        <w:jc w:val="left"/>
      </w:pPr>
      <w:r>
        <w:tab/>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72816A17" w14:textId="69CFE652" w:rsidR="003176CE" w:rsidRDefault="003176CE" w:rsidP="00F41BE1">
      <w:pPr>
        <w:widowControl/>
        <w:jc w:val="left"/>
      </w:pPr>
    </w:p>
    <w:p w14:paraId="67C3BC44" w14:textId="14F52BC9" w:rsidR="003176CE" w:rsidRDefault="003176CE" w:rsidP="00F41BE1">
      <w:pPr>
        <w:widowControl/>
        <w:jc w:val="left"/>
      </w:pPr>
      <w:r>
        <w:rPr>
          <w:rFonts w:hint="eastAsia"/>
        </w:rPr>
        <w:t>成为大众信赖和喜爱的世界一流企业</w:t>
      </w:r>
    </w:p>
    <w:p w14:paraId="1C9D84FB" w14:textId="6203452F" w:rsidR="003176CE" w:rsidRDefault="003176CE" w:rsidP="00F41BE1">
      <w:pPr>
        <w:widowControl/>
        <w:jc w:val="left"/>
      </w:pPr>
    </w:p>
    <w:p w14:paraId="3281F82A" w14:textId="4A5476BB" w:rsidR="003176CE" w:rsidRDefault="00515452" w:rsidP="00F41BE1">
      <w:pPr>
        <w:widowControl/>
        <w:jc w:val="left"/>
      </w:pPr>
      <w:r>
        <w:rPr>
          <w:rFonts w:hint="eastAsia"/>
        </w:rPr>
        <w:t>主营业务</w:t>
      </w:r>
    </w:p>
    <w:p w14:paraId="255BD168" w14:textId="1E9CDD5D" w:rsidR="00515452" w:rsidRDefault="00515452" w:rsidP="00F41BE1">
      <w:pPr>
        <w:widowControl/>
        <w:jc w:val="left"/>
      </w:pPr>
      <w:r>
        <w:rPr>
          <w:rFonts w:hint="eastAsia"/>
        </w:rPr>
        <w:t>创新研发</w:t>
      </w:r>
    </w:p>
    <w:p w14:paraId="02E4F016" w14:textId="1F008B0B" w:rsidR="00515452" w:rsidRDefault="00515452" w:rsidP="00F41BE1">
      <w:pPr>
        <w:widowControl/>
        <w:jc w:val="left"/>
      </w:pPr>
      <w:r>
        <w:rPr>
          <w:rFonts w:hint="eastAsia"/>
        </w:rPr>
        <w:t>生产制造</w:t>
      </w:r>
    </w:p>
    <w:p w14:paraId="72E2E3DC" w14:textId="6B0107AE" w:rsidR="00515452" w:rsidRDefault="00515452" w:rsidP="00F41BE1">
      <w:pPr>
        <w:widowControl/>
        <w:jc w:val="left"/>
      </w:pPr>
      <w:r>
        <w:rPr>
          <w:rFonts w:hint="eastAsia"/>
        </w:rPr>
        <w:t>商业流通</w:t>
      </w:r>
    </w:p>
    <w:p w14:paraId="219082D8" w14:textId="4ED17382" w:rsidR="00515452" w:rsidRDefault="00515452" w:rsidP="00F41BE1">
      <w:pPr>
        <w:widowControl/>
        <w:jc w:val="left"/>
      </w:pPr>
      <w:r>
        <w:rPr>
          <w:rFonts w:hint="eastAsia"/>
        </w:rPr>
        <w:t>药品零售</w:t>
      </w:r>
      <w:r w:rsidR="0005357C">
        <w:rPr>
          <w:rFonts w:hint="eastAsia"/>
        </w:rPr>
        <w:t xml:space="preserve"> </w:t>
      </w:r>
    </w:p>
    <w:p w14:paraId="54491BD7" w14:textId="13BDEA3D" w:rsidR="0005357C" w:rsidRDefault="0005357C" w:rsidP="00F41BE1">
      <w:pPr>
        <w:widowControl/>
        <w:jc w:val="left"/>
      </w:pPr>
    </w:p>
    <w:p w14:paraId="4902F066" w14:textId="77777777" w:rsidR="0005357C" w:rsidRDefault="0005357C">
      <w:pPr>
        <w:widowControl/>
        <w:jc w:val="left"/>
      </w:pPr>
      <w:r>
        <w:br w:type="page"/>
      </w:r>
    </w:p>
    <w:p w14:paraId="77CFE58C" w14:textId="0F1ED584" w:rsidR="0005357C" w:rsidRPr="0005357C" w:rsidRDefault="0005357C" w:rsidP="0005357C">
      <w:pPr>
        <w:pStyle w:val="2"/>
        <w:rPr>
          <w:sz w:val="28"/>
          <w:szCs w:val="28"/>
        </w:rPr>
      </w:pPr>
      <w:bookmarkStart w:id="36" w:name="_Toc94801355"/>
      <w:r w:rsidRPr="0005357C">
        <w:rPr>
          <w:rFonts w:hint="eastAsia"/>
          <w:sz w:val="28"/>
          <w:szCs w:val="28"/>
        </w:rPr>
        <w:lastRenderedPageBreak/>
        <w:t xml:space="preserve">华润万象生活 </w:t>
      </w:r>
      <w:r w:rsidRPr="0005357C">
        <w:rPr>
          <w:sz w:val="28"/>
          <w:szCs w:val="28"/>
        </w:rPr>
        <w:t>HK:01209</w:t>
      </w:r>
      <w:r w:rsidR="00C43EA8">
        <w:rPr>
          <w:sz w:val="28"/>
          <w:szCs w:val="28"/>
        </w:rPr>
        <w:t xml:space="preserve"> </w:t>
      </w:r>
      <w:hyperlink r:id="rId40" w:history="1">
        <w:r w:rsidR="00C43EA8" w:rsidRPr="00861F3E">
          <w:rPr>
            <w:rStyle w:val="a3"/>
            <w:sz w:val="28"/>
            <w:szCs w:val="28"/>
          </w:rPr>
          <w:t>http://www.crmixclifestyle.com.cn/</w:t>
        </w:r>
        <w:bookmarkEnd w:id="36"/>
      </w:hyperlink>
      <w:r w:rsidR="00C43EA8">
        <w:rPr>
          <w:sz w:val="28"/>
          <w:szCs w:val="28"/>
        </w:rPr>
        <w:t xml:space="preserve"> </w:t>
      </w:r>
    </w:p>
    <w:p w14:paraId="1BB8BE6C" w14:textId="4026881D" w:rsidR="0005357C" w:rsidRDefault="0005357C" w:rsidP="00F41BE1">
      <w:pPr>
        <w:widowControl/>
        <w:jc w:val="left"/>
      </w:pPr>
      <w:r>
        <w:tab/>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w:t>
      </w:r>
      <w:proofErr w:type="gramStart"/>
      <w:r>
        <w:t>百万</w:t>
      </w:r>
      <w:proofErr w:type="gramEnd"/>
      <w:r>
        <w:t>平方米,我们提供商业运营服务的购物中心建筑面积约5.6</w:t>
      </w:r>
      <w:proofErr w:type="gramStart"/>
      <w:r>
        <w:t>百万</w:t>
      </w:r>
      <w:proofErr w:type="gramEnd"/>
      <w:r>
        <w:t>平方米。</w:t>
      </w:r>
    </w:p>
    <w:p w14:paraId="21409AFA" w14:textId="46862583" w:rsidR="00463D42" w:rsidRDefault="00463D42" w:rsidP="00F41BE1">
      <w:pPr>
        <w:widowControl/>
        <w:jc w:val="left"/>
      </w:pPr>
    </w:p>
    <w:p w14:paraId="2359F160" w14:textId="22EE021D" w:rsidR="00463D42" w:rsidRDefault="00463D42" w:rsidP="00F41BE1">
      <w:pPr>
        <w:widowControl/>
        <w:jc w:val="left"/>
      </w:pPr>
      <w:r>
        <w:rPr>
          <w:rFonts w:hint="eastAsia"/>
        </w:rPr>
        <w:t>最具行业影响力的城市投资开发运营商</w:t>
      </w:r>
    </w:p>
    <w:p w14:paraId="1FD3DC1E" w14:textId="1DB02C9D" w:rsidR="00463D42" w:rsidRDefault="00463D42" w:rsidP="00F41BE1">
      <w:pPr>
        <w:widowControl/>
        <w:jc w:val="left"/>
      </w:pPr>
    </w:p>
    <w:p w14:paraId="0AAC41FA" w14:textId="1195A4BE" w:rsidR="00463D42" w:rsidRDefault="00463D42" w:rsidP="00F41BE1">
      <w:pPr>
        <w:widowControl/>
        <w:jc w:val="left"/>
      </w:pPr>
      <w:r>
        <w:rPr>
          <w:rFonts w:hint="eastAsia"/>
        </w:rPr>
        <w:t>产品与服务</w:t>
      </w:r>
    </w:p>
    <w:p w14:paraId="34DDD93A" w14:textId="3D360C04" w:rsidR="00463D42" w:rsidRDefault="00463D42" w:rsidP="00F41BE1">
      <w:pPr>
        <w:widowControl/>
        <w:jc w:val="left"/>
      </w:pPr>
      <w:r>
        <w:rPr>
          <w:rFonts w:hint="eastAsia"/>
        </w:rPr>
        <w:t>商业运营</w:t>
      </w:r>
    </w:p>
    <w:p w14:paraId="5D77C9E5" w14:textId="698180D9" w:rsidR="00463D42" w:rsidRDefault="00463D42" w:rsidP="00F41BE1">
      <w:pPr>
        <w:widowControl/>
        <w:jc w:val="left"/>
      </w:pPr>
      <w:r>
        <w:tab/>
      </w:r>
      <w:r>
        <w:rPr>
          <w:rFonts w:hint="eastAsia"/>
        </w:rPr>
        <w:t>万象城</w:t>
      </w:r>
    </w:p>
    <w:p w14:paraId="2838F441" w14:textId="77AAA634" w:rsidR="00463D42" w:rsidRDefault="00463D42" w:rsidP="00F41BE1">
      <w:pPr>
        <w:widowControl/>
        <w:jc w:val="left"/>
      </w:pPr>
      <w:r>
        <w:tab/>
      </w:r>
      <w:r>
        <w:rPr>
          <w:rFonts w:hint="eastAsia"/>
        </w:rPr>
        <w:t>万象天地</w:t>
      </w:r>
    </w:p>
    <w:p w14:paraId="68B71C2A" w14:textId="27242123" w:rsidR="00463D42" w:rsidRDefault="00463D42" w:rsidP="00F41BE1">
      <w:pPr>
        <w:widowControl/>
        <w:jc w:val="left"/>
      </w:pPr>
      <w:r>
        <w:tab/>
      </w:r>
      <w:r>
        <w:rPr>
          <w:rFonts w:hint="eastAsia"/>
        </w:rPr>
        <w:t>万象汇</w:t>
      </w:r>
    </w:p>
    <w:p w14:paraId="7C25F697" w14:textId="721BED60" w:rsidR="00463D42" w:rsidRDefault="00463D42" w:rsidP="00F41BE1">
      <w:pPr>
        <w:widowControl/>
        <w:jc w:val="left"/>
      </w:pPr>
      <w:r>
        <w:rPr>
          <w:rFonts w:hint="eastAsia"/>
        </w:rPr>
        <w:t>物业管理</w:t>
      </w:r>
    </w:p>
    <w:p w14:paraId="346E7256" w14:textId="515EE7D1" w:rsidR="00463D42" w:rsidRDefault="00463D42" w:rsidP="00463D42">
      <w:pPr>
        <w:widowControl/>
        <w:jc w:val="left"/>
      </w:pPr>
      <w:r>
        <w:rPr>
          <w:rFonts w:hint="eastAsia"/>
        </w:rPr>
        <w:t>写字楼运营</w:t>
      </w:r>
    </w:p>
    <w:p w14:paraId="40F01B69" w14:textId="565866DB" w:rsidR="00463D42" w:rsidRDefault="00463D42" w:rsidP="00463D42">
      <w:pPr>
        <w:widowControl/>
        <w:jc w:val="left"/>
      </w:pPr>
    </w:p>
    <w:p w14:paraId="186EC5FD" w14:textId="6CAE39FF" w:rsidR="00463D42" w:rsidRDefault="00463D42" w:rsidP="00463D42">
      <w:pPr>
        <w:widowControl/>
        <w:jc w:val="left"/>
      </w:pPr>
    </w:p>
    <w:p w14:paraId="6A82C298" w14:textId="77777777" w:rsidR="00463D42" w:rsidRDefault="00463D42">
      <w:pPr>
        <w:widowControl/>
        <w:jc w:val="left"/>
        <w:rPr>
          <w:rFonts w:asciiTheme="majorHAnsi" w:eastAsiaTheme="majorEastAsia" w:hAnsiTheme="majorHAnsi" w:cstheme="majorBidi"/>
          <w:b/>
          <w:bCs/>
          <w:sz w:val="28"/>
          <w:szCs w:val="28"/>
        </w:rPr>
      </w:pPr>
      <w:r>
        <w:rPr>
          <w:sz w:val="28"/>
          <w:szCs w:val="28"/>
        </w:rPr>
        <w:br w:type="page"/>
      </w:r>
    </w:p>
    <w:p w14:paraId="72F3E997" w14:textId="22DB74B3" w:rsidR="00463D42" w:rsidRPr="00463D42" w:rsidRDefault="00463D42" w:rsidP="00463D42">
      <w:pPr>
        <w:pStyle w:val="2"/>
        <w:rPr>
          <w:sz w:val="28"/>
          <w:szCs w:val="28"/>
        </w:rPr>
      </w:pPr>
      <w:bookmarkStart w:id="37" w:name="_Toc94801356"/>
      <w:r w:rsidRPr="00463D42">
        <w:rPr>
          <w:rFonts w:hint="eastAsia"/>
          <w:sz w:val="28"/>
          <w:szCs w:val="28"/>
        </w:rPr>
        <w:lastRenderedPageBreak/>
        <w:t xml:space="preserve">华润燃气 </w:t>
      </w:r>
      <w:r w:rsidRPr="00463D42">
        <w:rPr>
          <w:sz w:val="28"/>
          <w:szCs w:val="28"/>
        </w:rPr>
        <w:t>HK:01193</w:t>
      </w:r>
      <w:r w:rsidR="00A9515A">
        <w:rPr>
          <w:sz w:val="28"/>
          <w:szCs w:val="28"/>
        </w:rPr>
        <w:t xml:space="preserve"> </w:t>
      </w:r>
      <w:hyperlink r:id="rId41" w:history="1">
        <w:r w:rsidR="00A9515A" w:rsidRPr="00861F3E">
          <w:rPr>
            <w:rStyle w:val="a3"/>
            <w:sz w:val="28"/>
            <w:szCs w:val="28"/>
          </w:rPr>
          <w:t>https://www.crcgas.com/</w:t>
        </w:r>
        <w:bookmarkEnd w:id="37"/>
      </w:hyperlink>
      <w:r w:rsidR="00A9515A">
        <w:rPr>
          <w:sz w:val="28"/>
          <w:szCs w:val="28"/>
        </w:rPr>
        <w:t xml:space="preserve"> </w:t>
      </w:r>
    </w:p>
    <w:p w14:paraId="45862843" w14:textId="2B53F06B" w:rsidR="00463D42" w:rsidRDefault="00463D42" w:rsidP="00463D42">
      <w:pPr>
        <w:widowControl/>
        <w:jc w:val="left"/>
      </w:pPr>
      <w:r>
        <w:tab/>
        <w:t>华润燃气控股有限公司(以下简称</w:t>
      </w:r>
      <w:proofErr w:type="gramStart"/>
      <w:r>
        <w:t>”</w:t>
      </w:r>
      <w:proofErr w:type="gramEnd"/>
      <w:r>
        <w:t>华润燃气</w:t>
      </w:r>
      <w:proofErr w:type="gramStart"/>
      <w:r>
        <w:t>”</w:t>
      </w:r>
      <w:proofErr w:type="gramEnd"/>
      <w:r>
        <w:t>)</w:t>
      </w:r>
      <w:r w:rsidRPr="00A9515A">
        <w:rPr>
          <w:b/>
          <w:bCs/>
        </w:rPr>
        <w:t>主要经营中国城市燃气分销业务</w:t>
      </w:r>
      <w:r>
        <w:t>,包括管道天然气或石油气分销及经营,压缩天然气加气站。其业务设</w:t>
      </w:r>
      <w:proofErr w:type="gramStart"/>
      <w:r>
        <w:t>於</w:t>
      </w:r>
      <w:proofErr w:type="gramEnd"/>
      <w:r>
        <w:t>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4E3B1269" w14:textId="4B3E224E" w:rsidR="00CF32CD" w:rsidRDefault="00CF32CD" w:rsidP="00463D42">
      <w:pPr>
        <w:widowControl/>
        <w:jc w:val="left"/>
      </w:pPr>
    </w:p>
    <w:p w14:paraId="29B6F436" w14:textId="33090223" w:rsidR="00CF32CD" w:rsidRDefault="00CF32CD" w:rsidP="00463D42">
      <w:pPr>
        <w:widowControl/>
        <w:jc w:val="left"/>
      </w:pPr>
      <w:r>
        <w:rPr>
          <w:rFonts w:hint="eastAsia"/>
        </w:rPr>
        <w:t>成为中国最受尊重的燃气行业领导者</w:t>
      </w:r>
    </w:p>
    <w:p w14:paraId="7BA3B986" w14:textId="53114E74" w:rsidR="00CF32CD" w:rsidRDefault="00CF32CD" w:rsidP="00463D42">
      <w:pPr>
        <w:widowControl/>
        <w:jc w:val="left"/>
      </w:pPr>
    </w:p>
    <w:p w14:paraId="59FB8CE2" w14:textId="777FC917" w:rsidR="00CF32CD" w:rsidRDefault="00CF32CD" w:rsidP="00463D42">
      <w:pPr>
        <w:widowControl/>
        <w:jc w:val="left"/>
      </w:pPr>
      <w:r>
        <w:rPr>
          <w:rFonts w:hint="eastAsia"/>
        </w:rPr>
        <w:t>百尊燃气具</w:t>
      </w:r>
    </w:p>
    <w:p w14:paraId="7C526CC4" w14:textId="01238D53" w:rsidR="00A2789A" w:rsidRDefault="00A2789A" w:rsidP="00463D42">
      <w:pPr>
        <w:widowControl/>
        <w:jc w:val="left"/>
      </w:pPr>
    </w:p>
    <w:p w14:paraId="4BF14ED7" w14:textId="036A75F6" w:rsidR="00A2789A" w:rsidRDefault="00A2789A" w:rsidP="00463D42">
      <w:pPr>
        <w:widowControl/>
        <w:jc w:val="left"/>
      </w:pPr>
    </w:p>
    <w:p w14:paraId="3CB90111" w14:textId="77777777" w:rsidR="00FA44BC" w:rsidRDefault="00FA44BC">
      <w:pPr>
        <w:widowControl/>
        <w:jc w:val="left"/>
      </w:pPr>
      <w:r>
        <w:br w:type="page"/>
      </w:r>
    </w:p>
    <w:p w14:paraId="263C13DE" w14:textId="121A8ED6" w:rsidR="00A2789A" w:rsidRPr="00FA44BC" w:rsidRDefault="00A2789A" w:rsidP="00FA44BC">
      <w:pPr>
        <w:pStyle w:val="2"/>
        <w:rPr>
          <w:sz w:val="28"/>
          <w:szCs w:val="28"/>
        </w:rPr>
      </w:pPr>
      <w:bookmarkStart w:id="38" w:name="_Toc94801357"/>
      <w:r w:rsidRPr="00FA44BC">
        <w:rPr>
          <w:rFonts w:hint="eastAsia"/>
          <w:sz w:val="28"/>
          <w:szCs w:val="28"/>
        </w:rPr>
        <w:lastRenderedPageBreak/>
        <w:t xml:space="preserve">华润水泥控股 </w:t>
      </w:r>
      <w:r w:rsidRPr="00FA44BC">
        <w:rPr>
          <w:sz w:val="28"/>
          <w:szCs w:val="28"/>
        </w:rPr>
        <w:t>HK:01313</w:t>
      </w:r>
      <w:r w:rsidR="00FA44BC">
        <w:rPr>
          <w:sz w:val="28"/>
          <w:szCs w:val="28"/>
        </w:rPr>
        <w:t xml:space="preserve"> </w:t>
      </w:r>
      <w:hyperlink r:id="rId42" w:history="1">
        <w:r w:rsidR="00FA44BC" w:rsidRPr="00861F3E">
          <w:rPr>
            <w:rStyle w:val="a3"/>
            <w:sz w:val="28"/>
            <w:szCs w:val="28"/>
          </w:rPr>
          <w:t>https://www.crcement.com/</w:t>
        </w:r>
        <w:bookmarkEnd w:id="38"/>
      </w:hyperlink>
      <w:r w:rsidR="00FA44BC">
        <w:rPr>
          <w:sz w:val="28"/>
          <w:szCs w:val="28"/>
        </w:rPr>
        <w:t xml:space="preserve"> </w:t>
      </w:r>
    </w:p>
    <w:p w14:paraId="19DFBD36" w14:textId="4D953488" w:rsidR="00A2789A" w:rsidRDefault="00A2789A" w:rsidP="00463D42">
      <w:pPr>
        <w:widowControl/>
        <w:jc w:val="left"/>
      </w:pPr>
      <w:r>
        <w:tab/>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w:t>
      </w:r>
      <w:proofErr w:type="gramStart"/>
      <w:r>
        <w:t>顺创投资</w:t>
      </w:r>
      <w:proofErr w:type="gramEnd"/>
      <w:r>
        <w:t>有限公司(其后更名为华润水泥投资控股有限公司)的全资附属公司,并于二零零六年七月二十六日撤销其股份在香港联交所的上市地位。</w:t>
      </w:r>
    </w:p>
    <w:p w14:paraId="700D1DBE" w14:textId="423B0825" w:rsidR="00FA44BC" w:rsidRDefault="00FA44BC" w:rsidP="00463D42">
      <w:pPr>
        <w:widowControl/>
        <w:jc w:val="left"/>
      </w:pPr>
    </w:p>
    <w:p w14:paraId="6DB452AC" w14:textId="40559DBF" w:rsidR="00FA44BC" w:rsidRDefault="00FA44BC" w:rsidP="00463D42">
      <w:pPr>
        <w:widowControl/>
        <w:jc w:val="left"/>
      </w:pPr>
      <w:r>
        <w:rPr>
          <w:rFonts w:hint="eastAsia"/>
        </w:rPr>
        <w:t>成为受人尊重的世界一流建材企业</w:t>
      </w:r>
    </w:p>
    <w:p w14:paraId="2F917809" w14:textId="7AB6CE54" w:rsidR="00FA44BC" w:rsidRDefault="00FA44BC" w:rsidP="00463D42">
      <w:pPr>
        <w:widowControl/>
        <w:jc w:val="left"/>
      </w:pPr>
    </w:p>
    <w:p w14:paraId="6B009BE6" w14:textId="46B67942" w:rsidR="00FA44BC" w:rsidRDefault="00FA44BC" w:rsidP="00463D42">
      <w:pPr>
        <w:widowControl/>
        <w:jc w:val="left"/>
      </w:pPr>
      <w:r>
        <w:rPr>
          <w:rFonts w:hint="eastAsia"/>
        </w:rPr>
        <w:t>业务</w:t>
      </w:r>
    </w:p>
    <w:p w14:paraId="6156A613" w14:textId="1D911ADA" w:rsidR="00FA44BC" w:rsidRDefault="00FA44BC" w:rsidP="00463D42">
      <w:pPr>
        <w:widowControl/>
        <w:jc w:val="left"/>
      </w:pPr>
      <w:r>
        <w:rPr>
          <w:rFonts w:hint="eastAsia"/>
        </w:rPr>
        <w:t>水泥</w:t>
      </w:r>
    </w:p>
    <w:p w14:paraId="62BFCD86" w14:textId="5EB9DB6F" w:rsidR="00FA44BC" w:rsidRDefault="00FA44BC" w:rsidP="00463D42">
      <w:pPr>
        <w:widowControl/>
        <w:jc w:val="left"/>
      </w:pPr>
      <w:r>
        <w:rPr>
          <w:rFonts w:hint="eastAsia"/>
        </w:rPr>
        <w:t>混凝土</w:t>
      </w:r>
    </w:p>
    <w:p w14:paraId="6D4D48EB" w14:textId="77777777" w:rsidR="00FA44BC" w:rsidRDefault="00FA44BC" w:rsidP="00463D42">
      <w:pPr>
        <w:widowControl/>
        <w:jc w:val="left"/>
      </w:pPr>
      <w:r>
        <w:rPr>
          <w:rFonts w:hint="eastAsia"/>
        </w:rPr>
        <w:t>骨料</w:t>
      </w:r>
    </w:p>
    <w:p w14:paraId="2F7285F5" w14:textId="0199332F" w:rsidR="00FA44BC" w:rsidRDefault="00FA44BC" w:rsidP="00463D42">
      <w:pPr>
        <w:widowControl/>
        <w:jc w:val="left"/>
      </w:pPr>
      <w:r>
        <w:rPr>
          <w:rFonts w:hint="eastAsia"/>
        </w:rPr>
        <w:t>协同处置</w:t>
      </w:r>
    </w:p>
    <w:p w14:paraId="2F238B06" w14:textId="6E5CEA35" w:rsidR="00FA44BC" w:rsidRDefault="00FA44BC" w:rsidP="00463D42">
      <w:pPr>
        <w:widowControl/>
        <w:jc w:val="left"/>
      </w:pPr>
      <w:r>
        <w:rPr>
          <w:rFonts w:hint="eastAsia"/>
        </w:rPr>
        <w:t>装配式建筑</w:t>
      </w:r>
    </w:p>
    <w:p w14:paraId="7D91D495" w14:textId="745ED261" w:rsidR="00FA44BC" w:rsidRDefault="00FA44BC" w:rsidP="00463D42">
      <w:pPr>
        <w:widowControl/>
        <w:jc w:val="left"/>
      </w:pPr>
      <w:r>
        <w:rPr>
          <w:rFonts w:hint="eastAsia"/>
        </w:rPr>
        <w:t>新材料</w:t>
      </w:r>
    </w:p>
    <w:p w14:paraId="74B9C7F9" w14:textId="16399BAA" w:rsidR="001536F8" w:rsidRDefault="001536F8" w:rsidP="00463D42">
      <w:pPr>
        <w:widowControl/>
        <w:jc w:val="left"/>
      </w:pPr>
    </w:p>
    <w:p w14:paraId="3B157424" w14:textId="41156970" w:rsidR="001536F8" w:rsidRDefault="001536F8" w:rsidP="00463D42">
      <w:pPr>
        <w:widowControl/>
        <w:jc w:val="left"/>
      </w:pPr>
    </w:p>
    <w:p w14:paraId="6D7AB7CA" w14:textId="17E9B2E0" w:rsidR="001536F8" w:rsidRDefault="001536F8" w:rsidP="00463D42">
      <w:pPr>
        <w:widowControl/>
        <w:jc w:val="left"/>
      </w:pPr>
    </w:p>
    <w:p w14:paraId="15E8DDAD" w14:textId="77777777" w:rsidR="001536F8" w:rsidRDefault="001536F8">
      <w:pPr>
        <w:widowControl/>
        <w:jc w:val="left"/>
        <w:rPr>
          <w:rFonts w:asciiTheme="majorHAnsi" w:eastAsiaTheme="majorEastAsia" w:hAnsiTheme="majorHAnsi" w:cstheme="majorBidi"/>
          <w:b/>
          <w:bCs/>
          <w:sz w:val="28"/>
          <w:szCs w:val="28"/>
        </w:rPr>
      </w:pPr>
      <w:r>
        <w:rPr>
          <w:sz w:val="28"/>
          <w:szCs w:val="28"/>
        </w:rPr>
        <w:br w:type="page"/>
      </w:r>
    </w:p>
    <w:p w14:paraId="746D6AD0" w14:textId="04824DA1" w:rsidR="001536F8" w:rsidRPr="001536F8" w:rsidRDefault="001536F8" w:rsidP="001536F8">
      <w:pPr>
        <w:pStyle w:val="2"/>
        <w:rPr>
          <w:sz w:val="28"/>
          <w:szCs w:val="28"/>
        </w:rPr>
      </w:pPr>
      <w:bookmarkStart w:id="39" w:name="_Toc94801358"/>
      <w:r w:rsidRPr="001536F8">
        <w:rPr>
          <w:rFonts w:hint="eastAsia"/>
          <w:sz w:val="28"/>
          <w:szCs w:val="28"/>
        </w:rPr>
        <w:lastRenderedPageBreak/>
        <w:t xml:space="preserve">华润材料 </w:t>
      </w:r>
      <w:r w:rsidRPr="001536F8">
        <w:rPr>
          <w:sz w:val="28"/>
          <w:szCs w:val="28"/>
        </w:rPr>
        <w:t xml:space="preserve">301090 </w:t>
      </w:r>
      <w:hyperlink r:id="rId43" w:history="1">
        <w:r w:rsidRPr="001536F8">
          <w:rPr>
            <w:rStyle w:val="a3"/>
            <w:sz w:val="28"/>
            <w:szCs w:val="28"/>
          </w:rPr>
          <w:t>http://www.crcchem.com</w:t>
        </w:r>
      </w:hyperlink>
      <w:r w:rsidRPr="001536F8">
        <w:rPr>
          <w:sz w:val="28"/>
          <w:szCs w:val="28"/>
        </w:rPr>
        <w:t xml:space="preserve"> </w:t>
      </w:r>
      <w:r w:rsidRPr="001536F8">
        <w:rPr>
          <w:rFonts w:hint="eastAsia"/>
          <w:sz w:val="28"/>
          <w:szCs w:val="28"/>
        </w:rPr>
        <w:t>江苏常州</w:t>
      </w:r>
      <w:bookmarkEnd w:id="39"/>
    </w:p>
    <w:p w14:paraId="3E152442" w14:textId="5758CB76" w:rsidR="001536F8" w:rsidRDefault="001536F8" w:rsidP="001536F8">
      <w:pPr>
        <w:widowControl/>
        <w:jc w:val="left"/>
      </w:pPr>
      <w:r>
        <w:tab/>
        <w:t>华润化学材料科技股份有限公司主要从</w:t>
      </w:r>
      <w:r w:rsidRPr="007D6A70">
        <w:rPr>
          <w:b/>
          <w:bCs/>
        </w:rPr>
        <w:t>事聚酯材料及新材料的研发、生产和销售</w:t>
      </w:r>
      <w:r>
        <w:t>，是</w:t>
      </w:r>
      <w:r w:rsidRPr="007D6A70">
        <w:rPr>
          <w:b/>
          <w:bCs/>
        </w:rPr>
        <w:t>全球聚酯材料的领军企业</w:t>
      </w:r>
      <w:r>
        <w:t>。公司</w:t>
      </w:r>
      <w:proofErr w:type="gramStart"/>
      <w:r>
        <w:t>聚酯瓶片产品</w:t>
      </w:r>
      <w:proofErr w:type="gramEnd"/>
      <w:r>
        <w:t>主要用于生产饮用水瓶、热灌装饮料瓶、碳酸饮料瓶、食用油瓶以及</w:t>
      </w:r>
      <w:r w:rsidRPr="007D6A70">
        <w:rPr>
          <w:b/>
          <w:bCs/>
        </w:rPr>
        <w:t>医用采血管、膜、片材</w:t>
      </w:r>
      <w:r>
        <w:t>等领域。公司主要客户包括可口可乐、顶津、娃哈哈、</w:t>
      </w:r>
      <w:proofErr w:type="gramStart"/>
      <w:r>
        <w:t>怡</w:t>
      </w:r>
      <w:proofErr w:type="gramEnd"/>
      <w:r>
        <w:t>宝、农夫山泉等国内外知名大型饮料品企业，在国内外市场上享有较高的声誉。</w:t>
      </w:r>
    </w:p>
    <w:p w14:paraId="7B8003D4" w14:textId="062F40C2" w:rsidR="001536F8" w:rsidRDefault="001536F8" w:rsidP="00463D42">
      <w:pPr>
        <w:widowControl/>
        <w:jc w:val="left"/>
      </w:pPr>
    </w:p>
    <w:p w14:paraId="3A933E01" w14:textId="16F925B5" w:rsidR="007D6A70" w:rsidRDefault="007D6A70" w:rsidP="00463D42">
      <w:pPr>
        <w:widowControl/>
        <w:jc w:val="left"/>
      </w:pPr>
      <w:r>
        <w:rPr>
          <w:rFonts w:hint="eastAsia"/>
        </w:rPr>
        <w:t>成为高分子材料领域中具有国际竞争力的一流企业</w:t>
      </w:r>
    </w:p>
    <w:p w14:paraId="6F2848B9" w14:textId="777AD558" w:rsidR="007D6A70" w:rsidRDefault="007D6A70" w:rsidP="00463D42">
      <w:pPr>
        <w:widowControl/>
        <w:jc w:val="left"/>
      </w:pPr>
    </w:p>
    <w:p w14:paraId="3E577FCA" w14:textId="2B822E16" w:rsidR="007D6A70" w:rsidRDefault="007D6A70" w:rsidP="00463D42">
      <w:pPr>
        <w:widowControl/>
        <w:jc w:val="left"/>
      </w:pPr>
      <w:r>
        <w:rPr>
          <w:rFonts w:hint="eastAsia"/>
        </w:rPr>
        <w:t>产品</w:t>
      </w:r>
    </w:p>
    <w:p w14:paraId="3C2EC5F4" w14:textId="54F524BA" w:rsidR="007D6A70" w:rsidRDefault="007D6A70" w:rsidP="00463D42">
      <w:pPr>
        <w:widowControl/>
        <w:jc w:val="left"/>
      </w:pPr>
      <w:r>
        <w:rPr>
          <w:rFonts w:hint="eastAsia"/>
        </w:rPr>
        <w:t>聚酯切片</w:t>
      </w:r>
    </w:p>
    <w:p w14:paraId="5B8EC398" w14:textId="0EF277C3" w:rsidR="00DD58DD" w:rsidRDefault="00DD58DD" w:rsidP="00463D42">
      <w:pPr>
        <w:widowControl/>
        <w:jc w:val="left"/>
      </w:pPr>
    </w:p>
    <w:p w14:paraId="06E929A4" w14:textId="39EF3C17" w:rsidR="00DD58DD" w:rsidRDefault="00DD58DD" w:rsidP="00463D42">
      <w:pPr>
        <w:widowControl/>
        <w:jc w:val="left"/>
      </w:pPr>
    </w:p>
    <w:p w14:paraId="5F25BAD6" w14:textId="77777777" w:rsidR="00DD58DD" w:rsidRDefault="00DD58DD">
      <w:pPr>
        <w:widowControl/>
        <w:jc w:val="left"/>
      </w:pPr>
      <w:r>
        <w:br w:type="page"/>
      </w:r>
    </w:p>
    <w:p w14:paraId="29E10B15" w14:textId="146E1B9B" w:rsidR="00DD58DD" w:rsidRPr="00DD58DD" w:rsidRDefault="00DD58DD" w:rsidP="00DD58DD">
      <w:pPr>
        <w:pStyle w:val="2"/>
        <w:rPr>
          <w:sz w:val="28"/>
          <w:szCs w:val="28"/>
        </w:rPr>
      </w:pPr>
      <w:bookmarkStart w:id="40" w:name="_Toc94801359"/>
      <w:r w:rsidRPr="00DD58DD">
        <w:rPr>
          <w:rFonts w:hint="eastAsia"/>
          <w:sz w:val="28"/>
          <w:szCs w:val="28"/>
        </w:rPr>
        <w:lastRenderedPageBreak/>
        <w:t xml:space="preserve">博雅生物 </w:t>
      </w:r>
      <w:r w:rsidRPr="00DD58DD">
        <w:rPr>
          <w:sz w:val="28"/>
          <w:szCs w:val="28"/>
        </w:rPr>
        <w:t xml:space="preserve">300294 </w:t>
      </w:r>
      <w:hyperlink r:id="rId44" w:history="1">
        <w:r w:rsidRPr="00DD58DD">
          <w:rPr>
            <w:rStyle w:val="a3"/>
            <w:sz w:val="28"/>
            <w:szCs w:val="28"/>
          </w:rPr>
          <w:t>http://www.china-boya.com</w:t>
        </w:r>
      </w:hyperlink>
      <w:r w:rsidRPr="00DD58DD">
        <w:rPr>
          <w:sz w:val="28"/>
          <w:szCs w:val="28"/>
        </w:rPr>
        <w:t xml:space="preserve"> </w:t>
      </w:r>
      <w:r w:rsidRPr="00DD58DD">
        <w:rPr>
          <w:rFonts w:hint="eastAsia"/>
          <w:sz w:val="28"/>
          <w:szCs w:val="28"/>
        </w:rPr>
        <w:t>江西抚州</w:t>
      </w:r>
      <w:bookmarkEnd w:id="40"/>
    </w:p>
    <w:p w14:paraId="51A13183" w14:textId="28C36ED5" w:rsidR="00DD58DD" w:rsidRDefault="00DD58DD" w:rsidP="00463D42">
      <w:pPr>
        <w:widowControl/>
        <w:jc w:val="left"/>
      </w:pPr>
      <w:r>
        <w:tab/>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6C7F9C45" w14:textId="769AFA6D" w:rsidR="00C349CB" w:rsidRDefault="00C349CB" w:rsidP="00463D42">
      <w:pPr>
        <w:widowControl/>
        <w:jc w:val="left"/>
      </w:pPr>
    </w:p>
    <w:p w14:paraId="32860F13" w14:textId="5976356C" w:rsidR="00C349CB" w:rsidRDefault="00C349CB" w:rsidP="00463D42">
      <w:pPr>
        <w:widowControl/>
        <w:jc w:val="left"/>
      </w:pPr>
      <w:r>
        <w:rPr>
          <w:rFonts w:hint="eastAsia"/>
        </w:rPr>
        <w:t>成为世界一流血液制品企业</w:t>
      </w:r>
    </w:p>
    <w:p w14:paraId="26EC4FD8" w14:textId="52BFE29E" w:rsidR="00C349CB" w:rsidRDefault="00C349CB" w:rsidP="00463D42">
      <w:pPr>
        <w:widowControl/>
        <w:jc w:val="left"/>
      </w:pPr>
    </w:p>
    <w:p w14:paraId="26659660" w14:textId="3781EA0B" w:rsidR="00C349CB" w:rsidRDefault="00C349CB" w:rsidP="00463D42">
      <w:pPr>
        <w:widowControl/>
        <w:jc w:val="left"/>
      </w:pPr>
      <w:r>
        <w:rPr>
          <w:rFonts w:hint="eastAsia"/>
        </w:rPr>
        <w:t>业务</w:t>
      </w:r>
    </w:p>
    <w:p w14:paraId="0DFC690A" w14:textId="5E5014A0" w:rsidR="00C349CB" w:rsidRDefault="00C349CB" w:rsidP="00463D42">
      <w:pPr>
        <w:widowControl/>
        <w:jc w:val="left"/>
      </w:pPr>
      <w:r>
        <w:rPr>
          <w:rFonts w:hint="eastAsia"/>
        </w:rPr>
        <w:t>血液制品业务</w:t>
      </w:r>
    </w:p>
    <w:p w14:paraId="413424C7" w14:textId="7259A8C1" w:rsidR="00C349CB" w:rsidRDefault="00C349CB" w:rsidP="00463D42">
      <w:pPr>
        <w:widowControl/>
        <w:jc w:val="left"/>
      </w:pPr>
      <w:r>
        <w:tab/>
      </w:r>
      <w:r>
        <w:rPr>
          <w:rFonts w:hint="eastAsia"/>
        </w:rPr>
        <w:t>血浆</w:t>
      </w:r>
    </w:p>
    <w:p w14:paraId="74ABD9A3" w14:textId="14994DAA" w:rsidR="00C349CB" w:rsidRDefault="00C349CB" w:rsidP="00463D42">
      <w:pPr>
        <w:widowControl/>
        <w:jc w:val="left"/>
      </w:pPr>
      <w:r>
        <w:tab/>
      </w:r>
      <w:r>
        <w:rPr>
          <w:rFonts w:hint="eastAsia"/>
        </w:rPr>
        <w:t>供应链</w:t>
      </w:r>
    </w:p>
    <w:p w14:paraId="3F593B57" w14:textId="5D4658E3" w:rsidR="00C349CB" w:rsidRDefault="00C349CB" w:rsidP="00463D42">
      <w:pPr>
        <w:widowControl/>
        <w:jc w:val="left"/>
      </w:pPr>
      <w:r>
        <w:tab/>
      </w:r>
      <w:r>
        <w:rPr>
          <w:rFonts w:hint="eastAsia"/>
        </w:rPr>
        <w:t>产品</w:t>
      </w:r>
    </w:p>
    <w:p w14:paraId="6ECCE5F6" w14:textId="5099093C" w:rsidR="00C349CB" w:rsidRDefault="00C349CB" w:rsidP="00463D42">
      <w:pPr>
        <w:widowControl/>
        <w:jc w:val="left"/>
      </w:pPr>
      <w:r>
        <w:tab/>
      </w:r>
      <w:r>
        <w:tab/>
      </w:r>
      <w:r>
        <w:rPr>
          <w:rFonts w:hint="eastAsia"/>
        </w:rPr>
        <w:t>人血白蛋白</w:t>
      </w:r>
    </w:p>
    <w:p w14:paraId="1A041B37" w14:textId="68AAEF47" w:rsidR="00C349CB" w:rsidRDefault="00C349CB" w:rsidP="00463D42">
      <w:pPr>
        <w:widowControl/>
        <w:jc w:val="left"/>
      </w:pPr>
      <w:r>
        <w:tab/>
      </w:r>
      <w:r>
        <w:tab/>
      </w:r>
      <w:r>
        <w:rPr>
          <w:rFonts w:hint="eastAsia"/>
        </w:rPr>
        <w:t>人免疫球蛋白</w:t>
      </w:r>
    </w:p>
    <w:p w14:paraId="00AA732E" w14:textId="08B6EA0D" w:rsidR="00C349CB" w:rsidRDefault="00C349CB" w:rsidP="00463D42">
      <w:pPr>
        <w:widowControl/>
        <w:jc w:val="left"/>
      </w:pPr>
      <w:r>
        <w:tab/>
      </w:r>
      <w:r>
        <w:tab/>
      </w:r>
      <w:r>
        <w:rPr>
          <w:rFonts w:hint="eastAsia"/>
        </w:rPr>
        <w:t>凝血因子</w:t>
      </w:r>
    </w:p>
    <w:p w14:paraId="3338542F" w14:textId="27B75589" w:rsidR="00C349CB" w:rsidRDefault="00C349CB" w:rsidP="00463D42">
      <w:pPr>
        <w:widowControl/>
        <w:jc w:val="left"/>
      </w:pPr>
      <w:r>
        <w:tab/>
      </w:r>
      <w:r>
        <w:rPr>
          <w:rFonts w:hint="eastAsia"/>
        </w:rPr>
        <w:t>销售</w:t>
      </w:r>
    </w:p>
    <w:p w14:paraId="53DB1602" w14:textId="53B2CC5B" w:rsidR="00C349CB" w:rsidRDefault="00C349CB" w:rsidP="00463D42">
      <w:pPr>
        <w:widowControl/>
        <w:jc w:val="left"/>
      </w:pPr>
      <w:r>
        <w:rPr>
          <w:rFonts w:hint="eastAsia"/>
        </w:rPr>
        <w:t>非血液制品业务</w:t>
      </w:r>
    </w:p>
    <w:p w14:paraId="0D5694B4" w14:textId="0D039137" w:rsidR="00C349CB" w:rsidRDefault="00C349CB" w:rsidP="00463D42">
      <w:pPr>
        <w:widowControl/>
        <w:jc w:val="left"/>
      </w:pPr>
      <w:r>
        <w:tab/>
      </w:r>
      <w:r>
        <w:rPr>
          <w:rFonts w:hint="eastAsia"/>
        </w:rPr>
        <w:t>贵州天安药业</w:t>
      </w:r>
    </w:p>
    <w:p w14:paraId="5CE69012" w14:textId="73EC28DD" w:rsidR="00C349CB" w:rsidRDefault="00C349CB" w:rsidP="00463D42">
      <w:pPr>
        <w:widowControl/>
        <w:jc w:val="left"/>
      </w:pPr>
      <w:r>
        <w:tab/>
      </w:r>
      <w:r>
        <w:rPr>
          <w:rFonts w:hint="eastAsia"/>
        </w:rPr>
        <w:t>南京新百药业</w:t>
      </w:r>
    </w:p>
    <w:p w14:paraId="45E88B83" w14:textId="1FEF1338" w:rsidR="00C349CB" w:rsidRDefault="00C349CB" w:rsidP="00463D42">
      <w:pPr>
        <w:widowControl/>
        <w:jc w:val="left"/>
      </w:pPr>
      <w:r>
        <w:tab/>
      </w:r>
      <w:r>
        <w:rPr>
          <w:rFonts w:hint="eastAsia"/>
        </w:rPr>
        <w:t>博雅欣和制药</w:t>
      </w:r>
    </w:p>
    <w:p w14:paraId="31C11107" w14:textId="56B71089" w:rsidR="00E139A8" w:rsidRDefault="00E139A8" w:rsidP="00463D42">
      <w:pPr>
        <w:widowControl/>
        <w:jc w:val="left"/>
      </w:pPr>
    </w:p>
    <w:p w14:paraId="48022D30" w14:textId="002880E5" w:rsidR="00E139A8" w:rsidRDefault="00E139A8" w:rsidP="00463D42">
      <w:pPr>
        <w:widowControl/>
        <w:jc w:val="left"/>
      </w:pPr>
      <w:r>
        <w:rPr>
          <w:rFonts w:hint="eastAsia"/>
        </w:rPr>
        <w:t xml:space="preserve"> </w:t>
      </w:r>
    </w:p>
    <w:p w14:paraId="4BE77DA0" w14:textId="77777777" w:rsidR="00E139A8" w:rsidRDefault="00E139A8">
      <w:pPr>
        <w:widowControl/>
        <w:jc w:val="left"/>
        <w:rPr>
          <w:rFonts w:asciiTheme="majorHAnsi" w:eastAsiaTheme="majorEastAsia" w:hAnsiTheme="majorHAnsi" w:cstheme="majorBidi"/>
          <w:b/>
          <w:bCs/>
          <w:sz w:val="28"/>
          <w:szCs w:val="28"/>
        </w:rPr>
      </w:pPr>
      <w:r>
        <w:rPr>
          <w:sz w:val="28"/>
          <w:szCs w:val="28"/>
        </w:rPr>
        <w:br w:type="page"/>
      </w:r>
    </w:p>
    <w:p w14:paraId="235744D0" w14:textId="77F9F98D" w:rsidR="00E139A8" w:rsidRPr="00E139A8" w:rsidRDefault="00E139A8" w:rsidP="00E139A8">
      <w:pPr>
        <w:pStyle w:val="2"/>
        <w:rPr>
          <w:sz w:val="28"/>
          <w:szCs w:val="28"/>
        </w:rPr>
      </w:pPr>
      <w:bookmarkStart w:id="41" w:name="_Toc94801360"/>
      <w:r w:rsidRPr="00E139A8">
        <w:rPr>
          <w:rFonts w:hint="eastAsia"/>
          <w:sz w:val="28"/>
          <w:szCs w:val="28"/>
        </w:rPr>
        <w:lastRenderedPageBreak/>
        <w:t xml:space="preserve">保利发展 </w:t>
      </w:r>
      <w:r w:rsidRPr="00E139A8">
        <w:rPr>
          <w:sz w:val="28"/>
          <w:szCs w:val="28"/>
        </w:rPr>
        <w:t xml:space="preserve">600048 </w:t>
      </w:r>
      <w:hyperlink r:id="rId45" w:history="1">
        <w:r w:rsidRPr="00E139A8">
          <w:rPr>
            <w:rStyle w:val="a3"/>
            <w:sz w:val="28"/>
            <w:szCs w:val="28"/>
          </w:rPr>
          <w:t>http://www.polycn.com</w:t>
        </w:r>
      </w:hyperlink>
      <w:r w:rsidRPr="00E139A8">
        <w:rPr>
          <w:rFonts w:hint="eastAsia"/>
          <w:sz w:val="28"/>
          <w:szCs w:val="28"/>
        </w:rPr>
        <w:t xml:space="preserve"> 广东广州</w:t>
      </w:r>
      <w:bookmarkEnd w:id="41"/>
    </w:p>
    <w:p w14:paraId="4CA88EAA" w14:textId="730D6EBD" w:rsidR="00E139A8" w:rsidRDefault="00E139A8" w:rsidP="00463D42">
      <w:pPr>
        <w:widowControl/>
        <w:jc w:val="left"/>
      </w:pPr>
      <w:r>
        <w:tab/>
      </w: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w:t>
      </w:r>
      <w:proofErr w:type="gramStart"/>
      <w:r>
        <w:t>列行</w:t>
      </w:r>
      <w:proofErr w:type="gramEnd"/>
      <w:r>
        <w:t>业前五、</w:t>
      </w:r>
      <w:proofErr w:type="gramStart"/>
      <w:r>
        <w:t>央企第一</w:t>
      </w:r>
      <w:proofErr w:type="gramEnd"/>
      <w:r>
        <w:t>。2019年末，公司品牌价值达883.66亿元，连续十年蝉联“中国房地产行业领导公司品牌”，位列福布斯世界500强第245位。</w:t>
      </w:r>
    </w:p>
    <w:p w14:paraId="655E36E1" w14:textId="6A6C3711" w:rsidR="00997EA9" w:rsidRDefault="00997EA9" w:rsidP="00463D42">
      <w:pPr>
        <w:widowControl/>
        <w:jc w:val="left"/>
      </w:pPr>
    </w:p>
    <w:p w14:paraId="54898581" w14:textId="3AD38925" w:rsidR="00997EA9" w:rsidRDefault="00997EA9" w:rsidP="00463D42">
      <w:pPr>
        <w:widowControl/>
        <w:jc w:val="left"/>
      </w:pPr>
    </w:p>
    <w:p w14:paraId="60411DC4" w14:textId="5F7205CE" w:rsidR="00997EA9" w:rsidRDefault="00997EA9" w:rsidP="00463D42">
      <w:pPr>
        <w:widowControl/>
        <w:jc w:val="left"/>
      </w:pPr>
      <w:r>
        <w:rPr>
          <w:rFonts w:hint="eastAsia"/>
        </w:rPr>
        <w:t>美好生活同行者</w:t>
      </w:r>
    </w:p>
    <w:p w14:paraId="3455899A" w14:textId="508CA3A6" w:rsidR="00997EA9" w:rsidRDefault="00997EA9" w:rsidP="00463D42">
      <w:pPr>
        <w:widowControl/>
        <w:jc w:val="left"/>
      </w:pPr>
    </w:p>
    <w:p w14:paraId="3E6EF4D1" w14:textId="3B789797" w:rsidR="00997EA9" w:rsidRDefault="00997EA9" w:rsidP="00463D42">
      <w:pPr>
        <w:widowControl/>
        <w:jc w:val="left"/>
      </w:pPr>
      <w:r>
        <w:rPr>
          <w:rFonts w:hint="eastAsia"/>
        </w:rPr>
        <w:t>业务</w:t>
      </w:r>
    </w:p>
    <w:p w14:paraId="1C5C5CAA" w14:textId="79D47299" w:rsidR="00997EA9" w:rsidRDefault="00997EA9" w:rsidP="00463D42">
      <w:pPr>
        <w:widowControl/>
        <w:jc w:val="left"/>
      </w:pPr>
      <w:r>
        <w:rPr>
          <w:rFonts w:hint="eastAsia"/>
        </w:rPr>
        <w:t>不动产投资开发</w:t>
      </w:r>
    </w:p>
    <w:p w14:paraId="663D47D3" w14:textId="7AA57B23" w:rsidR="00997EA9" w:rsidRDefault="00997EA9" w:rsidP="00463D42">
      <w:pPr>
        <w:widowControl/>
        <w:jc w:val="left"/>
      </w:pPr>
      <w:r>
        <w:rPr>
          <w:rFonts w:hint="eastAsia"/>
        </w:rPr>
        <w:t>综合服务</w:t>
      </w:r>
    </w:p>
    <w:p w14:paraId="3971E141" w14:textId="310E4366" w:rsidR="00997EA9" w:rsidRDefault="00997EA9" w:rsidP="00463D42">
      <w:pPr>
        <w:widowControl/>
        <w:jc w:val="left"/>
      </w:pPr>
      <w:r>
        <w:tab/>
      </w:r>
      <w:r>
        <w:rPr>
          <w:rFonts w:hint="eastAsia"/>
        </w:rPr>
        <w:t>保利建筑</w:t>
      </w:r>
    </w:p>
    <w:p w14:paraId="0B3C6D89" w14:textId="5DE3D288" w:rsidR="00997EA9" w:rsidRDefault="00997EA9" w:rsidP="00463D42">
      <w:pPr>
        <w:widowControl/>
        <w:jc w:val="left"/>
      </w:pPr>
      <w:r>
        <w:tab/>
      </w:r>
      <w:r>
        <w:rPr>
          <w:rFonts w:hint="eastAsia"/>
        </w:rPr>
        <w:t>保利物业</w:t>
      </w:r>
    </w:p>
    <w:p w14:paraId="0810828D" w14:textId="4F3DEDFF" w:rsidR="00997EA9" w:rsidRDefault="00997EA9" w:rsidP="00463D42">
      <w:pPr>
        <w:widowControl/>
        <w:jc w:val="left"/>
      </w:pPr>
      <w:r>
        <w:tab/>
      </w:r>
      <w:r>
        <w:rPr>
          <w:rFonts w:hint="eastAsia"/>
        </w:rPr>
        <w:t>保利经纪</w:t>
      </w:r>
    </w:p>
    <w:p w14:paraId="15E034B8" w14:textId="263C71B7" w:rsidR="00997EA9" w:rsidRDefault="00997EA9" w:rsidP="00463D42">
      <w:pPr>
        <w:widowControl/>
        <w:jc w:val="left"/>
      </w:pPr>
      <w:r>
        <w:tab/>
      </w:r>
      <w:r>
        <w:rPr>
          <w:rFonts w:hint="eastAsia"/>
        </w:rPr>
        <w:t>保利商业</w:t>
      </w:r>
    </w:p>
    <w:p w14:paraId="77E35198" w14:textId="275836B9" w:rsidR="00997EA9" w:rsidRDefault="00997EA9" w:rsidP="00463D42">
      <w:pPr>
        <w:widowControl/>
        <w:jc w:val="left"/>
      </w:pPr>
      <w:r>
        <w:tab/>
      </w:r>
      <w:r>
        <w:rPr>
          <w:rFonts w:hint="eastAsia"/>
        </w:rPr>
        <w:t>保利酒店</w:t>
      </w:r>
    </w:p>
    <w:p w14:paraId="7E381099" w14:textId="558C14AB" w:rsidR="00997EA9" w:rsidRDefault="00997EA9" w:rsidP="00463D42">
      <w:pPr>
        <w:widowControl/>
        <w:jc w:val="left"/>
      </w:pPr>
      <w:r>
        <w:tab/>
      </w:r>
      <w:r>
        <w:rPr>
          <w:rFonts w:hint="eastAsia"/>
        </w:rPr>
        <w:t>保利公寓</w:t>
      </w:r>
    </w:p>
    <w:p w14:paraId="7A01CA65" w14:textId="3D32BCE5" w:rsidR="00997EA9" w:rsidRDefault="00997EA9" w:rsidP="00463D42">
      <w:pPr>
        <w:widowControl/>
        <w:jc w:val="left"/>
      </w:pPr>
      <w:r>
        <w:tab/>
      </w:r>
      <w:r>
        <w:rPr>
          <w:rFonts w:hint="eastAsia"/>
        </w:rPr>
        <w:t>保利会展</w:t>
      </w:r>
    </w:p>
    <w:p w14:paraId="5C32A820" w14:textId="0F71BF84" w:rsidR="00997EA9" w:rsidRDefault="00997EA9" w:rsidP="00463D42">
      <w:pPr>
        <w:widowControl/>
        <w:jc w:val="left"/>
      </w:pPr>
      <w:r>
        <w:tab/>
      </w:r>
      <w:r>
        <w:rPr>
          <w:rFonts w:hint="eastAsia"/>
        </w:rPr>
        <w:t>保利康养</w:t>
      </w:r>
    </w:p>
    <w:p w14:paraId="19CCF50F" w14:textId="0261AF54" w:rsidR="00997EA9" w:rsidRDefault="00997EA9" w:rsidP="00463D42">
      <w:pPr>
        <w:widowControl/>
        <w:jc w:val="left"/>
      </w:pPr>
      <w:r>
        <w:rPr>
          <w:rFonts w:hint="eastAsia"/>
        </w:rPr>
        <w:t>不动产金融</w:t>
      </w:r>
    </w:p>
    <w:p w14:paraId="788FCBFB" w14:textId="577735D4" w:rsidR="00997EA9" w:rsidRDefault="00997EA9" w:rsidP="00463D42">
      <w:pPr>
        <w:widowControl/>
        <w:jc w:val="left"/>
      </w:pPr>
      <w:r>
        <w:tab/>
      </w:r>
      <w:proofErr w:type="gramStart"/>
      <w:r>
        <w:rPr>
          <w:rFonts w:hint="eastAsia"/>
        </w:rPr>
        <w:t>信保基金</w:t>
      </w:r>
      <w:proofErr w:type="gramEnd"/>
    </w:p>
    <w:p w14:paraId="1358DDFC" w14:textId="33CCBC5F" w:rsidR="00997EA9" w:rsidRDefault="00997EA9" w:rsidP="00463D42">
      <w:pPr>
        <w:widowControl/>
        <w:jc w:val="left"/>
      </w:pPr>
      <w:r>
        <w:tab/>
      </w:r>
      <w:r>
        <w:rPr>
          <w:rFonts w:hint="eastAsia"/>
        </w:rPr>
        <w:t>保利资本</w:t>
      </w:r>
    </w:p>
    <w:p w14:paraId="5063675F" w14:textId="57D39D27" w:rsidR="00997EA9" w:rsidRDefault="00997EA9" w:rsidP="00463D42">
      <w:pPr>
        <w:widowControl/>
        <w:jc w:val="left"/>
      </w:pPr>
      <w:r>
        <w:tab/>
      </w:r>
      <w:r>
        <w:rPr>
          <w:rFonts w:hint="eastAsia"/>
        </w:rPr>
        <w:t>太平保利</w:t>
      </w:r>
    </w:p>
    <w:p w14:paraId="6C40B90E" w14:textId="0A0850C4" w:rsidR="00997EA9" w:rsidRDefault="00997EA9" w:rsidP="00463D42">
      <w:pPr>
        <w:widowControl/>
        <w:jc w:val="left"/>
      </w:pPr>
    </w:p>
    <w:p w14:paraId="7C0F1A49" w14:textId="6A704D5D" w:rsidR="00997EA9" w:rsidRDefault="00997EA9" w:rsidP="00463D42">
      <w:pPr>
        <w:widowControl/>
        <w:jc w:val="left"/>
      </w:pPr>
    </w:p>
    <w:p w14:paraId="389F20AC" w14:textId="77777777" w:rsidR="00997EA9" w:rsidRDefault="00997EA9">
      <w:pPr>
        <w:widowControl/>
        <w:jc w:val="left"/>
        <w:rPr>
          <w:rFonts w:asciiTheme="majorHAnsi" w:eastAsiaTheme="majorEastAsia" w:hAnsiTheme="majorHAnsi" w:cstheme="majorBidi"/>
          <w:b/>
          <w:bCs/>
          <w:sz w:val="28"/>
          <w:szCs w:val="28"/>
        </w:rPr>
      </w:pPr>
      <w:r>
        <w:rPr>
          <w:sz w:val="28"/>
          <w:szCs w:val="28"/>
        </w:rPr>
        <w:br w:type="page"/>
      </w:r>
    </w:p>
    <w:p w14:paraId="11956D71" w14:textId="39F1C748" w:rsidR="00997EA9" w:rsidRPr="00997EA9" w:rsidRDefault="00997EA9" w:rsidP="00997EA9">
      <w:pPr>
        <w:pStyle w:val="2"/>
        <w:rPr>
          <w:sz w:val="28"/>
          <w:szCs w:val="28"/>
        </w:rPr>
      </w:pPr>
      <w:bookmarkStart w:id="42" w:name="_Toc94801361"/>
      <w:r w:rsidRPr="00997EA9">
        <w:rPr>
          <w:rFonts w:hint="eastAsia"/>
          <w:sz w:val="28"/>
          <w:szCs w:val="28"/>
        </w:rPr>
        <w:lastRenderedPageBreak/>
        <w:t xml:space="preserve">保利置业集团 </w:t>
      </w:r>
      <w:r w:rsidRPr="00997EA9">
        <w:rPr>
          <w:sz w:val="28"/>
          <w:szCs w:val="28"/>
        </w:rPr>
        <w:t>HK:00119</w:t>
      </w:r>
      <w:r w:rsidR="008313A2">
        <w:rPr>
          <w:sz w:val="28"/>
          <w:szCs w:val="28"/>
        </w:rPr>
        <w:t xml:space="preserve"> </w:t>
      </w:r>
      <w:hyperlink r:id="rId46" w:history="1">
        <w:r w:rsidR="008313A2" w:rsidRPr="0009436F">
          <w:rPr>
            <w:rStyle w:val="a3"/>
            <w:sz w:val="28"/>
            <w:szCs w:val="28"/>
          </w:rPr>
          <w:t>http://www.polyhongkong.com/</w:t>
        </w:r>
        <w:bookmarkEnd w:id="42"/>
      </w:hyperlink>
      <w:r w:rsidR="008313A2">
        <w:rPr>
          <w:sz w:val="28"/>
          <w:szCs w:val="28"/>
        </w:rPr>
        <w:t xml:space="preserve"> </w:t>
      </w:r>
    </w:p>
    <w:p w14:paraId="2A84A8DA" w14:textId="3EE9361E" w:rsidR="00997EA9" w:rsidRDefault="00997EA9" w:rsidP="00463D42">
      <w:pPr>
        <w:widowControl/>
        <w:jc w:val="left"/>
      </w:pPr>
      <w:r>
        <w:tab/>
      </w:r>
      <w:r>
        <w:t>本集团是中华人民共和国国务院国有资产监督委员会(“国资委”)监管的大型中央企业之一「中国保利集团公司」唯一的海外上市公司。中国保利集团公司主业包括房产</w:t>
      </w:r>
      <w:proofErr w:type="gramStart"/>
      <w:r>
        <w:t>产</w:t>
      </w:r>
      <w:proofErr w:type="gramEnd"/>
      <w:r>
        <w:t>、贸易、资源及文化,被国资委列为重点</w:t>
      </w:r>
      <w:proofErr w:type="gramStart"/>
      <w:r>
        <w:t>房地产央企之一</w:t>
      </w:r>
      <w:proofErr w:type="gramEnd"/>
      <w:r>
        <w:t>。 本集团原为业务投资多元化的综合企业,业务涵盖基础设施、地产投资、能源、制造业、保险等范畴。二零零五年,本集团更名为保利(香港)投资有限公司,明确发展方向是在中国境内投资和开发房地产业</w:t>
      </w:r>
      <w:proofErr w:type="gramStart"/>
      <w:r>
        <w:t>务</w:t>
      </w:r>
      <w:proofErr w:type="gramEnd"/>
      <w:r>
        <w:t>。</w:t>
      </w:r>
    </w:p>
    <w:p w14:paraId="13CDF145" w14:textId="5EADABC5" w:rsidR="00F71EDA" w:rsidRDefault="00F71EDA" w:rsidP="00463D42">
      <w:pPr>
        <w:widowControl/>
        <w:jc w:val="left"/>
      </w:pPr>
    </w:p>
    <w:p w14:paraId="47A39E40" w14:textId="6AFAD67D" w:rsidR="00F71EDA" w:rsidRDefault="00F71EDA" w:rsidP="00463D42">
      <w:pPr>
        <w:widowControl/>
        <w:jc w:val="left"/>
      </w:pPr>
    </w:p>
    <w:p w14:paraId="34036010" w14:textId="008919F6" w:rsidR="00F71EDA" w:rsidRDefault="00F71EDA" w:rsidP="00463D42">
      <w:pPr>
        <w:widowControl/>
        <w:jc w:val="left"/>
      </w:pPr>
    </w:p>
    <w:p w14:paraId="26B5A52C" w14:textId="3B52F440" w:rsidR="00F71EDA" w:rsidRDefault="00F71EDA" w:rsidP="00463D42">
      <w:pPr>
        <w:widowControl/>
        <w:jc w:val="left"/>
      </w:pPr>
      <w:r>
        <w:rPr>
          <w:rFonts w:hint="eastAsia"/>
        </w:rPr>
        <w:t>地产开发</w:t>
      </w:r>
    </w:p>
    <w:p w14:paraId="7870FF5B" w14:textId="2385576F" w:rsidR="00F71EDA" w:rsidRDefault="00F71EDA" w:rsidP="00463D42">
      <w:pPr>
        <w:widowControl/>
        <w:jc w:val="left"/>
      </w:pPr>
      <w:r>
        <w:rPr>
          <w:rFonts w:hint="eastAsia"/>
        </w:rPr>
        <w:t>商业运营</w:t>
      </w:r>
    </w:p>
    <w:p w14:paraId="4D78119E" w14:textId="1248C181" w:rsidR="00F71EDA" w:rsidRDefault="00F71EDA" w:rsidP="00463D42">
      <w:pPr>
        <w:widowControl/>
        <w:jc w:val="left"/>
      </w:pPr>
    </w:p>
    <w:p w14:paraId="0C3422F2" w14:textId="472D506A" w:rsidR="00F71EDA" w:rsidRDefault="00F71EDA" w:rsidP="00463D42">
      <w:pPr>
        <w:widowControl/>
        <w:jc w:val="left"/>
      </w:pPr>
    </w:p>
    <w:p w14:paraId="2E21CCFF" w14:textId="77777777" w:rsidR="00F71EDA" w:rsidRDefault="00F71EDA">
      <w:pPr>
        <w:widowControl/>
        <w:jc w:val="left"/>
      </w:pPr>
      <w:r>
        <w:br w:type="page"/>
      </w:r>
    </w:p>
    <w:p w14:paraId="3072DCAF" w14:textId="15461643" w:rsidR="00F71EDA" w:rsidRDefault="00F71EDA" w:rsidP="00F71EDA">
      <w:pPr>
        <w:pStyle w:val="2"/>
      </w:pPr>
      <w:bookmarkStart w:id="43" w:name="_Toc94801362"/>
      <w:r>
        <w:rPr>
          <w:rFonts w:hint="eastAsia"/>
        </w:rPr>
        <w:lastRenderedPageBreak/>
        <w:t xml:space="preserve">保利文化 </w:t>
      </w:r>
      <w:r>
        <w:t xml:space="preserve">HK:03636 </w:t>
      </w:r>
      <w:hyperlink r:id="rId47" w:history="1">
        <w:r w:rsidRPr="0009436F">
          <w:rPr>
            <w:rStyle w:val="a3"/>
          </w:rPr>
          <w:t>http://www.polyculture.com.cn/</w:t>
        </w:r>
        <w:bookmarkEnd w:id="43"/>
      </w:hyperlink>
      <w:r>
        <w:t xml:space="preserve"> </w:t>
      </w:r>
    </w:p>
    <w:p w14:paraId="3111463F" w14:textId="12689B0D" w:rsidR="00F71EDA" w:rsidRDefault="00F71EDA" w:rsidP="00463D42">
      <w:pPr>
        <w:widowControl/>
        <w:jc w:val="left"/>
      </w:pPr>
      <w:r>
        <w:tab/>
      </w:r>
      <w:r>
        <w:t>我们是一家中国领先的多元化文化艺术企业。通过对旗下三个业务板块:艺术品经营与拍卖板块、演出与剧院管理板块和影院投资管理板块的经营,我们在中国文化艺术行业建立了领先的市场地位,铸就了卓越的品牌和出色的竞争力。</w:t>
      </w:r>
      <w:proofErr w:type="gramStart"/>
      <w:r>
        <w:t>於</w:t>
      </w:r>
      <w:proofErr w:type="gramEnd"/>
      <w:r>
        <w:t>2010年、2011年、2012年和截至2013年6月30日</w:t>
      </w:r>
      <w:proofErr w:type="gramStart"/>
      <w:r>
        <w:t>止</w:t>
      </w:r>
      <w:proofErr w:type="gramEnd"/>
      <w:r>
        <w:t>六个月,按艺术品拍卖成交总额计,我们是中国(包括香港)最大的艺术品拍卖行。截至2013年10月31日,我们是中国规模最大的剧院管理公司之一。</w:t>
      </w:r>
    </w:p>
    <w:p w14:paraId="5210F067" w14:textId="6EE37F79" w:rsidR="00827A64" w:rsidRDefault="00827A64" w:rsidP="00463D42">
      <w:pPr>
        <w:widowControl/>
        <w:jc w:val="left"/>
      </w:pPr>
    </w:p>
    <w:p w14:paraId="289E3FEB" w14:textId="7AA37396" w:rsidR="00827A64" w:rsidRDefault="00827A64" w:rsidP="00463D42">
      <w:pPr>
        <w:widowControl/>
        <w:jc w:val="left"/>
      </w:pPr>
      <w:r>
        <w:rPr>
          <w:rFonts w:hint="eastAsia"/>
        </w:rPr>
        <w:t>业务</w:t>
      </w:r>
    </w:p>
    <w:p w14:paraId="6B963A46" w14:textId="23B9C276" w:rsidR="00827A64" w:rsidRDefault="00827A64" w:rsidP="00463D42">
      <w:pPr>
        <w:widowControl/>
        <w:jc w:val="left"/>
      </w:pPr>
      <w:r>
        <w:rPr>
          <w:rFonts w:hint="eastAsia"/>
        </w:rPr>
        <w:t>演出与剧院管理</w:t>
      </w:r>
    </w:p>
    <w:p w14:paraId="2865F1A0" w14:textId="0C9C2B36" w:rsidR="00827A64" w:rsidRDefault="00827A64" w:rsidP="00463D42">
      <w:pPr>
        <w:widowControl/>
        <w:jc w:val="left"/>
      </w:pPr>
      <w:r>
        <w:rPr>
          <w:rFonts w:hint="eastAsia"/>
        </w:rPr>
        <w:t>艺术品经营与拍卖</w:t>
      </w:r>
    </w:p>
    <w:p w14:paraId="5E32781A" w14:textId="2C708D83" w:rsidR="00827A64" w:rsidRDefault="00827A64" w:rsidP="00463D42">
      <w:pPr>
        <w:widowControl/>
        <w:jc w:val="left"/>
      </w:pPr>
      <w:r>
        <w:rPr>
          <w:rFonts w:hint="eastAsia"/>
        </w:rPr>
        <w:t>影院投资管理</w:t>
      </w:r>
    </w:p>
    <w:p w14:paraId="74F1A0A5" w14:textId="74ACD3C6" w:rsidR="00827A64" w:rsidRDefault="00827A64" w:rsidP="00463D42">
      <w:pPr>
        <w:widowControl/>
        <w:jc w:val="left"/>
      </w:pPr>
    </w:p>
    <w:p w14:paraId="25453A42" w14:textId="6BD8BC08" w:rsidR="00827A64" w:rsidRDefault="00827A64" w:rsidP="00463D42">
      <w:pPr>
        <w:widowControl/>
        <w:jc w:val="left"/>
      </w:pPr>
    </w:p>
    <w:p w14:paraId="0F3AACFF" w14:textId="77777777" w:rsidR="00827A64" w:rsidRDefault="00827A64">
      <w:pPr>
        <w:widowControl/>
        <w:jc w:val="left"/>
        <w:rPr>
          <w:rFonts w:asciiTheme="majorHAnsi" w:eastAsiaTheme="majorEastAsia" w:hAnsiTheme="majorHAnsi" w:cstheme="majorBidi"/>
          <w:b/>
          <w:bCs/>
          <w:sz w:val="28"/>
          <w:szCs w:val="28"/>
        </w:rPr>
      </w:pPr>
      <w:r>
        <w:rPr>
          <w:sz w:val="28"/>
          <w:szCs w:val="28"/>
        </w:rPr>
        <w:br w:type="page"/>
      </w:r>
    </w:p>
    <w:p w14:paraId="74B278BD" w14:textId="001A6253" w:rsidR="00827A64" w:rsidRPr="00827A64" w:rsidRDefault="00827A64" w:rsidP="00827A64">
      <w:pPr>
        <w:pStyle w:val="2"/>
        <w:rPr>
          <w:sz w:val="28"/>
          <w:szCs w:val="28"/>
        </w:rPr>
      </w:pPr>
      <w:bookmarkStart w:id="44" w:name="_Toc94801363"/>
      <w:r w:rsidRPr="00827A64">
        <w:rPr>
          <w:rFonts w:hint="eastAsia"/>
          <w:sz w:val="28"/>
          <w:szCs w:val="28"/>
        </w:rPr>
        <w:lastRenderedPageBreak/>
        <w:t xml:space="preserve">保利联合 </w:t>
      </w:r>
      <w:r w:rsidRPr="00827A64">
        <w:rPr>
          <w:sz w:val="28"/>
          <w:szCs w:val="28"/>
        </w:rPr>
        <w:t xml:space="preserve">002037 </w:t>
      </w:r>
      <w:hyperlink r:id="rId48" w:history="1">
        <w:r w:rsidRPr="00827A64">
          <w:rPr>
            <w:rStyle w:val="a3"/>
            <w:sz w:val="28"/>
            <w:szCs w:val="28"/>
          </w:rPr>
          <w:t>http://www</w:t>
        </w:r>
        <w:r w:rsidRPr="00827A64">
          <w:rPr>
            <w:rStyle w:val="a3"/>
            <w:sz w:val="28"/>
            <w:szCs w:val="28"/>
          </w:rPr>
          <w:t>.</w:t>
        </w:r>
        <w:r w:rsidRPr="00827A64">
          <w:rPr>
            <w:rStyle w:val="a3"/>
            <w:sz w:val="28"/>
            <w:szCs w:val="28"/>
          </w:rPr>
          <w:t>gzjiulian.com</w:t>
        </w:r>
      </w:hyperlink>
      <w:r w:rsidRPr="00827A64">
        <w:rPr>
          <w:sz w:val="28"/>
          <w:szCs w:val="28"/>
        </w:rPr>
        <w:t xml:space="preserve"> </w:t>
      </w:r>
      <w:r w:rsidRPr="00827A64">
        <w:rPr>
          <w:rFonts w:hint="eastAsia"/>
          <w:sz w:val="28"/>
          <w:szCs w:val="28"/>
        </w:rPr>
        <w:t>贵州贵阳</w:t>
      </w:r>
      <w:bookmarkEnd w:id="44"/>
    </w:p>
    <w:p w14:paraId="395FF3EC" w14:textId="604A15E7" w:rsidR="00827A64" w:rsidRDefault="00827A64" w:rsidP="00463D42">
      <w:pPr>
        <w:widowControl/>
        <w:jc w:val="left"/>
      </w:pPr>
      <w:r>
        <w:tab/>
      </w:r>
      <w:r>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153728F2" w14:textId="002A8038" w:rsidR="0014786E" w:rsidRDefault="0014786E" w:rsidP="00463D42">
      <w:pPr>
        <w:widowControl/>
        <w:jc w:val="left"/>
      </w:pPr>
    </w:p>
    <w:p w14:paraId="79858F93" w14:textId="13E1F331" w:rsidR="0014786E" w:rsidRDefault="0014786E" w:rsidP="00463D42">
      <w:pPr>
        <w:widowControl/>
        <w:jc w:val="left"/>
      </w:pPr>
    </w:p>
    <w:p w14:paraId="056D9F91" w14:textId="6EC8813C" w:rsidR="0014786E" w:rsidRDefault="0014786E" w:rsidP="00463D42">
      <w:pPr>
        <w:widowControl/>
        <w:jc w:val="left"/>
      </w:pPr>
      <w:r>
        <w:rPr>
          <w:rFonts w:hint="eastAsia"/>
        </w:rPr>
        <w:t>产品</w:t>
      </w:r>
    </w:p>
    <w:p w14:paraId="1D12C7E5" w14:textId="2BFF44A1" w:rsidR="0014786E" w:rsidRDefault="0014786E" w:rsidP="00463D42">
      <w:pPr>
        <w:widowControl/>
        <w:jc w:val="left"/>
      </w:pPr>
      <w:r>
        <w:rPr>
          <w:rFonts w:hint="eastAsia"/>
        </w:rPr>
        <w:t>炸药类</w:t>
      </w:r>
    </w:p>
    <w:p w14:paraId="7AF89E5D" w14:textId="0095143D" w:rsidR="0014786E" w:rsidRDefault="0014786E" w:rsidP="00463D42">
      <w:pPr>
        <w:widowControl/>
        <w:jc w:val="left"/>
      </w:pPr>
      <w:r>
        <w:rPr>
          <w:rFonts w:hint="eastAsia"/>
        </w:rPr>
        <w:t>管索类</w:t>
      </w:r>
    </w:p>
    <w:p w14:paraId="72361976" w14:textId="10B0E99D" w:rsidR="0014786E" w:rsidRPr="00E139A8" w:rsidRDefault="0014786E" w:rsidP="00463D42">
      <w:pPr>
        <w:widowControl/>
        <w:jc w:val="left"/>
        <w:rPr>
          <w:rFonts w:hint="eastAsia"/>
        </w:rPr>
      </w:pPr>
      <w:r>
        <w:rPr>
          <w:rFonts w:hint="eastAsia"/>
        </w:rPr>
        <w:t>爆破施工服务</w:t>
      </w:r>
    </w:p>
    <w:sectPr w:rsidR="0014786E" w:rsidRPr="00E13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10"/>
    <w:rsid w:val="00010435"/>
    <w:rsid w:val="00043CC2"/>
    <w:rsid w:val="0005357C"/>
    <w:rsid w:val="00066ECD"/>
    <w:rsid w:val="00082C38"/>
    <w:rsid w:val="000D26A0"/>
    <w:rsid w:val="000D5778"/>
    <w:rsid w:val="00102CEB"/>
    <w:rsid w:val="00111E55"/>
    <w:rsid w:val="0014786E"/>
    <w:rsid w:val="001536F8"/>
    <w:rsid w:val="00167126"/>
    <w:rsid w:val="001B0ED8"/>
    <w:rsid w:val="001E57F6"/>
    <w:rsid w:val="00241A10"/>
    <w:rsid w:val="00271118"/>
    <w:rsid w:val="002A17A6"/>
    <w:rsid w:val="002F2A64"/>
    <w:rsid w:val="00303363"/>
    <w:rsid w:val="003176CE"/>
    <w:rsid w:val="00343E37"/>
    <w:rsid w:val="00360A18"/>
    <w:rsid w:val="00385F4D"/>
    <w:rsid w:val="00395313"/>
    <w:rsid w:val="003E1322"/>
    <w:rsid w:val="00422415"/>
    <w:rsid w:val="004346AE"/>
    <w:rsid w:val="00447F29"/>
    <w:rsid w:val="00461604"/>
    <w:rsid w:val="00463D42"/>
    <w:rsid w:val="00470238"/>
    <w:rsid w:val="004B5AB2"/>
    <w:rsid w:val="004E04EE"/>
    <w:rsid w:val="00515452"/>
    <w:rsid w:val="00530F10"/>
    <w:rsid w:val="00556949"/>
    <w:rsid w:val="00572458"/>
    <w:rsid w:val="005979D6"/>
    <w:rsid w:val="005F265E"/>
    <w:rsid w:val="00622FD6"/>
    <w:rsid w:val="00626C5B"/>
    <w:rsid w:val="00633AA0"/>
    <w:rsid w:val="00634D45"/>
    <w:rsid w:val="00637014"/>
    <w:rsid w:val="00640E98"/>
    <w:rsid w:val="00657E65"/>
    <w:rsid w:val="006650CA"/>
    <w:rsid w:val="006675CF"/>
    <w:rsid w:val="00684D40"/>
    <w:rsid w:val="006D693E"/>
    <w:rsid w:val="006F5524"/>
    <w:rsid w:val="00720707"/>
    <w:rsid w:val="00777897"/>
    <w:rsid w:val="00782106"/>
    <w:rsid w:val="007D6A70"/>
    <w:rsid w:val="007E0EE0"/>
    <w:rsid w:val="00805B2B"/>
    <w:rsid w:val="00827A64"/>
    <w:rsid w:val="00830155"/>
    <w:rsid w:val="008313A2"/>
    <w:rsid w:val="0084564B"/>
    <w:rsid w:val="00852155"/>
    <w:rsid w:val="008615AD"/>
    <w:rsid w:val="00870EA2"/>
    <w:rsid w:val="00877A35"/>
    <w:rsid w:val="009105FC"/>
    <w:rsid w:val="00914C52"/>
    <w:rsid w:val="009403BC"/>
    <w:rsid w:val="00960290"/>
    <w:rsid w:val="00960E5B"/>
    <w:rsid w:val="00975B69"/>
    <w:rsid w:val="00997EA9"/>
    <w:rsid w:val="009B0554"/>
    <w:rsid w:val="009B4D43"/>
    <w:rsid w:val="009D48A6"/>
    <w:rsid w:val="009D784B"/>
    <w:rsid w:val="00A00617"/>
    <w:rsid w:val="00A2789A"/>
    <w:rsid w:val="00A522A0"/>
    <w:rsid w:val="00A61718"/>
    <w:rsid w:val="00A948E9"/>
    <w:rsid w:val="00A9515A"/>
    <w:rsid w:val="00AC719D"/>
    <w:rsid w:val="00B21739"/>
    <w:rsid w:val="00B30EDE"/>
    <w:rsid w:val="00B911C3"/>
    <w:rsid w:val="00BA7C30"/>
    <w:rsid w:val="00BD648D"/>
    <w:rsid w:val="00C349CB"/>
    <w:rsid w:val="00C35C73"/>
    <w:rsid w:val="00C418A1"/>
    <w:rsid w:val="00C43EA8"/>
    <w:rsid w:val="00C66200"/>
    <w:rsid w:val="00CC2546"/>
    <w:rsid w:val="00CD7A04"/>
    <w:rsid w:val="00CF32CD"/>
    <w:rsid w:val="00D23319"/>
    <w:rsid w:val="00D60A76"/>
    <w:rsid w:val="00D64368"/>
    <w:rsid w:val="00DB2092"/>
    <w:rsid w:val="00DB22A9"/>
    <w:rsid w:val="00DC7208"/>
    <w:rsid w:val="00DD58DD"/>
    <w:rsid w:val="00DE0779"/>
    <w:rsid w:val="00DE74E4"/>
    <w:rsid w:val="00E01E5C"/>
    <w:rsid w:val="00E139A8"/>
    <w:rsid w:val="00E3351C"/>
    <w:rsid w:val="00E53701"/>
    <w:rsid w:val="00EC2000"/>
    <w:rsid w:val="00ED2794"/>
    <w:rsid w:val="00ED6C55"/>
    <w:rsid w:val="00EF387E"/>
    <w:rsid w:val="00EF61A6"/>
    <w:rsid w:val="00F41BE1"/>
    <w:rsid w:val="00F71EDA"/>
    <w:rsid w:val="00FA2471"/>
    <w:rsid w:val="00FA44BC"/>
    <w:rsid w:val="00FC0BC7"/>
    <w:rsid w:val="00FD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B355"/>
  <w15:chartTrackingRefBased/>
  <w15:docId w15:val="{5AECD576-93E8-4B80-95A1-23FF2555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71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64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7126"/>
    <w:rPr>
      <w:b/>
      <w:bCs/>
      <w:kern w:val="44"/>
      <w:sz w:val="44"/>
      <w:szCs w:val="44"/>
    </w:rPr>
  </w:style>
  <w:style w:type="paragraph" w:styleId="TOC">
    <w:name w:val="TOC Heading"/>
    <w:basedOn w:val="1"/>
    <w:next w:val="a"/>
    <w:uiPriority w:val="39"/>
    <w:unhideWhenUsed/>
    <w:qFormat/>
    <w:rsid w:val="0016712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D648D"/>
    <w:rPr>
      <w:rFonts w:asciiTheme="majorHAnsi" w:eastAsiaTheme="majorEastAsia" w:hAnsiTheme="majorHAnsi" w:cstheme="majorBidi"/>
      <w:b/>
      <w:bCs/>
      <w:sz w:val="32"/>
      <w:szCs w:val="32"/>
    </w:rPr>
  </w:style>
  <w:style w:type="character" w:styleId="a3">
    <w:name w:val="Hyperlink"/>
    <w:basedOn w:val="a0"/>
    <w:uiPriority w:val="99"/>
    <w:unhideWhenUsed/>
    <w:rsid w:val="00BD648D"/>
    <w:rPr>
      <w:color w:val="0000FF"/>
      <w:u w:val="single"/>
    </w:rPr>
  </w:style>
  <w:style w:type="character" w:styleId="a4">
    <w:name w:val="FollowedHyperlink"/>
    <w:basedOn w:val="a0"/>
    <w:uiPriority w:val="99"/>
    <w:semiHidden/>
    <w:unhideWhenUsed/>
    <w:rsid w:val="00385F4D"/>
    <w:rPr>
      <w:color w:val="954F72" w:themeColor="followedHyperlink"/>
      <w:u w:val="single"/>
    </w:rPr>
  </w:style>
  <w:style w:type="character" w:styleId="a5">
    <w:name w:val="Unresolved Mention"/>
    <w:basedOn w:val="a0"/>
    <w:uiPriority w:val="99"/>
    <w:semiHidden/>
    <w:unhideWhenUsed/>
    <w:rsid w:val="00975B69"/>
    <w:rPr>
      <w:color w:val="605E5C"/>
      <w:shd w:val="clear" w:color="auto" w:fill="E1DFDD"/>
    </w:rPr>
  </w:style>
  <w:style w:type="paragraph" w:styleId="TOC2">
    <w:name w:val="toc 2"/>
    <w:basedOn w:val="a"/>
    <w:next w:val="a"/>
    <w:autoRedefine/>
    <w:uiPriority w:val="39"/>
    <w:unhideWhenUsed/>
    <w:rsid w:val="00877A35"/>
    <w:pPr>
      <w:ind w:leftChars="200" w:left="420"/>
    </w:pPr>
  </w:style>
  <w:style w:type="paragraph" w:styleId="a6">
    <w:name w:val="Normal (Web)"/>
    <w:basedOn w:val="a"/>
    <w:uiPriority w:val="99"/>
    <w:unhideWhenUsed/>
    <w:rsid w:val="00D233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244">
      <w:bodyDiv w:val="1"/>
      <w:marLeft w:val="0"/>
      <w:marRight w:val="0"/>
      <w:marTop w:val="0"/>
      <w:marBottom w:val="0"/>
      <w:divBdr>
        <w:top w:val="none" w:sz="0" w:space="0" w:color="auto"/>
        <w:left w:val="none" w:sz="0" w:space="0" w:color="auto"/>
        <w:bottom w:val="none" w:sz="0" w:space="0" w:color="auto"/>
        <w:right w:val="none" w:sz="0" w:space="0" w:color="auto"/>
      </w:divBdr>
      <w:divsChild>
        <w:div w:id="1668941141">
          <w:marLeft w:val="0"/>
          <w:marRight w:val="0"/>
          <w:marTop w:val="0"/>
          <w:marBottom w:val="0"/>
          <w:divBdr>
            <w:top w:val="none" w:sz="0" w:space="0" w:color="auto"/>
            <w:left w:val="none" w:sz="0" w:space="0" w:color="auto"/>
            <w:bottom w:val="none" w:sz="0" w:space="0" w:color="auto"/>
            <w:right w:val="none" w:sz="0" w:space="0" w:color="auto"/>
          </w:divBdr>
        </w:div>
      </w:divsChild>
    </w:div>
    <w:div w:id="178353142">
      <w:bodyDiv w:val="1"/>
      <w:marLeft w:val="0"/>
      <w:marRight w:val="0"/>
      <w:marTop w:val="0"/>
      <w:marBottom w:val="0"/>
      <w:divBdr>
        <w:top w:val="none" w:sz="0" w:space="0" w:color="auto"/>
        <w:left w:val="none" w:sz="0" w:space="0" w:color="auto"/>
        <w:bottom w:val="none" w:sz="0" w:space="0" w:color="auto"/>
        <w:right w:val="none" w:sz="0" w:space="0" w:color="auto"/>
      </w:divBdr>
      <w:divsChild>
        <w:div w:id="1636061914">
          <w:marLeft w:val="0"/>
          <w:marRight w:val="0"/>
          <w:marTop w:val="0"/>
          <w:marBottom w:val="0"/>
          <w:divBdr>
            <w:top w:val="none" w:sz="0" w:space="0" w:color="auto"/>
            <w:left w:val="none" w:sz="0" w:space="0" w:color="auto"/>
            <w:bottom w:val="none" w:sz="0" w:space="0" w:color="auto"/>
            <w:right w:val="none" w:sz="0" w:space="0" w:color="auto"/>
          </w:divBdr>
        </w:div>
      </w:divsChild>
    </w:div>
    <w:div w:id="183401042">
      <w:bodyDiv w:val="1"/>
      <w:marLeft w:val="0"/>
      <w:marRight w:val="0"/>
      <w:marTop w:val="0"/>
      <w:marBottom w:val="0"/>
      <w:divBdr>
        <w:top w:val="none" w:sz="0" w:space="0" w:color="auto"/>
        <w:left w:val="none" w:sz="0" w:space="0" w:color="auto"/>
        <w:bottom w:val="none" w:sz="0" w:space="0" w:color="auto"/>
        <w:right w:val="none" w:sz="0" w:space="0" w:color="auto"/>
      </w:divBdr>
      <w:divsChild>
        <w:div w:id="1430732404">
          <w:marLeft w:val="0"/>
          <w:marRight w:val="0"/>
          <w:marTop w:val="0"/>
          <w:marBottom w:val="0"/>
          <w:divBdr>
            <w:top w:val="none" w:sz="0" w:space="0" w:color="auto"/>
            <w:left w:val="none" w:sz="0" w:space="0" w:color="auto"/>
            <w:bottom w:val="none" w:sz="0" w:space="0" w:color="auto"/>
            <w:right w:val="none" w:sz="0" w:space="0" w:color="auto"/>
          </w:divBdr>
        </w:div>
      </w:divsChild>
    </w:div>
    <w:div w:id="308486774">
      <w:bodyDiv w:val="1"/>
      <w:marLeft w:val="0"/>
      <w:marRight w:val="0"/>
      <w:marTop w:val="0"/>
      <w:marBottom w:val="0"/>
      <w:divBdr>
        <w:top w:val="none" w:sz="0" w:space="0" w:color="auto"/>
        <w:left w:val="none" w:sz="0" w:space="0" w:color="auto"/>
        <w:bottom w:val="none" w:sz="0" w:space="0" w:color="auto"/>
        <w:right w:val="none" w:sz="0" w:space="0" w:color="auto"/>
      </w:divBdr>
      <w:divsChild>
        <w:div w:id="1971936893">
          <w:marLeft w:val="0"/>
          <w:marRight w:val="0"/>
          <w:marTop w:val="0"/>
          <w:marBottom w:val="0"/>
          <w:divBdr>
            <w:top w:val="none" w:sz="0" w:space="0" w:color="auto"/>
            <w:left w:val="none" w:sz="0" w:space="0" w:color="auto"/>
            <w:bottom w:val="none" w:sz="0" w:space="0" w:color="auto"/>
            <w:right w:val="none" w:sz="0" w:space="0" w:color="auto"/>
          </w:divBdr>
        </w:div>
      </w:divsChild>
    </w:div>
    <w:div w:id="467282573">
      <w:bodyDiv w:val="1"/>
      <w:marLeft w:val="0"/>
      <w:marRight w:val="0"/>
      <w:marTop w:val="0"/>
      <w:marBottom w:val="0"/>
      <w:divBdr>
        <w:top w:val="none" w:sz="0" w:space="0" w:color="auto"/>
        <w:left w:val="none" w:sz="0" w:space="0" w:color="auto"/>
        <w:bottom w:val="none" w:sz="0" w:space="0" w:color="auto"/>
        <w:right w:val="none" w:sz="0" w:space="0" w:color="auto"/>
      </w:divBdr>
    </w:div>
    <w:div w:id="503866001">
      <w:bodyDiv w:val="1"/>
      <w:marLeft w:val="0"/>
      <w:marRight w:val="0"/>
      <w:marTop w:val="0"/>
      <w:marBottom w:val="0"/>
      <w:divBdr>
        <w:top w:val="none" w:sz="0" w:space="0" w:color="auto"/>
        <w:left w:val="none" w:sz="0" w:space="0" w:color="auto"/>
        <w:bottom w:val="none" w:sz="0" w:space="0" w:color="auto"/>
        <w:right w:val="none" w:sz="0" w:space="0" w:color="auto"/>
      </w:divBdr>
      <w:divsChild>
        <w:div w:id="1823502485">
          <w:marLeft w:val="0"/>
          <w:marRight w:val="0"/>
          <w:marTop w:val="0"/>
          <w:marBottom w:val="0"/>
          <w:divBdr>
            <w:top w:val="none" w:sz="0" w:space="0" w:color="auto"/>
            <w:left w:val="none" w:sz="0" w:space="0" w:color="auto"/>
            <w:bottom w:val="none" w:sz="0" w:space="0" w:color="auto"/>
            <w:right w:val="none" w:sz="0" w:space="0" w:color="auto"/>
          </w:divBdr>
        </w:div>
      </w:divsChild>
    </w:div>
    <w:div w:id="852300701">
      <w:bodyDiv w:val="1"/>
      <w:marLeft w:val="0"/>
      <w:marRight w:val="0"/>
      <w:marTop w:val="0"/>
      <w:marBottom w:val="0"/>
      <w:divBdr>
        <w:top w:val="none" w:sz="0" w:space="0" w:color="auto"/>
        <w:left w:val="none" w:sz="0" w:space="0" w:color="auto"/>
        <w:bottom w:val="none" w:sz="0" w:space="0" w:color="auto"/>
        <w:right w:val="none" w:sz="0" w:space="0" w:color="auto"/>
      </w:divBdr>
      <w:divsChild>
        <w:div w:id="719939763">
          <w:marLeft w:val="0"/>
          <w:marRight w:val="0"/>
          <w:marTop w:val="0"/>
          <w:marBottom w:val="0"/>
          <w:divBdr>
            <w:top w:val="none" w:sz="0" w:space="0" w:color="auto"/>
            <w:left w:val="none" w:sz="0" w:space="0" w:color="auto"/>
            <w:bottom w:val="none" w:sz="0" w:space="0" w:color="auto"/>
            <w:right w:val="none" w:sz="0" w:space="0" w:color="auto"/>
          </w:divBdr>
        </w:div>
      </w:divsChild>
    </w:div>
    <w:div w:id="866019761">
      <w:bodyDiv w:val="1"/>
      <w:marLeft w:val="0"/>
      <w:marRight w:val="0"/>
      <w:marTop w:val="0"/>
      <w:marBottom w:val="0"/>
      <w:divBdr>
        <w:top w:val="none" w:sz="0" w:space="0" w:color="auto"/>
        <w:left w:val="none" w:sz="0" w:space="0" w:color="auto"/>
        <w:bottom w:val="none" w:sz="0" w:space="0" w:color="auto"/>
        <w:right w:val="none" w:sz="0" w:space="0" w:color="auto"/>
      </w:divBdr>
      <w:divsChild>
        <w:div w:id="1543441644">
          <w:marLeft w:val="0"/>
          <w:marRight w:val="0"/>
          <w:marTop w:val="0"/>
          <w:marBottom w:val="0"/>
          <w:divBdr>
            <w:top w:val="none" w:sz="0" w:space="0" w:color="auto"/>
            <w:left w:val="none" w:sz="0" w:space="0" w:color="auto"/>
            <w:bottom w:val="none" w:sz="0" w:space="0" w:color="auto"/>
            <w:right w:val="none" w:sz="0" w:space="0" w:color="auto"/>
          </w:divBdr>
        </w:div>
      </w:divsChild>
    </w:div>
    <w:div w:id="934365539">
      <w:bodyDiv w:val="1"/>
      <w:marLeft w:val="0"/>
      <w:marRight w:val="0"/>
      <w:marTop w:val="0"/>
      <w:marBottom w:val="0"/>
      <w:divBdr>
        <w:top w:val="none" w:sz="0" w:space="0" w:color="auto"/>
        <w:left w:val="none" w:sz="0" w:space="0" w:color="auto"/>
        <w:bottom w:val="none" w:sz="0" w:space="0" w:color="auto"/>
        <w:right w:val="none" w:sz="0" w:space="0" w:color="auto"/>
      </w:divBdr>
      <w:divsChild>
        <w:div w:id="1162239054">
          <w:marLeft w:val="0"/>
          <w:marRight w:val="0"/>
          <w:marTop w:val="0"/>
          <w:marBottom w:val="0"/>
          <w:divBdr>
            <w:top w:val="none" w:sz="0" w:space="0" w:color="auto"/>
            <w:left w:val="none" w:sz="0" w:space="0" w:color="auto"/>
            <w:bottom w:val="none" w:sz="0" w:space="0" w:color="auto"/>
            <w:right w:val="none" w:sz="0" w:space="0" w:color="auto"/>
          </w:divBdr>
        </w:div>
      </w:divsChild>
    </w:div>
    <w:div w:id="1035885803">
      <w:bodyDiv w:val="1"/>
      <w:marLeft w:val="0"/>
      <w:marRight w:val="0"/>
      <w:marTop w:val="0"/>
      <w:marBottom w:val="0"/>
      <w:divBdr>
        <w:top w:val="none" w:sz="0" w:space="0" w:color="auto"/>
        <w:left w:val="none" w:sz="0" w:space="0" w:color="auto"/>
        <w:bottom w:val="none" w:sz="0" w:space="0" w:color="auto"/>
        <w:right w:val="none" w:sz="0" w:space="0" w:color="auto"/>
      </w:divBdr>
      <w:divsChild>
        <w:div w:id="1752582991">
          <w:marLeft w:val="0"/>
          <w:marRight w:val="0"/>
          <w:marTop w:val="0"/>
          <w:marBottom w:val="0"/>
          <w:divBdr>
            <w:top w:val="none" w:sz="0" w:space="0" w:color="auto"/>
            <w:left w:val="none" w:sz="0" w:space="0" w:color="auto"/>
            <w:bottom w:val="none" w:sz="0" w:space="0" w:color="auto"/>
            <w:right w:val="none" w:sz="0" w:space="0" w:color="auto"/>
          </w:divBdr>
        </w:div>
      </w:divsChild>
    </w:div>
    <w:div w:id="1059016138">
      <w:bodyDiv w:val="1"/>
      <w:marLeft w:val="0"/>
      <w:marRight w:val="0"/>
      <w:marTop w:val="0"/>
      <w:marBottom w:val="0"/>
      <w:divBdr>
        <w:top w:val="none" w:sz="0" w:space="0" w:color="auto"/>
        <w:left w:val="none" w:sz="0" w:space="0" w:color="auto"/>
        <w:bottom w:val="none" w:sz="0" w:space="0" w:color="auto"/>
        <w:right w:val="none" w:sz="0" w:space="0" w:color="auto"/>
      </w:divBdr>
      <w:divsChild>
        <w:div w:id="1184904584">
          <w:marLeft w:val="0"/>
          <w:marRight w:val="0"/>
          <w:marTop w:val="0"/>
          <w:marBottom w:val="0"/>
          <w:divBdr>
            <w:top w:val="none" w:sz="0" w:space="0" w:color="auto"/>
            <w:left w:val="none" w:sz="0" w:space="0" w:color="auto"/>
            <w:bottom w:val="none" w:sz="0" w:space="0" w:color="auto"/>
            <w:right w:val="none" w:sz="0" w:space="0" w:color="auto"/>
          </w:divBdr>
        </w:div>
      </w:divsChild>
    </w:div>
    <w:div w:id="1388921059">
      <w:bodyDiv w:val="1"/>
      <w:marLeft w:val="0"/>
      <w:marRight w:val="0"/>
      <w:marTop w:val="0"/>
      <w:marBottom w:val="0"/>
      <w:divBdr>
        <w:top w:val="none" w:sz="0" w:space="0" w:color="auto"/>
        <w:left w:val="none" w:sz="0" w:space="0" w:color="auto"/>
        <w:bottom w:val="none" w:sz="0" w:space="0" w:color="auto"/>
        <w:right w:val="none" w:sz="0" w:space="0" w:color="auto"/>
      </w:divBdr>
      <w:divsChild>
        <w:div w:id="1329750242">
          <w:marLeft w:val="0"/>
          <w:marRight w:val="0"/>
          <w:marTop w:val="0"/>
          <w:marBottom w:val="0"/>
          <w:divBdr>
            <w:top w:val="none" w:sz="0" w:space="0" w:color="auto"/>
            <w:left w:val="none" w:sz="0" w:space="0" w:color="auto"/>
            <w:bottom w:val="none" w:sz="0" w:space="0" w:color="auto"/>
            <w:right w:val="none" w:sz="0" w:space="0" w:color="auto"/>
          </w:divBdr>
          <w:divsChild>
            <w:div w:id="764232631">
              <w:marLeft w:val="0"/>
              <w:marRight w:val="0"/>
              <w:marTop w:val="0"/>
              <w:marBottom w:val="0"/>
              <w:divBdr>
                <w:top w:val="none" w:sz="0" w:space="0" w:color="auto"/>
                <w:left w:val="none" w:sz="0" w:space="0" w:color="auto"/>
                <w:bottom w:val="none" w:sz="0" w:space="0" w:color="auto"/>
                <w:right w:val="none" w:sz="0" w:space="0" w:color="auto"/>
              </w:divBdr>
              <w:divsChild>
                <w:div w:id="682054496">
                  <w:marLeft w:val="0"/>
                  <w:marRight w:val="0"/>
                  <w:marTop w:val="0"/>
                  <w:marBottom w:val="0"/>
                  <w:divBdr>
                    <w:top w:val="none" w:sz="0" w:space="0" w:color="auto"/>
                    <w:left w:val="none" w:sz="0" w:space="0" w:color="auto"/>
                    <w:bottom w:val="none" w:sz="0" w:space="0" w:color="auto"/>
                    <w:right w:val="none" w:sz="0" w:space="0" w:color="auto"/>
                  </w:divBdr>
                  <w:divsChild>
                    <w:div w:id="1815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526">
              <w:marLeft w:val="0"/>
              <w:marRight w:val="0"/>
              <w:marTop w:val="0"/>
              <w:marBottom w:val="0"/>
              <w:divBdr>
                <w:top w:val="none" w:sz="0" w:space="0" w:color="auto"/>
                <w:left w:val="none" w:sz="0" w:space="0" w:color="auto"/>
                <w:bottom w:val="none" w:sz="0" w:space="0" w:color="auto"/>
                <w:right w:val="none" w:sz="0" w:space="0" w:color="auto"/>
              </w:divBdr>
              <w:divsChild>
                <w:div w:id="738134825">
                  <w:marLeft w:val="0"/>
                  <w:marRight w:val="0"/>
                  <w:marTop w:val="0"/>
                  <w:marBottom w:val="0"/>
                  <w:divBdr>
                    <w:top w:val="none" w:sz="0" w:space="0" w:color="auto"/>
                    <w:left w:val="none" w:sz="0" w:space="0" w:color="auto"/>
                    <w:bottom w:val="none" w:sz="0" w:space="0" w:color="auto"/>
                    <w:right w:val="none" w:sz="0" w:space="0" w:color="auto"/>
                  </w:divBdr>
                  <w:divsChild>
                    <w:div w:id="1682901164">
                      <w:marLeft w:val="0"/>
                      <w:marRight w:val="0"/>
                      <w:marTop w:val="0"/>
                      <w:marBottom w:val="0"/>
                      <w:divBdr>
                        <w:top w:val="none" w:sz="0" w:space="0" w:color="auto"/>
                        <w:left w:val="none" w:sz="0" w:space="0" w:color="auto"/>
                        <w:bottom w:val="none" w:sz="0" w:space="0" w:color="auto"/>
                        <w:right w:val="none" w:sz="0" w:space="0" w:color="auto"/>
                      </w:divBdr>
                    </w:div>
                  </w:divsChild>
                </w:div>
                <w:div w:id="749348967">
                  <w:marLeft w:val="0"/>
                  <w:marRight w:val="0"/>
                  <w:marTop w:val="0"/>
                  <w:marBottom w:val="0"/>
                  <w:divBdr>
                    <w:top w:val="none" w:sz="0" w:space="0" w:color="auto"/>
                    <w:left w:val="none" w:sz="0" w:space="0" w:color="auto"/>
                    <w:bottom w:val="none" w:sz="0" w:space="0" w:color="auto"/>
                    <w:right w:val="none" w:sz="0" w:space="0" w:color="auto"/>
                  </w:divBdr>
                </w:div>
              </w:divsChild>
            </w:div>
            <w:div w:id="1036394827">
              <w:marLeft w:val="0"/>
              <w:marRight w:val="0"/>
              <w:marTop w:val="0"/>
              <w:marBottom w:val="0"/>
              <w:divBdr>
                <w:top w:val="none" w:sz="0" w:space="0" w:color="auto"/>
                <w:left w:val="none" w:sz="0" w:space="0" w:color="auto"/>
                <w:bottom w:val="none" w:sz="0" w:space="0" w:color="auto"/>
                <w:right w:val="none" w:sz="0" w:space="0" w:color="auto"/>
              </w:divBdr>
              <w:divsChild>
                <w:div w:id="2093090082">
                  <w:marLeft w:val="0"/>
                  <w:marRight w:val="0"/>
                  <w:marTop w:val="0"/>
                  <w:marBottom w:val="0"/>
                  <w:divBdr>
                    <w:top w:val="none" w:sz="0" w:space="0" w:color="auto"/>
                    <w:left w:val="none" w:sz="0" w:space="0" w:color="auto"/>
                    <w:bottom w:val="none" w:sz="0" w:space="0" w:color="auto"/>
                    <w:right w:val="none" w:sz="0" w:space="0" w:color="auto"/>
                  </w:divBdr>
                  <w:divsChild>
                    <w:div w:id="1217425713">
                      <w:marLeft w:val="0"/>
                      <w:marRight w:val="0"/>
                      <w:marTop w:val="0"/>
                      <w:marBottom w:val="0"/>
                      <w:divBdr>
                        <w:top w:val="none" w:sz="0" w:space="0" w:color="auto"/>
                        <w:left w:val="none" w:sz="0" w:space="0" w:color="auto"/>
                        <w:bottom w:val="none" w:sz="0" w:space="0" w:color="auto"/>
                        <w:right w:val="none" w:sz="0" w:space="0" w:color="auto"/>
                      </w:divBdr>
                    </w:div>
                  </w:divsChild>
                </w:div>
                <w:div w:id="1787039917">
                  <w:marLeft w:val="0"/>
                  <w:marRight w:val="0"/>
                  <w:marTop w:val="0"/>
                  <w:marBottom w:val="0"/>
                  <w:divBdr>
                    <w:top w:val="none" w:sz="0" w:space="0" w:color="auto"/>
                    <w:left w:val="none" w:sz="0" w:space="0" w:color="auto"/>
                    <w:bottom w:val="none" w:sz="0" w:space="0" w:color="auto"/>
                    <w:right w:val="none" w:sz="0" w:space="0" w:color="auto"/>
                  </w:divBdr>
                </w:div>
              </w:divsChild>
            </w:div>
            <w:div w:id="1458572531">
              <w:marLeft w:val="0"/>
              <w:marRight w:val="0"/>
              <w:marTop w:val="0"/>
              <w:marBottom w:val="0"/>
              <w:divBdr>
                <w:top w:val="none" w:sz="0" w:space="0" w:color="auto"/>
                <w:left w:val="none" w:sz="0" w:space="0" w:color="auto"/>
                <w:bottom w:val="none" w:sz="0" w:space="0" w:color="auto"/>
                <w:right w:val="none" w:sz="0" w:space="0" w:color="auto"/>
              </w:divBdr>
              <w:divsChild>
                <w:div w:id="1977181242">
                  <w:marLeft w:val="0"/>
                  <w:marRight w:val="0"/>
                  <w:marTop w:val="0"/>
                  <w:marBottom w:val="0"/>
                  <w:divBdr>
                    <w:top w:val="none" w:sz="0" w:space="0" w:color="auto"/>
                    <w:left w:val="none" w:sz="0" w:space="0" w:color="auto"/>
                    <w:bottom w:val="none" w:sz="0" w:space="0" w:color="auto"/>
                    <w:right w:val="none" w:sz="0" w:space="0" w:color="auto"/>
                  </w:divBdr>
                  <w:divsChild>
                    <w:div w:id="1495953165">
                      <w:marLeft w:val="0"/>
                      <w:marRight w:val="0"/>
                      <w:marTop w:val="0"/>
                      <w:marBottom w:val="0"/>
                      <w:divBdr>
                        <w:top w:val="none" w:sz="0" w:space="0" w:color="auto"/>
                        <w:left w:val="none" w:sz="0" w:space="0" w:color="auto"/>
                        <w:bottom w:val="none" w:sz="0" w:space="0" w:color="auto"/>
                        <w:right w:val="none" w:sz="0" w:space="0" w:color="auto"/>
                      </w:divBdr>
                    </w:div>
                  </w:divsChild>
                </w:div>
                <w:div w:id="1015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8748">
      <w:bodyDiv w:val="1"/>
      <w:marLeft w:val="0"/>
      <w:marRight w:val="0"/>
      <w:marTop w:val="0"/>
      <w:marBottom w:val="0"/>
      <w:divBdr>
        <w:top w:val="none" w:sz="0" w:space="0" w:color="auto"/>
        <w:left w:val="none" w:sz="0" w:space="0" w:color="auto"/>
        <w:bottom w:val="none" w:sz="0" w:space="0" w:color="auto"/>
        <w:right w:val="none" w:sz="0" w:space="0" w:color="auto"/>
      </w:divBdr>
      <w:divsChild>
        <w:div w:id="624312013">
          <w:marLeft w:val="0"/>
          <w:marRight w:val="0"/>
          <w:marTop w:val="0"/>
          <w:marBottom w:val="0"/>
          <w:divBdr>
            <w:top w:val="none" w:sz="0" w:space="0" w:color="auto"/>
            <w:left w:val="none" w:sz="0" w:space="0" w:color="auto"/>
            <w:bottom w:val="none" w:sz="0" w:space="0" w:color="auto"/>
            <w:right w:val="none" w:sz="0" w:space="0" w:color="auto"/>
          </w:divBdr>
        </w:div>
      </w:divsChild>
    </w:div>
    <w:div w:id="1754424238">
      <w:bodyDiv w:val="1"/>
      <w:marLeft w:val="0"/>
      <w:marRight w:val="0"/>
      <w:marTop w:val="0"/>
      <w:marBottom w:val="0"/>
      <w:divBdr>
        <w:top w:val="none" w:sz="0" w:space="0" w:color="auto"/>
        <w:left w:val="none" w:sz="0" w:space="0" w:color="auto"/>
        <w:bottom w:val="none" w:sz="0" w:space="0" w:color="auto"/>
        <w:right w:val="none" w:sz="0" w:space="0" w:color="auto"/>
      </w:divBdr>
      <w:divsChild>
        <w:div w:id="838084376">
          <w:marLeft w:val="0"/>
          <w:marRight w:val="0"/>
          <w:marTop w:val="0"/>
          <w:marBottom w:val="0"/>
          <w:divBdr>
            <w:top w:val="none" w:sz="0" w:space="0" w:color="auto"/>
            <w:left w:val="none" w:sz="0" w:space="0" w:color="auto"/>
            <w:bottom w:val="none" w:sz="0" w:space="0" w:color="auto"/>
            <w:right w:val="none" w:sz="0" w:space="0" w:color="auto"/>
          </w:divBdr>
        </w:div>
      </w:divsChild>
    </w:div>
    <w:div w:id="1802074332">
      <w:bodyDiv w:val="1"/>
      <w:marLeft w:val="0"/>
      <w:marRight w:val="0"/>
      <w:marTop w:val="0"/>
      <w:marBottom w:val="0"/>
      <w:divBdr>
        <w:top w:val="none" w:sz="0" w:space="0" w:color="auto"/>
        <w:left w:val="none" w:sz="0" w:space="0" w:color="auto"/>
        <w:bottom w:val="none" w:sz="0" w:space="0" w:color="auto"/>
        <w:right w:val="none" w:sz="0" w:space="0" w:color="auto"/>
      </w:divBdr>
      <w:divsChild>
        <w:div w:id="771783154">
          <w:marLeft w:val="0"/>
          <w:marRight w:val="0"/>
          <w:marTop w:val="0"/>
          <w:marBottom w:val="0"/>
          <w:divBdr>
            <w:top w:val="none" w:sz="0" w:space="0" w:color="auto"/>
            <w:left w:val="none" w:sz="0" w:space="0" w:color="auto"/>
            <w:bottom w:val="none" w:sz="0" w:space="0" w:color="auto"/>
            <w:right w:val="none" w:sz="0" w:space="0" w:color="auto"/>
          </w:divBdr>
        </w:div>
      </w:divsChild>
    </w:div>
    <w:div w:id="2011447323">
      <w:bodyDiv w:val="1"/>
      <w:marLeft w:val="0"/>
      <w:marRight w:val="0"/>
      <w:marTop w:val="0"/>
      <w:marBottom w:val="0"/>
      <w:divBdr>
        <w:top w:val="none" w:sz="0" w:space="0" w:color="auto"/>
        <w:left w:val="none" w:sz="0" w:space="0" w:color="auto"/>
        <w:bottom w:val="none" w:sz="0" w:space="0" w:color="auto"/>
        <w:right w:val="none" w:sz="0" w:space="0" w:color="auto"/>
      </w:divBdr>
      <w:divsChild>
        <w:div w:id="28523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lgsgl.com" TargetMode="External"/><Relationship Id="rId18" Type="http://schemas.openxmlformats.org/officeDocument/2006/relationships/hyperlink" Target="http://www.nbport.com.cn" TargetMode="External"/><Relationship Id="rId26" Type="http://schemas.openxmlformats.org/officeDocument/2006/relationships/hyperlink" Target="http://www.cmpo1914.com" TargetMode="External"/><Relationship Id="rId39" Type="http://schemas.openxmlformats.org/officeDocument/2006/relationships/hyperlink" Target="https://www.crpharm.com/" TargetMode="External"/><Relationship Id="rId21" Type="http://schemas.openxmlformats.org/officeDocument/2006/relationships/hyperlink" Target="http://www.anhui-expressway.net" TargetMode="External"/><Relationship Id="rId34" Type="http://schemas.openxmlformats.org/officeDocument/2006/relationships/hyperlink" Target="https://www.cr-power.com/" TargetMode="External"/><Relationship Id="rId42" Type="http://schemas.openxmlformats.org/officeDocument/2006/relationships/hyperlink" Target="https://www.crcement.com/" TargetMode="External"/><Relationship Id="rId47" Type="http://schemas.openxmlformats.org/officeDocument/2006/relationships/hyperlink" Target="http://www.polyculture.com.cn/" TargetMode="External"/><Relationship Id="rId50" Type="http://schemas.openxmlformats.org/officeDocument/2006/relationships/theme" Target="theme/theme1.xml"/><Relationship Id="rId7" Type="http://schemas.openxmlformats.org/officeDocument/2006/relationships/hyperlink" Target="http://www.cmsk1979.com" TargetMode="External"/><Relationship Id="rId2" Type="http://schemas.openxmlformats.org/officeDocument/2006/relationships/styles" Target="styles.xml"/><Relationship Id="rId16" Type="http://schemas.openxmlformats.org/officeDocument/2006/relationships/hyperlink" Target="http://www.fjgs.com.cn" TargetMode="External"/><Relationship Id="rId29" Type="http://schemas.openxmlformats.org/officeDocument/2006/relationships/hyperlink" Target="http://www.xdtz.net" TargetMode="External"/><Relationship Id="rId11" Type="http://schemas.openxmlformats.org/officeDocument/2006/relationships/hyperlink" Target="http://www.gxjttzjt.com/contents/101/36466.html" TargetMode="External"/><Relationship Id="rId24" Type="http://schemas.openxmlformats.org/officeDocument/2006/relationships/hyperlink" Target="http://www.cygs.com" TargetMode="External"/><Relationship Id="rId32" Type="http://schemas.openxmlformats.org/officeDocument/2006/relationships/hyperlink" Target="https://www.999.com.cn/product/pdetail/101008002004/100000008518758.html" TargetMode="External"/><Relationship Id="rId37" Type="http://schemas.openxmlformats.org/officeDocument/2006/relationships/hyperlink" Target="https://www.snowbeer.com.cn/" TargetMode="External"/><Relationship Id="rId40" Type="http://schemas.openxmlformats.org/officeDocument/2006/relationships/hyperlink" Target="http://www.crmixclifestyle.com.cn/" TargetMode="External"/><Relationship Id="rId45" Type="http://schemas.openxmlformats.org/officeDocument/2006/relationships/hyperlink" Target="http://www.polycn.com" TargetMode="External"/><Relationship Id="rId5" Type="http://schemas.openxmlformats.org/officeDocument/2006/relationships/hyperlink" Target="http://www.cmbchina.com/" TargetMode="External"/><Relationship Id="rId15" Type="http://schemas.openxmlformats.org/officeDocument/2006/relationships/hyperlink" Target="http://www.xnskg.cn" TargetMode="External"/><Relationship Id="rId23" Type="http://schemas.openxmlformats.org/officeDocument/2006/relationships/hyperlink" Target="http://www.sz-expressway.com" TargetMode="External"/><Relationship Id="rId28" Type="http://schemas.openxmlformats.org/officeDocument/2006/relationships/hyperlink" Target="http://www.cmexpressway.com/" TargetMode="External"/><Relationship Id="rId36" Type="http://schemas.openxmlformats.org/officeDocument/2006/relationships/hyperlink" Target="https://www.crbeer.com.hk/" TargetMode="External"/><Relationship Id="rId49" Type="http://schemas.openxmlformats.org/officeDocument/2006/relationships/fontTable" Target="fontTable.xml"/><Relationship Id="rId10" Type="http://schemas.openxmlformats.org/officeDocument/2006/relationships/hyperlink" Target="http://www.sdecl.com.cn" TargetMode="External"/><Relationship Id="rId19" Type="http://schemas.openxmlformats.org/officeDocument/2006/relationships/hyperlink" Target="http://www.cmport.com.hk/Default.aspx" TargetMode="External"/><Relationship Id="rId31" Type="http://schemas.openxmlformats.org/officeDocument/2006/relationships/hyperlink" Target="http://www.999.com.cn" TargetMode="External"/><Relationship Id="rId44" Type="http://schemas.openxmlformats.org/officeDocument/2006/relationships/hyperlink" Target="http://www.china-boya.com" TargetMode="External"/><Relationship Id="rId4" Type="http://schemas.openxmlformats.org/officeDocument/2006/relationships/webSettings" Target="webSettings.xml"/><Relationship Id="rId9" Type="http://schemas.openxmlformats.org/officeDocument/2006/relationships/hyperlink" Target="http://www.cimc.com" TargetMode="External"/><Relationship Id="rId14" Type="http://schemas.openxmlformats.org/officeDocument/2006/relationships/hyperlink" Target="https://www.zygs.com" TargetMode="External"/><Relationship Id="rId22" Type="http://schemas.openxmlformats.org/officeDocument/2006/relationships/hyperlink" Target="http://www.baidu.com/link?url=ZuSgjMyMF8Uj10N9Ddt29H9AADLYw0DuiF0T0wv99vcy5Jn_RYEM47WUhZJH3Cxz" TargetMode="External"/><Relationship Id="rId27" Type="http://schemas.openxmlformats.org/officeDocument/2006/relationships/hyperlink" Target="http://www.njtc.com.cn" TargetMode="External"/><Relationship Id="rId30" Type="http://schemas.openxmlformats.org/officeDocument/2006/relationships/hyperlink" Target="http://www.cmland.hk/web/" TargetMode="External"/><Relationship Id="rId35" Type="http://schemas.openxmlformats.org/officeDocument/2006/relationships/hyperlink" Target="https://www.crland.com.hk/" TargetMode="External"/><Relationship Id="rId43" Type="http://schemas.openxmlformats.org/officeDocument/2006/relationships/hyperlink" Target="http://www.crcchem.com" TargetMode="External"/><Relationship Id="rId48" Type="http://schemas.openxmlformats.org/officeDocument/2006/relationships/hyperlink" Target="http://www.gzjiulian.com" TargetMode="External"/><Relationship Id="rId8" Type="http://schemas.openxmlformats.org/officeDocument/2006/relationships/hyperlink" Target="http://www.cmenergyshipping.com" TargetMode="External"/><Relationship Id="rId3" Type="http://schemas.openxmlformats.org/officeDocument/2006/relationships/settings" Target="settings.xml"/><Relationship Id="rId12" Type="http://schemas.openxmlformats.org/officeDocument/2006/relationships/hyperlink" Target="http://www.hbctgs.com" TargetMode="External"/><Relationship Id="rId17" Type="http://schemas.openxmlformats.org/officeDocument/2006/relationships/hyperlink" Target="http://www.hljjt.com" TargetMode="External"/><Relationship Id="rId25" Type="http://schemas.openxmlformats.org/officeDocument/2006/relationships/hyperlink" Target="http://www.newseed.cn/www.cmcdi.com.hk" TargetMode="External"/><Relationship Id="rId33" Type="http://schemas.openxmlformats.org/officeDocument/2006/relationships/hyperlink" Target="http://www.dcpc.com" TargetMode="External"/><Relationship Id="rId38" Type="http://schemas.openxmlformats.org/officeDocument/2006/relationships/hyperlink" Target="http://www.phg.com.cn/" TargetMode="External"/><Relationship Id="rId46" Type="http://schemas.openxmlformats.org/officeDocument/2006/relationships/hyperlink" Target="http://www.polyhongkong.com/" TargetMode="External"/><Relationship Id="rId20" Type="http://schemas.openxmlformats.org/officeDocument/2006/relationships/hyperlink" Target="http://www.cmp1872.com" TargetMode="External"/><Relationship Id="rId41" Type="http://schemas.openxmlformats.org/officeDocument/2006/relationships/hyperlink" Target="https://www.crcgas.com/" TargetMode="External"/><Relationship Id="rId1" Type="http://schemas.openxmlformats.org/officeDocument/2006/relationships/customXml" Target="../customXml/item1.xml"/><Relationship Id="rId6" Type="http://schemas.openxmlformats.org/officeDocument/2006/relationships/hyperlink" Target="http://www.cmsch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26980-6A98-40E6-9AA9-188B1424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46</Pages>
  <Words>2886</Words>
  <Characters>16454</Characters>
  <Application>Microsoft Office Word</Application>
  <DocSecurity>0</DocSecurity>
  <Lines>137</Lines>
  <Paragraphs>38</Paragraphs>
  <ScaleCrop>false</ScaleCrop>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102</cp:revision>
  <dcterms:created xsi:type="dcterms:W3CDTF">2022-02-01T10:42:00Z</dcterms:created>
  <dcterms:modified xsi:type="dcterms:W3CDTF">2022-02-03T09:21:00Z</dcterms:modified>
</cp:coreProperties>
</file>