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8223" w14:textId="31794A36" w:rsidR="0007449A" w:rsidRDefault="003156C4">
      <w:r w:rsidRPr="001C6BB9">
        <w:rPr>
          <w:rFonts w:hint="eastAsia"/>
          <w:highlight w:val="green"/>
        </w:rPr>
        <w:t xml:space="preserve">均胜电子 </w:t>
      </w:r>
      <w:r w:rsidRPr="001C6BB9">
        <w:rPr>
          <w:highlight w:val="green"/>
        </w:rPr>
        <w:t>600699</w:t>
      </w:r>
      <w:r>
        <w:t xml:space="preserve"> </w:t>
      </w:r>
      <w:hyperlink r:id="rId4" w:history="1">
        <w:r>
          <w:rPr>
            <w:rStyle w:val="a3"/>
            <w:rFonts w:ascii="Helvetica" w:hAnsi="Helvetica" w:cs="Helvetica"/>
            <w:color w:val="0066CC"/>
            <w:szCs w:val="21"/>
            <w:u w:val="none"/>
            <w:shd w:val="clear" w:color="auto" w:fill="FFFFFF"/>
          </w:rPr>
          <w:t>http://www.joyson.cn</w:t>
        </w:r>
      </w:hyperlink>
      <w:r>
        <w:t xml:space="preserve"> </w:t>
      </w:r>
      <w:r>
        <w:rPr>
          <w:rFonts w:hint="eastAsia"/>
        </w:rPr>
        <w:t>浙江宁波</w:t>
      </w:r>
    </w:p>
    <w:p w14:paraId="1520B6E9" w14:textId="6C92AE63" w:rsidR="003156C4" w:rsidRDefault="003156C4" w:rsidP="003156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全球领先的汽车零部件供应商和技术服务提供商，主要致力于智能驾驶系统、汽车安全系统、新能源汽车动力管理系统以及车联网技术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52390247" w14:textId="70193070" w:rsidR="001C6BB9" w:rsidRDefault="001C6BB9" w:rsidP="001C6BB9">
      <w:pPr>
        <w:rPr>
          <w:rFonts w:ascii="Helvetica" w:hAnsi="Helvetica" w:cs="Helvetica"/>
          <w:color w:val="33353C"/>
          <w:szCs w:val="21"/>
          <w:shd w:val="clear" w:color="auto" w:fill="FFFFFF"/>
        </w:rPr>
      </w:pPr>
    </w:p>
    <w:p w14:paraId="11641FF1" w14:textId="2A99192E" w:rsidR="001C6BB9" w:rsidRDefault="001C6BB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4E67C90F" w14:textId="77912ABD" w:rsidR="001C6BB9" w:rsidRDefault="001C6BB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汽车安全：</w:t>
      </w:r>
    </w:p>
    <w:p w14:paraId="1721934B" w14:textId="7768E2C3" w:rsidR="001C6BB9" w:rsidRDefault="001C6BB9" w:rsidP="001C6BB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r>
        <w:rPr>
          <w:rFonts w:ascii="Helvetica" w:hAnsi="Helvetica" w:cs="Helvetica" w:hint="eastAsia"/>
          <w:color w:val="33353C"/>
          <w:szCs w:val="21"/>
          <w:shd w:val="clear" w:color="auto" w:fill="FFFFFF"/>
        </w:rPr>
        <w:t>jss</w:t>
      </w:r>
      <w:r>
        <w:rPr>
          <w:rFonts w:ascii="Helvetica" w:hAnsi="Helvetica" w:cs="Helvetica" w:hint="eastAsia"/>
          <w:color w:val="33353C"/>
          <w:szCs w:val="21"/>
          <w:shd w:val="clear" w:color="auto" w:fill="FFFFFF"/>
        </w:rPr>
        <w:t>）</w:t>
      </w:r>
      <w:r w:rsidR="007D7B28">
        <w:rPr>
          <w:rFonts w:ascii="Helvetica" w:hAnsi="Helvetica" w:cs="Helvetica" w:hint="eastAsia"/>
          <w:color w:val="33353C"/>
          <w:szCs w:val="21"/>
          <w:shd w:val="clear" w:color="auto" w:fill="FFFFFF"/>
        </w:rPr>
        <w:t xml:space="preserve"> </w:t>
      </w:r>
      <w:r w:rsidR="007D7B28">
        <w:rPr>
          <w:rFonts w:ascii="Helvetica" w:hAnsi="Helvetica" w:cs="Helvetica" w:hint="eastAsia"/>
          <w:color w:val="33353C"/>
          <w:szCs w:val="21"/>
          <w:shd w:val="clear" w:color="auto" w:fill="FFFFFF"/>
        </w:rPr>
        <w:t>智能驾驶、事故预防、整合主被动安全</w:t>
      </w:r>
    </w:p>
    <w:p w14:paraId="603BFAED" w14:textId="2D7CAD88" w:rsidR="001C6BB9" w:rsidRDefault="001C6BB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sidR="007D7B28">
        <w:rPr>
          <w:rFonts w:ascii="Helvetica" w:hAnsi="Helvetica" w:cs="Helvetica" w:hint="eastAsia"/>
          <w:color w:val="33353C"/>
          <w:szCs w:val="21"/>
          <w:shd w:val="clear" w:color="auto" w:fill="FFFFFF"/>
        </w:rPr>
        <w:t>安全气囊、气体发生器、安全带、方向盘</w:t>
      </w:r>
    </w:p>
    <w:p w14:paraId="5ACC5F4D" w14:textId="232E9354" w:rsidR="001C6BB9" w:rsidRDefault="001C6BB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4CD6C72B" w14:textId="52A47411" w:rsidR="00C77A67" w:rsidRDefault="00C77A67" w:rsidP="001C6BB9">
      <w:pPr>
        <w:rPr>
          <w:rFonts w:ascii="Helvetica" w:hAnsi="Helvetica" w:cs="Helvetica"/>
          <w:color w:val="33353C"/>
          <w:szCs w:val="21"/>
          <w:shd w:val="clear" w:color="auto" w:fill="FFFFFF"/>
        </w:rPr>
      </w:pPr>
      <w:r w:rsidRPr="00DF36B3">
        <w:rPr>
          <w:rFonts w:ascii="Helvetica" w:hAnsi="Helvetica" w:cs="Helvetica" w:hint="eastAsia"/>
          <w:b/>
          <w:bCs/>
          <w:color w:val="33353C"/>
          <w:szCs w:val="21"/>
          <w:shd w:val="clear" w:color="auto" w:fill="FFFFFF"/>
        </w:rPr>
        <w:t>智能座舱</w:t>
      </w:r>
      <w:r>
        <w:rPr>
          <w:rFonts w:ascii="Helvetica" w:hAnsi="Helvetica" w:cs="Helvetica" w:hint="eastAsia"/>
          <w:color w:val="33353C"/>
          <w:szCs w:val="21"/>
          <w:shd w:val="clear" w:color="auto" w:fill="FFFFFF"/>
        </w:rPr>
        <w:t>：</w:t>
      </w:r>
    </w:p>
    <w:p w14:paraId="0A05A07F" w14:textId="6C9835B7" w:rsidR="00C77A67" w:rsidRDefault="00C77A67" w:rsidP="001C6BB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中央控制系统、中控面板、多功能开关系统</w:t>
      </w:r>
    </w:p>
    <w:p w14:paraId="05854380" w14:textId="0BC88A6C" w:rsidR="00C77A67" w:rsidRDefault="00C77A67"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智能座舱系统</w:t>
      </w:r>
    </w:p>
    <w:p w14:paraId="2A57B544" w14:textId="639E6AAB" w:rsidR="00C77A67" w:rsidRDefault="00C77A67"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6F0015" w14:textId="3E71FBEE" w:rsidR="00C77A67" w:rsidRPr="00DF36B3" w:rsidRDefault="00C77A67" w:rsidP="001C6BB9">
      <w:pPr>
        <w:rPr>
          <w:rFonts w:ascii="Helvetica" w:hAnsi="Helvetica" w:cs="Helvetica"/>
          <w:b/>
          <w:bCs/>
          <w:color w:val="33353C"/>
          <w:szCs w:val="21"/>
          <w:shd w:val="clear" w:color="auto" w:fill="FFFFFF"/>
        </w:rPr>
      </w:pPr>
      <w:r w:rsidRPr="00DF36B3">
        <w:rPr>
          <w:rFonts w:ascii="Helvetica" w:hAnsi="Helvetica" w:cs="Helvetica" w:hint="eastAsia"/>
          <w:b/>
          <w:bCs/>
          <w:color w:val="33353C"/>
          <w:szCs w:val="21"/>
          <w:shd w:val="clear" w:color="auto" w:fill="FFFFFF"/>
        </w:rPr>
        <w:t>新能源电控：</w:t>
      </w:r>
    </w:p>
    <w:p w14:paraId="35DAA78A" w14:textId="05BCCBDB" w:rsidR="00C77A67" w:rsidRDefault="00C77A67"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CC2828B" w14:textId="02BEFC7C" w:rsidR="00C77A67" w:rsidRDefault="00C77A67"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73E8DC2A" w14:textId="153EB6B2" w:rsidR="00FC7BED" w:rsidRDefault="00FC7BED" w:rsidP="001C6BB9">
      <w:pPr>
        <w:rPr>
          <w:rFonts w:ascii="Helvetica" w:hAnsi="Helvetica" w:cs="Helvetica"/>
          <w:color w:val="33353C"/>
          <w:szCs w:val="21"/>
          <w:shd w:val="clear" w:color="auto" w:fill="FFFFFF"/>
        </w:rPr>
      </w:pPr>
      <w:r w:rsidRPr="00DF36B3">
        <w:rPr>
          <w:rFonts w:ascii="Helvetica" w:hAnsi="Helvetica" w:cs="Helvetica" w:hint="eastAsia"/>
          <w:b/>
          <w:bCs/>
          <w:color w:val="33353C"/>
          <w:szCs w:val="21"/>
          <w:shd w:val="clear" w:color="auto" w:fill="FFFFFF"/>
        </w:rPr>
        <w:t>智能驾驶</w:t>
      </w:r>
      <w:r>
        <w:rPr>
          <w:rFonts w:ascii="Helvetica" w:hAnsi="Helvetica" w:cs="Helvetica" w:hint="eastAsia"/>
          <w:color w:val="33353C"/>
          <w:szCs w:val="21"/>
          <w:shd w:val="clear" w:color="auto" w:fill="FFFFFF"/>
        </w:rPr>
        <w:t>：</w:t>
      </w:r>
    </w:p>
    <w:p w14:paraId="21F39538" w14:textId="1014B5E2" w:rsidR="00FC7BED" w:rsidRDefault="00FC7BE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w:t>
      </w:r>
      <w:r w:rsidR="00DF36B3">
        <w:rPr>
          <w:rFonts w:ascii="Helvetica" w:hAnsi="Helvetica" w:cs="Helvetica" w:hint="eastAsia"/>
          <w:color w:val="33353C"/>
          <w:szCs w:val="21"/>
          <w:shd w:val="clear" w:color="auto" w:fill="FFFFFF"/>
        </w:rPr>
        <w:t xml:space="preserve"> </w:t>
      </w:r>
      <w:r w:rsidR="00DF36B3">
        <w:rPr>
          <w:rFonts w:ascii="Helvetica" w:hAnsi="Helvetica" w:cs="Helvetica"/>
          <w:color w:val="33353C"/>
          <w:szCs w:val="21"/>
          <w:shd w:val="clear" w:color="auto" w:fill="FFFFFF"/>
        </w:rPr>
        <w:t>5G-V2X</w:t>
      </w:r>
      <w:r w:rsidR="00DF36B3">
        <w:rPr>
          <w:rFonts w:ascii="Helvetica" w:hAnsi="Helvetica" w:cs="Helvetica" w:hint="eastAsia"/>
          <w:color w:val="33353C"/>
          <w:szCs w:val="21"/>
          <w:shd w:val="clear" w:color="auto" w:fill="FFFFFF"/>
        </w:rPr>
        <w:t>车载终端设备</w:t>
      </w:r>
    </w:p>
    <w:p w14:paraId="0646E8AB" w14:textId="329C7F98" w:rsidR="00FC7BED" w:rsidRDefault="00FC7BE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激光雷达</w:t>
      </w:r>
    </w:p>
    <w:p w14:paraId="38D7AC75" w14:textId="05924C83" w:rsidR="00FC7BED" w:rsidRDefault="00FC7BE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588DF3E9" w14:textId="58D325EF" w:rsidR="00DF36B3" w:rsidRDefault="00DF36B3" w:rsidP="001C6BB9">
      <w:pPr>
        <w:rPr>
          <w:rFonts w:ascii="Helvetica" w:hAnsi="Helvetica" w:cs="Helvetica"/>
          <w:color w:val="33353C"/>
          <w:szCs w:val="21"/>
          <w:shd w:val="clear" w:color="auto" w:fill="FFFFFF"/>
        </w:rPr>
      </w:pPr>
    </w:p>
    <w:p w14:paraId="37631811" w14:textId="1FF45718" w:rsidR="00DF36B3" w:rsidRDefault="00DF36B3" w:rsidP="001C6BB9">
      <w:pPr>
        <w:rPr>
          <w:rFonts w:hint="eastAsia"/>
        </w:rPr>
      </w:pPr>
      <w:r>
        <w:rPr>
          <w:rFonts w:ascii="Helvetica" w:hAnsi="Helvetica" w:cs="Helvetica" w:hint="eastAsia"/>
          <w:color w:val="33353C"/>
          <w:szCs w:val="21"/>
          <w:shd w:val="clear" w:color="auto" w:fill="FFFFFF"/>
        </w:rPr>
        <w:t>蔚来</w:t>
      </w:r>
    </w:p>
    <w:sectPr w:rsidR="00DF36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4"/>
    <w:rsid w:val="0007449A"/>
    <w:rsid w:val="001C6BB9"/>
    <w:rsid w:val="003156C4"/>
    <w:rsid w:val="007D7B28"/>
    <w:rsid w:val="00827746"/>
    <w:rsid w:val="00840BD4"/>
    <w:rsid w:val="009E1EF5"/>
    <w:rsid w:val="00C77A67"/>
    <w:rsid w:val="00DF36B3"/>
    <w:rsid w:val="00E43BD8"/>
    <w:rsid w:val="00FC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3F8A"/>
  <w15:chartTrackingRefBased/>
  <w15:docId w15:val="{56B4AC56-B1C0-40F6-8669-61CF0352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56C4"/>
    <w:rPr>
      <w:color w:val="0000FF"/>
      <w:u w:val="single"/>
    </w:rPr>
  </w:style>
  <w:style w:type="character" w:styleId="a4">
    <w:name w:val="FollowedHyperlink"/>
    <w:basedOn w:val="a0"/>
    <w:uiPriority w:val="99"/>
    <w:semiHidden/>
    <w:unhideWhenUsed/>
    <w:rsid w:val="00E43B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oyso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2021-12-24T02:31:00Z</dcterms:created>
  <dcterms:modified xsi:type="dcterms:W3CDTF">2021-12-24T02:49:00Z</dcterms:modified>
</cp:coreProperties>
</file>