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394159409"/>
        <w:docPartObj>
          <w:docPartGallery w:val="Table of Contents"/>
          <w:docPartUnique/>
        </w:docPartObj>
      </w:sdtPr>
      <w:sdtEndPr>
        <w:rPr>
          <w:b/>
          <w:bCs/>
        </w:rPr>
      </w:sdtEndPr>
      <w:sdtContent>
        <w:p w14:paraId="0C578325" w14:textId="14397D45" w:rsidR="00310D2F" w:rsidRDefault="00D35F03" w:rsidP="00F66BCC">
          <w:pPr>
            <w:pStyle w:val="TOC"/>
            <w:jc w:val="center"/>
          </w:pPr>
          <w:r>
            <w:rPr>
              <w:rFonts w:hint="eastAsia"/>
              <w:lang w:val="zh-CN"/>
            </w:rPr>
            <w:t xml:space="preserve">飞机 </w:t>
          </w:r>
        </w:p>
        <w:p w14:paraId="767214E0" w14:textId="77220A7D" w:rsidR="004F091B" w:rsidRDefault="00310D2F">
          <w:pPr>
            <w:pStyle w:val="TOC2"/>
            <w:tabs>
              <w:tab w:val="right" w:leader="dot" w:pos="8296"/>
            </w:tabs>
            <w:rPr>
              <w:noProof/>
            </w:rPr>
          </w:pPr>
          <w:r>
            <w:fldChar w:fldCharType="begin"/>
          </w:r>
          <w:r>
            <w:instrText xml:space="preserve"> TOC \o "1-3" \h \z \u </w:instrText>
          </w:r>
          <w:r>
            <w:fldChar w:fldCharType="separate"/>
          </w:r>
          <w:hyperlink w:anchor="_Toc98029572" w:history="1">
            <w:r w:rsidR="004F091B" w:rsidRPr="000733D1">
              <w:rPr>
                <w:rStyle w:val="a3"/>
                <w:noProof/>
                <w:highlight w:val="green"/>
              </w:rPr>
              <w:t>中航沈飞 600760</w:t>
            </w:r>
            <w:r w:rsidR="004F091B" w:rsidRPr="000733D1">
              <w:rPr>
                <w:rStyle w:val="a3"/>
                <w:noProof/>
              </w:rPr>
              <w:t xml:space="preserve"> </w:t>
            </w:r>
            <w:r w:rsidR="004F091B" w:rsidRPr="000733D1">
              <w:rPr>
                <w:rStyle w:val="a3"/>
                <w:rFonts w:ascii="Helvetica" w:hAnsi="Helvetica" w:cs="Helvetica"/>
                <w:noProof/>
                <w:shd w:val="clear" w:color="auto" w:fill="FFFFFF"/>
              </w:rPr>
              <w:t>http://www.sac.avic.com</w:t>
            </w:r>
            <w:r w:rsidR="004F091B" w:rsidRPr="000733D1">
              <w:rPr>
                <w:rStyle w:val="a3"/>
                <w:noProof/>
              </w:rPr>
              <w:t xml:space="preserve"> 辽宁沈阳</w:t>
            </w:r>
            <w:r w:rsidR="004F091B">
              <w:rPr>
                <w:noProof/>
                <w:webHidden/>
              </w:rPr>
              <w:tab/>
            </w:r>
            <w:r w:rsidR="004F091B">
              <w:rPr>
                <w:noProof/>
                <w:webHidden/>
              </w:rPr>
              <w:fldChar w:fldCharType="begin"/>
            </w:r>
            <w:r w:rsidR="004F091B">
              <w:rPr>
                <w:noProof/>
                <w:webHidden/>
              </w:rPr>
              <w:instrText xml:space="preserve"> PAGEREF _Toc98029572 \h </w:instrText>
            </w:r>
            <w:r w:rsidR="004F091B">
              <w:rPr>
                <w:noProof/>
                <w:webHidden/>
              </w:rPr>
            </w:r>
            <w:r w:rsidR="004F091B">
              <w:rPr>
                <w:noProof/>
                <w:webHidden/>
              </w:rPr>
              <w:fldChar w:fldCharType="separate"/>
            </w:r>
            <w:r w:rsidR="004F091B">
              <w:rPr>
                <w:noProof/>
                <w:webHidden/>
              </w:rPr>
              <w:t>1</w:t>
            </w:r>
            <w:r w:rsidR="004F091B">
              <w:rPr>
                <w:noProof/>
                <w:webHidden/>
              </w:rPr>
              <w:fldChar w:fldCharType="end"/>
            </w:r>
          </w:hyperlink>
        </w:p>
        <w:p w14:paraId="1197BAE8" w14:textId="3DDA6B8F" w:rsidR="004F091B" w:rsidRDefault="00740C9F">
          <w:pPr>
            <w:pStyle w:val="TOC2"/>
            <w:tabs>
              <w:tab w:val="right" w:leader="dot" w:pos="8296"/>
            </w:tabs>
            <w:rPr>
              <w:noProof/>
            </w:rPr>
          </w:pPr>
          <w:hyperlink w:anchor="_Toc98029573" w:history="1">
            <w:r w:rsidR="004F091B" w:rsidRPr="000733D1">
              <w:rPr>
                <w:rStyle w:val="a3"/>
                <w:rFonts w:ascii="Helvetica" w:hAnsi="Helvetica" w:cs="Helvetica"/>
                <w:noProof/>
                <w:shd w:val="clear" w:color="auto" w:fill="FFFFFF"/>
              </w:rPr>
              <w:t>中航西飞</w:t>
            </w:r>
            <w:r w:rsidR="004F091B" w:rsidRPr="000733D1">
              <w:rPr>
                <w:rStyle w:val="a3"/>
                <w:rFonts w:ascii="Helvetica" w:hAnsi="Helvetica" w:cs="Helvetica"/>
                <w:noProof/>
                <w:shd w:val="clear" w:color="auto" w:fill="FFFFFF"/>
              </w:rPr>
              <w:t xml:space="preserve"> 000768 http://www.xac.com.cn</w:t>
            </w:r>
            <w:r w:rsidR="004F091B" w:rsidRPr="000733D1">
              <w:rPr>
                <w:rStyle w:val="a3"/>
                <w:noProof/>
              </w:rPr>
              <w:t xml:space="preserve"> 陕西西安</w:t>
            </w:r>
            <w:r w:rsidR="004F091B">
              <w:rPr>
                <w:noProof/>
                <w:webHidden/>
              </w:rPr>
              <w:tab/>
            </w:r>
            <w:r w:rsidR="004F091B">
              <w:rPr>
                <w:noProof/>
                <w:webHidden/>
              </w:rPr>
              <w:fldChar w:fldCharType="begin"/>
            </w:r>
            <w:r w:rsidR="004F091B">
              <w:rPr>
                <w:noProof/>
                <w:webHidden/>
              </w:rPr>
              <w:instrText xml:space="preserve"> PAGEREF _Toc98029573 \h </w:instrText>
            </w:r>
            <w:r w:rsidR="004F091B">
              <w:rPr>
                <w:noProof/>
                <w:webHidden/>
              </w:rPr>
            </w:r>
            <w:r w:rsidR="004F091B">
              <w:rPr>
                <w:noProof/>
                <w:webHidden/>
              </w:rPr>
              <w:fldChar w:fldCharType="separate"/>
            </w:r>
            <w:r w:rsidR="004F091B">
              <w:rPr>
                <w:noProof/>
                <w:webHidden/>
              </w:rPr>
              <w:t>3</w:t>
            </w:r>
            <w:r w:rsidR="004F091B">
              <w:rPr>
                <w:noProof/>
                <w:webHidden/>
              </w:rPr>
              <w:fldChar w:fldCharType="end"/>
            </w:r>
          </w:hyperlink>
        </w:p>
        <w:p w14:paraId="04EA0E8E" w14:textId="3FA06339" w:rsidR="004F091B" w:rsidRDefault="00740C9F">
          <w:pPr>
            <w:pStyle w:val="TOC2"/>
            <w:tabs>
              <w:tab w:val="right" w:leader="dot" w:pos="8296"/>
            </w:tabs>
            <w:rPr>
              <w:noProof/>
            </w:rPr>
          </w:pPr>
          <w:hyperlink w:anchor="_Toc98029574" w:history="1">
            <w:r w:rsidR="004F091B" w:rsidRPr="000733D1">
              <w:rPr>
                <w:rStyle w:val="a3"/>
                <w:rFonts w:ascii="Helvetica" w:hAnsi="Helvetica" w:cs="Helvetica"/>
                <w:noProof/>
                <w:shd w:val="clear" w:color="auto" w:fill="FFFFFF"/>
              </w:rPr>
              <w:t>洪都航空</w:t>
            </w:r>
            <w:r w:rsidR="004F091B" w:rsidRPr="000733D1">
              <w:rPr>
                <w:rStyle w:val="a3"/>
                <w:rFonts w:ascii="Helvetica" w:hAnsi="Helvetica" w:cs="Helvetica"/>
                <w:noProof/>
                <w:shd w:val="clear" w:color="auto" w:fill="FFFFFF"/>
              </w:rPr>
              <w:t xml:space="preserve"> 600316 </w:t>
            </w:r>
            <w:r w:rsidR="004F091B" w:rsidRPr="000733D1">
              <w:rPr>
                <w:rStyle w:val="a3"/>
                <w:noProof/>
              </w:rPr>
              <w:t>https://www.hongdu.com.cn江西南昌</w:t>
            </w:r>
            <w:r w:rsidR="004F091B">
              <w:rPr>
                <w:noProof/>
                <w:webHidden/>
              </w:rPr>
              <w:tab/>
            </w:r>
            <w:r w:rsidR="004F091B">
              <w:rPr>
                <w:noProof/>
                <w:webHidden/>
              </w:rPr>
              <w:fldChar w:fldCharType="begin"/>
            </w:r>
            <w:r w:rsidR="004F091B">
              <w:rPr>
                <w:noProof/>
                <w:webHidden/>
              </w:rPr>
              <w:instrText xml:space="preserve"> PAGEREF _Toc98029574 \h </w:instrText>
            </w:r>
            <w:r w:rsidR="004F091B">
              <w:rPr>
                <w:noProof/>
                <w:webHidden/>
              </w:rPr>
            </w:r>
            <w:r w:rsidR="004F091B">
              <w:rPr>
                <w:noProof/>
                <w:webHidden/>
              </w:rPr>
              <w:fldChar w:fldCharType="separate"/>
            </w:r>
            <w:r w:rsidR="004F091B">
              <w:rPr>
                <w:noProof/>
                <w:webHidden/>
              </w:rPr>
              <w:t>4</w:t>
            </w:r>
            <w:r w:rsidR="004F091B">
              <w:rPr>
                <w:noProof/>
                <w:webHidden/>
              </w:rPr>
              <w:fldChar w:fldCharType="end"/>
            </w:r>
          </w:hyperlink>
        </w:p>
        <w:p w14:paraId="223D20E0" w14:textId="3449AC48" w:rsidR="004F091B" w:rsidRDefault="00740C9F">
          <w:pPr>
            <w:pStyle w:val="TOC2"/>
            <w:tabs>
              <w:tab w:val="right" w:leader="dot" w:pos="8296"/>
            </w:tabs>
            <w:rPr>
              <w:noProof/>
            </w:rPr>
          </w:pPr>
          <w:hyperlink w:anchor="_Toc98029575" w:history="1">
            <w:r w:rsidR="004F091B" w:rsidRPr="000733D1">
              <w:rPr>
                <w:rStyle w:val="a3"/>
                <w:noProof/>
              </w:rPr>
              <w:t xml:space="preserve">中直股份 600038 </w:t>
            </w:r>
            <w:r w:rsidR="004F091B" w:rsidRPr="000733D1">
              <w:rPr>
                <w:rStyle w:val="a3"/>
                <w:rFonts w:ascii="Helvetica" w:hAnsi="Helvetica" w:cs="Helvetica"/>
                <w:noProof/>
                <w:shd w:val="clear" w:color="auto" w:fill="FFFFFF"/>
              </w:rPr>
              <w:t>http://avicopter.avic.com</w:t>
            </w:r>
            <w:r w:rsidR="004F091B" w:rsidRPr="000733D1">
              <w:rPr>
                <w:rStyle w:val="a3"/>
                <w:noProof/>
              </w:rPr>
              <w:t xml:space="preserve"> 北京朝阳</w:t>
            </w:r>
            <w:r w:rsidR="004F091B">
              <w:rPr>
                <w:noProof/>
                <w:webHidden/>
              </w:rPr>
              <w:tab/>
            </w:r>
            <w:r w:rsidR="004F091B">
              <w:rPr>
                <w:noProof/>
                <w:webHidden/>
              </w:rPr>
              <w:fldChar w:fldCharType="begin"/>
            </w:r>
            <w:r w:rsidR="004F091B">
              <w:rPr>
                <w:noProof/>
                <w:webHidden/>
              </w:rPr>
              <w:instrText xml:space="preserve"> PAGEREF _Toc98029575 \h </w:instrText>
            </w:r>
            <w:r w:rsidR="004F091B">
              <w:rPr>
                <w:noProof/>
                <w:webHidden/>
              </w:rPr>
            </w:r>
            <w:r w:rsidR="004F091B">
              <w:rPr>
                <w:noProof/>
                <w:webHidden/>
              </w:rPr>
              <w:fldChar w:fldCharType="separate"/>
            </w:r>
            <w:r w:rsidR="004F091B">
              <w:rPr>
                <w:noProof/>
                <w:webHidden/>
              </w:rPr>
              <w:t>5</w:t>
            </w:r>
            <w:r w:rsidR="004F091B">
              <w:rPr>
                <w:noProof/>
                <w:webHidden/>
              </w:rPr>
              <w:fldChar w:fldCharType="end"/>
            </w:r>
          </w:hyperlink>
        </w:p>
        <w:p w14:paraId="1E22E933" w14:textId="36447451" w:rsidR="004F091B" w:rsidRDefault="00740C9F">
          <w:pPr>
            <w:pStyle w:val="TOC2"/>
            <w:tabs>
              <w:tab w:val="right" w:leader="dot" w:pos="8296"/>
            </w:tabs>
            <w:rPr>
              <w:noProof/>
            </w:rPr>
          </w:pPr>
          <w:hyperlink w:anchor="_Toc98029576" w:history="1">
            <w:r w:rsidR="004F091B" w:rsidRPr="000733D1">
              <w:rPr>
                <w:rStyle w:val="a3"/>
                <w:noProof/>
                <w:highlight w:val="green"/>
                <w:shd w:val="clear" w:color="auto" w:fill="FFFFFF"/>
              </w:rPr>
              <w:t>中航科工 HK:02357</w:t>
            </w:r>
            <w:r w:rsidR="004F091B" w:rsidRPr="000733D1">
              <w:rPr>
                <w:rStyle w:val="a3"/>
                <w:noProof/>
                <w:shd w:val="clear" w:color="auto" w:fill="FFFFFF"/>
              </w:rPr>
              <w:t xml:space="preserve"> </w:t>
            </w:r>
            <w:r w:rsidR="004F091B" w:rsidRPr="000733D1">
              <w:rPr>
                <w:rStyle w:val="a3"/>
                <w:rFonts w:ascii="Helvetica" w:hAnsi="Helvetica" w:cs="Helvetica"/>
                <w:noProof/>
                <w:shd w:val="clear" w:color="auto" w:fill="FFFFFF"/>
              </w:rPr>
              <w:t>http://www.avichina.com/a/6.aspx</w:t>
            </w:r>
            <w:r w:rsidR="004F091B" w:rsidRPr="000733D1">
              <w:rPr>
                <w:rStyle w:val="a3"/>
                <w:noProof/>
                <w:shd w:val="clear" w:color="auto" w:fill="FFFFFF"/>
              </w:rPr>
              <w:t xml:space="preserve"> 北京</w:t>
            </w:r>
            <w:r w:rsidR="004F091B">
              <w:rPr>
                <w:noProof/>
                <w:webHidden/>
              </w:rPr>
              <w:tab/>
            </w:r>
            <w:r w:rsidR="004F091B">
              <w:rPr>
                <w:noProof/>
                <w:webHidden/>
              </w:rPr>
              <w:fldChar w:fldCharType="begin"/>
            </w:r>
            <w:r w:rsidR="004F091B">
              <w:rPr>
                <w:noProof/>
                <w:webHidden/>
              </w:rPr>
              <w:instrText xml:space="preserve"> PAGEREF _Toc98029576 \h </w:instrText>
            </w:r>
            <w:r w:rsidR="004F091B">
              <w:rPr>
                <w:noProof/>
                <w:webHidden/>
              </w:rPr>
            </w:r>
            <w:r w:rsidR="004F091B">
              <w:rPr>
                <w:noProof/>
                <w:webHidden/>
              </w:rPr>
              <w:fldChar w:fldCharType="separate"/>
            </w:r>
            <w:r w:rsidR="004F091B">
              <w:rPr>
                <w:noProof/>
                <w:webHidden/>
              </w:rPr>
              <w:t>6</w:t>
            </w:r>
            <w:r w:rsidR="004F091B">
              <w:rPr>
                <w:noProof/>
                <w:webHidden/>
              </w:rPr>
              <w:fldChar w:fldCharType="end"/>
            </w:r>
          </w:hyperlink>
        </w:p>
        <w:p w14:paraId="144ECFED" w14:textId="3C59095E" w:rsidR="00310D2F" w:rsidRDefault="00310D2F">
          <w:r>
            <w:rPr>
              <w:b/>
              <w:bCs/>
              <w:lang w:val="zh-CN"/>
            </w:rPr>
            <w:fldChar w:fldCharType="end"/>
          </w:r>
        </w:p>
      </w:sdtContent>
    </w:sdt>
    <w:p w14:paraId="6E2C8701" w14:textId="2450045D" w:rsidR="0007449A" w:rsidRDefault="0007449A"/>
    <w:p w14:paraId="2CC41DDB" w14:textId="7ABA2BA1" w:rsidR="00310D2F" w:rsidRDefault="00310D2F"/>
    <w:p w14:paraId="5328ADDB" w14:textId="5AA299D3" w:rsidR="00310D2F" w:rsidRDefault="00310D2F"/>
    <w:p w14:paraId="2AF429BE" w14:textId="73F21BB0" w:rsidR="00310D2F" w:rsidRDefault="00310D2F"/>
    <w:p w14:paraId="2A1D1B96" w14:textId="39B80BA8" w:rsidR="00310D2F" w:rsidRDefault="00310D2F"/>
    <w:p w14:paraId="64A3EE6A" w14:textId="7FFE5629" w:rsidR="00310D2F" w:rsidRDefault="00310D2F"/>
    <w:p w14:paraId="5B3C542F" w14:textId="3476817E" w:rsidR="00310D2F" w:rsidRDefault="00310D2F"/>
    <w:p w14:paraId="41528043" w14:textId="150F5ABE" w:rsidR="00310D2F" w:rsidRDefault="00310D2F"/>
    <w:p w14:paraId="0918DAAE" w14:textId="198A0CC5" w:rsidR="00310D2F" w:rsidRDefault="00310D2F"/>
    <w:p w14:paraId="6018A6F3" w14:textId="2CC999C3" w:rsidR="00310D2F" w:rsidRDefault="00310D2F"/>
    <w:p w14:paraId="4D1C8D61" w14:textId="5B689D46" w:rsidR="00310D2F" w:rsidRDefault="00310D2F"/>
    <w:p w14:paraId="57667ADE" w14:textId="11847AD5" w:rsidR="00310D2F" w:rsidRDefault="00310D2F"/>
    <w:p w14:paraId="2268EB3D" w14:textId="2E153CEE" w:rsidR="00310D2F" w:rsidRDefault="00310D2F"/>
    <w:p w14:paraId="7FCF5205" w14:textId="4F8A88AB" w:rsidR="00310D2F" w:rsidRDefault="00310D2F"/>
    <w:p w14:paraId="10A9F5E5" w14:textId="634B09A3" w:rsidR="00310D2F" w:rsidRDefault="00310D2F"/>
    <w:p w14:paraId="50BD9BF0" w14:textId="15142B58" w:rsidR="00310D2F" w:rsidRDefault="00310D2F"/>
    <w:p w14:paraId="41CF8AB0" w14:textId="520852DC" w:rsidR="00310D2F" w:rsidRDefault="00310D2F"/>
    <w:p w14:paraId="245FA25B" w14:textId="03E44E23" w:rsidR="00310D2F" w:rsidRDefault="00310D2F"/>
    <w:p w14:paraId="6896365B" w14:textId="65B03040" w:rsidR="00310D2F" w:rsidRDefault="00310D2F"/>
    <w:p w14:paraId="3337F65F" w14:textId="04F35C4D" w:rsidR="00310D2F" w:rsidRDefault="00310D2F"/>
    <w:p w14:paraId="0728BBE2" w14:textId="40BC92A3" w:rsidR="00310D2F" w:rsidRDefault="00310D2F"/>
    <w:p w14:paraId="1D524046" w14:textId="777874B9" w:rsidR="00310D2F" w:rsidRDefault="00310D2F"/>
    <w:p w14:paraId="279930EA" w14:textId="3AF6559A" w:rsidR="00310D2F" w:rsidRDefault="00310D2F"/>
    <w:p w14:paraId="173ED18F" w14:textId="5B9266DD" w:rsidR="00310D2F" w:rsidRPr="00310D2F" w:rsidRDefault="00310D2F" w:rsidP="00310D2F">
      <w:pPr>
        <w:pStyle w:val="2"/>
        <w:rPr>
          <w:sz w:val="28"/>
          <w:szCs w:val="28"/>
        </w:rPr>
      </w:pPr>
      <w:bookmarkStart w:id="0" w:name="_Toc98029572"/>
      <w:r w:rsidRPr="00127AA9">
        <w:rPr>
          <w:rFonts w:hint="eastAsia"/>
          <w:sz w:val="28"/>
          <w:szCs w:val="28"/>
          <w:highlight w:val="green"/>
        </w:rPr>
        <w:t xml:space="preserve">中航沈飞 </w:t>
      </w:r>
      <w:r w:rsidRPr="00127AA9">
        <w:rPr>
          <w:sz w:val="28"/>
          <w:szCs w:val="28"/>
          <w:highlight w:val="green"/>
        </w:rPr>
        <w:t>600760</w:t>
      </w:r>
      <w:r w:rsidRPr="00310D2F">
        <w:rPr>
          <w:sz w:val="28"/>
          <w:szCs w:val="28"/>
        </w:rPr>
        <w:t xml:space="preserve"> </w:t>
      </w:r>
      <w:hyperlink r:id="rId7" w:history="1">
        <w:r w:rsidRPr="00310D2F">
          <w:rPr>
            <w:rStyle w:val="a3"/>
            <w:rFonts w:ascii="Helvetica" w:hAnsi="Helvetica" w:cs="Helvetica"/>
            <w:color w:val="0066CC"/>
            <w:sz w:val="28"/>
            <w:szCs w:val="28"/>
            <w:shd w:val="clear" w:color="auto" w:fill="FFFFFF"/>
          </w:rPr>
          <w:t>http://www.sac.avic.com</w:t>
        </w:r>
      </w:hyperlink>
      <w:r w:rsidRPr="00310D2F">
        <w:rPr>
          <w:sz w:val="28"/>
          <w:szCs w:val="28"/>
        </w:rPr>
        <w:t xml:space="preserve"> </w:t>
      </w:r>
      <w:r w:rsidRPr="00310D2F">
        <w:rPr>
          <w:rFonts w:hint="eastAsia"/>
          <w:sz w:val="28"/>
          <w:szCs w:val="28"/>
        </w:rPr>
        <w:t>辽宁沈阳</w:t>
      </w:r>
      <w:bookmarkEnd w:id="0"/>
    </w:p>
    <w:p w14:paraId="1A8121A0" w14:textId="3C81D0EF" w:rsidR="00310D2F" w:rsidRDefault="00310D2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中航沈飞股份有限公司主营业务为航空产品制造，主要产品包括航空防务装备和民用航空产品，</w:t>
      </w:r>
      <w:r w:rsidRPr="00486C21">
        <w:rPr>
          <w:rFonts w:ascii="Helvetica" w:hAnsi="Helvetica" w:cs="Helvetica"/>
          <w:b/>
          <w:bCs/>
          <w:color w:val="33353C"/>
          <w:szCs w:val="21"/>
          <w:shd w:val="clear" w:color="auto" w:fill="FFFFFF"/>
        </w:rPr>
        <w:t>核心产品为航空防务装备</w:t>
      </w:r>
      <w:r>
        <w:rPr>
          <w:rFonts w:ascii="Helvetica" w:hAnsi="Helvetica" w:cs="Helvetica"/>
          <w:color w:val="33353C"/>
          <w:szCs w:val="21"/>
          <w:shd w:val="clear" w:color="auto" w:fill="FFFFFF"/>
        </w:rPr>
        <w:t>。公司是集科研、生产、试验、试飞为一体的大型现代化飞机制造企业，是我国航空防务装备的主要研制基地，在航空防务装备领域具有较强的核心竞争力和领先的行业地位。</w:t>
      </w:r>
    </w:p>
    <w:p w14:paraId="5B393844" w14:textId="3D306192" w:rsidR="00FD05F5" w:rsidRDefault="00FD05F5">
      <w:pPr>
        <w:rPr>
          <w:rFonts w:ascii="Helvetica" w:hAnsi="Helvetica" w:cs="Helvetica"/>
          <w:color w:val="33353C"/>
          <w:szCs w:val="21"/>
          <w:shd w:val="clear" w:color="auto" w:fill="FFFFFF"/>
        </w:rPr>
      </w:pPr>
    </w:p>
    <w:p w14:paraId="66CCADAD" w14:textId="3E8D0C08" w:rsidR="00FD05F5" w:rsidRDefault="00FD05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r w:rsidR="006E34B8">
        <w:rPr>
          <w:rFonts w:ascii="Helvetica" w:hAnsi="Helvetica" w:cs="Helvetica" w:hint="eastAsia"/>
          <w:color w:val="33353C"/>
          <w:szCs w:val="21"/>
          <w:shd w:val="clear" w:color="auto" w:fill="FFFFFF"/>
        </w:rPr>
        <w:t>：</w:t>
      </w:r>
    </w:p>
    <w:p w14:paraId="449A8ED0" w14:textId="6475AA6B" w:rsidR="00FD05F5" w:rsidRDefault="00FD05F5">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军用航空</w:t>
      </w:r>
    </w:p>
    <w:p w14:paraId="1117BAD1" w14:textId="0AF9D1C9" w:rsidR="00FD05F5" w:rsidRPr="00FD05F5" w:rsidRDefault="00FD05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“飞鲨”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5  </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6</w:t>
      </w:r>
      <w:r w:rsidR="002A5559">
        <w:rPr>
          <w:rFonts w:ascii="Helvetica" w:hAnsi="Helvetica" w:cs="Helvetica"/>
          <w:color w:val="33353C"/>
          <w:szCs w:val="21"/>
          <w:shd w:val="clear" w:color="auto" w:fill="FFFFFF"/>
        </w:rPr>
        <w:t xml:space="preserve"> </w:t>
      </w:r>
      <w:r w:rsidR="00516CAD">
        <w:rPr>
          <w:rFonts w:ascii="Helvetica" w:hAnsi="Helvetica" w:cs="Helvetica"/>
          <w:color w:val="33353C"/>
          <w:szCs w:val="21"/>
          <w:shd w:val="clear" w:color="auto" w:fill="FFFFFF"/>
        </w:rPr>
        <w:t xml:space="preserve"> </w:t>
      </w:r>
      <w:r w:rsidR="00516CAD" w:rsidRPr="00516CAD">
        <w:rPr>
          <w:rFonts w:ascii="Helvetica" w:hAnsi="Helvetica" w:cs="Helvetica" w:hint="eastAsia"/>
          <w:color w:val="33353C"/>
          <w:szCs w:val="21"/>
          <w:shd w:val="clear" w:color="auto" w:fill="FFFFFF"/>
        </w:rPr>
        <w:t> </w:t>
      </w:r>
      <w:r w:rsidR="00516CAD" w:rsidRPr="00516CAD">
        <w:rPr>
          <w:rFonts w:ascii="Helvetica" w:hAnsi="Helvetica" w:cs="Helvetica" w:hint="eastAsia"/>
          <w:color w:val="33353C"/>
          <w:szCs w:val="21"/>
          <w:shd w:val="clear" w:color="auto" w:fill="FFFFFF"/>
        </w:rPr>
        <w:t>鹘鹰</w:t>
      </w:r>
      <w:r w:rsidR="00516CAD">
        <w:rPr>
          <w:rFonts w:ascii="Helvetica" w:hAnsi="Helvetica" w:cs="Helvetica" w:hint="eastAsia"/>
          <w:color w:val="33353C"/>
          <w:szCs w:val="21"/>
          <w:shd w:val="clear" w:color="auto" w:fill="FFFFFF"/>
        </w:rPr>
        <w:t>-</w:t>
      </w:r>
      <w:r w:rsidR="00516CAD">
        <w:rPr>
          <w:rFonts w:ascii="Helvetica" w:hAnsi="Helvetica" w:cs="Helvetica" w:hint="eastAsia"/>
          <w:color w:val="33353C"/>
          <w:szCs w:val="21"/>
          <w:shd w:val="clear" w:color="auto" w:fill="FFFFFF"/>
        </w:rPr>
        <w:t>歼</w:t>
      </w:r>
      <w:r w:rsidR="00516CAD">
        <w:rPr>
          <w:rFonts w:ascii="Helvetica" w:hAnsi="Helvetica" w:cs="Helvetica" w:hint="eastAsia"/>
          <w:color w:val="33353C"/>
          <w:szCs w:val="21"/>
          <w:shd w:val="clear" w:color="auto" w:fill="FFFFFF"/>
        </w:rPr>
        <w:t>3</w:t>
      </w:r>
      <w:r w:rsidR="00516CAD">
        <w:rPr>
          <w:rFonts w:ascii="Helvetica" w:hAnsi="Helvetica" w:cs="Helvetica"/>
          <w:color w:val="33353C"/>
          <w:szCs w:val="21"/>
          <w:shd w:val="clear" w:color="auto" w:fill="FFFFFF"/>
        </w:rPr>
        <w:t>1</w:t>
      </w:r>
    </w:p>
    <w:p w14:paraId="74EDE39A" w14:textId="2A9CEEFE" w:rsidR="00FD05F5" w:rsidRDefault="00FD05F5">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民用航空</w:t>
      </w:r>
    </w:p>
    <w:p w14:paraId="6189503A" w14:textId="5C468F95" w:rsidR="000B5D8D" w:rsidRPr="000B5D8D" w:rsidRDefault="000B5D8D">
      <w:pPr>
        <w:rPr>
          <w:rFonts w:ascii="Helvetica" w:hAnsi="Helvetica" w:cs="Helvetica"/>
          <w:color w:val="33353C"/>
          <w:szCs w:val="21"/>
          <w:shd w:val="clear" w:color="auto" w:fill="FFFFFF"/>
        </w:rPr>
      </w:pPr>
      <w:r w:rsidRPr="000B5D8D">
        <w:rPr>
          <w:rFonts w:ascii="Helvetica" w:hAnsi="Helvetica" w:cs="Helvetica" w:hint="eastAsia"/>
          <w:color w:val="33353C"/>
          <w:szCs w:val="21"/>
          <w:shd w:val="clear" w:color="auto" w:fill="FFFFFF"/>
        </w:rPr>
        <w:lastRenderedPageBreak/>
        <w:t>空客</w:t>
      </w:r>
      <w:r w:rsidRPr="000B5D8D">
        <w:rPr>
          <w:rFonts w:ascii="Helvetica" w:hAnsi="Helvetica" w:cs="Helvetica" w:hint="eastAsia"/>
          <w:color w:val="33353C"/>
          <w:szCs w:val="21"/>
          <w:shd w:val="clear" w:color="auto" w:fill="FFFFFF"/>
        </w:rPr>
        <w:t>A</w:t>
      </w:r>
      <w:r w:rsidRPr="000B5D8D">
        <w:rPr>
          <w:rFonts w:ascii="Helvetica" w:hAnsi="Helvetica" w:cs="Helvetica"/>
          <w:color w:val="33353C"/>
          <w:szCs w:val="21"/>
          <w:shd w:val="clear" w:color="auto" w:fill="FFFFFF"/>
        </w:rPr>
        <w:t>220</w:t>
      </w:r>
      <w:r w:rsidRPr="000B5D8D">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ARJ21</w:t>
      </w:r>
      <w:r>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C919</w:t>
      </w:r>
      <w:r>
        <w:rPr>
          <w:rFonts w:ascii="Helvetica" w:hAnsi="Helvetica" w:cs="Helvetica" w:hint="eastAsia"/>
          <w:color w:val="33353C"/>
          <w:szCs w:val="21"/>
          <w:shd w:val="clear" w:color="auto" w:fill="FFFFFF"/>
        </w:rPr>
        <w:t>项目</w:t>
      </w:r>
    </w:p>
    <w:p w14:paraId="3C966EED" w14:textId="7DEC4937" w:rsidR="00FD05F5" w:rsidRDefault="00FD05F5">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航空维修</w:t>
      </w:r>
    </w:p>
    <w:p w14:paraId="6CC1AD14" w14:textId="5D19B9E5" w:rsidR="00574DC3" w:rsidRDefault="00574DC3">
      <w:pPr>
        <w:rPr>
          <w:rFonts w:ascii="Helvetica" w:hAnsi="Helvetica" w:cs="Helvetica"/>
          <w:b/>
          <w:bCs/>
          <w:color w:val="33353C"/>
          <w:szCs w:val="21"/>
          <w:shd w:val="clear" w:color="auto" w:fill="FFFFFF"/>
        </w:rPr>
      </w:pPr>
    </w:p>
    <w:p w14:paraId="3EFD7A1B" w14:textId="1D423793" w:rsidR="00574DC3" w:rsidRDefault="00574DC3">
      <w:pPr>
        <w:rPr>
          <w:rFonts w:ascii="Helvetica" w:hAnsi="Helvetica" w:cs="Helvetica"/>
          <w:b/>
          <w:bCs/>
          <w:color w:val="33353C"/>
          <w:szCs w:val="21"/>
          <w:shd w:val="clear" w:color="auto" w:fill="FFFFFF"/>
        </w:rPr>
      </w:pPr>
    </w:p>
    <w:p w14:paraId="105ACD1C" w14:textId="7C41C171" w:rsidR="00720935" w:rsidRDefault="00720935">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4677B1A4" w14:textId="7D2394A9" w:rsidR="00574DC3" w:rsidRPr="00720935" w:rsidRDefault="00574DC3" w:rsidP="00720935">
      <w:pPr>
        <w:pStyle w:val="2"/>
        <w:rPr>
          <w:sz w:val="28"/>
          <w:szCs w:val="28"/>
        </w:rPr>
      </w:pPr>
      <w:bookmarkStart w:id="1" w:name="_Toc98029573"/>
      <w:r w:rsidRPr="00720935">
        <w:rPr>
          <w:rFonts w:ascii="Helvetica" w:hAnsi="Helvetica" w:cs="Helvetica" w:hint="eastAsia"/>
          <w:color w:val="33353C"/>
          <w:sz w:val="28"/>
          <w:szCs w:val="28"/>
          <w:shd w:val="clear" w:color="auto" w:fill="FFFFFF"/>
        </w:rPr>
        <w:lastRenderedPageBreak/>
        <w:t>中航西飞</w:t>
      </w:r>
      <w:r w:rsidRPr="00720935">
        <w:rPr>
          <w:rFonts w:ascii="Helvetica" w:hAnsi="Helvetica" w:cs="Helvetica" w:hint="eastAsia"/>
          <w:color w:val="33353C"/>
          <w:sz w:val="28"/>
          <w:szCs w:val="28"/>
          <w:shd w:val="clear" w:color="auto" w:fill="FFFFFF"/>
        </w:rPr>
        <w:t xml:space="preserve"> </w:t>
      </w:r>
      <w:r w:rsidRPr="00720935">
        <w:rPr>
          <w:rFonts w:ascii="Helvetica" w:hAnsi="Helvetica" w:cs="Helvetica"/>
          <w:color w:val="33353C"/>
          <w:sz w:val="28"/>
          <w:szCs w:val="28"/>
          <w:shd w:val="clear" w:color="auto" w:fill="FFFFFF"/>
        </w:rPr>
        <w:t xml:space="preserve">000768 </w:t>
      </w:r>
      <w:hyperlink r:id="rId8" w:history="1">
        <w:r w:rsidR="00720935" w:rsidRPr="00720935">
          <w:rPr>
            <w:rStyle w:val="a3"/>
            <w:rFonts w:ascii="Helvetica" w:hAnsi="Helvetica" w:cs="Helvetica"/>
            <w:color w:val="0066CC"/>
            <w:sz w:val="28"/>
            <w:szCs w:val="28"/>
            <w:shd w:val="clear" w:color="auto" w:fill="FFFFFF"/>
          </w:rPr>
          <w:t>http://www.xac.com.cn</w:t>
        </w:r>
      </w:hyperlink>
      <w:r w:rsidR="00720935" w:rsidRPr="00720935">
        <w:rPr>
          <w:sz w:val="28"/>
          <w:szCs w:val="28"/>
        </w:rPr>
        <w:t xml:space="preserve"> </w:t>
      </w:r>
      <w:r w:rsidR="00720935" w:rsidRPr="00720935">
        <w:rPr>
          <w:rFonts w:hint="eastAsia"/>
          <w:sz w:val="28"/>
          <w:szCs w:val="28"/>
        </w:rPr>
        <w:t>陕西西安</w:t>
      </w:r>
      <w:bookmarkEnd w:id="1"/>
    </w:p>
    <w:p w14:paraId="590B12F3" w14:textId="7FCC24C5" w:rsidR="00720935" w:rsidRDefault="00720935">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航西安飞机工业集团股份有限公司主要从事军用大中型飞机整机、起落架和机轮刹车系统等军民用航空零部件产品的研发、生产、销售、维修与服务。此外公司亦从事运输设备工业、建材工业相关产品及其他产品的生产和销售。</w:t>
      </w:r>
      <w:r w:rsidRPr="00C65B62">
        <w:rPr>
          <w:rFonts w:ascii="Helvetica" w:hAnsi="Helvetica" w:cs="Helvetica"/>
          <w:b/>
          <w:bCs/>
          <w:color w:val="33353C"/>
          <w:szCs w:val="21"/>
          <w:shd w:val="clear" w:color="auto" w:fill="FFFFFF"/>
        </w:rPr>
        <w:t>主要产品有航空产品、汽车零部件、铝合金型材。</w:t>
      </w:r>
    </w:p>
    <w:p w14:paraId="55AB85B0" w14:textId="30348EF9" w:rsidR="007910C5" w:rsidRDefault="007910C5">
      <w:pPr>
        <w:rPr>
          <w:rFonts w:ascii="Helvetica" w:hAnsi="Helvetica" w:cs="Helvetica"/>
          <w:b/>
          <w:bCs/>
          <w:color w:val="33353C"/>
          <w:szCs w:val="21"/>
          <w:shd w:val="clear" w:color="auto" w:fill="FFFFFF"/>
        </w:rPr>
      </w:pPr>
    </w:p>
    <w:p w14:paraId="6B5DBEB8" w14:textId="5719B7F8" w:rsidR="007910C5" w:rsidRDefault="007910C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成为具有领先创新力，先进文化力、卓越竞争力的世界一流航空工业集团</w:t>
      </w:r>
    </w:p>
    <w:p w14:paraId="10B37B44" w14:textId="508C8ED5" w:rsidR="007910C5" w:rsidRDefault="007910C5">
      <w:pPr>
        <w:rPr>
          <w:rFonts w:ascii="Helvetica" w:hAnsi="Helvetica" w:cs="Helvetica"/>
          <w:b/>
          <w:bCs/>
          <w:color w:val="33353C"/>
          <w:szCs w:val="21"/>
          <w:shd w:val="clear" w:color="auto" w:fill="FFFFFF"/>
        </w:rPr>
      </w:pPr>
    </w:p>
    <w:p w14:paraId="3B5064E2" w14:textId="3D4979CA" w:rsidR="007910C5" w:rsidRDefault="007910C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r w:rsidR="00FD0F89">
        <w:rPr>
          <w:rFonts w:ascii="Helvetica" w:hAnsi="Helvetica" w:cs="Helvetica" w:hint="eastAsia"/>
          <w:color w:val="33353C"/>
          <w:szCs w:val="21"/>
          <w:shd w:val="clear" w:color="auto" w:fill="FFFFFF"/>
        </w:rPr>
        <w:t>：</w:t>
      </w:r>
    </w:p>
    <w:p w14:paraId="42FD5D81" w14:textId="4A03F436" w:rsidR="007910C5" w:rsidRPr="007910C5" w:rsidRDefault="007910C5">
      <w:pPr>
        <w:rPr>
          <w:rFonts w:ascii="Helvetica" w:hAnsi="Helvetica" w:cs="Helvetica"/>
          <w:b/>
          <w:bCs/>
          <w:color w:val="33353C"/>
          <w:szCs w:val="21"/>
          <w:shd w:val="clear" w:color="auto" w:fill="FFFFFF"/>
        </w:rPr>
      </w:pPr>
      <w:r w:rsidRPr="007910C5">
        <w:rPr>
          <w:rFonts w:ascii="Helvetica" w:hAnsi="Helvetica" w:cs="Helvetica" w:hint="eastAsia"/>
          <w:b/>
          <w:bCs/>
          <w:color w:val="33353C"/>
          <w:szCs w:val="21"/>
          <w:shd w:val="clear" w:color="auto" w:fill="FFFFFF"/>
        </w:rPr>
        <w:t>航空装备</w:t>
      </w:r>
    </w:p>
    <w:p w14:paraId="14BCA724" w14:textId="053BFCB0" w:rsidR="007910C5" w:rsidRDefault="007910C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大国鲲鹏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运</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  </w:t>
      </w:r>
      <w:r>
        <w:rPr>
          <w:rFonts w:ascii="Helvetica" w:hAnsi="Helvetica" w:cs="Helvetica" w:hint="eastAsia"/>
          <w:color w:val="33353C"/>
          <w:szCs w:val="21"/>
          <w:shd w:val="clear" w:color="auto" w:fill="FFFFFF"/>
        </w:rPr>
        <w:t>中流砥柱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轰</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蓝天勇士</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中国飞豹</w:t>
      </w:r>
    </w:p>
    <w:p w14:paraId="6B130D69" w14:textId="6E99C13E" w:rsidR="007910C5" w:rsidRPr="004E198A" w:rsidRDefault="007910C5">
      <w:pPr>
        <w:rPr>
          <w:rFonts w:ascii="Helvetica" w:hAnsi="Helvetica" w:cs="Helvetica"/>
          <w:b/>
          <w:bCs/>
          <w:color w:val="33353C"/>
          <w:szCs w:val="21"/>
          <w:shd w:val="clear" w:color="auto" w:fill="FFFFFF"/>
        </w:rPr>
      </w:pPr>
      <w:r w:rsidRPr="004E198A">
        <w:rPr>
          <w:rFonts w:ascii="Helvetica" w:hAnsi="Helvetica" w:cs="Helvetica" w:hint="eastAsia"/>
          <w:b/>
          <w:bCs/>
          <w:color w:val="33353C"/>
          <w:szCs w:val="21"/>
          <w:shd w:val="clear" w:color="auto" w:fill="FFFFFF"/>
        </w:rPr>
        <w:t>民用航空</w:t>
      </w:r>
    </w:p>
    <w:p w14:paraId="625A56E3" w14:textId="2C03A945" w:rsidR="004E198A" w:rsidRDefault="004E19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919  AG600  </w:t>
      </w:r>
      <w:r>
        <w:rPr>
          <w:rFonts w:ascii="Helvetica" w:hAnsi="Helvetica" w:cs="Helvetica" w:hint="eastAsia"/>
          <w:color w:val="33353C"/>
          <w:szCs w:val="21"/>
          <w:shd w:val="clear" w:color="auto" w:fill="FFFFFF"/>
        </w:rPr>
        <w:t>国产支线飞机的希望之星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新舟</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 xml:space="preserve">0  </w:t>
      </w:r>
      <w:r>
        <w:rPr>
          <w:rFonts w:ascii="Helvetica" w:hAnsi="Helvetica" w:cs="Helvetica" w:hint="eastAsia"/>
          <w:color w:val="33353C"/>
          <w:szCs w:val="21"/>
          <w:shd w:val="clear" w:color="auto" w:fill="FFFFFF"/>
        </w:rPr>
        <w:t>国际转包生产</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蓝天新星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新舟</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00</w:t>
      </w:r>
    </w:p>
    <w:p w14:paraId="23817FE1" w14:textId="0E71D7BD" w:rsidR="004E198A" w:rsidRDefault="004E19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翔凤</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AR</w:t>
      </w:r>
      <w:r w:rsidR="007913F9">
        <w:rPr>
          <w:rFonts w:ascii="Helvetica" w:hAnsi="Helvetica" w:cs="Helvetica"/>
          <w:color w:val="33353C"/>
          <w:szCs w:val="21"/>
          <w:shd w:val="clear" w:color="auto" w:fill="FFFFFF"/>
        </w:rPr>
        <w:t>J</w:t>
      </w:r>
      <w:r>
        <w:rPr>
          <w:rFonts w:ascii="Helvetica" w:hAnsi="Helvetica" w:cs="Helvetica"/>
          <w:color w:val="33353C"/>
          <w:szCs w:val="21"/>
          <w:shd w:val="clear" w:color="auto" w:fill="FFFFFF"/>
        </w:rPr>
        <w:t>21</w:t>
      </w:r>
    </w:p>
    <w:p w14:paraId="03E09FDA" w14:textId="7610BA8E" w:rsidR="007910C5" w:rsidRPr="00E54903" w:rsidRDefault="007910C5">
      <w:pPr>
        <w:rPr>
          <w:rFonts w:ascii="Helvetica" w:hAnsi="Helvetica" w:cs="Helvetica"/>
          <w:b/>
          <w:bCs/>
          <w:color w:val="33353C"/>
          <w:szCs w:val="21"/>
          <w:shd w:val="clear" w:color="auto" w:fill="FFFFFF"/>
        </w:rPr>
      </w:pPr>
      <w:r w:rsidRPr="00E54903">
        <w:rPr>
          <w:rFonts w:ascii="Helvetica" w:hAnsi="Helvetica" w:cs="Helvetica" w:hint="eastAsia"/>
          <w:b/>
          <w:bCs/>
          <w:color w:val="33353C"/>
          <w:szCs w:val="21"/>
          <w:shd w:val="clear" w:color="auto" w:fill="FFFFFF"/>
        </w:rPr>
        <w:t>工业制造</w:t>
      </w:r>
    </w:p>
    <w:p w14:paraId="7AD1BF09" w14:textId="5835386E" w:rsidR="00C70CCB" w:rsidRDefault="00C70C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西飞铝业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型材</w:t>
      </w:r>
    </w:p>
    <w:p w14:paraId="0D7C310A" w14:textId="37C27977" w:rsidR="007910C5" w:rsidRDefault="007910C5">
      <w:pPr>
        <w:rPr>
          <w:rFonts w:ascii="Helvetica" w:hAnsi="Helvetica" w:cs="Helvetica"/>
          <w:b/>
          <w:bCs/>
          <w:color w:val="33353C"/>
          <w:szCs w:val="21"/>
          <w:shd w:val="clear" w:color="auto" w:fill="FFFFFF"/>
        </w:rPr>
      </w:pPr>
      <w:r w:rsidRPr="00E54903">
        <w:rPr>
          <w:rFonts w:ascii="Helvetica" w:hAnsi="Helvetica" w:cs="Helvetica" w:hint="eastAsia"/>
          <w:b/>
          <w:bCs/>
          <w:color w:val="33353C"/>
          <w:szCs w:val="21"/>
          <w:shd w:val="clear" w:color="auto" w:fill="FFFFFF"/>
        </w:rPr>
        <w:t>现代服务业</w:t>
      </w:r>
    </w:p>
    <w:p w14:paraId="3ABA905D" w14:textId="32160468" w:rsidR="00E54903" w:rsidRDefault="00E549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西安空地勤保障中心</w:t>
      </w:r>
    </w:p>
    <w:p w14:paraId="11B3EA11" w14:textId="3E275150" w:rsidR="00EC7E84" w:rsidRDefault="00EC7E84">
      <w:pPr>
        <w:rPr>
          <w:rFonts w:ascii="Helvetica" w:hAnsi="Helvetica" w:cs="Helvetica"/>
          <w:color w:val="33353C"/>
          <w:szCs w:val="21"/>
          <w:shd w:val="clear" w:color="auto" w:fill="FFFFFF"/>
        </w:rPr>
      </w:pPr>
    </w:p>
    <w:p w14:paraId="3FC51ECB" w14:textId="77777777" w:rsidR="007507E3" w:rsidRDefault="007507E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99CEE99" w14:textId="458FFC0B" w:rsidR="007507E3" w:rsidRPr="007F646B" w:rsidRDefault="007507E3" w:rsidP="007507E3">
      <w:pPr>
        <w:pStyle w:val="2"/>
        <w:rPr>
          <w:sz w:val="28"/>
          <w:szCs w:val="28"/>
        </w:rPr>
      </w:pPr>
      <w:bookmarkStart w:id="2" w:name="_Toc98029574"/>
      <w:r w:rsidRPr="007F646B">
        <w:rPr>
          <w:rFonts w:ascii="Helvetica" w:hAnsi="Helvetica" w:cs="Helvetica" w:hint="eastAsia"/>
          <w:color w:val="33353C"/>
          <w:sz w:val="28"/>
          <w:szCs w:val="28"/>
          <w:shd w:val="clear" w:color="auto" w:fill="FFFFFF"/>
        </w:rPr>
        <w:lastRenderedPageBreak/>
        <w:t>洪都航空</w:t>
      </w:r>
      <w:r w:rsidRPr="007F646B">
        <w:rPr>
          <w:rFonts w:ascii="Helvetica" w:hAnsi="Helvetica" w:cs="Helvetica" w:hint="eastAsia"/>
          <w:color w:val="33353C"/>
          <w:sz w:val="28"/>
          <w:szCs w:val="28"/>
          <w:shd w:val="clear" w:color="auto" w:fill="FFFFFF"/>
        </w:rPr>
        <w:t xml:space="preserve"> </w:t>
      </w:r>
      <w:r w:rsidRPr="007F646B">
        <w:rPr>
          <w:rFonts w:ascii="Helvetica" w:hAnsi="Helvetica" w:cs="Helvetica"/>
          <w:color w:val="33353C"/>
          <w:sz w:val="28"/>
          <w:szCs w:val="28"/>
          <w:shd w:val="clear" w:color="auto" w:fill="FFFFFF"/>
        </w:rPr>
        <w:t xml:space="preserve">600316 </w:t>
      </w:r>
      <w:hyperlink r:id="rId9" w:history="1">
        <w:r w:rsidRPr="00C90665">
          <w:rPr>
            <w:rStyle w:val="a3"/>
            <w:sz w:val="28"/>
            <w:szCs w:val="28"/>
          </w:rPr>
          <w:t>https://www.hongdu.com.cn</w:t>
        </w:r>
      </w:hyperlink>
      <w:r w:rsidRPr="007F646B">
        <w:rPr>
          <w:rFonts w:hint="eastAsia"/>
          <w:sz w:val="28"/>
          <w:szCs w:val="28"/>
        </w:rPr>
        <w:t>江西南昌</w:t>
      </w:r>
      <w:bookmarkEnd w:id="2"/>
    </w:p>
    <w:p w14:paraId="747A4B6E" w14:textId="77777777" w:rsidR="007507E3" w:rsidRDefault="007507E3" w:rsidP="007507E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江西洪都航空工业股份有限公司</w:t>
      </w:r>
      <w:r w:rsidRPr="00307AE8">
        <w:rPr>
          <w:rFonts w:ascii="Helvetica" w:hAnsi="Helvetica" w:cs="Helvetica"/>
          <w:b/>
          <w:bCs/>
          <w:color w:val="33353C"/>
          <w:szCs w:val="21"/>
          <w:shd w:val="clear" w:color="auto" w:fill="FFFFFF"/>
        </w:rPr>
        <w:t>从事教练机系列产品的设计、研制、生产、销售、维修及服务保障等；防务产品研发及制造业务</w:t>
      </w:r>
      <w:r>
        <w:rPr>
          <w:rFonts w:ascii="Helvetica" w:hAnsi="Helvetica" w:cs="Helvetica"/>
          <w:color w:val="33353C"/>
          <w:szCs w:val="21"/>
          <w:shd w:val="clear" w:color="auto" w:fill="FFFFFF"/>
        </w:rPr>
        <w:t>。主要产品有</w:t>
      </w:r>
      <w:r>
        <w:rPr>
          <w:rFonts w:ascii="Helvetica" w:hAnsi="Helvetica" w:cs="Helvetica"/>
          <w:color w:val="33353C"/>
          <w:szCs w:val="21"/>
          <w:shd w:val="clear" w:color="auto" w:fill="FFFFFF"/>
        </w:rPr>
        <w:t>CJ6</w:t>
      </w:r>
      <w:r>
        <w:rPr>
          <w:rFonts w:ascii="Helvetica" w:hAnsi="Helvetica" w:cs="Helvetica"/>
          <w:color w:val="33353C"/>
          <w:szCs w:val="21"/>
          <w:shd w:val="clear" w:color="auto" w:fill="FFFFFF"/>
        </w:rPr>
        <w:t>初级教练机、</w:t>
      </w:r>
      <w:r>
        <w:rPr>
          <w:rFonts w:ascii="Helvetica" w:hAnsi="Helvetica" w:cs="Helvetica"/>
          <w:color w:val="33353C"/>
          <w:szCs w:val="21"/>
          <w:shd w:val="clear" w:color="auto" w:fill="FFFFFF"/>
        </w:rPr>
        <w:t>K8</w:t>
      </w:r>
      <w:r>
        <w:rPr>
          <w:rFonts w:ascii="Helvetica" w:hAnsi="Helvetica" w:cs="Helvetica"/>
          <w:color w:val="33353C"/>
          <w:szCs w:val="21"/>
          <w:shd w:val="clear" w:color="auto" w:fill="FFFFFF"/>
        </w:rPr>
        <w:t>基础教练机、</w:t>
      </w:r>
      <w:r>
        <w:rPr>
          <w:rFonts w:ascii="Helvetica" w:hAnsi="Helvetica" w:cs="Helvetica"/>
          <w:color w:val="33353C"/>
          <w:szCs w:val="21"/>
          <w:shd w:val="clear" w:color="auto" w:fill="FFFFFF"/>
        </w:rPr>
        <w:t>L15</w:t>
      </w:r>
      <w:r>
        <w:rPr>
          <w:rFonts w:ascii="Helvetica" w:hAnsi="Helvetica" w:cs="Helvetica"/>
          <w:color w:val="33353C"/>
          <w:szCs w:val="21"/>
          <w:shd w:val="clear" w:color="auto" w:fill="FFFFFF"/>
        </w:rPr>
        <w:t>高级教练机、防务产品。公司拥有国家武器装备科研生产许可资质和保密资质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并通过了质量管理、环境体系、信息安全管理等多项体系认证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拥有完备的研发、生产和试验保障条件。</w:t>
      </w:r>
    </w:p>
    <w:p w14:paraId="12ACB1BA" w14:textId="77777777" w:rsidR="007507E3" w:rsidRDefault="007507E3" w:rsidP="007507E3">
      <w:pPr>
        <w:rPr>
          <w:rFonts w:ascii="Helvetica" w:hAnsi="Helvetica" w:cs="Helvetica"/>
          <w:color w:val="33353C"/>
          <w:szCs w:val="21"/>
          <w:shd w:val="clear" w:color="auto" w:fill="FFFFFF"/>
        </w:rPr>
      </w:pPr>
    </w:p>
    <w:p w14:paraId="062ADC4E" w14:textId="77777777" w:rsidR="007507E3" w:rsidRDefault="007507E3" w:rsidP="007507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初教六飞机</w:t>
      </w:r>
    </w:p>
    <w:p w14:paraId="35524480" w14:textId="77777777" w:rsidR="007507E3" w:rsidRDefault="007507E3" w:rsidP="007507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初教七飞机</w:t>
      </w:r>
    </w:p>
    <w:p w14:paraId="301AA3C4" w14:textId="77777777" w:rsidR="007507E3" w:rsidRDefault="007507E3" w:rsidP="007507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8</w:t>
      </w:r>
      <w:r>
        <w:rPr>
          <w:rFonts w:ascii="Helvetica" w:hAnsi="Helvetica" w:cs="Helvetica" w:hint="eastAsia"/>
          <w:color w:val="33353C"/>
          <w:szCs w:val="21"/>
          <w:shd w:val="clear" w:color="auto" w:fill="FFFFFF"/>
        </w:rPr>
        <w:t>基础教练机</w:t>
      </w:r>
    </w:p>
    <w:p w14:paraId="090951B3" w14:textId="77777777" w:rsidR="007507E3" w:rsidRDefault="007507E3" w:rsidP="007507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猎鹰</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高级教练机</w:t>
      </w:r>
    </w:p>
    <w:p w14:paraId="05673A51" w14:textId="6434D724" w:rsidR="00EC7E84" w:rsidRDefault="00EC7E84">
      <w:pPr>
        <w:rPr>
          <w:rFonts w:ascii="Helvetica" w:hAnsi="Helvetica" w:cs="Helvetica"/>
          <w:color w:val="33353C"/>
          <w:szCs w:val="21"/>
          <w:shd w:val="clear" w:color="auto" w:fill="FFFFFF"/>
        </w:rPr>
      </w:pPr>
    </w:p>
    <w:p w14:paraId="1E13A6FA" w14:textId="77777777" w:rsidR="007365DF" w:rsidRDefault="007365DF">
      <w:pPr>
        <w:widowControl/>
        <w:jc w:val="left"/>
        <w:rPr>
          <w:rFonts w:asciiTheme="majorHAnsi" w:eastAsiaTheme="majorEastAsia" w:hAnsiTheme="majorHAnsi" w:cstheme="majorBidi"/>
          <w:b/>
          <w:bCs/>
          <w:sz w:val="28"/>
          <w:szCs w:val="28"/>
        </w:rPr>
      </w:pPr>
      <w:r>
        <w:rPr>
          <w:sz w:val="28"/>
          <w:szCs w:val="28"/>
        </w:rPr>
        <w:br w:type="page"/>
      </w:r>
    </w:p>
    <w:p w14:paraId="126C92AF" w14:textId="21C50313" w:rsidR="007365DF" w:rsidRPr="00A516F4" w:rsidRDefault="007365DF" w:rsidP="007365DF">
      <w:pPr>
        <w:pStyle w:val="2"/>
        <w:rPr>
          <w:sz w:val="28"/>
          <w:szCs w:val="28"/>
        </w:rPr>
      </w:pPr>
      <w:bookmarkStart w:id="3" w:name="_Toc98029575"/>
      <w:r w:rsidRPr="00A516F4">
        <w:rPr>
          <w:rFonts w:hint="eastAsia"/>
          <w:sz w:val="28"/>
          <w:szCs w:val="28"/>
        </w:rPr>
        <w:lastRenderedPageBreak/>
        <w:t xml:space="preserve">中直股份 </w:t>
      </w:r>
      <w:r w:rsidRPr="00A516F4">
        <w:rPr>
          <w:sz w:val="28"/>
          <w:szCs w:val="28"/>
        </w:rPr>
        <w:t xml:space="preserve">600038 </w:t>
      </w:r>
      <w:hyperlink r:id="rId10" w:history="1">
        <w:r w:rsidRPr="00A516F4">
          <w:rPr>
            <w:rStyle w:val="a3"/>
            <w:rFonts w:ascii="Helvetica" w:hAnsi="Helvetica" w:cs="Helvetica"/>
            <w:color w:val="0066CC"/>
            <w:sz w:val="28"/>
            <w:szCs w:val="28"/>
            <w:shd w:val="clear" w:color="auto" w:fill="FFFFFF"/>
          </w:rPr>
          <w:t>http://avicopter.avic.com</w:t>
        </w:r>
      </w:hyperlink>
      <w:r w:rsidRPr="00A516F4">
        <w:rPr>
          <w:sz w:val="28"/>
          <w:szCs w:val="28"/>
        </w:rPr>
        <w:t xml:space="preserve"> </w:t>
      </w:r>
      <w:r w:rsidRPr="00A516F4">
        <w:rPr>
          <w:rFonts w:hint="eastAsia"/>
          <w:sz w:val="28"/>
          <w:szCs w:val="28"/>
        </w:rPr>
        <w:t>北京朝阳</w:t>
      </w:r>
      <w:bookmarkEnd w:id="3"/>
    </w:p>
    <w:p w14:paraId="6A43ECB5" w14:textId="77777777" w:rsidR="007365DF" w:rsidRDefault="007365DF" w:rsidP="007365D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中航直升机股份有限公司的</w:t>
      </w:r>
      <w:r w:rsidRPr="008213AC">
        <w:rPr>
          <w:rFonts w:ascii="Helvetica" w:hAnsi="Helvetica" w:cs="Helvetica"/>
          <w:b/>
          <w:bCs/>
          <w:color w:val="33353C"/>
          <w:szCs w:val="21"/>
          <w:shd w:val="clear" w:color="auto" w:fill="FFFFFF"/>
        </w:rPr>
        <w:t>主营业务为航空产品及零部件的开发、设计、研制、生产、销售，航空科学技术开发、咨询、服务，机电产品的开发、设计研制、生产和销售以及经营进出口业务</w:t>
      </w:r>
      <w:r>
        <w:rPr>
          <w:rFonts w:ascii="Helvetica" w:hAnsi="Helvetica" w:cs="Helvetica"/>
          <w:color w:val="33353C"/>
          <w:szCs w:val="21"/>
          <w:shd w:val="clear" w:color="auto" w:fill="FFFFFF"/>
        </w:rPr>
        <w:t>。是我国直升机和通用、支线飞机科研生产基地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目前已经发展成为一个拥有</w:t>
      </w:r>
      <w:r>
        <w:rPr>
          <w:rFonts w:ascii="Helvetica" w:hAnsi="Helvetica" w:cs="Helvetica"/>
          <w:color w:val="33353C"/>
          <w:szCs w:val="21"/>
          <w:shd w:val="clear" w:color="auto" w:fill="FFFFFF"/>
        </w:rPr>
        <w:t>Y12</w:t>
      </w:r>
      <w:r>
        <w:rPr>
          <w:rFonts w:ascii="Helvetica" w:hAnsi="Helvetica" w:cs="Helvetica"/>
          <w:color w:val="33353C"/>
          <w:szCs w:val="21"/>
          <w:shd w:val="clear" w:color="auto" w:fill="FFFFFF"/>
        </w:rPr>
        <w:t>轻型多用途飞机、</w:t>
      </w:r>
      <w:r>
        <w:rPr>
          <w:rFonts w:ascii="Helvetica" w:hAnsi="Helvetica" w:cs="Helvetica"/>
          <w:color w:val="33353C"/>
          <w:szCs w:val="21"/>
          <w:shd w:val="clear" w:color="auto" w:fill="FFFFFF"/>
        </w:rPr>
        <w:t>Z9</w:t>
      </w:r>
      <w:r>
        <w:rPr>
          <w:rFonts w:ascii="Helvetica" w:hAnsi="Helvetica" w:cs="Helvetica"/>
          <w:color w:val="33353C"/>
          <w:szCs w:val="21"/>
          <w:shd w:val="clear" w:color="auto" w:fill="FFFFFF"/>
        </w:rPr>
        <w:t>系列直升机、</w:t>
      </w:r>
      <w:r>
        <w:rPr>
          <w:rFonts w:ascii="Helvetica" w:hAnsi="Helvetica" w:cs="Helvetica"/>
          <w:color w:val="33353C"/>
          <w:szCs w:val="21"/>
          <w:shd w:val="clear" w:color="auto" w:fill="FFFFFF"/>
        </w:rPr>
        <w:t>EC120</w:t>
      </w:r>
      <w:r>
        <w:rPr>
          <w:rFonts w:ascii="Helvetica" w:hAnsi="Helvetica" w:cs="Helvetica"/>
          <w:color w:val="33353C"/>
          <w:szCs w:val="21"/>
          <w:shd w:val="clear" w:color="auto" w:fill="FFFFFF"/>
        </w:rPr>
        <w:t>直升机和转包国外航空产品四大系列产品的外向型航空骨干企业。公司是国内直升机制造业的主力军，现有核心产品包括直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AC313</w:t>
      </w:r>
      <w:r>
        <w:rPr>
          <w:rFonts w:ascii="Helvetica" w:hAnsi="Helvetica" w:cs="Helvetica"/>
          <w:color w:val="33353C"/>
          <w:szCs w:val="21"/>
          <w:shd w:val="clear" w:color="auto" w:fill="FFFFFF"/>
        </w:rPr>
        <w:t>等型号直升机及零部件、上述产品的改进改型和客户化服务，以及</w:t>
      </w:r>
      <w:r>
        <w:rPr>
          <w:rFonts w:ascii="Helvetica" w:hAnsi="Helvetica" w:cs="Helvetica"/>
          <w:color w:val="33353C"/>
          <w:szCs w:val="21"/>
          <w:shd w:val="clear" w:color="auto" w:fill="FFFFFF"/>
        </w:rPr>
        <w:t>Y12</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Y12F</w:t>
      </w:r>
      <w:r>
        <w:rPr>
          <w:rFonts w:ascii="Helvetica" w:hAnsi="Helvetica" w:cs="Helvetica"/>
          <w:color w:val="33353C"/>
          <w:szCs w:val="21"/>
          <w:shd w:val="clear" w:color="auto" w:fill="FFFFFF"/>
        </w:rPr>
        <w:t>系列飞机，在国内处于技术领先地位。经过近年来产品结构调整和发展，已逐步推动主要产品型号的更新换代，进一步完善了直升机谱系，基本形成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一机多型、系列发展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的良好格局。</w:t>
      </w:r>
    </w:p>
    <w:p w14:paraId="4ADCD13E" w14:textId="77777777" w:rsidR="007365DF" w:rsidRDefault="007365DF" w:rsidP="007365DF">
      <w:pPr>
        <w:rPr>
          <w:rFonts w:ascii="Helvetica" w:hAnsi="Helvetica" w:cs="Helvetica"/>
          <w:color w:val="33353C"/>
          <w:szCs w:val="21"/>
          <w:shd w:val="clear" w:color="auto" w:fill="FFFFFF"/>
        </w:rPr>
      </w:pPr>
    </w:p>
    <w:p w14:paraId="14540A2C" w14:textId="77777777" w:rsidR="007365DF" w:rsidRDefault="007365DF" w:rsidP="007365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建设发展成为国内领先、国际一流的直升机和通用飞机系统集成和整机产品供应商</w:t>
      </w:r>
    </w:p>
    <w:p w14:paraId="7716FADF" w14:textId="77777777" w:rsidR="007365DF" w:rsidRDefault="007365DF" w:rsidP="007365DF">
      <w:pPr>
        <w:rPr>
          <w:rFonts w:ascii="Helvetica" w:hAnsi="Helvetica" w:cs="Helvetica"/>
          <w:color w:val="33353C"/>
          <w:szCs w:val="21"/>
          <w:shd w:val="clear" w:color="auto" w:fill="FFFFFF"/>
        </w:rPr>
      </w:pPr>
    </w:p>
    <w:p w14:paraId="47A32264" w14:textId="77777777" w:rsidR="007365DF" w:rsidRDefault="007365DF" w:rsidP="007365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系列民用直升机</w:t>
      </w:r>
    </w:p>
    <w:p w14:paraId="586B2706" w14:textId="77777777" w:rsidR="007365DF" w:rsidRDefault="007365DF" w:rsidP="007365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和运</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ab/>
        <w:t>F</w:t>
      </w:r>
      <w:r>
        <w:rPr>
          <w:rFonts w:ascii="Helvetica" w:hAnsi="Helvetica" w:cs="Helvetica" w:hint="eastAsia"/>
          <w:color w:val="33353C"/>
          <w:szCs w:val="21"/>
          <w:shd w:val="clear" w:color="auto" w:fill="FFFFFF"/>
        </w:rPr>
        <w:t>系列通用飞机</w:t>
      </w:r>
    </w:p>
    <w:p w14:paraId="5A2E763D" w14:textId="3D607CF4" w:rsidR="00EC7E84" w:rsidRDefault="00EC7E8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712736C" w14:textId="128008DD" w:rsidR="002D2FE7" w:rsidRPr="00252D78" w:rsidRDefault="002D2FE7" w:rsidP="00252D78">
      <w:pPr>
        <w:pStyle w:val="2"/>
        <w:rPr>
          <w:sz w:val="28"/>
          <w:szCs w:val="28"/>
          <w:shd w:val="clear" w:color="auto" w:fill="FFFFFF"/>
        </w:rPr>
      </w:pPr>
      <w:bookmarkStart w:id="4" w:name="_Toc98029576"/>
      <w:r w:rsidRPr="007979DA">
        <w:rPr>
          <w:rFonts w:hint="eastAsia"/>
          <w:sz w:val="28"/>
          <w:szCs w:val="28"/>
          <w:highlight w:val="green"/>
          <w:shd w:val="clear" w:color="auto" w:fill="FFFFFF"/>
        </w:rPr>
        <w:lastRenderedPageBreak/>
        <w:t xml:space="preserve">中航科工 </w:t>
      </w:r>
      <w:r w:rsidRPr="007979DA">
        <w:rPr>
          <w:sz w:val="28"/>
          <w:szCs w:val="28"/>
          <w:highlight w:val="green"/>
          <w:shd w:val="clear" w:color="auto" w:fill="FFFFFF"/>
        </w:rPr>
        <w:t>HK:02357</w:t>
      </w:r>
      <w:r w:rsidRPr="00252D78">
        <w:rPr>
          <w:sz w:val="28"/>
          <w:szCs w:val="28"/>
          <w:shd w:val="clear" w:color="auto" w:fill="FFFFFF"/>
        </w:rPr>
        <w:t xml:space="preserve"> </w:t>
      </w:r>
      <w:hyperlink r:id="rId11" w:history="1">
        <w:r w:rsidRPr="00252D78">
          <w:rPr>
            <w:rStyle w:val="a3"/>
            <w:rFonts w:ascii="Helvetica" w:hAnsi="Helvetica" w:cs="Helvetica"/>
            <w:sz w:val="28"/>
            <w:szCs w:val="20"/>
            <w:shd w:val="clear" w:color="auto" w:fill="FFFFFF"/>
          </w:rPr>
          <w:t>http://www.avichina.com/a/6.aspx</w:t>
        </w:r>
      </w:hyperlink>
      <w:r w:rsidRPr="00252D78">
        <w:rPr>
          <w:sz w:val="28"/>
          <w:szCs w:val="28"/>
          <w:shd w:val="clear" w:color="auto" w:fill="FFFFFF"/>
        </w:rPr>
        <w:t xml:space="preserve"> </w:t>
      </w:r>
      <w:r w:rsidRPr="00252D78">
        <w:rPr>
          <w:rFonts w:hint="eastAsia"/>
          <w:sz w:val="28"/>
          <w:szCs w:val="28"/>
          <w:shd w:val="clear" w:color="auto" w:fill="FFFFFF"/>
        </w:rPr>
        <w:t>北京</w:t>
      </w:r>
      <w:bookmarkEnd w:id="4"/>
    </w:p>
    <w:p w14:paraId="3C14304D" w14:textId="1D8B4945" w:rsidR="002D2FE7" w:rsidRDefault="002D2F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中国航空科技工业股份有限公司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中航科工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日在中国北京注册成立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注册资本</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亿元人民币。</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中航科工在香港联交所主板上市。主要股东为中国航空工业集团公司、欧洲宇航防务集团</w:t>
      </w:r>
      <w:r>
        <w:rPr>
          <w:rFonts w:ascii="Helvetica" w:hAnsi="Helvetica" w:cs="Helvetica"/>
          <w:color w:val="33353C"/>
          <w:szCs w:val="21"/>
          <w:shd w:val="clear" w:color="auto" w:fill="FFFFFF"/>
        </w:rPr>
        <w:t>(EADS)</w:t>
      </w:r>
      <w:r>
        <w:rPr>
          <w:rFonts w:ascii="Helvetica" w:hAnsi="Helvetica" w:cs="Helvetica"/>
          <w:color w:val="33353C"/>
          <w:szCs w:val="21"/>
          <w:shd w:val="clear" w:color="auto" w:fill="FFFFFF"/>
        </w:rPr>
        <w:t>、中国华融资产管理公司、中国信达资产管理公司、中国东方资产管理公司。</w:t>
      </w:r>
    </w:p>
    <w:p w14:paraId="0386A700" w14:textId="698339C8" w:rsidR="00314621" w:rsidRDefault="00314621">
      <w:pPr>
        <w:rPr>
          <w:rFonts w:ascii="Helvetica" w:hAnsi="Helvetica" w:cs="Helvetica"/>
          <w:color w:val="33353C"/>
          <w:szCs w:val="21"/>
          <w:shd w:val="clear" w:color="auto" w:fill="FFFFFF"/>
        </w:rPr>
      </w:pPr>
    </w:p>
    <w:p w14:paraId="6A4CA76A" w14:textId="19BB0F50" w:rsidR="00753A93" w:rsidRDefault="00753A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成为航空工业最具投资价值的上市公司</w:t>
      </w:r>
    </w:p>
    <w:p w14:paraId="164157CA" w14:textId="4FD8BD6D" w:rsidR="00314621" w:rsidRDefault="00DA2C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空中客车集团是中航科工的战略合作伙伴，持有中航科工约</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股份</w:t>
      </w:r>
    </w:p>
    <w:p w14:paraId="48E7D2BE" w14:textId="008C9C31" w:rsidR="00C73BD6" w:rsidRDefault="00C73BD6">
      <w:pPr>
        <w:rPr>
          <w:rFonts w:ascii="Helvetica" w:hAnsi="Helvetica" w:cs="Helvetica"/>
          <w:color w:val="33353C"/>
          <w:szCs w:val="21"/>
          <w:shd w:val="clear" w:color="auto" w:fill="FFFFFF"/>
        </w:rPr>
      </w:pPr>
    </w:p>
    <w:p w14:paraId="2D50BD1F" w14:textId="7967BF15" w:rsidR="00C73BD6" w:rsidRDefault="00C73BD6" w:rsidP="00C73BD6">
      <w:pPr>
        <w:jc w:val="center"/>
        <w:rPr>
          <w:b/>
          <w:bCs/>
        </w:rPr>
      </w:pPr>
      <w:r>
        <w:rPr>
          <w:noProof/>
        </w:rPr>
        <w:drawing>
          <wp:inline distT="0" distB="0" distL="0" distR="0" wp14:anchorId="7D590A17" wp14:editId="402BF095">
            <wp:extent cx="5317344" cy="32226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40344" cy="3236610"/>
                    </a:xfrm>
                    <a:prstGeom prst="rect">
                      <a:avLst/>
                    </a:prstGeom>
                    <a:noFill/>
                    <a:ln>
                      <a:noFill/>
                    </a:ln>
                  </pic:spPr>
                </pic:pic>
              </a:graphicData>
            </a:graphic>
          </wp:inline>
        </w:drawing>
      </w:r>
    </w:p>
    <w:p w14:paraId="0BAD5453" w14:textId="4D75C55F" w:rsidR="00825B5E" w:rsidRDefault="00825B5E" w:rsidP="00825B5E">
      <w:r w:rsidRPr="00825B5E">
        <w:rPr>
          <w:rFonts w:hint="eastAsia"/>
        </w:rPr>
        <w:t>业务领域</w:t>
      </w:r>
    </w:p>
    <w:p w14:paraId="3A21BEE1" w14:textId="672470F2" w:rsidR="00825B5E" w:rsidRDefault="00825B5E" w:rsidP="00825B5E">
      <w:pPr>
        <w:rPr>
          <w:b/>
          <w:bCs/>
        </w:rPr>
      </w:pPr>
      <w:r w:rsidRPr="00825B5E">
        <w:rPr>
          <w:rFonts w:hint="eastAsia"/>
          <w:b/>
          <w:bCs/>
        </w:rPr>
        <w:t>整机</w:t>
      </w:r>
    </w:p>
    <w:p w14:paraId="4FE768CC" w14:textId="6BA1544F" w:rsidR="00825B5E" w:rsidRDefault="00825B5E" w:rsidP="00825B5E">
      <w:pPr>
        <w:ind w:firstLine="420"/>
      </w:pPr>
      <w:r>
        <w:rPr>
          <w:rFonts w:hint="eastAsia"/>
        </w:rPr>
        <w:t>直升机</w:t>
      </w:r>
      <w:r>
        <w:tab/>
      </w:r>
      <w:r>
        <w:rPr>
          <w:rFonts w:hint="eastAsia"/>
        </w:rPr>
        <w:t>中国最具规模的直升机制造商，产品涵盖1吨、2吨、4吨、7吨及1</w:t>
      </w:r>
      <w:r>
        <w:t>3</w:t>
      </w:r>
      <w:r>
        <w:rPr>
          <w:rFonts w:hint="eastAsia"/>
        </w:rPr>
        <w:t>吨等系列直升机</w:t>
      </w:r>
    </w:p>
    <w:p w14:paraId="1B8C6E86" w14:textId="2BB1D015" w:rsidR="00825B5E" w:rsidRDefault="00825B5E" w:rsidP="00825B5E">
      <w:pPr>
        <w:ind w:firstLine="420"/>
      </w:pPr>
      <w:r>
        <w:rPr>
          <w:rFonts w:hint="eastAsia"/>
        </w:rPr>
        <w:t>教练机</w:t>
      </w:r>
      <w:r>
        <w:tab/>
      </w:r>
      <w:r>
        <w:rPr>
          <w:rFonts w:hint="eastAsia"/>
        </w:rPr>
        <w:t xml:space="preserve">高级教练机、中级教练机和初级教练机 </w:t>
      </w:r>
      <w:r>
        <w:t>L15</w:t>
      </w:r>
      <w:r>
        <w:rPr>
          <w:rFonts w:hint="eastAsia"/>
        </w:rPr>
        <w:t>、K</w:t>
      </w:r>
      <w:r>
        <w:t>8</w:t>
      </w:r>
      <w:r>
        <w:rPr>
          <w:rFonts w:hint="eastAsia"/>
        </w:rPr>
        <w:t>、C</w:t>
      </w:r>
      <w:r>
        <w:t>J6</w:t>
      </w:r>
    </w:p>
    <w:p w14:paraId="0F3F96FC" w14:textId="5F8884D4" w:rsidR="00825B5E" w:rsidRDefault="00825B5E" w:rsidP="00825B5E">
      <w:r>
        <w:rPr>
          <w:rFonts w:hint="eastAsia"/>
        </w:rPr>
        <w:t>通用飞机</w:t>
      </w:r>
    </w:p>
    <w:p w14:paraId="135C92A2" w14:textId="203C8F10" w:rsidR="00825B5E" w:rsidRPr="00825B5E" w:rsidRDefault="00825B5E" w:rsidP="00825B5E">
      <w:r>
        <w:tab/>
      </w:r>
      <w:r>
        <w:rPr>
          <w:rFonts w:hint="eastAsia"/>
        </w:rPr>
        <w:t>运-</w:t>
      </w:r>
      <w:r>
        <w:t>12</w:t>
      </w:r>
      <w:r>
        <w:rPr>
          <w:rFonts w:hint="eastAsia"/>
        </w:rPr>
        <w:t>系列运输机和农-</w:t>
      </w:r>
      <w:r>
        <w:t>5</w:t>
      </w:r>
      <w:r>
        <w:rPr>
          <w:rFonts w:hint="eastAsia"/>
        </w:rPr>
        <w:t>系列农林飞机</w:t>
      </w:r>
    </w:p>
    <w:p w14:paraId="0E6BF2E6" w14:textId="4E49283C" w:rsidR="00825B5E" w:rsidRDefault="00825B5E" w:rsidP="00825B5E">
      <w:pPr>
        <w:rPr>
          <w:b/>
          <w:bCs/>
        </w:rPr>
      </w:pPr>
      <w:r w:rsidRPr="00825B5E">
        <w:rPr>
          <w:rFonts w:hint="eastAsia"/>
          <w:b/>
          <w:bCs/>
        </w:rPr>
        <w:t>航空零配件</w:t>
      </w:r>
    </w:p>
    <w:p w14:paraId="67997450" w14:textId="34C224EB" w:rsidR="00825B5E" w:rsidRDefault="00825B5E" w:rsidP="00825B5E">
      <w:pPr>
        <w:ind w:firstLine="420"/>
      </w:pPr>
      <w:r w:rsidRPr="00825B5E">
        <w:rPr>
          <w:rFonts w:hint="eastAsia"/>
        </w:rPr>
        <w:t>航电</w:t>
      </w:r>
      <w:r>
        <w:rPr>
          <w:rFonts w:hint="eastAsia"/>
        </w:rPr>
        <w:t>系统</w:t>
      </w:r>
      <w:r>
        <w:tab/>
      </w:r>
      <w:r w:rsidR="00AE7F78">
        <w:rPr>
          <w:rFonts w:hint="eastAsia"/>
        </w:rPr>
        <w:t>公司是所有国产军用飞机航空电子系统/设备的最大和最主要供应商，产品覆盖航电系统和飞控系统，是中国航空电子/飞控专业领域的领导者</w:t>
      </w:r>
    </w:p>
    <w:p w14:paraId="170F1E78" w14:textId="1C0FE843" w:rsidR="00AE7F78" w:rsidRDefault="00AE7F78" w:rsidP="00825B5E">
      <w:pPr>
        <w:ind w:firstLine="420"/>
      </w:pPr>
      <w:r>
        <w:rPr>
          <w:rFonts w:hint="eastAsia"/>
        </w:rPr>
        <w:t>机电系统</w:t>
      </w:r>
      <w:r>
        <w:tab/>
      </w:r>
    </w:p>
    <w:p w14:paraId="294E0225" w14:textId="73DB7F19" w:rsidR="00AE7F78" w:rsidRPr="00825B5E" w:rsidRDefault="00AE7F78" w:rsidP="00825B5E">
      <w:pPr>
        <w:ind w:firstLine="420"/>
      </w:pPr>
      <w:r>
        <w:rPr>
          <w:rFonts w:hint="eastAsia"/>
        </w:rPr>
        <w:t>元器件</w:t>
      </w:r>
    </w:p>
    <w:p w14:paraId="68B87B78" w14:textId="46A7C6DC" w:rsidR="00825B5E" w:rsidRDefault="00825B5E" w:rsidP="00825B5E">
      <w:pPr>
        <w:rPr>
          <w:b/>
          <w:bCs/>
        </w:rPr>
      </w:pPr>
      <w:r w:rsidRPr="00825B5E">
        <w:rPr>
          <w:rFonts w:hint="eastAsia"/>
          <w:b/>
          <w:bCs/>
        </w:rPr>
        <w:t>航空工程服务</w:t>
      </w:r>
    </w:p>
    <w:p w14:paraId="2D84CB9A" w14:textId="4D846EEA" w:rsidR="00AE7F78" w:rsidRDefault="00AE7F78" w:rsidP="00825B5E">
      <w:r>
        <w:rPr>
          <w:b/>
          <w:bCs/>
        </w:rPr>
        <w:tab/>
      </w:r>
      <w:r>
        <w:rPr>
          <w:rFonts w:hint="eastAsia"/>
        </w:rPr>
        <w:t>咨询设计</w:t>
      </w:r>
    </w:p>
    <w:p w14:paraId="6C9FD77A" w14:textId="7DBF29F3" w:rsidR="00AE7F78" w:rsidRDefault="00AE7F78" w:rsidP="00825B5E">
      <w:r>
        <w:tab/>
      </w:r>
      <w:r>
        <w:rPr>
          <w:rFonts w:hint="eastAsia"/>
        </w:rPr>
        <w:t>工程总成</w:t>
      </w:r>
    </w:p>
    <w:p w14:paraId="29B93EEC" w14:textId="2D376BC9" w:rsidR="00AE7F78" w:rsidRPr="00AE7F78" w:rsidRDefault="00AE7F78" w:rsidP="00825B5E">
      <w:r>
        <w:tab/>
      </w:r>
      <w:r>
        <w:rPr>
          <w:rFonts w:hint="eastAsia"/>
        </w:rPr>
        <w:t>设备总成</w:t>
      </w:r>
    </w:p>
    <w:p w14:paraId="77E4E10A" w14:textId="422ECD98" w:rsidR="00825B5E" w:rsidRDefault="00825B5E" w:rsidP="00825B5E">
      <w:pPr>
        <w:rPr>
          <w:b/>
          <w:bCs/>
        </w:rPr>
      </w:pPr>
      <w:r w:rsidRPr="00825B5E">
        <w:rPr>
          <w:rFonts w:hint="eastAsia"/>
          <w:b/>
          <w:bCs/>
        </w:rPr>
        <w:lastRenderedPageBreak/>
        <w:t>航空相关投资业务</w:t>
      </w:r>
    </w:p>
    <w:p w14:paraId="18921650" w14:textId="36D2FF48" w:rsidR="00AE7F78" w:rsidRDefault="00AE7F78" w:rsidP="00825B5E">
      <w:r>
        <w:rPr>
          <w:b/>
          <w:bCs/>
        </w:rPr>
        <w:tab/>
      </w:r>
      <w:r>
        <w:rPr>
          <w:rFonts w:hint="eastAsia"/>
        </w:rPr>
        <w:t>航空工业产业基金</w:t>
      </w:r>
    </w:p>
    <w:p w14:paraId="57984977" w14:textId="6298609C" w:rsidR="00AE7F78" w:rsidRDefault="00AE7F78" w:rsidP="00825B5E">
      <w:r>
        <w:tab/>
      </w:r>
      <w:r>
        <w:rPr>
          <w:rFonts w:hint="eastAsia"/>
        </w:rPr>
        <w:t>中航科工香港公司</w:t>
      </w:r>
    </w:p>
    <w:p w14:paraId="0ABF2A8D" w14:textId="48C989C2" w:rsidR="00AE7F78" w:rsidRDefault="00AE7F78" w:rsidP="00825B5E">
      <w:r>
        <w:tab/>
      </w:r>
      <w:r>
        <w:rPr>
          <w:rFonts w:hint="eastAsia"/>
        </w:rPr>
        <w:t>中航科工产业投资</w:t>
      </w:r>
    </w:p>
    <w:p w14:paraId="76B6BD87" w14:textId="4D8D3D04" w:rsidR="00AE7F78" w:rsidRDefault="00AE7F78" w:rsidP="00825B5E">
      <w:r>
        <w:tab/>
      </w:r>
      <w:r>
        <w:rPr>
          <w:rFonts w:hint="eastAsia"/>
        </w:rPr>
        <w:t>投资项目</w:t>
      </w:r>
      <w:r>
        <w:tab/>
      </w:r>
    </w:p>
    <w:p w14:paraId="3E6A9BB1" w14:textId="003F4584" w:rsidR="007E4B95" w:rsidRDefault="007E4B95" w:rsidP="00825B5E">
      <w:r>
        <w:rPr>
          <w:noProof/>
        </w:rPr>
        <w:drawing>
          <wp:inline distT="0" distB="0" distL="0" distR="0" wp14:anchorId="27B1DCDD" wp14:editId="456FF993">
            <wp:extent cx="5274310" cy="45243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524375"/>
                    </a:xfrm>
                    <a:prstGeom prst="rect">
                      <a:avLst/>
                    </a:prstGeom>
                    <a:noFill/>
                    <a:ln>
                      <a:noFill/>
                    </a:ln>
                  </pic:spPr>
                </pic:pic>
              </a:graphicData>
            </a:graphic>
          </wp:inline>
        </w:drawing>
      </w:r>
    </w:p>
    <w:p w14:paraId="165A908E" w14:textId="21DE5420" w:rsidR="00232724" w:rsidRDefault="00232724" w:rsidP="00825B5E"/>
    <w:p w14:paraId="694E044C" w14:textId="7107CC0C" w:rsidR="00232724" w:rsidRDefault="00232724" w:rsidP="00825B5E"/>
    <w:p w14:paraId="3C884D2A" w14:textId="77777777" w:rsidR="0059252D" w:rsidRDefault="0059252D">
      <w:pPr>
        <w:widowControl/>
        <w:jc w:val="left"/>
        <w:rPr>
          <w:rFonts w:asciiTheme="majorHAnsi" w:eastAsiaTheme="majorEastAsia" w:hAnsiTheme="majorHAnsi" w:cstheme="majorBidi"/>
          <w:b/>
          <w:bCs/>
          <w:sz w:val="28"/>
          <w:szCs w:val="28"/>
        </w:rPr>
      </w:pPr>
      <w:bookmarkStart w:id="5" w:name="_Toc94133425"/>
      <w:r>
        <w:rPr>
          <w:sz w:val="28"/>
          <w:szCs w:val="28"/>
        </w:rPr>
        <w:br w:type="page"/>
      </w:r>
    </w:p>
    <w:p w14:paraId="365582C1" w14:textId="55A172C9" w:rsidR="00295C49" w:rsidRPr="007D687F" w:rsidRDefault="00295C49" w:rsidP="00295C49">
      <w:pPr>
        <w:pStyle w:val="2"/>
        <w:rPr>
          <w:sz w:val="28"/>
          <w:szCs w:val="28"/>
        </w:rPr>
      </w:pPr>
      <w:bookmarkStart w:id="6" w:name="_Toc94133437"/>
      <w:bookmarkEnd w:id="5"/>
      <w:r w:rsidRPr="007D687F">
        <w:rPr>
          <w:rFonts w:ascii="Helvetica" w:hAnsi="Helvetica" w:cs="Helvetica" w:hint="eastAsia"/>
          <w:color w:val="33353C"/>
          <w:sz w:val="28"/>
          <w:szCs w:val="28"/>
          <w:shd w:val="clear" w:color="auto" w:fill="FFFFFF"/>
        </w:rPr>
        <w:lastRenderedPageBreak/>
        <w:t>中天火箭</w:t>
      </w:r>
      <w:r w:rsidRPr="007D687F">
        <w:rPr>
          <w:rFonts w:ascii="Helvetica" w:hAnsi="Helvetica" w:cs="Helvetica" w:hint="eastAsia"/>
          <w:color w:val="33353C"/>
          <w:sz w:val="28"/>
          <w:szCs w:val="28"/>
          <w:shd w:val="clear" w:color="auto" w:fill="FFFFFF"/>
        </w:rPr>
        <w:t xml:space="preserve"> </w:t>
      </w:r>
      <w:r w:rsidRPr="007D687F">
        <w:rPr>
          <w:rFonts w:ascii="Helvetica" w:hAnsi="Helvetica" w:cs="Helvetica"/>
          <w:color w:val="33353C"/>
          <w:sz w:val="28"/>
          <w:szCs w:val="28"/>
          <w:shd w:val="clear" w:color="auto" w:fill="FFFFFF"/>
        </w:rPr>
        <w:t xml:space="preserve">003009 </w:t>
      </w:r>
      <w:hyperlink r:id="rId14" w:history="1">
        <w:r w:rsidRPr="007D687F">
          <w:rPr>
            <w:rStyle w:val="a3"/>
            <w:rFonts w:ascii="Helvetica" w:hAnsi="Helvetica" w:cs="Helvetica"/>
            <w:color w:val="0066CC"/>
            <w:sz w:val="28"/>
            <w:szCs w:val="28"/>
            <w:shd w:val="clear" w:color="auto" w:fill="FFFFFF"/>
          </w:rPr>
          <w:t>http://www.zthj.com</w:t>
        </w:r>
      </w:hyperlink>
      <w:r w:rsidRPr="007D687F">
        <w:rPr>
          <w:sz w:val="28"/>
          <w:szCs w:val="28"/>
        </w:rPr>
        <w:t xml:space="preserve"> </w:t>
      </w:r>
      <w:r w:rsidRPr="007D687F">
        <w:rPr>
          <w:rFonts w:hint="eastAsia"/>
          <w:sz w:val="28"/>
          <w:szCs w:val="28"/>
        </w:rPr>
        <w:t>陕西西安</w:t>
      </w:r>
      <w:bookmarkEnd w:id="6"/>
    </w:p>
    <w:p w14:paraId="0985FA30" w14:textId="77777777" w:rsidR="00295C49" w:rsidRDefault="00295C49" w:rsidP="00295C49">
      <w:pPr>
        <w:tabs>
          <w:tab w:val="left" w:pos="420"/>
          <w:tab w:val="left" w:pos="840"/>
          <w:tab w:val="left" w:pos="1260"/>
          <w:tab w:val="left" w:pos="1680"/>
          <w:tab w:val="left" w:pos="2469"/>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陕西中天火箭技术股份有限公司的</w:t>
      </w:r>
      <w:r w:rsidRPr="00CD37DA">
        <w:rPr>
          <w:rFonts w:ascii="Helvetica" w:hAnsi="Helvetica" w:cs="Helvetica"/>
          <w:b/>
          <w:bCs/>
          <w:color w:val="33353C"/>
          <w:szCs w:val="21"/>
          <w:shd w:val="clear" w:color="auto" w:fill="FFFFFF"/>
        </w:rPr>
        <w:t>主营业务是从事小型固体火箭及其延伸产品的研发、生产和销售</w:t>
      </w:r>
      <w:r>
        <w:rPr>
          <w:rFonts w:ascii="Helvetica" w:hAnsi="Helvetica" w:cs="Helvetica"/>
          <w:color w:val="33353C"/>
          <w:szCs w:val="21"/>
          <w:shd w:val="clear" w:color="auto" w:fill="FFFFFF"/>
        </w:rPr>
        <w:t>，主要产品有增雨防雹火箭、探空火箭，小型制导火箭，炭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炭热场材料，固体火箭发动机耐烧蚀组件，智能计重系统；截止目前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公司已拥有专利共计</w:t>
      </w:r>
      <w:r>
        <w:rPr>
          <w:rFonts w:ascii="Helvetica" w:hAnsi="Helvetica" w:cs="Helvetica"/>
          <w:color w:val="33353C"/>
          <w:szCs w:val="21"/>
          <w:shd w:val="clear" w:color="auto" w:fill="FFFFFF"/>
        </w:rPr>
        <w:t>166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其中国防专利</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项。非国防专利中有发明专利</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77</w:t>
      </w:r>
      <w:r>
        <w:rPr>
          <w:rFonts w:ascii="Helvetica" w:hAnsi="Helvetica" w:cs="Helvetica"/>
          <w:color w:val="33353C"/>
          <w:szCs w:val="21"/>
          <w:shd w:val="clear" w:color="auto" w:fill="FFFFFF"/>
        </w:rPr>
        <w:t>项，公司曾获得国家科学技术委员会火炬计划办公室颁发的国家级火炬计划项目证书，西安市人民政府颁发的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西安市科学技术二等奖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73DBAF45" w14:textId="77777777" w:rsidR="00295C49" w:rsidRDefault="00295C49" w:rsidP="00295C49">
      <w:pPr>
        <w:tabs>
          <w:tab w:val="left" w:pos="420"/>
          <w:tab w:val="left" w:pos="840"/>
          <w:tab w:val="left" w:pos="1260"/>
          <w:tab w:val="left" w:pos="1680"/>
          <w:tab w:val="left" w:pos="2469"/>
        </w:tabs>
        <w:rPr>
          <w:rFonts w:ascii="Helvetica" w:hAnsi="Helvetica" w:cs="Helvetica"/>
          <w:color w:val="33353C"/>
          <w:szCs w:val="21"/>
          <w:shd w:val="clear" w:color="auto" w:fill="FFFFFF"/>
        </w:rPr>
      </w:pPr>
    </w:p>
    <w:p w14:paraId="4DDFCDDF" w14:textId="77777777" w:rsidR="00295C49" w:rsidRDefault="00295C49" w:rsidP="00295C49">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1DE9BBC1" w14:textId="77777777" w:rsidR="00295C49" w:rsidRDefault="00295C49" w:rsidP="00295C49">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火箭总体</w:t>
      </w:r>
    </w:p>
    <w:p w14:paraId="2AD4A97D" w14:textId="77777777" w:rsidR="00295C49" w:rsidRDefault="00295C49" w:rsidP="00295C49">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WR</w:t>
      </w:r>
      <w:r>
        <w:rPr>
          <w:rFonts w:ascii="Helvetica" w:hAnsi="Helvetica" w:cs="Helvetica" w:hint="eastAsia"/>
          <w:color w:val="33353C"/>
          <w:szCs w:val="21"/>
          <w:shd w:val="clear" w:color="auto" w:fill="FFFFFF"/>
        </w:rPr>
        <w:t>系列增雨防雹火箭</w:t>
      </w:r>
      <w:r>
        <w:rPr>
          <w:rFonts w:ascii="Helvetica" w:hAnsi="Helvetica" w:cs="Helvetica"/>
          <w:color w:val="33353C"/>
          <w:szCs w:val="21"/>
          <w:shd w:val="clear" w:color="auto" w:fill="FFFFFF"/>
        </w:rPr>
        <w:tab/>
        <w:t xml:space="preserve"> TL-2</w:t>
      </w:r>
      <w:r>
        <w:rPr>
          <w:rFonts w:ascii="Helvetica" w:hAnsi="Helvetica" w:cs="Helvetica" w:hint="eastAsia"/>
          <w:color w:val="33353C"/>
          <w:szCs w:val="21"/>
          <w:shd w:val="clear" w:color="auto" w:fill="FFFFFF"/>
        </w:rPr>
        <w:t>制导火箭</w:t>
      </w:r>
      <w:r>
        <w:rPr>
          <w:rFonts w:ascii="Helvetica" w:hAnsi="Helvetica" w:cs="Helvetica"/>
          <w:color w:val="33353C"/>
          <w:szCs w:val="21"/>
          <w:shd w:val="clear" w:color="auto" w:fill="FFFFFF"/>
        </w:rPr>
        <w:t xml:space="preserve"> TK/TY</w:t>
      </w:r>
      <w:r>
        <w:rPr>
          <w:rFonts w:ascii="Helvetica" w:hAnsi="Helvetica" w:cs="Helvetica" w:hint="eastAsia"/>
          <w:color w:val="33353C"/>
          <w:szCs w:val="21"/>
          <w:shd w:val="clear" w:color="auto" w:fill="FFFFFF"/>
        </w:rPr>
        <w:t>系列探空火箭</w:t>
      </w:r>
    </w:p>
    <w:p w14:paraId="3B76FA1A" w14:textId="77777777" w:rsidR="00295C49" w:rsidRDefault="00295C49" w:rsidP="00295C49">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系统工程</w:t>
      </w:r>
    </w:p>
    <w:p w14:paraId="5E657B2E" w14:textId="77777777" w:rsidR="00295C49" w:rsidRDefault="00295C49" w:rsidP="00295C49">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手动式发射架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自动化发射架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发射控制器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人影通讯作业终端</w:t>
      </w:r>
      <w:r>
        <w:rPr>
          <w:rFonts w:ascii="Helvetica" w:hAnsi="Helvetica" w:cs="Helvetica" w:hint="eastAsia"/>
          <w:color w:val="33353C"/>
          <w:szCs w:val="21"/>
          <w:shd w:val="clear" w:color="auto" w:fill="FFFFFF"/>
        </w:rPr>
        <w:t xml:space="preserve"> </w:t>
      </w:r>
    </w:p>
    <w:p w14:paraId="76337557" w14:textId="77777777" w:rsidR="00295C49" w:rsidRDefault="00295C49" w:rsidP="00295C49">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数字化人影作业系统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地面播撒作业系统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飞机播撒作业系统</w:t>
      </w:r>
    </w:p>
    <w:p w14:paraId="2F297E72" w14:textId="77777777" w:rsidR="00295C49" w:rsidRDefault="00295C49" w:rsidP="00295C49">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先进材料</w:t>
      </w:r>
    </w:p>
    <w:p w14:paraId="65E4AE5C" w14:textId="77777777" w:rsidR="00295C49" w:rsidRDefault="00295C49" w:rsidP="00295C49">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特种金属材料</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光伏热场材料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炭复合材料</w:t>
      </w:r>
    </w:p>
    <w:p w14:paraId="1101DC30" w14:textId="77777777" w:rsidR="00295C49" w:rsidRDefault="00295C49" w:rsidP="00295C49">
      <w:pPr>
        <w:tabs>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测控技术</w:t>
      </w:r>
    </w:p>
    <w:p w14:paraId="0F68CBF9" w14:textId="77777777" w:rsidR="00295C49" w:rsidRDefault="00295C49" w:rsidP="00295C49">
      <w:pPr>
        <w:tabs>
          <w:tab w:val="left" w:pos="42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计重车联网系统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非现场执法系统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火车</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公路桥梁健康诊断灾害监测</w:t>
      </w:r>
    </w:p>
    <w:p w14:paraId="0F43C7D2" w14:textId="77777777" w:rsidR="00295C49" w:rsidRPr="00295C49" w:rsidRDefault="00295C49" w:rsidP="0059252D">
      <w:pPr>
        <w:rPr>
          <w:rFonts w:hint="eastAsia"/>
        </w:rPr>
      </w:pPr>
    </w:p>
    <w:p w14:paraId="679A7131" w14:textId="77777777" w:rsidR="000B273F" w:rsidRDefault="000B273F">
      <w:pPr>
        <w:widowControl/>
        <w:jc w:val="left"/>
        <w:rPr>
          <w:rFonts w:ascii="Helvetica" w:eastAsiaTheme="majorEastAsia" w:hAnsi="Helvetica" w:cs="Helvetica"/>
          <w:b/>
          <w:bCs/>
          <w:color w:val="33353C"/>
          <w:sz w:val="28"/>
          <w:szCs w:val="28"/>
          <w:highlight w:val="green"/>
          <w:shd w:val="clear" w:color="auto" w:fill="FFFFFF"/>
        </w:rPr>
      </w:pPr>
      <w:bookmarkStart w:id="7" w:name="_Toc94133435"/>
      <w:r>
        <w:rPr>
          <w:rFonts w:ascii="Helvetica" w:hAnsi="Helvetica" w:cs="Helvetica"/>
          <w:color w:val="33353C"/>
          <w:sz w:val="28"/>
          <w:szCs w:val="28"/>
          <w:highlight w:val="green"/>
          <w:shd w:val="clear" w:color="auto" w:fill="FFFFFF"/>
        </w:rPr>
        <w:br w:type="page"/>
      </w:r>
    </w:p>
    <w:p w14:paraId="49A673E3" w14:textId="008E2126" w:rsidR="000B273F" w:rsidRPr="00550CB8" w:rsidRDefault="000B273F" w:rsidP="000B273F">
      <w:pPr>
        <w:pStyle w:val="2"/>
        <w:rPr>
          <w:sz w:val="28"/>
          <w:szCs w:val="28"/>
        </w:rPr>
      </w:pPr>
      <w:r w:rsidRPr="0008652D">
        <w:rPr>
          <w:rFonts w:ascii="Helvetica" w:hAnsi="Helvetica" w:cs="Helvetica" w:hint="eastAsia"/>
          <w:color w:val="33353C"/>
          <w:sz w:val="28"/>
          <w:szCs w:val="28"/>
          <w:highlight w:val="green"/>
          <w:shd w:val="clear" w:color="auto" w:fill="FFFFFF"/>
        </w:rPr>
        <w:lastRenderedPageBreak/>
        <w:t>航天彩虹</w:t>
      </w:r>
      <w:r w:rsidRPr="0008652D">
        <w:rPr>
          <w:rFonts w:ascii="Helvetica" w:hAnsi="Helvetica" w:cs="Helvetica" w:hint="eastAsia"/>
          <w:color w:val="33353C"/>
          <w:sz w:val="28"/>
          <w:szCs w:val="28"/>
          <w:highlight w:val="green"/>
          <w:shd w:val="clear" w:color="auto" w:fill="FFFFFF"/>
        </w:rPr>
        <w:t xml:space="preserve"> </w:t>
      </w:r>
      <w:r w:rsidRPr="0008652D">
        <w:rPr>
          <w:rFonts w:ascii="Helvetica" w:hAnsi="Helvetica" w:cs="Helvetica"/>
          <w:color w:val="33353C"/>
          <w:sz w:val="28"/>
          <w:szCs w:val="28"/>
          <w:highlight w:val="green"/>
          <w:shd w:val="clear" w:color="auto" w:fill="FFFFFF"/>
        </w:rPr>
        <w:t>002389</w:t>
      </w:r>
      <w:r w:rsidRPr="00550CB8">
        <w:rPr>
          <w:rFonts w:ascii="Helvetica" w:hAnsi="Helvetica" w:cs="Helvetica"/>
          <w:color w:val="33353C"/>
          <w:sz w:val="28"/>
          <w:szCs w:val="28"/>
          <w:shd w:val="clear" w:color="auto" w:fill="FFFFFF"/>
        </w:rPr>
        <w:t xml:space="preserve"> </w:t>
      </w:r>
      <w:hyperlink r:id="rId15" w:history="1">
        <w:r w:rsidRPr="00550CB8">
          <w:rPr>
            <w:rStyle w:val="a3"/>
            <w:rFonts w:ascii="Helvetica" w:hAnsi="Helvetica" w:cs="Helvetica"/>
            <w:color w:val="0066CC"/>
            <w:sz w:val="28"/>
            <w:szCs w:val="28"/>
            <w:shd w:val="clear" w:color="auto" w:fill="FFFFFF"/>
          </w:rPr>
          <w:t>http://www.htchuav.com</w:t>
        </w:r>
      </w:hyperlink>
      <w:r w:rsidRPr="00550CB8">
        <w:rPr>
          <w:sz w:val="28"/>
          <w:szCs w:val="28"/>
        </w:rPr>
        <w:t xml:space="preserve"> </w:t>
      </w:r>
      <w:r w:rsidRPr="00550CB8">
        <w:rPr>
          <w:rFonts w:hint="eastAsia"/>
          <w:sz w:val="28"/>
          <w:szCs w:val="28"/>
        </w:rPr>
        <w:t>北京丰台</w:t>
      </w:r>
      <w:bookmarkEnd w:id="7"/>
    </w:p>
    <w:p w14:paraId="11B8AA67" w14:textId="77777777" w:rsidR="000B273F" w:rsidRDefault="000B273F" w:rsidP="000B273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航天彩虹无人机股份有限公司主营</w:t>
      </w:r>
      <w:r w:rsidRPr="0008652D">
        <w:rPr>
          <w:rFonts w:ascii="Helvetica" w:hAnsi="Helvetica" w:cs="Helvetica"/>
          <w:b/>
          <w:bCs/>
          <w:color w:val="33353C"/>
          <w:szCs w:val="21"/>
          <w:shd w:val="clear" w:color="auto" w:fill="FFFFFF"/>
        </w:rPr>
        <w:t>业务主要无人机业务和新材料业务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无人机业务主要包括无人机系统销售、多元化应用服务和高端无人机设计研发等；新材料业务包括电容器用聚丙烯薄膜、功能聚酯薄膜、光学薄膜三大业务板块。公司无人机业务的主要产品和服务有整机产品、中程产品、远程产品、任务载荷及配套设备、无人机应用服务；膜业务的主要产品有电容器薄膜、太阳能电池背材膜、光学膜、锂离子电池隔膜。</w:t>
      </w:r>
    </w:p>
    <w:p w14:paraId="746DEA36" w14:textId="77777777" w:rsidR="000B273F" w:rsidRDefault="000B273F" w:rsidP="000B273F">
      <w:pPr>
        <w:rPr>
          <w:rFonts w:ascii="Helvetica" w:hAnsi="Helvetica" w:cs="Helvetica"/>
          <w:color w:val="33353C"/>
          <w:szCs w:val="21"/>
          <w:shd w:val="clear" w:color="auto" w:fill="FFFFFF"/>
        </w:rPr>
      </w:pPr>
    </w:p>
    <w:p w14:paraId="37BF0DAF" w14:textId="77777777" w:rsidR="000B273F" w:rsidRDefault="000B273F" w:rsidP="000B27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377CB3FD" w14:textId="77777777" w:rsidR="000B273F" w:rsidRPr="00C83CEA" w:rsidRDefault="000B273F" w:rsidP="000B273F">
      <w:pPr>
        <w:rPr>
          <w:rFonts w:ascii="Helvetica" w:hAnsi="Helvetica" w:cs="Helvetica"/>
          <w:b/>
          <w:bCs/>
          <w:color w:val="33353C"/>
          <w:szCs w:val="21"/>
          <w:shd w:val="clear" w:color="auto" w:fill="FFFFFF"/>
        </w:rPr>
      </w:pPr>
      <w:r w:rsidRPr="00C83CEA">
        <w:rPr>
          <w:rFonts w:ascii="Helvetica" w:hAnsi="Helvetica" w:cs="Helvetica" w:hint="eastAsia"/>
          <w:b/>
          <w:bCs/>
          <w:color w:val="33353C"/>
          <w:szCs w:val="21"/>
          <w:shd w:val="clear" w:color="auto" w:fill="FFFFFF"/>
        </w:rPr>
        <w:t>无人机业务</w:t>
      </w:r>
    </w:p>
    <w:p w14:paraId="4611BA57" w14:textId="77777777" w:rsidR="000B273F" w:rsidRDefault="000B273F" w:rsidP="000B27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自旋翼无人机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氢动力无人机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中大型察打一体无人机</w:t>
      </w:r>
    </w:p>
    <w:p w14:paraId="312675BF" w14:textId="77777777" w:rsidR="000B273F" w:rsidRDefault="000B273F" w:rsidP="000B27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无人机机载武器</w:t>
      </w:r>
    </w:p>
    <w:p w14:paraId="2B7FE792" w14:textId="77777777" w:rsidR="000B273F" w:rsidRPr="00C83CEA" w:rsidRDefault="000B273F" w:rsidP="000B273F">
      <w:pPr>
        <w:rPr>
          <w:rFonts w:ascii="Helvetica" w:hAnsi="Helvetica" w:cs="Helvetica"/>
          <w:b/>
          <w:bCs/>
          <w:color w:val="33353C"/>
          <w:szCs w:val="21"/>
          <w:shd w:val="clear" w:color="auto" w:fill="FFFFFF"/>
        </w:rPr>
      </w:pPr>
      <w:r w:rsidRPr="00C83CEA">
        <w:rPr>
          <w:rFonts w:ascii="Helvetica" w:hAnsi="Helvetica" w:cs="Helvetica" w:hint="eastAsia"/>
          <w:b/>
          <w:bCs/>
          <w:color w:val="33353C"/>
          <w:szCs w:val="21"/>
          <w:shd w:val="clear" w:color="auto" w:fill="FFFFFF"/>
        </w:rPr>
        <w:t>新材料业务</w:t>
      </w:r>
    </w:p>
    <w:p w14:paraId="64E394F1" w14:textId="77777777" w:rsidR="000B273F" w:rsidRDefault="000B273F" w:rsidP="000B27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功能聚酯薄膜</w:t>
      </w:r>
    </w:p>
    <w:p w14:paraId="09D5D7A4" w14:textId="77777777" w:rsidR="000B273F" w:rsidRDefault="000B273F" w:rsidP="000B27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光学涂布膜</w:t>
      </w:r>
    </w:p>
    <w:p w14:paraId="7D819A55" w14:textId="77777777" w:rsidR="00725668" w:rsidRDefault="00725668">
      <w:pPr>
        <w:widowControl/>
        <w:jc w:val="left"/>
        <w:rPr>
          <w:rFonts w:asciiTheme="majorHAnsi" w:eastAsiaTheme="majorEastAsia" w:hAnsiTheme="majorHAnsi" w:cstheme="majorBidi"/>
          <w:b/>
          <w:bCs/>
          <w:sz w:val="28"/>
          <w:szCs w:val="28"/>
        </w:rPr>
      </w:pPr>
      <w:bookmarkStart w:id="8" w:name="_Toc94133436"/>
      <w:r>
        <w:rPr>
          <w:sz w:val="28"/>
          <w:szCs w:val="28"/>
        </w:rPr>
        <w:br w:type="page"/>
      </w:r>
    </w:p>
    <w:p w14:paraId="1E693146" w14:textId="1043362A" w:rsidR="00725668" w:rsidRPr="00F25F52" w:rsidRDefault="00725668" w:rsidP="00725668">
      <w:pPr>
        <w:pStyle w:val="2"/>
        <w:rPr>
          <w:sz w:val="28"/>
          <w:szCs w:val="28"/>
        </w:rPr>
      </w:pPr>
      <w:r w:rsidRPr="00F25F52">
        <w:rPr>
          <w:rFonts w:hint="eastAsia"/>
          <w:sz w:val="28"/>
          <w:szCs w:val="28"/>
        </w:rPr>
        <w:lastRenderedPageBreak/>
        <w:t xml:space="preserve">中国卫星 </w:t>
      </w:r>
      <w:r w:rsidRPr="00F25F52">
        <w:rPr>
          <w:sz w:val="28"/>
          <w:szCs w:val="28"/>
        </w:rPr>
        <w:t xml:space="preserve">600118 </w:t>
      </w:r>
      <w:hyperlink r:id="rId16" w:history="1">
        <w:r w:rsidRPr="00F25F52">
          <w:rPr>
            <w:rStyle w:val="a3"/>
            <w:rFonts w:ascii="Helvetica" w:hAnsi="Helvetica" w:cs="Helvetica"/>
            <w:color w:val="0066CC"/>
            <w:sz w:val="28"/>
            <w:szCs w:val="28"/>
            <w:shd w:val="clear" w:color="auto" w:fill="FFFFFF"/>
          </w:rPr>
          <w:t>http://www.spacesat.com.cn</w:t>
        </w:r>
      </w:hyperlink>
      <w:r w:rsidRPr="00F25F52">
        <w:rPr>
          <w:sz w:val="28"/>
          <w:szCs w:val="28"/>
        </w:rPr>
        <w:t xml:space="preserve"> </w:t>
      </w:r>
      <w:r w:rsidRPr="00F25F52">
        <w:rPr>
          <w:rFonts w:hint="eastAsia"/>
          <w:sz w:val="28"/>
          <w:szCs w:val="28"/>
        </w:rPr>
        <w:t>北京海淀</w:t>
      </w:r>
    </w:p>
    <w:p w14:paraId="44940938" w14:textId="77777777" w:rsidR="00725668" w:rsidRDefault="00725668" w:rsidP="00725668">
      <w:r>
        <w:tab/>
      </w:r>
      <w:r>
        <w:rPr>
          <w:rFonts w:ascii="Helvetica" w:hAnsi="Helvetica" w:cs="Helvetica"/>
          <w:color w:val="33353C"/>
          <w:szCs w:val="21"/>
          <w:shd w:val="clear" w:color="auto" w:fill="FFFFFF"/>
        </w:rPr>
        <w:t>中国东方红卫星股份有限公司的</w:t>
      </w:r>
      <w:r w:rsidRPr="0005713A">
        <w:rPr>
          <w:rFonts w:ascii="Helvetica" w:hAnsi="Helvetica" w:cs="Helvetica"/>
          <w:b/>
          <w:bCs/>
          <w:color w:val="33353C"/>
          <w:szCs w:val="21"/>
          <w:shd w:val="clear" w:color="auto" w:fill="FFFFFF"/>
        </w:rPr>
        <w:t>主营业务是宇航制造和卫星应用业务</w:t>
      </w:r>
      <w:r>
        <w:rPr>
          <w:rFonts w:ascii="Helvetica" w:hAnsi="Helvetica" w:cs="Helvetica"/>
          <w:color w:val="33353C"/>
          <w:szCs w:val="21"/>
          <w:shd w:val="clear" w:color="auto" w:fill="FFFFFF"/>
        </w:rPr>
        <w:t>。公司宇航制造业务定位于</w:t>
      </w:r>
      <w:r w:rsidRPr="0005713A">
        <w:rPr>
          <w:rFonts w:ascii="Helvetica" w:hAnsi="Helvetica" w:cs="Helvetica"/>
          <w:b/>
          <w:bCs/>
          <w:color w:val="33353C"/>
          <w:szCs w:val="21"/>
          <w:shd w:val="clear" w:color="auto" w:fill="FFFFFF"/>
        </w:rPr>
        <w:t>航天器系统集成商和部组件提供商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主要包括小卫星制造、微小卫星制造、部组件制造三大类。公司卫星应用业务定位于以卫星信息综合服务为核心，终端制造、系统集成与信息运营服务并重的综合型信息提供商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主要包括卫星应用系统集成与产品制造、卫星综合应用与服务、智慧业务三大类。在宇航制造领域，公司先后开发了具有国内先进水平的</w:t>
      </w:r>
      <w:r>
        <w:rPr>
          <w:rFonts w:ascii="Helvetica" w:hAnsi="Helvetica" w:cs="Helvetica"/>
          <w:color w:val="33353C"/>
          <w:szCs w:val="21"/>
          <w:shd w:val="clear" w:color="auto" w:fill="FFFFFF"/>
        </w:rPr>
        <w:t>CAST968</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CAST100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CAST3000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CAST4000</w:t>
      </w:r>
      <w:r>
        <w:rPr>
          <w:rFonts w:ascii="Helvetica" w:hAnsi="Helvetica" w:cs="Helvetica"/>
          <w:color w:val="33353C"/>
          <w:szCs w:val="21"/>
          <w:shd w:val="clear" w:color="auto" w:fill="FFFFFF"/>
        </w:rPr>
        <w:t>等先进的小卫星公用平台，以及</w:t>
      </w:r>
      <w:r>
        <w:rPr>
          <w:rFonts w:ascii="Helvetica" w:hAnsi="Helvetica" w:cs="Helvetica"/>
          <w:color w:val="33353C"/>
          <w:szCs w:val="21"/>
          <w:shd w:val="clear" w:color="auto" w:fill="FFFFFF"/>
        </w:rPr>
        <w:t>CAST5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CAST10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CAST20</w:t>
      </w:r>
      <w:r>
        <w:rPr>
          <w:rFonts w:ascii="Helvetica" w:hAnsi="Helvetica" w:cs="Helvetica"/>
          <w:color w:val="33353C"/>
          <w:szCs w:val="21"/>
          <w:shd w:val="clear" w:color="auto" w:fill="FFFFFF"/>
        </w:rPr>
        <w:t>等微小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皮纳卫星公用平台，产品覆盖光学遥感、电子与微波遥感、通信、科学与技术试验等业务领域，具备系统解决方案提供、新技术验证及推广、星上小型化产品开发、高性价比微小卫星提供等能力，保障了小卫星及微小卫星的成功发射和在轨稳定运行。在卫星应用领域，公司形成了以卫星综合应用系统总体为核心，以卫星通信、卫星导航、卫星遥感等领域的系统集成与产品制造为支撑，采用先进的一体化系统仿真、设计、集成工具，融合物联网、云计算等技术，为国防、行业、区域用户和国际市场提供基于天基资源的综合信息化整体解决方案、系统集成、产品研制和运营服务，并向智慧城市、工业（企业）信息化、智慧健康等领域拓展服务。</w:t>
      </w:r>
    </w:p>
    <w:p w14:paraId="7E328B6C" w14:textId="77777777" w:rsidR="00725668" w:rsidRDefault="00725668" w:rsidP="00725668"/>
    <w:p w14:paraId="741BA584" w14:textId="77777777" w:rsidR="00725668" w:rsidRDefault="00725668" w:rsidP="00725668">
      <w:r>
        <w:rPr>
          <w:rFonts w:hint="eastAsia"/>
        </w:rPr>
        <w:t>业务</w:t>
      </w:r>
    </w:p>
    <w:p w14:paraId="63A9BFBF" w14:textId="77777777" w:rsidR="00725668" w:rsidRDefault="00725668" w:rsidP="00725668">
      <w:r>
        <w:rPr>
          <w:rFonts w:hint="eastAsia"/>
        </w:rPr>
        <w:t>宇航系统</w:t>
      </w:r>
    </w:p>
    <w:p w14:paraId="022DF9E7" w14:textId="77777777" w:rsidR="00725668" w:rsidRDefault="00725668" w:rsidP="00725668">
      <w:pPr>
        <w:ind w:left="1680" w:hanging="1260"/>
      </w:pPr>
      <w:r>
        <w:rPr>
          <w:rFonts w:hint="eastAsia"/>
        </w:rPr>
        <w:t>卫星研制</w:t>
      </w:r>
      <w:r>
        <w:tab/>
      </w:r>
      <w:r>
        <w:rPr>
          <w:rFonts w:hint="eastAsia"/>
        </w:rPr>
        <w:t>公司是我国小卫星/微小卫星研制生产的主导力量和相关航天装备研制的主要力量</w:t>
      </w:r>
    </w:p>
    <w:p w14:paraId="38D8BB88" w14:textId="77777777" w:rsidR="00725668" w:rsidRDefault="00725668" w:rsidP="00725668">
      <w:r>
        <w:tab/>
      </w:r>
      <w:r>
        <w:rPr>
          <w:rFonts w:hint="eastAsia"/>
        </w:rPr>
        <w:t>宇航部组件研制</w:t>
      </w:r>
    </w:p>
    <w:p w14:paraId="6D9F151E" w14:textId="77777777" w:rsidR="00725668" w:rsidRDefault="00725668" w:rsidP="00725668">
      <w:r>
        <w:tab/>
      </w:r>
      <w:r>
        <w:tab/>
      </w:r>
      <w:r>
        <w:rPr>
          <w:rFonts w:hint="eastAsia"/>
        </w:rPr>
        <w:t>星载、船载电子设备</w:t>
      </w:r>
    </w:p>
    <w:p w14:paraId="0AFA0009" w14:textId="77777777" w:rsidR="00725668" w:rsidRDefault="00725668" w:rsidP="00725668">
      <w:r>
        <w:tab/>
      </w:r>
      <w:r>
        <w:tab/>
      </w:r>
      <w:r>
        <w:rPr>
          <w:rFonts w:hint="eastAsia"/>
        </w:rPr>
        <w:t>空间电源产品</w:t>
      </w:r>
      <w:r>
        <w:tab/>
      </w:r>
      <w:r>
        <w:rPr>
          <w:rFonts w:hint="eastAsia"/>
        </w:rPr>
        <w:t>三结砷化镓太阳电池 太阳敏感器光电池组件</w:t>
      </w:r>
    </w:p>
    <w:p w14:paraId="33E00E8B" w14:textId="77777777" w:rsidR="00725668" w:rsidRDefault="00725668" w:rsidP="00725668">
      <w:r>
        <w:tab/>
      </w:r>
      <w:r>
        <w:tab/>
      </w:r>
      <w:r>
        <w:rPr>
          <w:rFonts w:hint="eastAsia"/>
        </w:rPr>
        <w:t>高端紧固件</w:t>
      </w:r>
    </w:p>
    <w:p w14:paraId="359AC9F5" w14:textId="77777777" w:rsidR="00725668" w:rsidRDefault="00725668" w:rsidP="00725668"/>
    <w:p w14:paraId="0E427F38" w14:textId="77777777" w:rsidR="00725668" w:rsidRDefault="00725668" w:rsidP="00725668">
      <w:r>
        <w:rPr>
          <w:rFonts w:hint="eastAsia"/>
        </w:rPr>
        <w:t>航天技术应用</w:t>
      </w:r>
    </w:p>
    <w:p w14:paraId="28173833" w14:textId="77777777" w:rsidR="00725668" w:rsidRDefault="00725668" w:rsidP="00725668">
      <w:r>
        <w:tab/>
      </w:r>
      <w:r>
        <w:rPr>
          <w:rFonts w:hint="eastAsia"/>
        </w:rPr>
        <w:t>卫星应用系统集成与产品制造</w:t>
      </w:r>
    </w:p>
    <w:p w14:paraId="1DD3C07D" w14:textId="77777777" w:rsidR="00725668" w:rsidRDefault="00725668" w:rsidP="00725668">
      <w:r>
        <w:tab/>
      </w:r>
      <w:r>
        <w:tab/>
      </w:r>
      <w:r>
        <w:rPr>
          <w:rFonts w:hint="eastAsia"/>
        </w:rPr>
        <w:t>卫星遥感</w:t>
      </w:r>
    </w:p>
    <w:p w14:paraId="5F8C4B95" w14:textId="77777777" w:rsidR="00725668" w:rsidRDefault="00725668" w:rsidP="00725668">
      <w:r>
        <w:tab/>
      </w:r>
      <w:r>
        <w:tab/>
      </w:r>
      <w:r>
        <w:rPr>
          <w:rFonts w:hint="eastAsia"/>
        </w:rPr>
        <w:t>卫星通信</w:t>
      </w:r>
    </w:p>
    <w:p w14:paraId="243C7A9B" w14:textId="77777777" w:rsidR="00725668" w:rsidRDefault="00725668" w:rsidP="00725668">
      <w:r>
        <w:tab/>
      </w:r>
      <w:r>
        <w:tab/>
      </w:r>
      <w:r>
        <w:rPr>
          <w:rFonts w:hint="eastAsia"/>
        </w:rPr>
        <w:t>卫星导航</w:t>
      </w:r>
      <w:r>
        <w:tab/>
      </w:r>
      <w:r>
        <w:rPr>
          <w:rFonts w:hint="eastAsia"/>
        </w:rPr>
        <w:t>公司是导航产品的主力供货商</w:t>
      </w:r>
    </w:p>
    <w:p w14:paraId="3F38603B" w14:textId="77777777" w:rsidR="00725668" w:rsidRDefault="00725668" w:rsidP="00725668">
      <w:r>
        <w:tab/>
      </w:r>
      <w:r>
        <w:rPr>
          <w:rFonts w:hint="eastAsia"/>
        </w:rPr>
        <w:t>卫星综合应用与服务</w:t>
      </w:r>
    </w:p>
    <w:p w14:paraId="70D07BB1" w14:textId="77777777" w:rsidR="00725668" w:rsidRDefault="00725668" w:rsidP="00725668">
      <w:r>
        <w:tab/>
      </w:r>
      <w:r>
        <w:tab/>
      </w:r>
      <w:r>
        <w:rPr>
          <w:rFonts w:hint="eastAsia"/>
        </w:rPr>
        <w:t>云计算与信息安全</w:t>
      </w:r>
    </w:p>
    <w:p w14:paraId="0926215A" w14:textId="77777777" w:rsidR="00725668" w:rsidRDefault="00725668" w:rsidP="00725668">
      <w:r>
        <w:tab/>
      </w:r>
      <w:r>
        <w:tab/>
      </w:r>
      <w:r>
        <w:rPr>
          <w:rFonts w:hint="eastAsia"/>
        </w:rPr>
        <w:t>无人机系统集成与服务</w:t>
      </w:r>
    </w:p>
    <w:p w14:paraId="16DA2A7A" w14:textId="77777777" w:rsidR="00725668" w:rsidRDefault="00725668" w:rsidP="00725668">
      <w:r>
        <w:tab/>
      </w:r>
      <w:r>
        <w:tab/>
      </w:r>
      <w:r>
        <w:rPr>
          <w:rFonts w:hint="eastAsia"/>
        </w:rPr>
        <w:t>卫星运营综合服务</w:t>
      </w:r>
    </w:p>
    <w:p w14:paraId="4A9C4750" w14:textId="77777777" w:rsidR="00725668" w:rsidRDefault="00725668" w:rsidP="00725668">
      <w:r>
        <w:tab/>
      </w:r>
      <w:r>
        <w:rPr>
          <w:rFonts w:hint="eastAsia"/>
        </w:rPr>
        <w:t>智慧城市</w:t>
      </w:r>
    </w:p>
    <w:p w14:paraId="68689C5B" w14:textId="77777777" w:rsidR="00725668" w:rsidRDefault="00725668" w:rsidP="00725668"/>
    <w:p w14:paraId="204F2603" w14:textId="77777777" w:rsidR="00725668" w:rsidRDefault="0072566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2AF9A6D" w14:textId="5EF2B679" w:rsidR="00725668" w:rsidRPr="00C83CEA" w:rsidRDefault="00725668" w:rsidP="00725668">
      <w:pPr>
        <w:pStyle w:val="2"/>
        <w:rPr>
          <w:sz w:val="28"/>
          <w:szCs w:val="28"/>
        </w:rPr>
      </w:pPr>
      <w:r w:rsidRPr="00725668">
        <w:rPr>
          <w:rFonts w:ascii="Helvetica" w:hAnsi="Helvetica" w:cs="Helvetica" w:hint="eastAsia"/>
          <w:color w:val="33353C"/>
          <w:sz w:val="28"/>
          <w:szCs w:val="28"/>
          <w:shd w:val="clear" w:color="auto" w:fill="FFFFFF"/>
        </w:rPr>
        <w:lastRenderedPageBreak/>
        <w:t>中国卫通</w:t>
      </w:r>
      <w:r w:rsidRPr="00725668">
        <w:rPr>
          <w:rFonts w:ascii="Helvetica" w:hAnsi="Helvetica" w:cs="Helvetica" w:hint="eastAsia"/>
          <w:color w:val="33353C"/>
          <w:sz w:val="28"/>
          <w:szCs w:val="28"/>
          <w:shd w:val="clear" w:color="auto" w:fill="FFFFFF"/>
        </w:rPr>
        <w:t xml:space="preserve"> </w:t>
      </w:r>
      <w:r w:rsidRPr="00725668">
        <w:rPr>
          <w:rFonts w:ascii="Helvetica" w:hAnsi="Helvetica" w:cs="Helvetica"/>
          <w:color w:val="33353C"/>
          <w:sz w:val="28"/>
          <w:szCs w:val="28"/>
          <w:shd w:val="clear" w:color="auto" w:fill="FFFFFF"/>
        </w:rPr>
        <w:t>601698</w:t>
      </w:r>
      <w:r w:rsidRPr="00C83CEA">
        <w:rPr>
          <w:rFonts w:ascii="Helvetica" w:hAnsi="Helvetica" w:cs="Helvetica"/>
          <w:color w:val="33353C"/>
          <w:sz w:val="28"/>
          <w:szCs w:val="28"/>
          <w:shd w:val="clear" w:color="auto" w:fill="FFFFFF"/>
        </w:rPr>
        <w:t xml:space="preserve"> </w:t>
      </w:r>
      <w:hyperlink r:id="rId17" w:history="1">
        <w:r w:rsidRPr="00C83CEA">
          <w:rPr>
            <w:rStyle w:val="a3"/>
            <w:rFonts w:ascii="Helvetica" w:hAnsi="Helvetica" w:cs="Helvetica"/>
            <w:color w:val="0066CC"/>
            <w:sz w:val="28"/>
            <w:szCs w:val="28"/>
            <w:shd w:val="clear" w:color="auto" w:fill="FFFFFF"/>
          </w:rPr>
          <w:t>http://www.chinasatcom.com</w:t>
        </w:r>
      </w:hyperlink>
      <w:r w:rsidRPr="00C83CEA">
        <w:rPr>
          <w:sz w:val="28"/>
          <w:szCs w:val="28"/>
        </w:rPr>
        <w:t xml:space="preserve"> </w:t>
      </w:r>
      <w:r w:rsidRPr="00C83CEA">
        <w:rPr>
          <w:rFonts w:hint="eastAsia"/>
          <w:sz w:val="28"/>
          <w:szCs w:val="28"/>
        </w:rPr>
        <w:t>北京海淀</w:t>
      </w:r>
      <w:bookmarkEnd w:id="8"/>
    </w:p>
    <w:p w14:paraId="15C40F75" w14:textId="77777777" w:rsidR="00725668" w:rsidRDefault="00725668" w:rsidP="0072566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中国卫通集团股份有限公司</w:t>
      </w:r>
      <w:r w:rsidRPr="00C83CEA">
        <w:rPr>
          <w:rFonts w:ascii="Helvetica" w:hAnsi="Helvetica" w:cs="Helvetica"/>
          <w:b/>
          <w:bCs/>
          <w:color w:val="33353C"/>
          <w:szCs w:val="21"/>
          <w:shd w:val="clear" w:color="auto" w:fill="FFFFFF"/>
        </w:rPr>
        <w:t>主营业务为卫星空间段运营及相关应用服务</w:t>
      </w:r>
      <w:r>
        <w:rPr>
          <w:rFonts w:ascii="Helvetica" w:hAnsi="Helvetica" w:cs="Helvetica"/>
          <w:color w:val="33353C"/>
          <w:szCs w:val="21"/>
          <w:shd w:val="clear" w:color="auto" w:fill="FFFFFF"/>
        </w:rPr>
        <w:t>。公司主要产品是卫星空间段运营。在总部建设上，中国卫星通信大厦荣获中国建设工程质量最高荣誉鲁班奖。公司作为</w:t>
      </w:r>
      <w:r w:rsidRPr="00C83CEA">
        <w:rPr>
          <w:rFonts w:ascii="Helvetica" w:hAnsi="Helvetica" w:cs="Helvetica"/>
          <w:b/>
          <w:bCs/>
          <w:color w:val="33353C"/>
          <w:szCs w:val="21"/>
          <w:shd w:val="clear" w:color="auto" w:fill="FFFFFF"/>
        </w:rPr>
        <w:t>亚洲第二大、世界第六大固定通信卫星运营商</w:t>
      </w:r>
      <w:r>
        <w:rPr>
          <w:rFonts w:ascii="Helvetica" w:hAnsi="Helvetica" w:cs="Helvetica"/>
          <w:color w:val="33353C"/>
          <w:szCs w:val="21"/>
          <w:shd w:val="clear" w:color="auto" w:fill="FFFFFF"/>
        </w:rPr>
        <w:t>，中国卫通拥有优质的通信广播卫星资源。</w:t>
      </w:r>
    </w:p>
    <w:p w14:paraId="1D91B666" w14:textId="77777777" w:rsidR="00725668" w:rsidRDefault="00725668" w:rsidP="00725668">
      <w:pPr>
        <w:rPr>
          <w:rFonts w:ascii="Helvetica" w:hAnsi="Helvetica" w:cs="Helvetica"/>
          <w:color w:val="33353C"/>
          <w:szCs w:val="21"/>
          <w:shd w:val="clear" w:color="auto" w:fill="FFFFFF"/>
        </w:rPr>
      </w:pPr>
    </w:p>
    <w:p w14:paraId="7A0F380D" w14:textId="77777777" w:rsidR="00725668" w:rsidRDefault="00725668" w:rsidP="007256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我国唯一拥有通信卫星资源且自主可控的卫星通信运营企业</w:t>
      </w:r>
    </w:p>
    <w:p w14:paraId="34E63220" w14:textId="77777777" w:rsidR="00725668" w:rsidRDefault="00725668" w:rsidP="00725668">
      <w:pPr>
        <w:rPr>
          <w:rFonts w:ascii="Helvetica" w:hAnsi="Helvetica" w:cs="Helvetica"/>
          <w:color w:val="33353C"/>
          <w:szCs w:val="21"/>
          <w:shd w:val="clear" w:color="auto" w:fill="FFFFFF"/>
        </w:rPr>
      </w:pPr>
    </w:p>
    <w:p w14:paraId="7E1DC293" w14:textId="77777777" w:rsidR="00725668" w:rsidRDefault="00725668" w:rsidP="007256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BE7025" w14:textId="77777777" w:rsidR="00725668" w:rsidRPr="007E2941" w:rsidRDefault="00725668" w:rsidP="00725668">
      <w:pPr>
        <w:rPr>
          <w:rFonts w:ascii="Helvetica" w:hAnsi="Helvetica" w:cs="Helvetica"/>
          <w:b/>
          <w:bCs/>
          <w:color w:val="33353C"/>
          <w:szCs w:val="21"/>
          <w:shd w:val="clear" w:color="auto" w:fill="FFFFFF"/>
        </w:rPr>
      </w:pPr>
      <w:r w:rsidRPr="007E2941">
        <w:rPr>
          <w:rFonts w:ascii="Helvetica" w:hAnsi="Helvetica" w:cs="Helvetica" w:hint="eastAsia"/>
          <w:b/>
          <w:bCs/>
          <w:color w:val="33353C"/>
          <w:szCs w:val="21"/>
          <w:shd w:val="clear" w:color="auto" w:fill="FFFFFF"/>
        </w:rPr>
        <w:t>业务支撑及行业应用平台</w:t>
      </w:r>
    </w:p>
    <w:p w14:paraId="62E12743" w14:textId="77777777" w:rsidR="00725668" w:rsidRDefault="00725668" w:rsidP="007256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星地一体化仿真验证平台</w:t>
      </w:r>
    </w:p>
    <w:p w14:paraId="72AC1DCA" w14:textId="77777777" w:rsidR="00725668" w:rsidRDefault="00725668" w:rsidP="007256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多星统一测控平台</w:t>
      </w:r>
    </w:p>
    <w:p w14:paraId="4FFFB02A" w14:textId="77777777" w:rsidR="00725668" w:rsidRDefault="00725668" w:rsidP="007256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大波束综合服务平台</w:t>
      </w:r>
    </w:p>
    <w:p w14:paraId="1F1616BF" w14:textId="77777777" w:rsidR="00725668" w:rsidRDefault="00725668" w:rsidP="007256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电信级宽带卫星基础运营平台</w:t>
      </w:r>
    </w:p>
    <w:p w14:paraId="2D736EE9" w14:textId="77777777" w:rsidR="00725668" w:rsidRDefault="00725668" w:rsidP="007256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“海星通”海洋综合应用服务平台</w:t>
      </w:r>
    </w:p>
    <w:p w14:paraId="4072AC19" w14:textId="77777777" w:rsidR="00725668" w:rsidRDefault="00725668" w:rsidP="007256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机载综合信息服务平台</w:t>
      </w:r>
    </w:p>
    <w:p w14:paraId="0A41118E" w14:textId="77777777" w:rsidR="00725668" w:rsidRPr="007E2941" w:rsidRDefault="00725668" w:rsidP="00725668">
      <w:pPr>
        <w:rPr>
          <w:rFonts w:ascii="Helvetica" w:hAnsi="Helvetica" w:cs="Helvetica"/>
          <w:b/>
          <w:bCs/>
          <w:color w:val="33353C"/>
          <w:szCs w:val="21"/>
          <w:shd w:val="clear" w:color="auto" w:fill="FFFFFF"/>
        </w:rPr>
      </w:pPr>
      <w:r w:rsidRPr="007E2941">
        <w:rPr>
          <w:rFonts w:ascii="Helvetica" w:hAnsi="Helvetica" w:cs="Helvetica" w:hint="eastAsia"/>
          <w:b/>
          <w:bCs/>
          <w:color w:val="33353C"/>
          <w:szCs w:val="21"/>
          <w:shd w:val="clear" w:color="auto" w:fill="FFFFFF"/>
        </w:rPr>
        <w:t>卫星运营服务</w:t>
      </w:r>
    </w:p>
    <w:p w14:paraId="7D4B1939" w14:textId="77777777" w:rsidR="00725668" w:rsidRDefault="00725668" w:rsidP="007256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转发器出租</w:t>
      </w:r>
    </w:p>
    <w:p w14:paraId="45139917" w14:textId="77777777" w:rsidR="00725668" w:rsidRDefault="00725668" w:rsidP="007256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网络传输</w:t>
      </w:r>
    </w:p>
    <w:p w14:paraId="1BE4EB16" w14:textId="77777777" w:rsidR="00725668" w:rsidRDefault="00725668" w:rsidP="007256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网络运维服务</w:t>
      </w:r>
    </w:p>
    <w:p w14:paraId="381B7BC4" w14:textId="77777777" w:rsidR="00725668" w:rsidRDefault="00725668" w:rsidP="007256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卫星测控服务</w:t>
      </w:r>
    </w:p>
    <w:p w14:paraId="1167E0B4" w14:textId="77777777" w:rsidR="00725668" w:rsidRDefault="00725668" w:rsidP="007256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行业系统集成</w:t>
      </w:r>
    </w:p>
    <w:p w14:paraId="59240C57" w14:textId="77777777" w:rsidR="00725668" w:rsidRDefault="00725668" w:rsidP="007256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智慧行业集成</w:t>
      </w:r>
    </w:p>
    <w:p w14:paraId="56FA5339" w14:textId="77777777" w:rsidR="00725668" w:rsidRDefault="00725668" w:rsidP="007256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综合信息服务</w:t>
      </w:r>
    </w:p>
    <w:p w14:paraId="5C57A7F1" w14:textId="77777777" w:rsidR="00725668" w:rsidRDefault="00725668" w:rsidP="007256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船载通信</w:t>
      </w:r>
    </w:p>
    <w:p w14:paraId="29D2BA85" w14:textId="77777777" w:rsidR="00725668" w:rsidRDefault="00725668" w:rsidP="007256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机载通信</w:t>
      </w:r>
    </w:p>
    <w:p w14:paraId="144A3E5C" w14:textId="77777777" w:rsidR="00725668" w:rsidRDefault="00725668" w:rsidP="007256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应急通信</w:t>
      </w:r>
    </w:p>
    <w:p w14:paraId="7F47122E" w14:textId="77777777" w:rsidR="00725668" w:rsidRDefault="00725668" w:rsidP="007256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普遍服务</w:t>
      </w:r>
    </w:p>
    <w:p w14:paraId="649168D8" w14:textId="77777777" w:rsidR="00725668" w:rsidRDefault="00725668" w:rsidP="007256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泛在物联</w:t>
      </w:r>
    </w:p>
    <w:p w14:paraId="3970034E" w14:textId="77777777" w:rsidR="00725668" w:rsidRDefault="00725668" w:rsidP="007256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咨询服务</w:t>
      </w:r>
    </w:p>
    <w:p w14:paraId="193BA333" w14:textId="77777777" w:rsidR="00725668" w:rsidRDefault="00725668" w:rsidP="007256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培训服务</w:t>
      </w:r>
    </w:p>
    <w:p w14:paraId="48D8F36A" w14:textId="77777777" w:rsidR="0083046B" w:rsidRDefault="0083046B">
      <w:pPr>
        <w:widowControl/>
        <w:jc w:val="left"/>
        <w:rPr>
          <w:rFonts w:ascii="Helvetica" w:eastAsiaTheme="majorEastAsia" w:hAnsi="Helvetica" w:cs="Helvetica"/>
          <w:b/>
          <w:bCs/>
          <w:color w:val="33353C"/>
          <w:sz w:val="32"/>
          <w:szCs w:val="21"/>
          <w:shd w:val="clear" w:color="auto" w:fill="FFFFFF"/>
        </w:rPr>
      </w:pPr>
      <w:r>
        <w:rPr>
          <w:rFonts w:ascii="Helvetica" w:hAnsi="Helvetica" w:cs="Helvetica"/>
          <w:color w:val="33353C"/>
          <w:szCs w:val="21"/>
          <w:shd w:val="clear" w:color="auto" w:fill="FFFFFF"/>
        </w:rPr>
        <w:br w:type="page"/>
      </w:r>
    </w:p>
    <w:p w14:paraId="61719205" w14:textId="7EE99F3B" w:rsidR="0083046B" w:rsidRPr="006D1861" w:rsidRDefault="0083046B" w:rsidP="0083046B">
      <w:pPr>
        <w:pStyle w:val="2"/>
        <w:rPr>
          <w:sz w:val="28"/>
          <w:szCs w:val="28"/>
          <w:shd w:val="clear" w:color="auto" w:fill="FFFFFF"/>
        </w:rPr>
      </w:pPr>
      <w:bookmarkStart w:id="9" w:name="_Toc94133430"/>
      <w:r w:rsidRPr="006D1861">
        <w:rPr>
          <w:rFonts w:hint="eastAsia"/>
          <w:sz w:val="28"/>
          <w:szCs w:val="28"/>
          <w:shd w:val="clear" w:color="auto" w:fill="FFFFFF"/>
        </w:rPr>
        <w:lastRenderedPageBreak/>
        <w:t xml:space="preserve">亚太卫星 </w:t>
      </w:r>
      <w:r w:rsidRPr="006D1861">
        <w:rPr>
          <w:sz w:val="28"/>
          <w:szCs w:val="28"/>
          <w:shd w:val="clear" w:color="auto" w:fill="FFFFFF"/>
        </w:rPr>
        <w:t xml:space="preserve">HK:01045 </w:t>
      </w:r>
      <w:hyperlink r:id="rId18" w:history="1">
        <w:r w:rsidRPr="00AD3A2A">
          <w:rPr>
            <w:rStyle w:val="a3"/>
            <w:sz w:val="28"/>
            <w:szCs w:val="28"/>
            <w:shd w:val="clear" w:color="auto" w:fill="FFFFFF"/>
          </w:rPr>
          <w:t>https://www.apstar.com/cn/</w:t>
        </w:r>
        <w:bookmarkEnd w:id="9"/>
      </w:hyperlink>
    </w:p>
    <w:p w14:paraId="5CFBABE5" w14:textId="77777777" w:rsidR="0083046B" w:rsidRDefault="0083046B" w:rsidP="008304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亚太卫星控股有限公司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「亚太卫星集团」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为一家同时在香港联合交易所有限公司及纽约证券交易所上市之公司。</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年开始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亚太卫星集团开始运作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为亚太地区以至欧、美等地之</w:t>
      </w:r>
      <w:r w:rsidRPr="006D1861">
        <w:rPr>
          <w:rFonts w:ascii="Helvetica" w:hAnsi="Helvetica" w:cs="Helvetica"/>
          <w:b/>
          <w:bCs/>
          <w:color w:val="33353C"/>
          <w:szCs w:val="21"/>
          <w:shd w:val="clear" w:color="auto" w:fill="FFFFFF"/>
        </w:rPr>
        <w:t>广播及电讯商提供优质的卫星转发器、卫星通信与卫星电视广播服务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多年来业绩卓著。</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亚太卫星集团之主要股东均是中国和东南亚著名的企业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令集团在国际和亚太区的市埸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建立强大的竞争优势。</w:t>
      </w:r>
    </w:p>
    <w:p w14:paraId="3DFE677A" w14:textId="77777777" w:rsidR="0083046B" w:rsidRDefault="0083046B" w:rsidP="0083046B">
      <w:pPr>
        <w:rPr>
          <w:rFonts w:ascii="Helvetica" w:hAnsi="Helvetica" w:cs="Helvetica"/>
          <w:color w:val="33353C"/>
          <w:szCs w:val="21"/>
          <w:shd w:val="clear" w:color="auto" w:fill="FFFFFF"/>
        </w:rPr>
      </w:pPr>
    </w:p>
    <w:p w14:paraId="63D493C0" w14:textId="77777777" w:rsidR="0083046B" w:rsidRDefault="0083046B" w:rsidP="008304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亚太卫星资源</w:t>
      </w:r>
    </w:p>
    <w:p w14:paraId="6D35242F" w14:textId="77777777" w:rsidR="0083046B" w:rsidRDefault="0083046B" w:rsidP="008304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7</w:t>
      </w:r>
      <w:r>
        <w:rPr>
          <w:rFonts w:ascii="Helvetica" w:hAnsi="Helvetica" w:cs="Helvetica" w:hint="eastAsia"/>
          <w:color w:val="33353C"/>
          <w:szCs w:val="21"/>
          <w:shd w:val="clear" w:color="auto" w:fill="FFFFFF"/>
        </w:rPr>
        <w:t>号卫星</w:t>
      </w:r>
    </w:p>
    <w:p w14:paraId="2ABA0D72" w14:textId="77777777" w:rsidR="0083046B" w:rsidRDefault="0083046B" w:rsidP="008304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9</w:t>
      </w:r>
      <w:r>
        <w:rPr>
          <w:rFonts w:ascii="Helvetica" w:hAnsi="Helvetica" w:cs="Helvetica" w:hint="eastAsia"/>
          <w:color w:val="33353C"/>
          <w:szCs w:val="21"/>
          <w:shd w:val="clear" w:color="auto" w:fill="FFFFFF"/>
        </w:rPr>
        <w:t>号卫星</w:t>
      </w:r>
    </w:p>
    <w:p w14:paraId="3EA29752" w14:textId="77777777" w:rsidR="0083046B" w:rsidRDefault="0083046B" w:rsidP="008304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卫星</w:t>
      </w:r>
    </w:p>
    <w:p w14:paraId="7E93F482" w14:textId="77777777" w:rsidR="0083046B" w:rsidRDefault="0083046B" w:rsidP="008304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卫星</w:t>
      </w:r>
    </w:p>
    <w:p w14:paraId="0D18299F" w14:textId="77777777" w:rsidR="0083046B" w:rsidRDefault="0083046B" w:rsidP="008304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卫星</w:t>
      </w:r>
    </w:p>
    <w:p w14:paraId="73017F1E" w14:textId="77777777" w:rsidR="0083046B" w:rsidRDefault="0083046B" w:rsidP="0083046B">
      <w:pPr>
        <w:rPr>
          <w:rFonts w:ascii="Helvetica" w:hAnsi="Helvetica" w:cs="Helvetica"/>
          <w:color w:val="33353C"/>
          <w:szCs w:val="21"/>
          <w:shd w:val="clear" w:color="auto" w:fill="FFFFFF"/>
        </w:rPr>
      </w:pPr>
    </w:p>
    <w:p w14:paraId="1B76913F" w14:textId="77777777" w:rsidR="0083046B" w:rsidRDefault="0083046B" w:rsidP="008304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2EAECE5E" w14:textId="77777777" w:rsidR="0083046B" w:rsidRDefault="0083046B" w:rsidP="008304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转发器租用</w:t>
      </w:r>
    </w:p>
    <w:p w14:paraId="032FB3A2" w14:textId="77777777" w:rsidR="0083046B" w:rsidRDefault="0083046B" w:rsidP="008304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广播服务</w:t>
      </w:r>
    </w:p>
    <w:p w14:paraId="580B0C44" w14:textId="77777777" w:rsidR="0083046B" w:rsidRDefault="0083046B" w:rsidP="008304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电信港和网络服务</w:t>
      </w:r>
    </w:p>
    <w:p w14:paraId="3AE2724F" w14:textId="77777777" w:rsidR="0083046B" w:rsidRDefault="0083046B" w:rsidP="008304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数据中心服务</w:t>
      </w:r>
    </w:p>
    <w:p w14:paraId="1C4816DF" w14:textId="77777777" w:rsidR="0083046B" w:rsidRDefault="0083046B" w:rsidP="008304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电视内容分销业务</w:t>
      </w:r>
    </w:p>
    <w:p w14:paraId="14A21825" w14:textId="77777777" w:rsidR="0083046B" w:rsidRDefault="0083046B" w:rsidP="008304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TT</w:t>
      </w:r>
      <w:r>
        <w:rPr>
          <w:rFonts w:ascii="Helvetica" w:hAnsi="Helvetica" w:cs="Helvetica" w:hint="eastAsia"/>
          <w:color w:val="33353C"/>
          <w:szCs w:val="21"/>
          <w:shd w:val="clear" w:color="auto" w:fill="FFFFFF"/>
        </w:rPr>
        <w:t>服务</w:t>
      </w:r>
    </w:p>
    <w:p w14:paraId="6095579D" w14:textId="0D6468DF" w:rsidR="00F15540" w:rsidRPr="0083046B" w:rsidRDefault="00F15540">
      <w:pPr>
        <w:widowControl/>
        <w:jc w:val="left"/>
      </w:pPr>
    </w:p>
    <w:sectPr w:rsidR="00F15540" w:rsidRPr="008304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C8466" w14:textId="77777777" w:rsidR="00740C9F" w:rsidRDefault="00740C9F" w:rsidP="0059252D">
      <w:r>
        <w:separator/>
      </w:r>
    </w:p>
  </w:endnote>
  <w:endnote w:type="continuationSeparator" w:id="0">
    <w:p w14:paraId="62E5B3E3" w14:textId="77777777" w:rsidR="00740C9F" w:rsidRDefault="00740C9F" w:rsidP="00592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613DA" w14:textId="77777777" w:rsidR="00740C9F" w:rsidRDefault="00740C9F" w:rsidP="0059252D">
      <w:r>
        <w:separator/>
      </w:r>
    </w:p>
  </w:footnote>
  <w:footnote w:type="continuationSeparator" w:id="0">
    <w:p w14:paraId="30F17BD3" w14:textId="77777777" w:rsidR="00740C9F" w:rsidRDefault="00740C9F" w:rsidP="005925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8D4"/>
    <w:rsid w:val="00010323"/>
    <w:rsid w:val="00020275"/>
    <w:rsid w:val="00043E17"/>
    <w:rsid w:val="000502C9"/>
    <w:rsid w:val="0007449A"/>
    <w:rsid w:val="0009047C"/>
    <w:rsid w:val="00090955"/>
    <w:rsid w:val="000B273F"/>
    <w:rsid w:val="000B5D8D"/>
    <w:rsid w:val="000C42AA"/>
    <w:rsid w:val="000D18FF"/>
    <w:rsid w:val="000D672F"/>
    <w:rsid w:val="001148E6"/>
    <w:rsid w:val="00127AA9"/>
    <w:rsid w:val="00193E4B"/>
    <w:rsid w:val="001E08A1"/>
    <w:rsid w:val="001F6050"/>
    <w:rsid w:val="00213694"/>
    <w:rsid w:val="00232724"/>
    <w:rsid w:val="00252D78"/>
    <w:rsid w:val="00295C49"/>
    <w:rsid w:val="002A5559"/>
    <w:rsid w:val="002B165B"/>
    <w:rsid w:val="002D2FE7"/>
    <w:rsid w:val="00307AE8"/>
    <w:rsid w:val="00310D2F"/>
    <w:rsid w:val="00314621"/>
    <w:rsid w:val="00332BEF"/>
    <w:rsid w:val="0035111C"/>
    <w:rsid w:val="0035733A"/>
    <w:rsid w:val="0036105C"/>
    <w:rsid w:val="00365A08"/>
    <w:rsid w:val="00391354"/>
    <w:rsid w:val="003A53A0"/>
    <w:rsid w:val="003B2CAC"/>
    <w:rsid w:val="004378D4"/>
    <w:rsid w:val="0045019C"/>
    <w:rsid w:val="00486C21"/>
    <w:rsid w:val="00495F8F"/>
    <w:rsid w:val="004C4B4F"/>
    <w:rsid w:val="004D0187"/>
    <w:rsid w:val="004E198A"/>
    <w:rsid w:val="004F091B"/>
    <w:rsid w:val="00515344"/>
    <w:rsid w:val="00516CAD"/>
    <w:rsid w:val="005204EE"/>
    <w:rsid w:val="0053435E"/>
    <w:rsid w:val="00574DC3"/>
    <w:rsid w:val="0059252D"/>
    <w:rsid w:val="005E45AC"/>
    <w:rsid w:val="006049CB"/>
    <w:rsid w:val="00673DD9"/>
    <w:rsid w:val="006A6C33"/>
    <w:rsid w:val="006D68A4"/>
    <w:rsid w:val="006E1C86"/>
    <w:rsid w:val="006E34B8"/>
    <w:rsid w:val="00704420"/>
    <w:rsid w:val="00720935"/>
    <w:rsid w:val="00725668"/>
    <w:rsid w:val="007365DF"/>
    <w:rsid w:val="00740C9F"/>
    <w:rsid w:val="007507E3"/>
    <w:rsid w:val="00753A93"/>
    <w:rsid w:val="007910C5"/>
    <w:rsid w:val="007913F9"/>
    <w:rsid w:val="007979DA"/>
    <w:rsid w:val="007C2BF7"/>
    <w:rsid w:val="007E4B95"/>
    <w:rsid w:val="007F0782"/>
    <w:rsid w:val="007F646B"/>
    <w:rsid w:val="008213AC"/>
    <w:rsid w:val="00825B5E"/>
    <w:rsid w:val="00827746"/>
    <w:rsid w:val="0083046B"/>
    <w:rsid w:val="00832B19"/>
    <w:rsid w:val="008348F1"/>
    <w:rsid w:val="0087204A"/>
    <w:rsid w:val="008B1776"/>
    <w:rsid w:val="009436B0"/>
    <w:rsid w:val="009709CE"/>
    <w:rsid w:val="009808EB"/>
    <w:rsid w:val="009949C7"/>
    <w:rsid w:val="009C11DB"/>
    <w:rsid w:val="009C4B96"/>
    <w:rsid w:val="009E1EF5"/>
    <w:rsid w:val="009E28AF"/>
    <w:rsid w:val="009E666F"/>
    <w:rsid w:val="009F58F8"/>
    <w:rsid w:val="00A10C99"/>
    <w:rsid w:val="00A450B7"/>
    <w:rsid w:val="00A516F4"/>
    <w:rsid w:val="00A748B7"/>
    <w:rsid w:val="00AA2C04"/>
    <w:rsid w:val="00AE5D20"/>
    <w:rsid w:val="00AE7F78"/>
    <w:rsid w:val="00AF67F1"/>
    <w:rsid w:val="00B2547B"/>
    <w:rsid w:val="00B30293"/>
    <w:rsid w:val="00B640F7"/>
    <w:rsid w:val="00B813AC"/>
    <w:rsid w:val="00B84E36"/>
    <w:rsid w:val="00B95801"/>
    <w:rsid w:val="00BB43F7"/>
    <w:rsid w:val="00BB77E7"/>
    <w:rsid w:val="00BC38F7"/>
    <w:rsid w:val="00BD1564"/>
    <w:rsid w:val="00C06BF7"/>
    <w:rsid w:val="00C53018"/>
    <w:rsid w:val="00C654A6"/>
    <w:rsid w:val="00C65B62"/>
    <w:rsid w:val="00C70CCB"/>
    <w:rsid w:val="00C73BD6"/>
    <w:rsid w:val="00C7561D"/>
    <w:rsid w:val="00C90665"/>
    <w:rsid w:val="00C92DEC"/>
    <w:rsid w:val="00D35F03"/>
    <w:rsid w:val="00D45609"/>
    <w:rsid w:val="00D65575"/>
    <w:rsid w:val="00DA2C2D"/>
    <w:rsid w:val="00DE1523"/>
    <w:rsid w:val="00E42908"/>
    <w:rsid w:val="00E54903"/>
    <w:rsid w:val="00E85606"/>
    <w:rsid w:val="00E90C0F"/>
    <w:rsid w:val="00EA371F"/>
    <w:rsid w:val="00EC7E84"/>
    <w:rsid w:val="00F0771C"/>
    <w:rsid w:val="00F15540"/>
    <w:rsid w:val="00F1678A"/>
    <w:rsid w:val="00F47A38"/>
    <w:rsid w:val="00F651C6"/>
    <w:rsid w:val="00F66BCC"/>
    <w:rsid w:val="00F93AB2"/>
    <w:rsid w:val="00FC4321"/>
    <w:rsid w:val="00FD05F5"/>
    <w:rsid w:val="00FD0F89"/>
    <w:rsid w:val="00FD1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27EA2F"/>
  <w15:chartTrackingRefBased/>
  <w15:docId w15:val="{DAC61673-60F6-4188-A467-E4819459A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10D2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10D2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10D2F"/>
    <w:rPr>
      <w:b/>
      <w:bCs/>
      <w:kern w:val="44"/>
      <w:sz w:val="44"/>
      <w:szCs w:val="44"/>
    </w:rPr>
  </w:style>
  <w:style w:type="paragraph" w:styleId="TOC">
    <w:name w:val="TOC Heading"/>
    <w:basedOn w:val="1"/>
    <w:next w:val="a"/>
    <w:uiPriority w:val="39"/>
    <w:unhideWhenUsed/>
    <w:qFormat/>
    <w:rsid w:val="00310D2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310D2F"/>
    <w:rPr>
      <w:color w:val="0000FF"/>
      <w:u w:val="single"/>
    </w:rPr>
  </w:style>
  <w:style w:type="character" w:customStyle="1" w:styleId="20">
    <w:name w:val="标题 2 字符"/>
    <w:basedOn w:val="a0"/>
    <w:link w:val="2"/>
    <w:uiPriority w:val="9"/>
    <w:rsid w:val="00310D2F"/>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486C21"/>
    <w:rPr>
      <w:color w:val="954F72" w:themeColor="followedHyperlink"/>
      <w:u w:val="single"/>
    </w:rPr>
  </w:style>
  <w:style w:type="paragraph" w:styleId="TOC2">
    <w:name w:val="toc 2"/>
    <w:basedOn w:val="a"/>
    <w:next w:val="a"/>
    <w:autoRedefine/>
    <w:uiPriority w:val="39"/>
    <w:unhideWhenUsed/>
    <w:rsid w:val="00F66BCC"/>
    <w:pPr>
      <w:ind w:leftChars="200" w:left="420"/>
    </w:pPr>
  </w:style>
  <w:style w:type="character" w:styleId="a5">
    <w:name w:val="Unresolved Mention"/>
    <w:basedOn w:val="a0"/>
    <w:uiPriority w:val="99"/>
    <w:semiHidden/>
    <w:unhideWhenUsed/>
    <w:rsid w:val="002D2FE7"/>
    <w:rPr>
      <w:color w:val="605E5C"/>
      <w:shd w:val="clear" w:color="auto" w:fill="E1DFDD"/>
    </w:rPr>
  </w:style>
  <w:style w:type="paragraph" w:styleId="a6">
    <w:name w:val="header"/>
    <w:basedOn w:val="a"/>
    <w:link w:val="a7"/>
    <w:uiPriority w:val="99"/>
    <w:unhideWhenUsed/>
    <w:rsid w:val="0059252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9252D"/>
    <w:rPr>
      <w:sz w:val="18"/>
      <w:szCs w:val="18"/>
    </w:rPr>
  </w:style>
  <w:style w:type="paragraph" w:styleId="a8">
    <w:name w:val="footer"/>
    <w:basedOn w:val="a"/>
    <w:link w:val="a9"/>
    <w:uiPriority w:val="99"/>
    <w:unhideWhenUsed/>
    <w:rsid w:val="0059252D"/>
    <w:pPr>
      <w:tabs>
        <w:tab w:val="center" w:pos="4153"/>
        <w:tab w:val="right" w:pos="8306"/>
      </w:tabs>
      <w:snapToGrid w:val="0"/>
      <w:jc w:val="left"/>
    </w:pPr>
    <w:rPr>
      <w:sz w:val="18"/>
      <w:szCs w:val="18"/>
    </w:rPr>
  </w:style>
  <w:style w:type="character" w:customStyle="1" w:styleId="a9">
    <w:name w:val="页脚 字符"/>
    <w:basedOn w:val="a0"/>
    <w:link w:val="a8"/>
    <w:uiPriority w:val="99"/>
    <w:rsid w:val="005925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ac.com.cn/" TargetMode="External"/><Relationship Id="rId13" Type="http://schemas.openxmlformats.org/officeDocument/2006/relationships/image" Target="media/image2.jpeg"/><Relationship Id="rId18" Type="http://schemas.openxmlformats.org/officeDocument/2006/relationships/hyperlink" Target="https://www.apstar.com/cn/" TargetMode="External"/><Relationship Id="rId3" Type="http://schemas.openxmlformats.org/officeDocument/2006/relationships/settings" Target="settings.xml"/><Relationship Id="rId7" Type="http://schemas.openxmlformats.org/officeDocument/2006/relationships/hyperlink" Target="http://www.sac.avic.com/" TargetMode="External"/><Relationship Id="rId12" Type="http://schemas.openxmlformats.org/officeDocument/2006/relationships/image" Target="media/image1.jpeg"/><Relationship Id="rId17" Type="http://schemas.openxmlformats.org/officeDocument/2006/relationships/hyperlink" Target="http://www.chinasatcom.com/" TargetMode="External"/><Relationship Id="rId2" Type="http://schemas.openxmlformats.org/officeDocument/2006/relationships/styles" Target="styles.xml"/><Relationship Id="rId16" Type="http://schemas.openxmlformats.org/officeDocument/2006/relationships/hyperlink" Target="http://www.spacesat.com.c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avichina.com/a/6.aspx" TargetMode="External"/><Relationship Id="rId5" Type="http://schemas.openxmlformats.org/officeDocument/2006/relationships/footnotes" Target="footnotes.xml"/><Relationship Id="rId15" Type="http://schemas.openxmlformats.org/officeDocument/2006/relationships/hyperlink" Target="http://www.htchuav.com/" TargetMode="External"/><Relationship Id="rId10" Type="http://schemas.openxmlformats.org/officeDocument/2006/relationships/hyperlink" Target="http://avicopter.avic.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ongdu.com.cn/sycd/ywly/kjsl/?PC=PC" TargetMode="External"/><Relationship Id="rId14" Type="http://schemas.openxmlformats.org/officeDocument/2006/relationships/hyperlink" Target="http://www.zthj.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49614-A9DE-499A-BD42-251FFCF34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12</Pages>
  <Words>762</Words>
  <Characters>4347</Characters>
  <Application>Microsoft Office Word</Application>
  <DocSecurity>0</DocSecurity>
  <Lines>36</Lines>
  <Paragraphs>10</Paragraphs>
  <ScaleCrop>false</ScaleCrop>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117</cp:revision>
  <dcterms:created xsi:type="dcterms:W3CDTF">2022-01-25T02:09:00Z</dcterms:created>
  <dcterms:modified xsi:type="dcterms:W3CDTF">2022-03-12T18:16:00Z</dcterms:modified>
</cp:coreProperties>
</file>