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93786378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8DECC5F" w14:textId="13E7F6E3" w:rsidR="00D741B0" w:rsidRDefault="00D741B0">
          <w:pPr>
            <w:pStyle w:val="TOC"/>
          </w:pPr>
          <w:r>
            <w:rPr>
              <w:lang w:val="zh-CN"/>
            </w:rPr>
            <w:t>目录</w:t>
          </w:r>
        </w:p>
        <w:p w14:paraId="7759A251" w14:textId="4670AFA7" w:rsidR="00B93E92" w:rsidRDefault="00D741B0">
          <w:pPr>
            <w:pStyle w:val="TOC2"/>
            <w:tabs>
              <w:tab w:val="right" w:leader="dot" w:pos="8296"/>
            </w:tabs>
            <w:rPr>
              <w:noProof/>
            </w:rPr>
          </w:pPr>
          <w:r>
            <w:fldChar w:fldCharType="begin"/>
          </w:r>
          <w:r>
            <w:instrText xml:space="preserve"> TOC \o "1-3" \h \z \u </w:instrText>
          </w:r>
          <w:r>
            <w:fldChar w:fldCharType="separate"/>
          </w:r>
          <w:hyperlink w:anchor="_Toc93062194" w:history="1">
            <w:r w:rsidR="00B93E92" w:rsidRPr="006678E7">
              <w:rPr>
                <w:rStyle w:val="a3"/>
                <w:noProof/>
                <w:highlight w:val="yellow"/>
              </w:rPr>
              <w:t>海兰信 300065</w:t>
            </w:r>
            <w:r w:rsidR="00B93E92" w:rsidRPr="006678E7">
              <w:rPr>
                <w:rStyle w:val="a3"/>
                <w:noProof/>
              </w:rPr>
              <w:t xml:space="preserve"> </w:t>
            </w:r>
            <w:r w:rsidR="00B93E92" w:rsidRPr="006678E7">
              <w:rPr>
                <w:rStyle w:val="a3"/>
                <w:rFonts w:ascii="Helvetica" w:hAnsi="Helvetica" w:cs="Helvetica"/>
                <w:noProof/>
                <w:shd w:val="clear" w:color="auto" w:fill="FFFFFF"/>
              </w:rPr>
              <w:t>http://www.highlander.com.cn</w:t>
            </w:r>
            <w:r w:rsidR="00B93E92" w:rsidRPr="006678E7">
              <w:rPr>
                <w:rStyle w:val="a3"/>
                <w:noProof/>
              </w:rPr>
              <w:t xml:space="preserve"> 北京海淀</w:t>
            </w:r>
            <w:r w:rsidR="00B93E92">
              <w:rPr>
                <w:noProof/>
                <w:webHidden/>
              </w:rPr>
              <w:tab/>
            </w:r>
            <w:r w:rsidR="00B93E92">
              <w:rPr>
                <w:noProof/>
                <w:webHidden/>
              </w:rPr>
              <w:fldChar w:fldCharType="begin"/>
            </w:r>
            <w:r w:rsidR="00B93E92">
              <w:rPr>
                <w:noProof/>
                <w:webHidden/>
              </w:rPr>
              <w:instrText xml:space="preserve"> PAGEREF _Toc93062194 \h </w:instrText>
            </w:r>
            <w:r w:rsidR="00B93E92">
              <w:rPr>
                <w:noProof/>
                <w:webHidden/>
              </w:rPr>
            </w:r>
            <w:r w:rsidR="00B93E92">
              <w:rPr>
                <w:noProof/>
                <w:webHidden/>
              </w:rPr>
              <w:fldChar w:fldCharType="separate"/>
            </w:r>
            <w:r w:rsidR="00B93E92">
              <w:rPr>
                <w:noProof/>
                <w:webHidden/>
              </w:rPr>
              <w:t>2</w:t>
            </w:r>
            <w:r w:rsidR="00B93E92">
              <w:rPr>
                <w:noProof/>
                <w:webHidden/>
              </w:rPr>
              <w:fldChar w:fldCharType="end"/>
            </w:r>
          </w:hyperlink>
        </w:p>
        <w:p w14:paraId="44B4EBF2" w14:textId="51106C65" w:rsidR="00B93E92" w:rsidRDefault="00B93E92">
          <w:pPr>
            <w:pStyle w:val="TOC2"/>
            <w:tabs>
              <w:tab w:val="right" w:leader="dot" w:pos="8296"/>
            </w:tabs>
            <w:rPr>
              <w:noProof/>
            </w:rPr>
          </w:pPr>
          <w:hyperlink w:anchor="_Toc93062195" w:history="1">
            <w:r w:rsidRPr="006678E7">
              <w:rPr>
                <w:rStyle w:val="a3"/>
                <w:noProof/>
                <w:highlight w:val="yellow"/>
              </w:rPr>
              <w:t>亚星锚链 601890</w:t>
            </w:r>
            <w:r w:rsidRPr="006678E7">
              <w:rPr>
                <w:rStyle w:val="a3"/>
                <w:noProof/>
              </w:rPr>
              <w:t xml:space="preserve"> </w:t>
            </w:r>
            <w:r w:rsidRPr="006678E7">
              <w:rPr>
                <w:rStyle w:val="a3"/>
                <w:rFonts w:ascii="Helvetica" w:hAnsi="Helvetica" w:cs="Helvetica"/>
                <w:noProof/>
                <w:shd w:val="clear" w:color="auto" w:fill="FFFFFF"/>
              </w:rPr>
              <w:t>http://www.asac.cn</w:t>
            </w:r>
            <w:r w:rsidRPr="006678E7">
              <w:rPr>
                <w:rStyle w:val="a3"/>
                <w:noProof/>
              </w:rPr>
              <w:t xml:space="preserve"> 江苏泰州</w:t>
            </w:r>
            <w:r>
              <w:rPr>
                <w:noProof/>
                <w:webHidden/>
              </w:rPr>
              <w:tab/>
            </w:r>
            <w:r>
              <w:rPr>
                <w:noProof/>
                <w:webHidden/>
              </w:rPr>
              <w:fldChar w:fldCharType="begin"/>
            </w:r>
            <w:r>
              <w:rPr>
                <w:noProof/>
                <w:webHidden/>
              </w:rPr>
              <w:instrText xml:space="preserve"> PAGEREF _Toc93062195 \h </w:instrText>
            </w:r>
            <w:r>
              <w:rPr>
                <w:noProof/>
                <w:webHidden/>
              </w:rPr>
            </w:r>
            <w:r>
              <w:rPr>
                <w:noProof/>
                <w:webHidden/>
              </w:rPr>
              <w:fldChar w:fldCharType="separate"/>
            </w:r>
            <w:r>
              <w:rPr>
                <w:noProof/>
                <w:webHidden/>
              </w:rPr>
              <w:t>2</w:t>
            </w:r>
            <w:r>
              <w:rPr>
                <w:noProof/>
                <w:webHidden/>
              </w:rPr>
              <w:fldChar w:fldCharType="end"/>
            </w:r>
          </w:hyperlink>
        </w:p>
        <w:p w14:paraId="6BCC79C1" w14:textId="6312C97E" w:rsidR="00B93E92" w:rsidRDefault="00B93E92">
          <w:pPr>
            <w:pStyle w:val="TOC2"/>
            <w:tabs>
              <w:tab w:val="right" w:leader="dot" w:pos="8296"/>
            </w:tabs>
            <w:rPr>
              <w:noProof/>
            </w:rPr>
          </w:pPr>
          <w:hyperlink w:anchor="_Toc93062196" w:history="1">
            <w:r w:rsidRPr="006678E7">
              <w:rPr>
                <w:rStyle w:val="a3"/>
                <w:noProof/>
                <w:highlight w:val="green"/>
                <w:shd w:val="clear" w:color="auto" w:fill="FFFFFF"/>
              </w:rPr>
              <w:t>中远海控 601919</w:t>
            </w:r>
            <w:r w:rsidRPr="006678E7">
              <w:rPr>
                <w:rStyle w:val="a3"/>
                <w:rFonts w:ascii="Helvetica" w:hAnsi="Helvetica" w:cs="Helvetica"/>
                <w:noProof/>
                <w:shd w:val="clear" w:color="auto" w:fill="FFFFFF"/>
              </w:rPr>
              <w:t xml:space="preserve"> </w:t>
            </w:r>
            <w:r w:rsidRPr="006678E7">
              <w:rPr>
                <w:rStyle w:val="a3"/>
                <w:rFonts w:ascii="Helvetica" w:hAnsi="Helvetica" w:cs="Helvetica"/>
                <w:noProof/>
              </w:rPr>
              <w:t>http://hold.coscoshipping.com</w:t>
            </w:r>
            <w:r w:rsidRPr="006678E7">
              <w:rPr>
                <w:rStyle w:val="a3"/>
                <w:noProof/>
              </w:rPr>
              <w:t xml:space="preserve"> 上海虹口</w:t>
            </w:r>
            <w:r>
              <w:rPr>
                <w:noProof/>
                <w:webHidden/>
              </w:rPr>
              <w:tab/>
            </w:r>
            <w:r>
              <w:rPr>
                <w:noProof/>
                <w:webHidden/>
              </w:rPr>
              <w:fldChar w:fldCharType="begin"/>
            </w:r>
            <w:r>
              <w:rPr>
                <w:noProof/>
                <w:webHidden/>
              </w:rPr>
              <w:instrText xml:space="preserve"> PAGEREF _Toc93062196 \h </w:instrText>
            </w:r>
            <w:r>
              <w:rPr>
                <w:noProof/>
                <w:webHidden/>
              </w:rPr>
            </w:r>
            <w:r>
              <w:rPr>
                <w:noProof/>
                <w:webHidden/>
              </w:rPr>
              <w:fldChar w:fldCharType="separate"/>
            </w:r>
            <w:r>
              <w:rPr>
                <w:noProof/>
                <w:webHidden/>
              </w:rPr>
              <w:t>3</w:t>
            </w:r>
            <w:r>
              <w:rPr>
                <w:noProof/>
                <w:webHidden/>
              </w:rPr>
              <w:fldChar w:fldCharType="end"/>
            </w:r>
          </w:hyperlink>
        </w:p>
        <w:p w14:paraId="76533AE4" w14:textId="1E67CEF6" w:rsidR="00D741B0" w:rsidRDefault="00D741B0">
          <w:r>
            <w:rPr>
              <w:b/>
              <w:bCs/>
              <w:lang w:val="zh-CN"/>
            </w:rPr>
            <w:fldChar w:fldCharType="end"/>
          </w:r>
        </w:p>
      </w:sdtContent>
    </w:sdt>
    <w:p w14:paraId="33406802" w14:textId="77777777" w:rsidR="00D741B0" w:rsidRDefault="00D741B0">
      <w:pPr>
        <w:rPr>
          <w:b/>
          <w:bCs/>
          <w:sz w:val="24"/>
          <w:szCs w:val="28"/>
          <w:highlight w:val="yellow"/>
        </w:rPr>
      </w:pPr>
    </w:p>
    <w:p w14:paraId="45150047" w14:textId="77777777" w:rsidR="00D741B0" w:rsidRDefault="00D741B0">
      <w:pPr>
        <w:rPr>
          <w:b/>
          <w:bCs/>
          <w:sz w:val="24"/>
          <w:szCs w:val="28"/>
          <w:highlight w:val="yellow"/>
        </w:rPr>
      </w:pPr>
    </w:p>
    <w:p w14:paraId="2F452FAE" w14:textId="77777777" w:rsidR="00D741B0" w:rsidRDefault="00D741B0">
      <w:pPr>
        <w:rPr>
          <w:b/>
          <w:bCs/>
          <w:sz w:val="24"/>
          <w:szCs w:val="28"/>
          <w:highlight w:val="yellow"/>
        </w:rPr>
      </w:pPr>
    </w:p>
    <w:p w14:paraId="7C977BBE" w14:textId="77777777" w:rsidR="00D741B0" w:rsidRDefault="00D741B0">
      <w:pPr>
        <w:rPr>
          <w:b/>
          <w:bCs/>
          <w:sz w:val="24"/>
          <w:szCs w:val="28"/>
          <w:highlight w:val="yellow"/>
        </w:rPr>
      </w:pPr>
    </w:p>
    <w:p w14:paraId="0EA74D26" w14:textId="77777777" w:rsidR="00D741B0" w:rsidRDefault="00D741B0">
      <w:pPr>
        <w:rPr>
          <w:b/>
          <w:bCs/>
          <w:sz w:val="24"/>
          <w:szCs w:val="28"/>
          <w:highlight w:val="yellow"/>
        </w:rPr>
      </w:pPr>
    </w:p>
    <w:p w14:paraId="24911AFA" w14:textId="77777777" w:rsidR="00D741B0" w:rsidRDefault="00D741B0">
      <w:pPr>
        <w:rPr>
          <w:b/>
          <w:bCs/>
          <w:sz w:val="24"/>
          <w:szCs w:val="28"/>
          <w:highlight w:val="yellow"/>
        </w:rPr>
      </w:pPr>
    </w:p>
    <w:p w14:paraId="2C5EEDC1" w14:textId="77777777" w:rsidR="00D741B0" w:rsidRDefault="00D741B0">
      <w:pPr>
        <w:rPr>
          <w:b/>
          <w:bCs/>
          <w:sz w:val="24"/>
          <w:szCs w:val="28"/>
          <w:highlight w:val="yellow"/>
        </w:rPr>
      </w:pPr>
    </w:p>
    <w:p w14:paraId="69C9D792" w14:textId="77777777" w:rsidR="00D741B0" w:rsidRDefault="00D741B0">
      <w:pPr>
        <w:rPr>
          <w:b/>
          <w:bCs/>
          <w:sz w:val="24"/>
          <w:szCs w:val="28"/>
          <w:highlight w:val="yellow"/>
        </w:rPr>
      </w:pPr>
    </w:p>
    <w:p w14:paraId="1E6E3E71" w14:textId="77777777" w:rsidR="00D741B0" w:rsidRDefault="00D741B0">
      <w:pPr>
        <w:rPr>
          <w:b/>
          <w:bCs/>
          <w:sz w:val="24"/>
          <w:szCs w:val="28"/>
          <w:highlight w:val="yellow"/>
        </w:rPr>
      </w:pPr>
    </w:p>
    <w:p w14:paraId="67F775AD" w14:textId="77777777" w:rsidR="00D741B0" w:rsidRDefault="00D741B0">
      <w:pPr>
        <w:rPr>
          <w:b/>
          <w:bCs/>
          <w:sz w:val="24"/>
          <w:szCs w:val="28"/>
          <w:highlight w:val="yellow"/>
        </w:rPr>
      </w:pPr>
    </w:p>
    <w:p w14:paraId="587DAEE6" w14:textId="77777777" w:rsidR="00D741B0" w:rsidRDefault="00D741B0">
      <w:pPr>
        <w:rPr>
          <w:b/>
          <w:bCs/>
          <w:sz w:val="24"/>
          <w:szCs w:val="28"/>
          <w:highlight w:val="yellow"/>
        </w:rPr>
      </w:pPr>
    </w:p>
    <w:p w14:paraId="1AEB5789" w14:textId="77777777" w:rsidR="00D741B0" w:rsidRDefault="00D741B0">
      <w:pPr>
        <w:rPr>
          <w:b/>
          <w:bCs/>
          <w:sz w:val="24"/>
          <w:szCs w:val="28"/>
          <w:highlight w:val="yellow"/>
        </w:rPr>
      </w:pPr>
    </w:p>
    <w:p w14:paraId="2F5D4707" w14:textId="77777777" w:rsidR="00D741B0" w:rsidRDefault="00D741B0">
      <w:pPr>
        <w:rPr>
          <w:b/>
          <w:bCs/>
          <w:sz w:val="24"/>
          <w:szCs w:val="28"/>
          <w:highlight w:val="yellow"/>
        </w:rPr>
      </w:pPr>
    </w:p>
    <w:p w14:paraId="0244F8B2" w14:textId="77777777" w:rsidR="00D741B0" w:rsidRDefault="00D741B0">
      <w:pPr>
        <w:rPr>
          <w:b/>
          <w:bCs/>
          <w:sz w:val="24"/>
          <w:szCs w:val="28"/>
          <w:highlight w:val="yellow"/>
        </w:rPr>
      </w:pPr>
    </w:p>
    <w:p w14:paraId="0D268003" w14:textId="77777777" w:rsidR="00D741B0" w:rsidRDefault="00D741B0">
      <w:pPr>
        <w:rPr>
          <w:b/>
          <w:bCs/>
          <w:sz w:val="24"/>
          <w:szCs w:val="28"/>
          <w:highlight w:val="yellow"/>
        </w:rPr>
      </w:pPr>
    </w:p>
    <w:p w14:paraId="243EE3B8" w14:textId="77777777" w:rsidR="00D741B0" w:rsidRDefault="00D741B0">
      <w:pPr>
        <w:rPr>
          <w:b/>
          <w:bCs/>
          <w:sz w:val="24"/>
          <w:szCs w:val="28"/>
          <w:highlight w:val="yellow"/>
        </w:rPr>
      </w:pPr>
    </w:p>
    <w:p w14:paraId="342C97EB" w14:textId="77777777" w:rsidR="00D741B0" w:rsidRDefault="00D741B0">
      <w:pPr>
        <w:rPr>
          <w:b/>
          <w:bCs/>
          <w:sz w:val="24"/>
          <w:szCs w:val="28"/>
          <w:highlight w:val="yellow"/>
        </w:rPr>
      </w:pPr>
    </w:p>
    <w:p w14:paraId="271361DF" w14:textId="77777777" w:rsidR="00D741B0" w:rsidRDefault="00D741B0">
      <w:pPr>
        <w:rPr>
          <w:b/>
          <w:bCs/>
          <w:sz w:val="24"/>
          <w:szCs w:val="28"/>
          <w:highlight w:val="yellow"/>
        </w:rPr>
      </w:pPr>
    </w:p>
    <w:p w14:paraId="1ACC862F" w14:textId="77777777" w:rsidR="00D741B0" w:rsidRDefault="00D741B0">
      <w:pPr>
        <w:rPr>
          <w:rFonts w:hint="eastAsia"/>
          <w:b/>
          <w:bCs/>
          <w:sz w:val="24"/>
          <w:szCs w:val="28"/>
          <w:highlight w:val="yellow"/>
        </w:rPr>
      </w:pPr>
    </w:p>
    <w:p w14:paraId="5E889757" w14:textId="1C55C898" w:rsidR="0007449A" w:rsidRPr="00D741B0" w:rsidRDefault="00571379" w:rsidP="00D741B0">
      <w:pPr>
        <w:pStyle w:val="2"/>
        <w:rPr>
          <w:sz w:val="28"/>
          <w:szCs w:val="28"/>
        </w:rPr>
      </w:pPr>
      <w:bookmarkStart w:id="0" w:name="_Toc93062194"/>
      <w:proofErr w:type="gramStart"/>
      <w:r w:rsidRPr="00D741B0">
        <w:rPr>
          <w:rFonts w:hint="eastAsia"/>
          <w:sz w:val="28"/>
          <w:szCs w:val="28"/>
          <w:highlight w:val="yellow"/>
        </w:rPr>
        <w:lastRenderedPageBreak/>
        <w:t>海兰信</w:t>
      </w:r>
      <w:proofErr w:type="gramEnd"/>
      <w:r w:rsidRPr="00D741B0">
        <w:rPr>
          <w:rFonts w:hint="eastAsia"/>
          <w:sz w:val="28"/>
          <w:szCs w:val="28"/>
          <w:highlight w:val="yellow"/>
        </w:rPr>
        <w:t xml:space="preserve"> </w:t>
      </w:r>
      <w:r w:rsidRPr="00D741B0">
        <w:rPr>
          <w:sz w:val="28"/>
          <w:szCs w:val="28"/>
          <w:highlight w:val="yellow"/>
        </w:rPr>
        <w:t>300065</w:t>
      </w:r>
      <w:r w:rsidR="00D741B0">
        <w:rPr>
          <w:sz w:val="28"/>
          <w:szCs w:val="28"/>
        </w:rPr>
        <w:t xml:space="preserve"> </w:t>
      </w:r>
      <w:hyperlink r:id="rId5" w:history="1">
        <w:r w:rsidR="00D741B0" w:rsidRPr="00F938A3">
          <w:rPr>
            <w:rStyle w:val="a3"/>
            <w:rFonts w:ascii="Helvetica" w:hAnsi="Helvetica" w:cs="Helvetica"/>
            <w:sz w:val="28"/>
            <w:szCs w:val="28"/>
            <w:shd w:val="clear" w:color="auto" w:fill="FFFFFF"/>
          </w:rPr>
          <w:t>http://www.highlander.com.cn</w:t>
        </w:r>
      </w:hyperlink>
      <w:r w:rsidR="00D741B0">
        <w:rPr>
          <w:sz w:val="28"/>
          <w:szCs w:val="28"/>
        </w:rPr>
        <w:t xml:space="preserve"> </w:t>
      </w:r>
      <w:r w:rsidRPr="00D741B0">
        <w:rPr>
          <w:rFonts w:hint="eastAsia"/>
          <w:sz w:val="28"/>
          <w:szCs w:val="28"/>
        </w:rPr>
        <w:t>北京海淀</w:t>
      </w:r>
      <w:bookmarkEnd w:id="0"/>
    </w:p>
    <w:p w14:paraId="4BB6AEC3" w14:textId="0F1B33D0" w:rsidR="00571379" w:rsidRDefault="00571379" w:rsidP="0057137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北京海兰信数据科技股份有限公司</w:t>
      </w:r>
      <w:r w:rsidRPr="00DB43CF">
        <w:rPr>
          <w:rFonts w:ascii="Helvetica" w:hAnsi="Helvetica" w:cs="Helvetica"/>
          <w:b/>
          <w:bCs/>
          <w:color w:val="33353C"/>
          <w:szCs w:val="21"/>
          <w:shd w:val="clear" w:color="auto" w:fill="FFFFFF"/>
        </w:rPr>
        <w:t>主营业务是海洋观探测仪器系统以及智能船舶系统销售与服务、</w:t>
      </w:r>
      <w:r w:rsidRPr="00DB43CF">
        <w:rPr>
          <w:rFonts w:ascii="Helvetica" w:hAnsi="Helvetica" w:cs="Helvetica"/>
          <w:b/>
          <w:bCs/>
          <w:color w:val="33353C"/>
          <w:szCs w:val="21"/>
          <w:highlight w:val="red"/>
          <w:shd w:val="clear" w:color="auto" w:fill="FFFFFF"/>
        </w:rPr>
        <w:t>海底数据中心</w:t>
      </w:r>
      <w:r w:rsidRPr="00DB43CF">
        <w:rPr>
          <w:rFonts w:ascii="Helvetica" w:hAnsi="Helvetica" w:cs="Helvetica"/>
          <w:b/>
          <w:bCs/>
          <w:color w:val="33353C"/>
          <w:szCs w:val="21"/>
          <w:highlight w:val="red"/>
          <w:shd w:val="clear" w:color="auto" w:fill="FFFFFF"/>
        </w:rPr>
        <w:t>(UDC)</w:t>
      </w:r>
      <w:r w:rsidRPr="00DB43CF">
        <w:rPr>
          <w:rFonts w:ascii="Helvetica" w:hAnsi="Helvetica" w:cs="Helvetica"/>
          <w:b/>
          <w:bCs/>
          <w:color w:val="33353C"/>
          <w:szCs w:val="21"/>
          <w:highlight w:val="red"/>
          <w:shd w:val="clear" w:color="auto" w:fill="FFFFFF"/>
        </w:rPr>
        <w:t>业务</w:t>
      </w:r>
      <w:r>
        <w:rPr>
          <w:rFonts w:ascii="Helvetica" w:hAnsi="Helvetica" w:cs="Helvetic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color w:val="33353C"/>
          <w:szCs w:val="21"/>
          <w:shd w:val="clear" w:color="auto" w:fill="FFFFFF"/>
        </w:rPr>
        <w:t>以及雷达等。</w:t>
      </w:r>
      <w:r w:rsidRPr="00DB43CF">
        <w:rPr>
          <w:rFonts w:ascii="Helvetica" w:hAnsi="Helvetica" w:cs="Helvetica"/>
          <w:b/>
          <w:bCs/>
          <w:color w:val="33353C"/>
          <w:szCs w:val="21"/>
          <w:shd w:val="clear" w:color="auto" w:fill="FFFFFF"/>
        </w:rPr>
        <w:t>公司在海洋及航海传感器领域的市场占有率在国内市场处于领先地位。</w:t>
      </w:r>
    </w:p>
    <w:p w14:paraId="219F5F4C" w14:textId="64384F11" w:rsidR="002717C8" w:rsidRDefault="002717C8" w:rsidP="002717C8">
      <w:pPr>
        <w:rPr>
          <w:rFonts w:ascii="Helvetica" w:hAnsi="Helvetica" w:cs="Helvetica"/>
          <w:color w:val="33353C"/>
          <w:szCs w:val="21"/>
          <w:shd w:val="clear" w:color="auto" w:fill="FFFFFF"/>
        </w:rPr>
      </w:pPr>
    </w:p>
    <w:p w14:paraId="48189E06" w14:textId="77777777" w:rsidR="00EB64BD" w:rsidRDefault="00EB64BD"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36E6C">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5F3E2321" w14:textId="6D649E45" w:rsidR="00EB64BD" w:rsidRDefault="00EB64BD" w:rsidP="002717C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
    <w:p w14:paraId="7905D290" w14:textId="34B8AB1F" w:rsidR="002717C8" w:rsidRDefault="002717C8"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75C1DD" w14:textId="2B8989F2" w:rsidR="002717C8" w:rsidRDefault="00B8057E"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439F5B90"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溢油探测雷达</w:t>
      </w:r>
    </w:p>
    <w:p w14:paraId="436CAF3C"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海浪探测雷达</w:t>
      </w:r>
    </w:p>
    <w:p w14:paraId="20D81B7D"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海底观测网</w:t>
      </w:r>
    </w:p>
    <w:p w14:paraId="2EE9B415"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智能雷达监控系统</w:t>
      </w:r>
    </w:p>
    <w:p w14:paraId="4AA0F781" w14:textId="1C7E28A3" w:rsidR="00AA5250" w:rsidRDefault="00AA5250" w:rsidP="00C4332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DS</w:t>
      </w:r>
      <w:r>
        <w:rPr>
          <w:rFonts w:ascii="Helvetica" w:hAnsi="Helvetica" w:cs="Helvetica" w:hint="eastAsia"/>
          <w:color w:val="33353C"/>
          <w:szCs w:val="21"/>
          <w:shd w:val="clear" w:color="auto" w:fill="FFFFFF"/>
        </w:rPr>
        <w:t>常压潜水系统</w:t>
      </w:r>
    </w:p>
    <w:p w14:paraId="2E64687E" w14:textId="56AE4C50" w:rsidR="00B8057E" w:rsidRDefault="00B8057E"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10784E2"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7F7B6786"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082FE576"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2F544E9E"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292B3E00"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2639F2F3"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407E62A8"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122629FE" w14:textId="23243E7F" w:rsidR="00C25070"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2ACD633" w14:textId="784D4117" w:rsidR="00D810C1" w:rsidRDefault="00D810C1" w:rsidP="002717C8">
      <w:pPr>
        <w:rPr>
          <w:rFonts w:ascii="Helvetica" w:hAnsi="Helvetica" w:cs="Helvetica"/>
          <w:color w:val="33353C"/>
          <w:szCs w:val="21"/>
          <w:shd w:val="clear" w:color="auto" w:fill="FFFFFF"/>
        </w:rPr>
      </w:pPr>
    </w:p>
    <w:p w14:paraId="46C704B1" w14:textId="4D72170A"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AABDB" w14:textId="0B019A5B"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578B4F0D" w14:textId="05A01AB6"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6A2D7C3A" w14:textId="3270292F"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13E8C439" w14:textId="2BE69D0C" w:rsidR="00C33900" w:rsidRPr="001A1231" w:rsidRDefault="00C33900" w:rsidP="002717C8">
      <w:pPr>
        <w:rPr>
          <w:rFonts w:ascii="Helvetica" w:hAnsi="Helvetica" w:cs="Helvetica"/>
          <w:b/>
          <w:bCs/>
          <w:color w:val="33353C"/>
          <w:szCs w:val="21"/>
          <w:shd w:val="clear" w:color="auto" w:fill="FFFFFF"/>
        </w:rPr>
      </w:pPr>
      <w:r w:rsidRPr="001A1231">
        <w:rPr>
          <w:rFonts w:ascii="Helvetica" w:hAnsi="Helvetica" w:cs="Helvetica" w:hint="eastAsia"/>
          <w:b/>
          <w:bCs/>
          <w:color w:val="33353C"/>
          <w:szCs w:val="21"/>
          <w:shd w:val="clear" w:color="auto" w:fill="FFFFFF"/>
        </w:rPr>
        <w:t>无人智能探测系统解决方案</w:t>
      </w:r>
    </w:p>
    <w:p w14:paraId="49239A4B" w14:textId="16AB85CF" w:rsidR="00C33900" w:rsidRPr="001A1231" w:rsidRDefault="00C33900" w:rsidP="002717C8">
      <w:pPr>
        <w:rPr>
          <w:rFonts w:ascii="Helvetica" w:hAnsi="Helvetica" w:cs="Helvetica"/>
          <w:b/>
          <w:bCs/>
          <w:color w:val="33353C"/>
          <w:szCs w:val="21"/>
          <w:shd w:val="clear" w:color="auto" w:fill="FFFFFF"/>
        </w:rPr>
      </w:pPr>
      <w:r w:rsidRPr="001A1231">
        <w:rPr>
          <w:rFonts w:ascii="Helvetica" w:hAnsi="Helvetica" w:cs="Helvetica" w:hint="eastAsia"/>
          <w:b/>
          <w:bCs/>
          <w:color w:val="33353C"/>
          <w:szCs w:val="21"/>
          <w:shd w:val="clear" w:color="auto" w:fill="FFFFFF"/>
        </w:rPr>
        <w:t>海洋信息化系统服务解决方案</w:t>
      </w:r>
    </w:p>
    <w:p w14:paraId="4D3912E4" w14:textId="77777777" w:rsidR="005E6067" w:rsidRPr="00C33900" w:rsidRDefault="005E6067" w:rsidP="002717C8">
      <w:pPr>
        <w:rPr>
          <w:rFonts w:ascii="Helvetica" w:hAnsi="Helvetica" w:cs="Helvetica" w:hint="eastAsia"/>
          <w:color w:val="33353C"/>
          <w:szCs w:val="21"/>
          <w:shd w:val="clear" w:color="auto" w:fill="FFFFFF"/>
        </w:rPr>
      </w:pPr>
    </w:p>
    <w:p w14:paraId="18BC41CA" w14:textId="5343156C" w:rsidR="00D810C1" w:rsidRPr="00581FA9" w:rsidRDefault="00D810C1" w:rsidP="002717C8">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海底数据中心</w:t>
      </w:r>
    </w:p>
    <w:p w14:paraId="4F99C51F" w14:textId="0AFC3916" w:rsidR="0000594B" w:rsidRPr="00581FA9" w:rsidRDefault="0000594B" w:rsidP="002717C8">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海南</w:t>
      </w:r>
    </w:p>
    <w:p w14:paraId="267C8D6C" w14:textId="134A38EF" w:rsidR="00293CFA" w:rsidRDefault="00293CFA" w:rsidP="002717C8">
      <w:pPr>
        <w:rPr>
          <w:rFonts w:hint="eastAsia"/>
        </w:rPr>
      </w:pPr>
    </w:p>
    <w:p w14:paraId="2176F45B" w14:textId="5B254144" w:rsidR="00293CFA" w:rsidRPr="00183D34" w:rsidRDefault="00293CFA" w:rsidP="00183D34">
      <w:pPr>
        <w:pStyle w:val="2"/>
        <w:rPr>
          <w:sz w:val="28"/>
          <w:szCs w:val="28"/>
        </w:rPr>
      </w:pPr>
      <w:bookmarkStart w:id="1" w:name="_Toc93062195"/>
      <w:r w:rsidRPr="00A123DA">
        <w:rPr>
          <w:rFonts w:hint="eastAsia"/>
          <w:sz w:val="28"/>
          <w:szCs w:val="28"/>
          <w:highlight w:val="yellow"/>
        </w:rPr>
        <w:t>亚星锚链</w:t>
      </w:r>
      <w:r w:rsidR="005F469E">
        <w:rPr>
          <w:rFonts w:hint="eastAsia"/>
          <w:sz w:val="28"/>
          <w:szCs w:val="28"/>
          <w:highlight w:val="yellow"/>
        </w:rPr>
        <w:t xml:space="preserve"> </w:t>
      </w:r>
      <w:r w:rsidRPr="00A123DA">
        <w:rPr>
          <w:sz w:val="28"/>
          <w:szCs w:val="28"/>
          <w:highlight w:val="yellow"/>
        </w:rPr>
        <w:t>601890</w:t>
      </w:r>
      <w:r w:rsidRPr="00183D34">
        <w:rPr>
          <w:sz w:val="28"/>
          <w:szCs w:val="28"/>
        </w:rPr>
        <w:t xml:space="preserve"> </w:t>
      </w:r>
      <w:hyperlink r:id="rId6" w:history="1">
        <w:r w:rsidRPr="00183D34">
          <w:rPr>
            <w:rStyle w:val="a3"/>
            <w:rFonts w:ascii="Helvetica" w:hAnsi="Helvetica" w:cs="Helvetica"/>
            <w:color w:val="0066CC"/>
            <w:sz w:val="28"/>
            <w:szCs w:val="20"/>
            <w:shd w:val="clear" w:color="auto" w:fill="FFFFFF"/>
          </w:rPr>
          <w:t>http://ww</w:t>
        </w:r>
        <w:r w:rsidRPr="00183D34">
          <w:rPr>
            <w:rStyle w:val="a3"/>
            <w:rFonts w:ascii="Helvetica" w:hAnsi="Helvetica" w:cs="Helvetica"/>
            <w:color w:val="0066CC"/>
            <w:sz w:val="28"/>
            <w:szCs w:val="20"/>
            <w:shd w:val="clear" w:color="auto" w:fill="FFFFFF"/>
          </w:rPr>
          <w:t>w</w:t>
        </w:r>
        <w:r w:rsidRPr="00183D34">
          <w:rPr>
            <w:rStyle w:val="a3"/>
            <w:rFonts w:ascii="Helvetica" w:hAnsi="Helvetica" w:cs="Helvetica"/>
            <w:color w:val="0066CC"/>
            <w:sz w:val="28"/>
            <w:szCs w:val="20"/>
            <w:shd w:val="clear" w:color="auto" w:fill="FFFFFF"/>
          </w:rPr>
          <w:t>.asac.cn</w:t>
        </w:r>
      </w:hyperlink>
      <w:r w:rsidRPr="00183D34">
        <w:rPr>
          <w:sz w:val="28"/>
          <w:szCs w:val="28"/>
        </w:rPr>
        <w:t xml:space="preserve"> </w:t>
      </w:r>
      <w:r w:rsidRPr="00183D34">
        <w:rPr>
          <w:rFonts w:hint="eastAsia"/>
          <w:sz w:val="28"/>
          <w:szCs w:val="28"/>
        </w:rPr>
        <w:t>江苏泰州</w:t>
      </w:r>
      <w:bookmarkEnd w:id="1"/>
    </w:p>
    <w:p w14:paraId="5746CD4A" w14:textId="30574452" w:rsidR="00E07579" w:rsidRDefault="00E07579" w:rsidP="00E0757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1EE4CECA" w14:textId="4ADDDC6C" w:rsidR="00DD58C4" w:rsidRDefault="00DD58C4" w:rsidP="00DD58C4">
      <w:pPr>
        <w:rPr>
          <w:rFonts w:ascii="Helvetica" w:hAnsi="Helvetica" w:cs="Helvetica"/>
          <w:color w:val="33353C"/>
          <w:szCs w:val="21"/>
          <w:shd w:val="clear" w:color="auto" w:fill="FFFFFF"/>
        </w:rPr>
      </w:pPr>
    </w:p>
    <w:p w14:paraId="3C5DE830" w14:textId="15E48CBA" w:rsidR="00DD58C4" w:rsidRDefault="00DD58C4"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BF78A3E" w14:textId="4E6B1389" w:rsidR="00DD58C4"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7CD952F2" w14:textId="2407604D" w:rsidR="006359E4" w:rsidRDefault="006359E4"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4A062970" w14:textId="26540BA6" w:rsidR="006359E4" w:rsidRDefault="006359E4" w:rsidP="00DD58C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00CA521D" w14:textId="014FA60B"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67A19317" w14:textId="4064D23E" w:rsidR="006359E4" w:rsidRDefault="006359E4"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w:t>
      </w:r>
      <w:r w:rsidR="00585A89">
        <w:rPr>
          <w:rFonts w:ascii="Helvetica" w:hAnsi="Helvetica" w:cs="Helvetica" w:hint="eastAsia"/>
          <w:color w:val="33353C"/>
          <w:szCs w:val="21"/>
          <w:shd w:val="clear" w:color="auto" w:fill="FFFFFF"/>
        </w:rPr>
        <w:t>泊链无档链</w:t>
      </w:r>
    </w:p>
    <w:p w14:paraId="76E26764" w14:textId="611AD205" w:rsidR="00585A89" w:rsidRDefault="00585A89" w:rsidP="00DD58C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600D820B" w14:textId="17925C21"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sidR="00804EA8">
        <w:rPr>
          <w:rFonts w:ascii="Helvetica" w:hAnsi="Helvetica" w:cs="Helvetica"/>
          <w:color w:val="33353C"/>
          <w:szCs w:val="21"/>
          <w:shd w:val="clear" w:color="auto" w:fill="FFFFFF"/>
        </w:rPr>
        <w:tab/>
      </w:r>
    </w:p>
    <w:p w14:paraId="64E50B51" w14:textId="045D667A" w:rsidR="00804EA8" w:rsidRDefault="00804EA8"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0E30F6D8" w14:textId="5DFE62EB" w:rsidR="00804EA8" w:rsidRDefault="00804EA8"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0325C344" w14:textId="42EC8D36" w:rsidR="00804EA8" w:rsidRDefault="00804EA8"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07F23A7F" w14:textId="4D4E20DA" w:rsidR="00804EA8" w:rsidRDefault="00804EA8"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494F2D5A" w14:textId="12C24461" w:rsidR="00804EA8" w:rsidRDefault="00804EA8" w:rsidP="00DD58C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3D9A2F73" w14:textId="0514338D"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730A6463" w14:textId="60B96C5A" w:rsidR="00CF7A17" w:rsidRDefault="00CF7A17"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447EA916" w14:textId="7FC3F87C" w:rsidR="00CF7A17" w:rsidRDefault="00CF7A17"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1C209F04" w14:textId="752CA101" w:rsidR="00CF7A17" w:rsidRDefault="00CF7A17"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4C298A50" w14:textId="3DF73E2A" w:rsidR="00CF7A17" w:rsidRDefault="00CF7A17"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40CC5">
        <w:rPr>
          <w:rFonts w:ascii="Helvetica" w:hAnsi="Helvetica" w:cs="Helvetica" w:hint="eastAsia"/>
          <w:color w:val="33353C"/>
          <w:szCs w:val="21"/>
          <w:shd w:val="clear" w:color="auto" w:fill="FFFFFF"/>
        </w:rPr>
        <w:t>安装环</w:t>
      </w:r>
    </w:p>
    <w:p w14:paraId="5118ABB2" w14:textId="33499E20" w:rsidR="00A40CC5" w:rsidRDefault="00A40CC5" w:rsidP="00DD58C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1B7E278C" w14:textId="61FC4591"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605B9E6" w14:textId="03ABF23F" w:rsidR="000F6506" w:rsidRDefault="000F6506"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767914A7" w14:textId="4ABC3AFF" w:rsidR="000F6506" w:rsidRDefault="000F6506" w:rsidP="00DD58C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32302A7F" w14:textId="16929718" w:rsidR="000F6506" w:rsidRDefault="000F6506" w:rsidP="00DD58C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5CDDFD7F" w14:textId="4B52D77D" w:rsidR="00F74545" w:rsidRDefault="00F74545" w:rsidP="00DD58C4">
      <w:pPr>
        <w:rPr>
          <w:rFonts w:ascii="Helvetica" w:hAnsi="Helvetica" w:cs="Helvetica" w:hint="eastAsia"/>
          <w:color w:val="33353C"/>
          <w:szCs w:val="21"/>
          <w:shd w:val="clear" w:color="auto" w:fill="FFFFFF"/>
        </w:rPr>
      </w:pPr>
    </w:p>
    <w:p w14:paraId="618E8243" w14:textId="2994F6BC" w:rsidR="00F74545" w:rsidRPr="00183D34" w:rsidRDefault="00F74545" w:rsidP="00183D34">
      <w:pPr>
        <w:pStyle w:val="2"/>
        <w:rPr>
          <w:color w:val="33353C"/>
          <w:sz w:val="28"/>
          <w:szCs w:val="28"/>
        </w:rPr>
      </w:pPr>
      <w:bookmarkStart w:id="2" w:name="_Toc93062196"/>
      <w:r w:rsidRPr="00080ABD">
        <w:rPr>
          <w:rFonts w:hint="eastAsia"/>
          <w:color w:val="33353C"/>
          <w:sz w:val="28"/>
          <w:szCs w:val="28"/>
          <w:highlight w:val="green"/>
          <w:shd w:val="clear" w:color="auto" w:fill="FFFFFF"/>
        </w:rPr>
        <w:t xml:space="preserve">中远海控 </w:t>
      </w:r>
      <w:r w:rsidRPr="00080ABD">
        <w:rPr>
          <w:color w:val="33353C"/>
          <w:sz w:val="28"/>
          <w:szCs w:val="28"/>
          <w:highlight w:val="green"/>
          <w:shd w:val="clear" w:color="auto" w:fill="FFFFFF"/>
        </w:rPr>
        <w:t>601919</w:t>
      </w:r>
      <w:r w:rsidRPr="00183D34">
        <w:rPr>
          <w:rStyle w:val="a6"/>
          <w:rFonts w:ascii="Helvetica" w:hAnsi="Helvetica" w:cs="Helvetica"/>
          <w:color w:val="33353C"/>
          <w:sz w:val="28"/>
          <w:szCs w:val="20"/>
          <w:shd w:val="clear" w:color="auto" w:fill="FFFFFF"/>
        </w:rPr>
        <w:t xml:space="preserve"> </w:t>
      </w:r>
      <w:hyperlink r:id="rId7" w:history="1">
        <w:r w:rsidRPr="00183D34">
          <w:rPr>
            <w:rStyle w:val="a3"/>
            <w:rFonts w:ascii="Helvetica" w:hAnsi="Helvetica" w:cs="Helvetica"/>
            <w:sz w:val="28"/>
            <w:szCs w:val="20"/>
          </w:rPr>
          <w:t>http://hold.coscoshipping.com</w:t>
        </w:r>
      </w:hyperlink>
      <w:r w:rsidRPr="00183D34">
        <w:rPr>
          <w:color w:val="33353C"/>
          <w:sz w:val="28"/>
          <w:szCs w:val="28"/>
        </w:rPr>
        <w:t xml:space="preserve"> </w:t>
      </w:r>
      <w:r w:rsidRPr="00183D34">
        <w:rPr>
          <w:rFonts w:hint="eastAsia"/>
          <w:color w:val="33353C"/>
          <w:sz w:val="28"/>
          <w:szCs w:val="28"/>
        </w:rPr>
        <w:t>上海虹口</w:t>
      </w:r>
      <w:bookmarkEnd w:id="2"/>
    </w:p>
    <w:p w14:paraId="5723314C" w14:textId="1EF7136C" w:rsidR="00F74545" w:rsidRDefault="00F74545" w:rsidP="00F74545">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080ABD">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080ABD">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07B0C5E5" w14:textId="23A48EE3" w:rsidR="00E90172" w:rsidRDefault="00E90172" w:rsidP="00E90172">
      <w:pPr>
        <w:widowControl/>
        <w:jc w:val="left"/>
        <w:rPr>
          <w:rFonts w:ascii="Helvetica" w:hAnsi="Helvetica" w:cs="Helvetica"/>
          <w:color w:val="33353C"/>
          <w:szCs w:val="21"/>
          <w:shd w:val="clear" w:color="auto" w:fill="FFFFFF"/>
        </w:rPr>
      </w:pPr>
    </w:p>
    <w:p w14:paraId="7B0A6E7E" w14:textId="03194711" w:rsidR="00E90172" w:rsidRDefault="00E90172" w:rsidP="00E9017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BC803E8" w14:textId="2B67F164" w:rsidR="00E90172" w:rsidRDefault="00E90172" w:rsidP="00E9017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r w:rsidR="00095964">
        <w:rPr>
          <w:rFonts w:ascii="Helvetica" w:hAnsi="Helvetica" w:cs="Helvetica" w:hint="eastAsia"/>
          <w:color w:val="33353C"/>
          <w:szCs w:val="21"/>
          <w:shd w:val="clear" w:color="auto" w:fill="FFFFFF"/>
        </w:rPr>
        <w:t xml:space="preserve"> </w:t>
      </w:r>
      <w:r w:rsidR="00095964">
        <w:rPr>
          <w:rFonts w:ascii="Helvetica" w:hAnsi="Helvetica" w:cs="Helvetica" w:hint="eastAsia"/>
          <w:color w:val="33353C"/>
          <w:szCs w:val="21"/>
          <w:shd w:val="clear" w:color="auto" w:fill="FFFFFF"/>
        </w:rPr>
        <w:t>中远海运集装箱运输有限公司</w:t>
      </w:r>
      <w:r w:rsidR="00095964">
        <w:rPr>
          <w:rFonts w:ascii="Helvetica" w:hAnsi="Helvetica" w:cs="Helvetica" w:hint="eastAsia"/>
          <w:color w:val="33353C"/>
          <w:szCs w:val="21"/>
          <w:shd w:val="clear" w:color="auto" w:fill="FFFFFF"/>
        </w:rPr>
        <w:t xml:space="preserve"> </w:t>
      </w:r>
      <w:r w:rsidR="00095964">
        <w:rPr>
          <w:rFonts w:ascii="Helvetica" w:hAnsi="Helvetica" w:cs="Helvetica" w:hint="eastAsia"/>
          <w:color w:val="33353C"/>
          <w:szCs w:val="21"/>
          <w:shd w:val="clear" w:color="auto" w:fill="FFFFFF"/>
        </w:rPr>
        <w:t>东方海外</w:t>
      </w:r>
    </w:p>
    <w:p w14:paraId="6FD6995B" w14:textId="1EBA76F5" w:rsidR="00193F83" w:rsidRPr="00F74545" w:rsidRDefault="00193F83" w:rsidP="00E90172">
      <w:pPr>
        <w:widowControl/>
        <w:jc w:val="left"/>
      </w:pPr>
      <w:r>
        <w:rPr>
          <w:rFonts w:ascii="Helvetica" w:hAnsi="Helvetica" w:cs="Helvetica" w:hint="eastAsia"/>
          <w:color w:val="33353C"/>
          <w:szCs w:val="21"/>
          <w:shd w:val="clear" w:color="auto" w:fill="FFFFFF"/>
        </w:rPr>
        <w:t>码头运营</w:t>
      </w:r>
      <w:r w:rsidR="00095964">
        <w:rPr>
          <w:rFonts w:ascii="Helvetica" w:hAnsi="Helvetica" w:cs="Helvetica" w:hint="eastAsia"/>
          <w:color w:val="33353C"/>
          <w:szCs w:val="21"/>
          <w:shd w:val="clear" w:color="auto" w:fill="FFFFFF"/>
        </w:rPr>
        <w:t xml:space="preserve"> </w:t>
      </w:r>
      <w:r w:rsidR="00095964">
        <w:rPr>
          <w:rFonts w:ascii="Helvetica" w:hAnsi="Helvetica" w:cs="Helvetica" w:hint="eastAsia"/>
          <w:color w:val="33353C"/>
          <w:szCs w:val="21"/>
          <w:shd w:val="clear" w:color="auto" w:fill="FFFFFF"/>
        </w:rPr>
        <w:t>中远海运港口有限公司</w:t>
      </w:r>
    </w:p>
    <w:p w14:paraId="4421B4E5" w14:textId="33282646" w:rsidR="00F74545" w:rsidRPr="00F74545" w:rsidRDefault="00F74545" w:rsidP="00DD58C4"/>
    <w:sectPr w:rsidR="00F74545" w:rsidRPr="00F74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16"/>
    <w:rsid w:val="0000594B"/>
    <w:rsid w:val="0007449A"/>
    <w:rsid w:val="00080ABD"/>
    <w:rsid w:val="00095964"/>
    <w:rsid w:val="000F6506"/>
    <w:rsid w:val="00157993"/>
    <w:rsid w:val="00183D34"/>
    <w:rsid w:val="00193F83"/>
    <w:rsid w:val="001A1231"/>
    <w:rsid w:val="00220516"/>
    <w:rsid w:val="002717C8"/>
    <w:rsid w:val="00286873"/>
    <w:rsid w:val="00293CFA"/>
    <w:rsid w:val="003F68C6"/>
    <w:rsid w:val="00571379"/>
    <w:rsid w:val="00581FA9"/>
    <w:rsid w:val="00585A89"/>
    <w:rsid w:val="005E6067"/>
    <w:rsid w:val="005F469E"/>
    <w:rsid w:val="006359E4"/>
    <w:rsid w:val="006A3F5B"/>
    <w:rsid w:val="00804EA8"/>
    <w:rsid w:val="00827746"/>
    <w:rsid w:val="009E1EF5"/>
    <w:rsid w:val="00A123DA"/>
    <w:rsid w:val="00A36E6C"/>
    <w:rsid w:val="00A40CC5"/>
    <w:rsid w:val="00AA5250"/>
    <w:rsid w:val="00B8057E"/>
    <w:rsid w:val="00B93E92"/>
    <w:rsid w:val="00C25070"/>
    <w:rsid w:val="00C33900"/>
    <w:rsid w:val="00C4332B"/>
    <w:rsid w:val="00CF7A17"/>
    <w:rsid w:val="00D741B0"/>
    <w:rsid w:val="00D810C1"/>
    <w:rsid w:val="00DB43CF"/>
    <w:rsid w:val="00DD58C4"/>
    <w:rsid w:val="00DF3EDB"/>
    <w:rsid w:val="00E07579"/>
    <w:rsid w:val="00E90172"/>
    <w:rsid w:val="00EB64BD"/>
    <w:rsid w:val="00F7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C1B"/>
  <w15:chartTrackingRefBased/>
  <w15:docId w15:val="{918D14DE-942C-48FE-9F28-15CA16A4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1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41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379"/>
    <w:rPr>
      <w:color w:val="0000FF"/>
      <w:u w:val="single"/>
    </w:rPr>
  </w:style>
  <w:style w:type="character" w:styleId="a4">
    <w:name w:val="Unresolved Mention"/>
    <w:basedOn w:val="a0"/>
    <w:uiPriority w:val="99"/>
    <w:semiHidden/>
    <w:unhideWhenUsed/>
    <w:rsid w:val="00571379"/>
    <w:rPr>
      <w:color w:val="605E5C"/>
      <w:shd w:val="clear" w:color="auto" w:fill="E1DFDD"/>
    </w:rPr>
  </w:style>
  <w:style w:type="character" w:styleId="a5">
    <w:name w:val="FollowedHyperlink"/>
    <w:basedOn w:val="a0"/>
    <w:uiPriority w:val="99"/>
    <w:semiHidden/>
    <w:unhideWhenUsed/>
    <w:rsid w:val="002717C8"/>
    <w:rPr>
      <w:color w:val="954F72" w:themeColor="followedHyperlink"/>
      <w:u w:val="single"/>
    </w:rPr>
  </w:style>
  <w:style w:type="character" w:styleId="a6">
    <w:name w:val="Strong"/>
    <w:basedOn w:val="a0"/>
    <w:uiPriority w:val="22"/>
    <w:qFormat/>
    <w:rsid w:val="00F74545"/>
    <w:rPr>
      <w:b/>
      <w:bCs/>
    </w:rPr>
  </w:style>
  <w:style w:type="character" w:customStyle="1" w:styleId="10">
    <w:name w:val="标题 1 字符"/>
    <w:basedOn w:val="a0"/>
    <w:link w:val="1"/>
    <w:uiPriority w:val="9"/>
    <w:rsid w:val="00D741B0"/>
    <w:rPr>
      <w:b/>
      <w:bCs/>
      <w:kern w:val="44"/>
      <w:sz w:val="44"/>
      <w:szCs w:val="44"/>
    </w:rPr>
  </w:style>
  <w:style w:type="paragraph" w:styleId="TOC">
    <w:name w:val="TOC Heading"/>
    <w:basedOn w:val="1"/>
    <w:next w:val="a"/>
    <w:uiPriority w:val="39"/>
    <w:unhideWhenUsed/>
    <w:qFormat/>
    <w:rsid w:val="00D741B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741B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83D3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2201">
      <w:bodyDiv w:val="1"/>
      <w:marLeft w:val="0"/>
      <w:marRight w:val="0"/>
      <w:marTop w:val="0"/>
      <w:marBottom w:val="0"/>
      <w:divBdr>
        <w:top w:val="none" w:sz="0" w:space="0" w:color="auto"/>
        <w:left w:val="none" w:sz="0" w:space="0" w:color="auto"/>
        <w:bottom w:val="none" w:sz="0" w:space="0" w:color="auto"/>
        <w:right w:val="none" w:sz="0" w:space="0" w:color="auto"/>
      </w:divBdr>
      <w:divsChild>
        <w:div w:id="258953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ld.coscoshipp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sac.cn/" TargetMode="External"/><Relationship Id="rId5" Type="http://schemas.openxmlformats.org/officeDocument/2006/relationships/hyperlink" Target="http://www.highlander.com.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185C-5957-4D21-B474-B1D945AF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2021-12-21T14:37:00Z</dcterms:created>
  <dcterms:modified xsi:type="dcterms:W3CDTF">2022-01-14T06:16:00Z</dcterms:modified>
</cp:coreProperties>
</file>