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8F52" w14:textId="7CC8CB63" w:rsidR="00FC54DD" w:rsidRPr="0070216E" w:rsidRDefault="0070216E" w:rsidP="0070216E">
      <w:pPr>
        <w:pStyle w:val="2"/>
        <w:rPr>
          <w:sz w:val="28"/>
          <w:szCs w:val="28"/>
        </w:rPr>
      </w:pPr>
      <w:r w:rsidRPr="0070216E">
        <w:rPr>
          <w:rFonts w:hint="eastAsia"/>
          <w:sz w:val="28"/>
          <w:szCs w:val="28"/>
        </w:rPr>
        <w:t xml:space="preserve">七匹狼 </w:t>
      </w:r>
      <w:r w:rsidRPr="0070216E">
        <w:rPr>
          <w:sz w:val="28"/>
          <w:szCs w:val="28"/>
        </w:rPr>
        <w:t xml:space="preserve">002029 </w:t>
      </w:r>
      <w:hyperlink r:id="rId4" w:history="1">
        <w:r w:rsidRPr="0070216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</w:t>
        </w:r>
        <w:r w:rsidRPr="0070216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</w:t>
        </w:r>
        <w:r w:rsidRPr="0070216E">
          <w:rPr>
            <w:rStyle w:val="a3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w.septwolves-group.com</w:t>
        </w:r>
      </w:hyperlink>
      <w:r w:rsidRPr="0070216E">
        <w:rPr>
          <w:sz w:val="28"/>
          <w:szCs w:val="28"/>
        </w:rPr>
        <w:t xml:space="preserve"> </w:t>
      </w:r>
      <w:r w:rsidRPr="0070216E">
        <w:rPr>
          <w:rFonts w:hint="eastAsia"/>
          <w:sz w:val="28"/>
          <w:szCs w:val="28"/>
        </w:rPr>
        <w:t>福建泉州</w:t>
      </w:r>
    </w:p>
    <w:p w14:paraId="3E2F923F" w14:textId="69AFAB97" w:rsidR="0070216E" w:rsidRDefault="007021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福建七匹狼实业股份有限公司作为中国男装品牌的领先企业之一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公司主要从事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品牌男装及针纺类产品的设计、生产和销售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主要产品包括衬衫、西服、裤装、茄克衫、针织衫以及男士内衣、内裤、袜子及其它针纺产品等。公司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商标为中国驰名商标。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年度中国消费品市场高质量发展优选品牌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在第六届中国品牌影响力发布活动上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七匹狼获得《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中国品牌影响力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强》、《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中国品牌影响力行业十大品牌》和《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2018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年中国茄克市场占有率第一品牌》三项荣誉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;2019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CCTV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《大国品牌》和中国广告协会联手打造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致敬时代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致敬未来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新中国成立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周年品牌峰会上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七匹狼作为业内标杆企业荣膺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新中国成立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周年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殊荣。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七匹狼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茄克衫荣列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年度同类产品市场占有率第一位并荣列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2000-2019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）同类产品市场综合占有率第一位，荣获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全国百佳质量诚信标杆企业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奖牌、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年度品质男装服饰品牌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大奖等荣誉。</w:t>
      </w:r>
    </w:p>
    <w:p w14:paraId="1356C0CF" w14:textId="022F8FD5" w:rsidR="0070216E" w:rsidRDefault="0070216E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AD8E8E" w14:textId="5659F95C" w:rsidR="0070216E" w:rsidRDefault="0070216E">
      <w:r>
        <w:rPr>
          <w:rFonts w:hint="eastAsia"/>
        </w:rPr>
        <w:t>创建千亿市值的时尚产业集团 为</w:t>
      </w:r>
      <w:r>
        <w:t>1</w:t>
      </w:r>
      <w:r>
        <w:rPr>
          <w:rFonts w:hint="eastAsia"/>
        </w:rPr>
        <w:t>亿用户提供优质体验的时尚产品 为时尚梦想者创建舞台</w:t>
      </w:r>
    </w:p>
    <w:p w14:paraId="54C03555" w14:textId="6CCAE1D5" w:rsidR="0070216E" w:rsidRDefault="0070216E"/>
    <w:p w14:paraId="3E468E0F" w14:textId="76F5AF57" w:rsidR="0070216E" w:rsidRDefault="00D113DA">
      <w:r>
        <w:rPr>
          <w:rFonts w:hint="eastAsia"/>
        </w:rPr>
        <w:t>品牌：</w:t>
      </w:r>
    </w:p>
    <w:p w14:paraId="4A5483B5" w14:textId="609D69DF" w:rsidR="00D113DA" w:rsidRDefault="00D113DA">
      <w:r>
        <w:rPr>
          <w:rFonts w:hint="eastAsia"/>
        </w:rPr>
        <w:t>茄克世家</w:t>
      </w:r>
    </w:p>
    <w:p w14:paraId="11F37086" w14:textId="336A3F47" w:rsidR="00D113DA" w:rsidRDefault="00D113DA">
      <w:r>
        <w:rPr>
          <w:rFonts w:hint="eastAsia"/>
        </w:rPr>
        <w:t>七匹狼品格男装</w:t>
      </w:r>
    </w:p>
    <w:p w14:paraId="0E0A5C4A" w14:textId="15CC51E3" w:rsidR="00D113DA" w:rsidRDefault="00D113DA">
      <w:r>
        <w:rPr>
          <w:rFonts w:hint="eastAsia"/>
        </w:rPr>
        <w:t>七匹狼产品系列</w:t>
      </w:r>
    </w:p>
    <w:p w14:paraId="5A6E2517" w14:textId="62F194D8" w:rsidR="00D113DA" w:rsidRDefault="00D113DA">
      <w:r>
        <w:rPr>
          <w:rFonts w:hint="eastAsia"/>
        </w:rPr>
        <w:t>K</w:t>
      </w:r>
      <w:r>
        <w:t>ARL LAGERFELD</w:t>
      </w:r>
    </w:p>
    <w:p w14:paraId="68E8067F" w14:textId="3B0F7E61" w:rsidR="00D113DA" w:rsidRDefault="00D113DA">
      <w:r>
        <w:rPr>
          <w:rFonts w:hint="eastAsia"/>
        </w:rPr>
        <w:t>1</w:t>
      </w:r>
      <w:r>
        <w:t>6N</w:t>
      </w:r>
    </w:p>
    <w:p w14:paraId="5C70196A" w14:textId="66A27841" w:rsidR="00D113DA" w:rsidRDefault="00D113DA">
      <w:r>
        <w:rPr>
          <w:rFonts w:hint="eastAsia"/>
        </w:rPr>
        <w:t>W</w:t>
      </w:r>
      <w:r>
        <w:t>OLF TOTEM</w:t>
      </w:r>
    </w:p>
    <w:p w14:paraId="01EC3766" w14:textId="541409B8" w:rsidR="00D113DA" w:rsidRDefault="00D113DA">
      <w:r>
        <w:rPr>
          <w:rFonts w:hint="eastAsia"/>
        </w:rPr>
        <w:t>现代传播</w:t>
      </w:r>
    </w:p>
    <w:p w14:paraId="1FC5C8C3" w14:textId="18DCFC54" w:rsidR="00D113DA" w:rsidRDefault="00D113DA">
      <w:pPr>
        <w:rPr>
          <w:rFonts w:hint="eastAsia"/>
        </w:rPr>
      </w:pPr>
      <w:r>
        <w:rPr>
          <w:rFonts w:hint="eastAsia"/>
        </w:rPr>
        <w:t>N</w:t>
      </w:r>
      <w:r>
        <w:t>OWNESS</w:t>
      </w:r>
    </w:p>
    <w:sectPr w:rsidR="00D11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22"/>
    <w:rsid w:val="00572458"/>
    <w:rsid w:val="0070216E"/>
    <w:rsid w:val="00D113DA"/>
    <w:rsid w:val="00DB5E22"/>
    <w:rsid w:val="00EF61A6"/>
    <w:rsid w:val="00F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C1BD"/>
  <w15:chartTrackingRefBased/>
  <w15:docId w15:val="{38B18D02-0028-4467-A206-A9D6D8ADF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0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216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021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7021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ptwolves-grou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2022-02-26T17:04:00Z</dcterms:created>
  <dcterms:modified xsi:type="dcterms:W3CDTF">2022-02-26T17:10:00Z</dcterms:modified>
</cp:coreProperties>
</file>