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9455264"/>
        <w:docPartObj>
          <w:docPartGallery w:val="Table of Contents"/>
          <w:docPartUnique/>
        </w:docPartObj>
      </w:sdtPr>
      <w:sdtEndPr>
        <w:rPr>
          <w:b/>
          <w:bCs/>
        </w:rPr>
      </w:sdtEndPr>
      <w:sdtContent>
        <w:p w14:paraId="14BBAEC1" w14:textId="25309CB2" w:rsidR="00911F77" w:rsidRDefault="00541235" w:rsidP="00A86D1A">
          <w:pPr>
            <w:pStyle w:val="TOC"/>
            <w:jc w:val="center"/>
          </w:pPr>
          <w:r>
            <w:rPr>
              <w:rFonts w:hint="eastAsia"/>
              <w:lang w:val="zh-CN"/>
            </w:rPr>
            <w:t>白酒</w:t>
          </w:r>
        </w:p>
        <w:p w14:paraId="290040D4" w14:textId="72CA30E1" w:rsidR="003C4C1F" w:rsidRDefault="00911F77">
          <w:pPr>
            <w:pStyle w:val="TOC2"/>
            <w:tabs>
              <w:tab w:val="right" w:leader="dot" w:pos="8296"/>
            </w:tabs>
            <w:rPr>
              <w:noProof/>
            </w:rPr>
          </w:pPr>
          <w:r>
            <w:fldChar w:fldCharType="begin"/>
          </w:r>
          <w:r>
            <w:instrText xml:space="preserve"> TOC \o "1-3" \h \z \u </w:instrText>
          </w:r>
          <w:r>
            <w:fldChar w:fldCharType="separate"/>
          </w:r>
          <w:hyperlink w:anchor="_Toc97158628" w:history="1">
            <w:r w:rsidR="003C4C1F" w:rsidRPr="002C7BEB">
              <w:rPr>
                <w:rStyle w:val="a7"/>
                <w:noProof/>
                <w:highlight w:val="green"/>
              </w:rPr>
              <w:t>贵州茅台 600519</w:t>
            </w:r>
            <w:r w:rsidR="003C4C1F" w:rsidRPr="002C7BEB">
              <w:rPr>
                <w:rStyle w:val="a7"/>
                <w:noProof/>
              </w:rPr>
              <w:t xml:space="preserve"> </w:t>
            </w:r>
            <w:r w:rsidR="003C4C1F" w:rsidRPr="002C7BEB">
              <w:rPr>
                <w:rStyle w:val="a7"/>
                <w:rFonts w:ascii="Helvetica" w:hAnsi="Helvetica" w:cs="Helvetica"/>
                <w:noProof/>
                <w:shd w:val="clear" w:color="auto" w:fill="FFFFFF"/>
              </w:rPr>
              <w:t>https://www.moutaichina.com</w:t>
            </w:r>
            <w:r w:rsidR="003C4C1F" w:rsidRPr="002C7BEB">
              <w:rPr>
                <w:rStyle w:val="a7"/>
                <w:noProof/>
              </w:rPr>
              <w:t xml:space="preserve"> 贵州遵义</w:t>
            </w:r>
            <w:r w:rsidR="003C4C1F">
              <w:rPr>
                <w:noProof/>
                <w:webHidden/>
              </w:rPr>
              <w:tab/>
            </w:r>
            <w:r w:rsidR="003C4C1F">
              <w:rPr>
                <w:noProof/>
                <w:webHidden/>
              </w:rPr>
              <w:fldChar w:fldCharType="begin"/>
            </w:r>
            <w:r w:rsidR="003C4C1F">
              <w:rPr>
                <w:noProof/>
                <w:webHidden/>
              </w:rPr>
              <w:instrText xml:space="preserve"> PAGEREF _Toc97158628 \h </w:instrText>
            </w:r>
            <w:r w:rsidR="003C4C1F">
              <w:rPr>
                <w:noProof/>
                <w:webHidden/>
              </w:rPr>
            </w:r>
            <w:r w:rsidR="003C4C1F">
              <w:rPr>
                <w:noProof/>
                <w:webHidden/>
              </w:rPr>
              <w:fldChar w:fldCharType="separate"/>
            </w:r>
            <w:r w:rsidR="003C4C1F">
              <w:rPr>
                <w:noProof/>
                <w:webHidden/>
              </w:rPr>
              <w:t>2</w:t>
            </w:r>
            <w:r w:rsidR="003C4C1F">
              <w:rPr>
                <w:noProof/>
                <w:webHidden/>
              </w:rPr>
              <w:fldChar w:fldCharType="end"/>
            </w:r>
          </w:hyperlink>
        </w:p>
        <w:p w14:paraId="09C3C54F" w14:textId="6D5902C7" w:rsidR="003C4C1F" w:rsidRDefault="003B7AA3">
          <w:pPr>
            <w:pStyle w:val="TOC2"/>
            <w:tabs>
              <w:tab w:val="right" w:leader="dot" w:pos="8296"/>
            </w:tabs>
            <w:rPr>
              <w:noProof/>
            </w:rPr>
          </w:pPr>
          <w:hyperlink w:anchor="_Toc97158629" w:history="1">
            <w:r w:rsidR="003C4C1F" w:rsidRPr="002C7BEB">
              <w:rPr>
                <w:rStyle w:val="a7"/>
                <w:rFonts w:ascii="Helvetica" w:hAnsi="Helvetica" w:cs="Helvetica"/>
                <w:noProof/>
                <w:highlight w:val="green"/>
                <w:shd w:val="clear" w:color="auto" w:fill="FFFFFF"/>
              </w:rPr>
              <w:t>五粮液</w:t>
            </w:r>
            <w:r w:rsidR="003C4C1F" w:rsidRPr="002C7BEB">
              <w:rPr>
                <w:rStyle w:val="a7"/>
                <w:rFonts w:ascii="Helvetica" w:hAnsi="Helvetica" w:cs="Helvetica"/>
                <w:noProof/>
                <w:highlight w:val="green"/>
                <w:shd w:val="clear" w:color="auto" w:fill="FFFFFF"/>
              </w:rPr>
              <w:t xml:space="preserve"> 000858</w:t>
            </w:r>
            <w:r w:rsidR="003C4C1F" w:rsidRPr="002C7BEB">
              <w:rPr>
                <w:rStyle w:val="a7"/>
                <w:rFonts w:ascii="Helvetica" w:hAnsi="Helvetica" w:cs="Helvetica"/>
                <w:noProof/>
                <w:shd w:val="clear" w:color="auto" w:fill="FFFFFF"/>
              </w:rPr>
              <w:t xml:space="preserve"> http://www.wuliangye.com.cn</w:t>
            </w:r>
            <w:r w:rsidR="003C4C1F" w:rsidRPr="002C7BEB">
              <w:rPr>
                <w:rStyle w:val="a7"/>
                <w:noProof/>
              </w:rPr>
              <w:t xml:space="preserve"> 四川宜宾</w:t>
            </w:r>
            <w:r w:rsidR="003C4C1F">
              <w:rPr>
                <w:noProof/>
                <w:webHidden/>
              </w:rPr>
              <w:tab/>
            </w:r>
            <w:r w:rsidR="003C4C1F">
              <w:rPr>
                <w:noProof/>
                <w:webHidden/>
              </w:rPr>
              <w:fldChar w:fldCharType="begin"/>
            </w:r>
            <w:r w:rsidR="003C4C1F">
              <w:rPr>
                <w:noProof/>
                <w:webHidden/>
              </w:rPr>
              <w:instrText xml:space="preserve"> PAGEREF _Toc97158629 \h </w:instrText>
            </w:r>
            <w:r w:rsidR="003C4C1F">
              <w:rPr>
                <w:noProof/>
                <w:webHidden/>
              </w:rPr>
            </w:r>
            <w:r w:rsidR="003C4C1F">
              <w:rPr>
                <w:noProof/>
                <w:webHidden/>
              </w:rPr>
              <w:fldChar w:fldCharType="separate"/>
            </w:r>
            <w:r w:rsidR="003C4C1F">
              <w:rPr>
                <w:noProof/>
                <w:webHidden/>
              </w:rPr>
              <w:t>3</w:t>
            </w:r>
            <w:r w:rsidR="003C4C1F">
              <w:rPr>
                <w:noProof/>
                <w:webHidden/>
              </w:rPr>
              <w:fldChar w:fldCharType="end"/>
            </w:r>
          </w:hyperlink>
        </w:p>
        <w:p w14:paraId="36751555" w14:textId="6A63260A" w:rsidR="003C4C1F" w:rsidRDefault="003B7AA3">
          <w:pPr>
            <w:pStyle w:val="TOC2"/>
            <w:tabs>
              <w:tab w:val="right" w:leader="dot" w:pos="8296"/>
            </w:tabs>
            <w:rPr>
              <w:noProof/>
            </w:rPr>
          </w:pPr>
          <w:hyperlink w:anchor="_Toc97158630" w:history="1">
            <w:r w:rsidR="003C4C1F" w:rsidRPr="002C7BEB">
              <w:rPr>
                <w:rStyle w:val="a7"/>
                <w:rFonts w:ascii="Helvetica" w:hAnsi="Helvetica" w:cs="Helvetica"/>
                <w:noProof/>
                <w:shd w:val="clear" w:color="auto" w:fill="FFFFFF"/>
              </w:rPr>
              <w:t>舍得酒业</w:t>
            </w:r>
            <w:r w:rsidR="003C4C1F" w:rsidRPr="002C7BEB">
              <w:rPr>
                <w:rStyle w:val="a7"/>
                <w:rFonts w:ascii="Helvetica" w:hAnsi="Helvetica" w:cs="Helvetica"/>
                <w:noProof/>
                <w:shd w:val="clear" w:color="auto" w:fill="FFFFFF"/>
              </w:rPr>
              <w:t xml:space="preserve"> 600702 http://www.tuopaishede.cn</w:t>
            </w:r>
            <w:r w:rsidR="003C4C1F" w:rsidRPr="002C7BEB">
              <w:rPr>
                <w:rStyle w:val="a7"/>
                <w:noProof/>
              </w:rPr>
              <w:t xml:space="preserve"> 四川遂宁</w:t>
            </w:r>
            <w:r w:rsidR="003C4C1F">
              <w:rPr>
                <w:noProof/>
                <w:webHidden/>
              </w:rPr>
              <w:tab/>
            </w:r>
            <w:r w:rsidR="003C4C1F">
              <w:rPr>
                <w:noProof/>
                <w:webHidden/>
              </w:rPr>
              <w:fldChar w:fldCharType="begin"/>
            </w:r>
            <w:r w:rsidR="003C4C1F">
              <w:rPr>
                <w:noProof/>
                <w:webHidden/>
              </w:rPr>
              <w:instrText xml:space="preserve"> PAGEREF _Toc97158630 \h </w:instrText>
            </w:r>
            <w:r w:rsidR="003C4C1F">
              <w:rPr>
                <w:noProof/>
                <w:webHidden/>
              </w:rPr>
            </w:r>
            <w:r w:rsidR="003C4C1F">
              <w:rPr>
                <w:noProof/>
                <w:webHidden/>
              </w:rPr>
              <w:fldChar w:fldCharType="separate"/>
            </w:r>
            <w:r w:rsidR="003C4C1F">
              <w:rPr>
                <w:noProof/>
                <w:webHidden/>
              </w:rPr>
              <w:t>4</w:t>
            </w:r>
            <w:r w:rsidR="003C4C1F">
              <w:rPr>
                <w:noProof/>
                <w:webHidden/>
              </w:rPr>
              <w:fldChar w:fldCharType="end"/>
            </w:r>
          </w:hyperlink>
        </w:p>
        <w:p w14:paraId="44C0291B" w14:textId="282BFC64" w:rsidR="003C4C1F" w:rsidRDefault="003B7AA3">
          <w:pPr>
            <w:pStyle w:val="TOC2"/>
            <w:tabs>
              <w:tab w:val="right" w:leader="dot" w:pos="8296"/>
            </w:tabs>
            <w:rPr>
              <w:noProof/>
            </w:rPr>
          </w:pPr>
          <w:hyperlink w:anchor="_Toc97158631" w:history="1">
            <w:r w:rsidR="003C4C1F" w:rsidRPr="002C7BEB">
              <w:rPr>
                <w:rStyle w:val="a7"/>
                <w:rFonts w:ascii="Helvetica" w:hAnsi="Helvetica" w:cs="Helvetica"/>
                <w:noProof/>
                <w:shd w:val="clear" w:color="auto" w:fill="FFFFFF"/>
              </w:rPr>
              <w:t>酒鬼酒</w:t>
            </w:r>
            <w:r w:rsidR="003C4C1F" w:rsidRPr="002C7BEB">
              <w:rPr>
                <w:rStyle w:val="a7"/>
                <w:rFonts w:ascii="Helvetica" w:hAnsi="Helvetica" w:cs="Helvetica"/>
                <w:noProof/>
                <w:shd w:val="clear" w:color="auto" w:fill="FFFFFF"/>
              </w:rPr>
              <w:t xml:space="preserve"> 000799 http://www.jiuguijiu000799.com</w:t>
            </w:r>
            <w:r w:rsidR="003C4C1F" w:rsidRPr="002C7BEB">
              <w:rPr>
                <w:rStyle w:val="a7"/>
                <w:noProof/>
              </w:rPr>
              <w:t xml:space="preserve"> 湖南湘西</w:t>
            </w:r>
            <w:r w:rsidR="003C4C1F">
              <w:rPr>
                <w:noProof/>
                <w:webHidden/>
              </w:rPr>
              <w:tab/>
            </w:r>
            <w:r w:rsidR="003C4C1F">
              <w:rPr>
                <w:noProof/>
                <w:webHidden/>
              </w:rPr>
              <w:fldChar w:fldCharType="begin"/>
            </w:r>
            <w:r w:rsidR="003C4C1F">
              <w:rPr>
                <w:noProof/>
                <w:webHidden/>
              </w:rPr>
              <w:instrText xml:space="preserve"> PAGEREF _Toc97158631 \h </w:instrText>
            </w:r>
            <w:r w:rsidR="003C4C1F">
              <w:rPr>
                <w:noProof/>
                <w:webHidden/>
              </w:rPr>
            </w:r>
            <w:r w:rsidR="003C4C1F">
              <w:rPr>
                <w:noProof/>
                <w:webHidden/>
              </w:rPr>
              <w:fldChar w:fldCharType="separate"/>
            </w:r>
            <w:r w:rsidR="003C4C1F">
              <w:rPr>
                <w:noProof/>
                <w:webHidden/>
              </w:rPr>
              <w:t>5</w:t>
            </w:r>
            <w:r w:rsidR="003C4C1F">
              <w:rPr>
                <w:noProof/>
                <w:webHidden/>
              </w:rPr>
              <w:fldChar w:fldCharType="end"/>
            </w:r>
          </w:hyperlink>
        </w:p>
        <w:p w14:paraId="1AF5D8BD" w14:textId="01E80C1B" w:rsidR="003C4C1F" w:rsidRDefault="003B7AA3">
          <w:pPr>
            <w:pStyle w:val="TOC2"/>
            <w:tabs>
              <w:tab w:val="right" w:leader="dot" w:pos="8296"/>
            </w:tabs>
            <w:rPr>
              <w:noProof/>
            </w:rPr>
          </w:pPr>
          <w:hyperlink w:anchor="_Toc97158632" w:history="1">
            <w:r w:rsidR="003C4C1F" w:rsidRPr="002C7BEB">
              <w:rPr>
                <w:rStyle w:val="a7"/>
                <w:rFonts w:ascii="Helvetica" w:hAnsi="Helvetica" w:cs="Helvetica"/>
                <w:noProof/>
                <w:shd w:val="clear" w:color="auto" w:fill="FFFFFF"/>
              </w:rPr>
              <w:t>迎驾贡酒</w:t>
            </w:r>
            <w:r w:rsidR="003C4C1F" w:rsidRPr="002C7BEB">
              <w:rPr>
                <w:rStyle w:val="a7"/>
                <w:rFonts w:ascii="Helvetica" w:hAnsi="Helvetica" w:cs="Helvetica"/>
                <w:noProof/>
                <w:shd w:val="clear" w:color="auto" w:fill="FFFFFF"/>
              </w:rPr>
              <w:t xml:space="preserve"> 603198 http://www.yingjia.cn</w:t>
            </w:r>
            <w:r w:rsidR="003C4C1F" w:rsidRPr="002C7BEB">
              <w:rPr>
                <w:rStyle w:val="a7"/>
                <w:noProof/>
              </w:rPr>
              <w:t xml:space="preserve"> 安徽六安</w:t>
            </w:r>
            <w:r w:rsidR="003C4C1F">
              <w:rPr>
                <w:noProof/>
                <w:webHidden/>
              </w:rPr>
              <w:tab/>
            </w:r>
            <w:r w:rsidR="003C4C1F">
              <w:rPr>
                <w:noProof/>
                <w:webHidden/>
              </w:rPr>
              <w:fldChar w:fldCharType="begin"/>
            </w:r>
            <w:r w:rsidR="003C4C1F">
              <w:rPr>
                <w:noProof/>
                <w:webHidden/>
              </w:rPr>
              <w:instrText xml:space="preserve"> PAGEREF _Toc97158632 \h </w:instrText>
            </w:r>
            <w:r w:rsidR="003C4C1F">
              <w:rPr>
                <w:noProof/>
                <w:webHidden/>
              </w:rPr>
            </w:r>
            <w:r w:rsidR="003C4C1F">
              <w:rPr>
                <w:noProof/>
                <w:webHidden/>
              </w:rPr>
              <w:fldChar w:fldCharType="separate"/>
            </w:r>
            <w:r w:rsidR="003C4C1F">
              <w:rPr>
                <w:noProof/>
                <w:webHidden/>
              </w:rPr>
              <w:t>6</w:t>
            </w:r>
            <w:r w:rsidR="003C4C1F">
              <w:rPr>
                <w:noProof/>
                <w:webHidden/>
              </w:rPr>
              <w:fldChar w:fldCharType="end"/>
            </w:r>
          </w:hyperlink>
        </w:p>
        <w:p w14:paraId="64887BA9" w14:textId="3A85CC95" w:rsidR="003C4C1F" w:rsidRDefault="003B7AA3">
          <w:pPr>
            <w:pStyle w:val="TOC2"/>
            <w:tabs>
              <w:tab w:val="right" w:leader="dot" w:pos="8296"/>
            </w:tabs>
            <w:rPr>
              <w:noProof/>
            </w:rPr>
          </w:pPr>
          <w:hyperlink w:anchor="_Toc97158633" w:history="1">
            <w:r w:rsidR="003C4C1F" w:rsidRPr="002C7BEB">
              <w:rPr>
                <w:rStyle w:val="a7"/>
                <w:rFonts w:ascii="Helvetica" w:hAnsi="Helvetica" w:cs="Helvetica"/>
                <w:noProof/>
                <w:shd w:val="clear" w:color="auto" w:fill="FFFFFF"/>
              </w:rPr>
              <w:t>泸州老窖</w:t>
            </w:r>
            <w:r w:rsidR="003C4C1F" w:rsidRPr="002C7BEB">
              <w:rPr>
                <w:rStyle w:val="a7"/>
                <w:rFonts w:ascii="Helvetica" w:hAnsi="Helvetica" w:cs="Helvetica"/>
                <w:noProof/>
                <w:shd w:val="clear" w:color="auto" w:fill="FFFFFF"/>
              </w:rPr>
              <w:t xml:space="preserve"> 000568 http://www.lzlj.com</w:t>
            </w:r>
            <w:r w:rsidR="003C4C1F" w:rsidRPr="002C7BEB">
              <w:rPr>
                <w:rStyle w:val="a7"/>
                <w:noProof/>
              </w:rPr>
              <w:t xml:space="preserve"> 四川泸州</w:t>
            </w:r>
            <w:r w:rsidR="003C4C1F">
              <w:rPr>
                <w:noProof/>
                <w:webHidden/>
              </w:rPr>
              <w:tab/>
            </w:r>
            <w:r w:rsidR="003C4C1F">
              <w:rPr>
                <w:noProof/>
                <w:webHidden/>
              </w:rPr>
              <w:fldChar w:fldCharType="begin"/>
            </w:r>
            <w:r w:rsidR="003C4C1F">
              <w:rPr>
                <w:noProof/>
                <w:webHidden/>
              </w:rPr>
              <w:instrText xml:space="preserve"> PAGEREF _Toc97158633 \h </w:instrText>
            </w:r>
            <w:r w:rsidR="003C4C1F">
              <w:rPr>
                <w:noProof/>
                <w:webHidden/>
              </w:rPr>
            </w:r>
            <w:r w:rsidR="003C4C1F">
              <w:rPr>
                <w:noProof/>
                <w:webHidden/>
              </w:rPr>
              <w:fldChar w:fldCharType="separate"/>
            </w:r>
            <w:r w:rsidR="003C4C1F">
              <w:rPr>
                <w:noProof/>
                <w:webHidden/>
              </w:rPr>
              <w:t>7</w:t>
            </w:r>
            <w:r w:rsidR="003C4C1F">
              <w:rPr>
                <w:noProof/>
                <w:webHidden/>
              </w:rPr>
              <w:fldChar w:fldCharType="end"/>
            </w:r>
          </w:hyperlink>
        </w:p>
        <w:p w14:paraId="62FCFAA7" w14:textId="16D9A20F" w:rsidR="003C4C1F" w:rsidRDefault="003B7AA3">
          <w:pPr>
            <w:pStyle w:val="TOC2"/>
            <w:tabs>
              <w:tab w:val="right" w:leader="dot" w:pos="8296"/>
            </w:tabs>
            <w:rPr>
              <w:noProof/>
            </w:rPr>
          </w:pPr>
          <w:hyperlink w:anchor="_Toc97158634" w:history="1">
            <w:r w:rsidR="003C4C1F" w:rsidRPr="002C7BEB">
              <w:rPr>
                <w:rStyle w:val="a7"/>
                <w:rFonts w:ascii="Helvetica" w:hAnsi="Helvetica" w:cs="Helvetica"/>
                <w:noProof/>
                <w:highlight w:val="green"/>
                <w:shd w:val="clear" w:color="auto" w:fill="FFFFFF"/>
              </w:rPr>
              <w:t>山西汾酒</w:t>
            </w:r>
            <w:r w:rsidR="003C4C1F" w:rsidRPr="002C7BEB">
              <w:rPr>
                <w:rStyle w:val="a7"/>
                <w:rFonts w:ascii="Helvetica" w:hAnsi="Helvetica" w:cs="Helvetica"/>
                <w:noProof/>
                <w:highlight w:val="green"/>
                <w:shd w:val="clear" w:color="auto" w:fill="FFFFFF"/>
              </w:rPr>
              <w:t xml:space="preserve"> 600809</w:t>
            </w:r>
            <w:r w:rsidR="003C4C1F" w:rsidRPr="002C7BEB">
              <w:rPr>
                <w:rStyle w:val="a7"/>
                <w:rFonts w:ascii="Helvetica" w:hAnsi="Helvetica" w:cs="Helvetica"/>
                <w:noProof/>
                <w:shd w:val="clear" w:color="auto" w:fill="FFFFFF"/>
              </w:rPr>
              <w:t xml:space="preserve"> http://www.fenjiu.com.cn</w:t>
            </w:r>
            <w:r w:rsidR="003C4C1F" w:rsidRPr="002C7BEB">
              <w:rPr>
                <w:rStyle w:val="a7"/>
                <w:noProof/>
              </w:rPr>
              <w:t xml:space="preserve"> 山西吕梁</w:t>
            </w:r>
            <w:r w:rsidR="003C4C1F">
              <w:rPr>
                <w:noProof/>
                <w:webHidden/>
              </w:rPr>
              <w:tab/>
            </w:r>
            <w:r w:rsidR="003C4C1F">
              <w:rPr>
                <w:noProof/>
                <w:webHidden/>
              </w:rPr>
              <w:fldChar w:fldCharType="begin"/>
            </w:r>
            <w:r w:rsidR="003C4C1F">
              <w:rPr>
                <w:noProof/>
                <w:webHidden/>
              </w:rPr>
              <w:instrText xml:space="preserve"> PAGEREF _Toc97158634 \h </w:instrText>
            </w:r>
            <w:r w:rsidR="003C4C1F">
              <w:rPr>
                <w:noProof/>
                <w:webHidden/>
              </w:rPr>
            </w:r>
            <w:r w:rsidR="003C4C1F">
              <w:rPr>
                <w:noProof/>
                <w:webHidden/>
              </w:rPr>
              <w:fldChar w:fldCharType="separate"/>
            </w:r>
            <w:r w:rsidR="003C4C1F">
              <w:rPr>
                <w:noProof/>
                <w:webHidden/>
              </w:rPr>
              <w:t>8</w:t>
            </w:r>
            <w:r w:rsidR="003C4C1F">
              <w:rPr>
                <w:noProof/>
                <w:webHidden/>
              </w:rPr>
              <w:fldChar w:fldCharType="end"/>
            </w:r>
          </w:hyperlink>
        </w:p>
        <w:p w14:paraId="1E28C6F7" w14:textId="01A1F072" w:rsidR="003C4C1F" w:rsidRDefault="003B7AA3">
          <w:pPr>
            <w:pStyle w:val="TOC2"/>
            <w:tabs>
              <w:tab w:val="right" w:leader="dot" w:pos="8296"/>
            </w:tabs>
            <w:rPr>
              <w:noProof/>
            </w:rPr>
          </w:pPr>
          <w:hyperlink w:anchor="_Toc97158635" w:history="1">
            <w:r w:rsidR="003C4C1F" w:rsidRPr="002C7BEB">
              <w:rPr>
                <w:rStyle w:val="a7"/>
                <w:rFonts w:ascii="Helvetica" w:hAnsi="Helvetica" w:cs="Helvetica"/>
                <w:noProof/>
                <w:shd w:val="clear" w:color="auto" w:fill="FFFFFF"/>
              </w:rPr>
              <w:t>洋河股份</w:t>
            </w:r>
            <w:r w:rsidR="003C4C1F" w:rsidRPr="002C7BEB">
              <w:rPr>
                <w:rStyle w:val="a7"/>
                <w:rFonts w:ascii="Helvetica" w:hAnsi="Helvetica" w:cs="Helvetica"/>
                <w:noProof/>
                <w:shd w:val="clear" w:color="auto" w:fill="FFFFFF"/>
              </w:rPr>
              <w:t xml:space="preserve"> 002304 http://www.chinayanghe.com</w:t>
            </w:r>
            <w:r w:rsidR="003C4C1F" w:rsidRPr="002C7BEB">
              <w:rPr>
                <w:rStyle w:val="a7"/>
                <w:noProof/>
              </w:rPr>
              <w:t xml:space="preserve"> 江苏宿迁</w:t>
            </w:r>
            <w:r w:rsidR="003C4C1F">
              <w:rPr>
                <w:noProof/>
                <w:webHidden/>
              </w:rPr>
              <w:tab/>
            </w:r>
            <w:r w:rsidR="003C4C1F">
              <w:rPr>
                <w:noProof/>
                <w:webHidden/>
              </w:rPr>
              <w:fldChar w:fldCharType="begin"/>
            </w:r>
            <w:r w:rsidR="003C4C1F">
              <w:rPr>
                <w:noProof/>
                <w:webHidden/>
              </w:rPr>
              <w:instrText xml:space="preserve"> PAGEREF _Toc97158635 \h </w:instrText>
            </w:r>
            <w:r w:rsidR="003C4C1F">
              <w:rPr>
                <w:noProof/>
                <w:webHidden/>
              </w:rPr>
            </w:r>
            <w:r w:rsidR="003C4C1F">
              <w:rPr>
                <w:noProof/>
                <w:webHidden/>
              </w:rPr>
              <w:fldChar w:fldCharType="separate"/>
            </w:r>
            <w:r w:rsidR="003C4C1F">
              <w:rPr>
                <w:noProof/>
                <w:webHidden/>
              </w:rPr>
              <w:t>9</w:t>
            </w:r>
            <w:r w:rsidR="003C4C1F">
              <w:rPr>
                <w:noProof/>
                <w:webHidden/>
              </w:rPr>
              <w:fldChar w:fldCharType="end"/>
            </w:r>
          </w:hyperlink>
        </w:p>
        <w:p w14:paraId="1D65B398" w14:textId="29CA5991" w:rsidR="003C4C1F" w:rsidRDefault="003B7AA3">
          <w:pPr>
            <w:pStyle w:val="TOC2"/>
            <w:tabs>
              <w:tab w:val="right" w:leader="dot" w:pos="8296"/>
            </w:tabs>
            <w:rPr>
              <w:noProof/>
            </w:rPr>
          </w:pPr>
          <w:hyperlink w:anchor="_Toc97158636" w:history="1">
            <w:r w:rsidR="003C4C1F" w:rsidRPr="002C7BEB">
              <w:rPr>
                <w:rStyle w:val="a7"/>
                <w:rFonts w:ascii="Helvetica" w:hAnsi="Helvetica" w:cs="Helvetica"/>
                <w:noProof/>
                <w:shd w:val="clear" w:color="auto" w:fill="FFFFFF"/>
              </w:rPr>
              <w:t>金种子酒</w:t>
            </w:r>
            <w:r w:rsidR="003C4C1F" w:rsidRPr="002C7BEB">
              <w:rPr>
                <w:rStyle w:val="a7"/>
                <w:rFonts w:ascii="Helvetica" w:hAnsi="Helvetica" w:cs="Helvetica"/>
                <w:noProof/>
                <w:shd w:val="clear" w:color="auto" w:fill="FFFFFF"/>
              </w:rPr>
              <w:t xml:space="preserve"> 600199 </w:t>
            </w:r>
            <w:r w:rsidR="003C4C1F" w:rsidRPr="002C7BEB">
              <w:rPr>
                <w:rStyle w:val="a7"/>
                <w:noProof/>
              </w:rPr>
              <w:t>http://jzz.cn/web/ 安徽阜阳</w:t>
            </w:r>
            <w:r w:rsidR="003C4C1F">
              <w:rPr>
                <w:noProof/>
                <w:webHidden/>
              </w:rPr>
              <w:tab/>
            </w:r>
            <w:r w:rsidR="003C4C1F">
              <w:rPr>
                <w:noProof/>
                <w:webHidden/>
              </w:rPr>
              <w:fldChar w:fldCharType="begin"/>
            </w:r>
            <w:r w:rsidR="003C4C1F">
              <w:rPr>
                <w:noProof/>
                <w:webHidden/>
              </w:rPr>
              <w:instrText xml:space="preserve"> PAGEREF _Toc97158636 \h </w:instrText>
            </w:r>
            <w:r w:rsidR="003C4C1F">
              <w:rPr>
                <w:noProof/>
                <w:webHidden/>
              </w:rPr>
            </w:r>
            <w:r w:rsidR="003C4C1F">
              <w:rPr>
                <w:noProof/>
                <w:webHidden/>
              </w:rPr>
              <w:fldChar w:fldCharType="separate"/>
            </w:r>
            <w:r w:rsidR="003C4C1F">
              <w:rPr>
                <w:noProof/>
                <w:webHidden/>
              </w:rPr>
              <w:t>10</w:t>
            </w:r>
            <w:r w:rsidR="003C4C1F">
              <w:rPr>
                <w:noProof/>
                <w:webHidden/>
              </w:rPr>
              <w:fldChar w:fldCharType="end"/>
            </w:r>
          </w:hyperlink>
        </w:p>
        <w:p w14:paraId="61A79B18" w14:textId="7FE8D1BA" w:rsidR="003C4C1F" w:rsidRDefault="003B7AA3">
          <w:pPr>
            <w:pStyle w:val="TOC2"/>
            <w:tabs>
              <w:tab w:val="right" w:leader="dot" w:pos="8296"/>
            </w:tabs>
            <w:rPr>
              <w:noProof/>
            </w:rPr>
          </w:pPr>
          <w:hyperlink w:anchor="_Toc97158637" w:history="1">
            <w:r w:rsidR="003C4C1F" w:rsidRPr="002C7BEB">
              <w:rPr>
                <w:rStyle w:val="a7"/>
                <w:noProof/>
              </w:rPr>
              <w:t>岩石股份 600696 http://www.sh600696.com 上海浦东</w:t>
            </w:r>
            <w:r w:rsidR="003C4C1F">
              <w:rPr>
                <w:noProof/>
                <w:webHidden/>
              </w:rPr>
              <w:tab/>
            </w:r>
            <w:r w:rsidR="003C4C1F">
              <w:rPr>
                <w:noProof/>
                <w:webHidden/>
              </w:rPr>
              <w:fldChar w:fldCharType="begin"/>
            </w:r>
            <w:r w:rsidR="003C4C1F">
              <w:rPr>
                <w:noProof/>
                <w:webHidden/>
              </w:rPr>
              <w:instrText xml:space="preserve"> PAGEREF _Toc97158637 \h </w:instrText>
            </w:r>
            <w:r w:rsidR="003C4C1F">
              <w:rPr>
                <w:noProof/>
                <w:webHidden/>
              </w:rPr>
            </w:r>
            <w:r w:rsidR="003C4C1F">
              <w:rPr>
                <w:noProof/>
                <w:webHidden/>
              </w:rPr>
              <w:fldChar w:fldCharType="separate"/>
            </w:r>
            <w:r w:rsidR="003C4C1F">
              <w:rPr>
                <w:noProof/>
                <w:webHidden/>
              </w:rPr>
              <w:t>11</w:t>
            </w:r>
            <w:r w:rsidR="003C4C1F">
              <w:rPr>
                <w:noProof/>
                <w:webHidden/>
              </w:rPr>
              <w:fldChar w:fldCharType="end"/>
            </w:r>
          </w:hyperlink>
        </w:p>
        <w:p w14:paraId="7F2BD85C" w14:textId="75F5CF7E" w:rsidR="00911F77" w:rsidRDefault="00911F77">
          <w:r>
            <w:rPr>
              <w:b/>
              <w:bCs/>
              <w:lang w:val="zh-CN"/>
            </w:rPr>
            <w:fldChar w:fldCharType="end"/>
          </w:r>
        </w:p>
      </w:sdtContent>
    </w:sdt>
    <w:p w14:paraId="2E402574" w14:textId="77777777" w:rsidR="00911F77" w:rsidRDefault="00911F77"/>
    <w:p w14:paraId="33EC60EA" w14:textId="77777777" w:rsidR="00911F77" w:rsidRDefault="00911F77"/>
    <w:p w14:paraId="7F27BFBE" w14:textId="77777777" w:rsidR="00911F77" w:rsidRDefault="00911F77"/>
    <w:p w14:paraId="505A2E8F" w14:textId="77777777" w:rsidR="00911F77" w:rsidRDefault="00911F77"/>
    <w:p w14:paraId="09AAE308" w14:textId="77777777" w:rsidR="00911F77" w:rsidRDefault="00911F77"/>
    <w:p w14:paraId="1FB2CBE2" w14:textId="77777777" w:rsidR="00911F77" w:rsidRDefault="00911F77"/>
    <w:p w14:paraId="411E1E09" w14:textId="77777777" w:rsidR="00911F77" w:rsidRDefault="00911F77"/>
    <w:p w14:paraId="49521BF3" w14:textId="77777777" w:rsidR="00911F77" w:rsidRDefault="00911F77"/>
    <w:p w14:paraId="1DF71448" w14:textId="77777777" w:rsidR="00911F77" w:rsidRDefault="00911F77"/>
    <w:p w14:paraId="50CC7E2C" w14:textId="77777777" w:rsidR="00911F77" w:rsidRDefault="00911F77"/>
    <w:p w14:paraId="3FA8AA8C" w14:textId="77777777" w:rsidR="00911F77" w:rsidRDefault="00911F77"/>
    <w:p w14:paraId="54D30BF0" w14:textId="77777777" w:rsidR="00911F77" w:rsidRDefault="00911F77"/>
    <w:p w14:paraId="591B28C8" w14:textId="77777777" w:rsidR="00911F77" w:rsidRDefault="00911F77"/>
    <w:p w14:paraId="3271EC41" w14:textId="77777777" w:rsidR="00911F77" w:rsidRDefault="00911F77"/>
    <w:p w14:paraId="1623C090" w14:textId="77777777" w:rsidR="00911F77" w:rsidRDefault="00911F77"/>
    <w:p w14:paraId="13F7C230" w14:textId="77777777" w:rsidR="00911F77" w:rsidRDefault="00911F77"/>
    <w:p w14:paraId="3B92C237" w14:textId="77777777" w:rsidR="00911F77" w:rsidRDefault="00911F77"/>
    <w:p w14:paraId="6E80904E" w14:textId="77777777" w:rsidR="00911F77" w:rsidRDefault="00911F77"/>
    <w:p w14:paraId="3AB9BD09" w14:textId="77777777" w:rsidR="00911F77" w:rsidRDefault="00911F77"/>
    <w:p w14:paraId="490D5CA6" w14:textId="77777777" w:rsidR="00911F77" w:rsidRDefault="00911F77"/>
    <w:p w14:paraId="6BA17B13" w14:textId="77777777" w:rsidR="00911F77" w:rsidRDefault="00911F77"/>
    <w:p w14:paraId="45AA67B3" w14:textId="77777777" w:rsidR="00911F77" w:rsidRDefault="00911F77"/>
    <w:p w14:paraId="3340B07D" w14:textId="77777777" w:rsidR="00911F77" w:rsidRDefault="00911F77"/>
    <w:p w14:paraId="74B2A211" w14:textId="77777777" w:rsidR="00911F77" w:rsidRDefault="00911F77"/>
    <w:p w14:paraId="1CFD193A" w14:textId="77777777" w:rsidR="00911F77" w:rsidRDefault="00911F77"/>
    <w:p w14:paraId="6867ADEE" w14:textId="77777777" w:rsidR="00911F77" w:rsidRDefault="00911F77"/>
    <w:p w14:paraId="472AFC3D" w14:textId="77777777" w:rsidR="00911F77" w:rsidRDefault="00911F77"/>
    <w:p w14:paraId="56957327" w14:textId="77777777" w:rsidR="00911F77" w:rsidRDefault="00911F77"/>
    <w:p w14:paraId="58B82E69" w14:textId="77777777" w:rsidR="00911F77" w:rsidRDefault="00911F77"/>
    <w:p w14:paraId="28CBC2A2" w14:textId="77777777" w:rsidR="00911F77" w:rsidRDefault="00911F77"/>
    <w:p w14:paraId="2B07331A" w14:textId="77777777" w:rsidR="00911F77" w:rsidRDefault="00911F77"/>
    <w:p w14:paraId="0DEFE895" w14:textId="77777777" w:rsidR="00911F77" w:rsidRDefault="00911F77"/>
    <w:p w14:paraId="2DF4D199" w14:textId="77777777" w:rsidR="00911F77" w:rsidRDefault="00911F77"/>
    <w:p w14:paraId="5AB74368" w14:textId="4FD73B7D" w:rsidR="0007449A" w:rsidRPr="00911F77" w:rsidRDefault="00492AAA" w:rsidP="00911F77">
      <w:pPr>
        <w:pStyle w:val="2"/>
        <w:rPr>
          <w:sz w:val="28"/>
          <w:szCs w:val="28"/>
        </w:rPr>
      </w:pPr>
      <w:bookmarkStart w:id="0" w:name="_Toc97158628"/>
      <w:r w:rsidRPr="00911F77">
        <w:rPr>
          <w:rFonts w:hint="eastAsia"/>
          <w:sz w:val="28"/>
          <w:szCs w:val="28"/>
          <w:highlight w:val="green"/>
        </w:rPr>
        <w:t xml:space="preserve">贵州茅台 </w:t>
      </w:r>
      <w:r w:rsidRPr="00911F77">
        <w:rPr>
          <w:sz w:val="28"/>
          <w:szCs w:val="28"/>
          <w:highlight w:val="green"/>
        </w:rPr>
        <w:t>600519</w:t>
      </w:r>
      <w:r w:rsidRPr="00911F77">
        <w:rPr>
          <w:sz w:val="28"/>
          <w:szCs w:val="28"/>
        </w:rPr>
        <w:t xml:space="preserve"> </w:t>
      </w:r>
      <w:hyperlink r:id="rId7" w:history="1">
        <w:r w:rsidR="00171B62" w:rsidRPr="00911F77">
          <w:rPr>
            <w:rStyle w:val="a7"/>
            <w:rFonts w:ascii="Helvetica" w:hAnsi="Helvetica" w:cs="Helvetica"/>
            <w:sz w:val="28"/>
            <w:szCs w:val="20"/>
            <w:shd w:val="clear" w:color="auto" w:fill="FFFFFF"/>
          </w:rPr>
          <w:t>https://www.moutaichina.com</w:t>
        </w:r>
      </w:hyperlink>
      <w:r w:rsidRPr="00911F77">
        <w:rPr>
          <w:sz w:val="28"/>
          <w:szCs w:val="28"/>
        </w:rPr>
        <w:t xml:space="preserve"> </w:t>
      </w:r>
      <w:r w:rsidRPr="00911F77">
        <w:rPr>
          <w:rFonts w:hint="eastAsia"/>
          <w:sz w:val="28"/>
          <w:szCs w:val="28"/>
        </w:rPr>
        <w:t>贵州遵义</w:t>
      </w:r>
      <w:bookmarkEnd w:id="0"/>
    </w:p>
    <w:p w14:paraId="0F154503" w14:textId="0482E465" w:rsidR="00DF7BE7" w:rsidRDefault="00DF7BE7" w:rsidP="00DF7BE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2C80AA2B" w14:textId="3D62EF13" w:rsidR="00C34ADB" w:rsidRDefault="00C34ADB" w:rsidP="00C34ADB">
      <w:pPr>
        <w:rPr>
          <w:rFonts w:ascii="Helvetica" w:hAnsi="Helvetica" w:cs="Helvetica"/>
          <w:color w:val="33353C"/>
          <w:szCs w:val="21"/>
          <w:shd w:val="clear" w:color="auto" w:fill="FFFFFF"/>
        </w:rPr>
      </w:pPr>
    </w:p>
    <w:p w14:paraId="177A7795" w14:textId="07E4BAA0" w:rsidR="00911F77" w:rsidRDefault="00911F77"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6CD8340F" w14:textId="77777777" w:rsidR="00911F77" w:rsidRDefault="00911F77" w:rsidP="00C34ADB">
      <w:pPr>
        <w:rPr>
          <w:rFonts w:ascii="Helvetica" w:hAnsi="Helvetica" w:cs="Helvetica"/>
          <w:color w:val="33353C"/>
          <w:szCs w:val="21"/>
          <w:shd w:val="clear" w:color="auto" w:fill="FFFFFF"/>
        </w:rPr>
      </w:pPr>
    </w:p>
    <w:p w14:paraId="1190E7A4" w14:textId="35F97A97" w:rsidR="00C34ADB" w:rsidRDefault="00C34ADB"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D67114" w14:textId="5701700C" w:rsidR="00C34ADB" w:rsidRPr="009273B5" w:rsidRDefault="00C34ADB" w:rsidP="00C34ADB">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陈年茅台酒</w:t>
      </w:r>
    </w:p>
    <w:p w14:paraId="6D345260" w14:textId="4CC06FD5" w:rsidR="00C34ADB" w:rsidRPr="009273B5" w:rsidRDefault="00C34ADB" w:rsidP="00C34ADB">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D8F1EAA" w14:textId="029A7DA5" w:rsidR="00C34ADB" w:rsidRDefault="00C34ADB"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7BD2D0A5" w14:textId="4245B2CF" w:rsidR="00C34ADB" w:rsidRDefault="00C34ADB"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06E9763C" w14:textId="456996C4" w:rsidR="00524C61" w:rsidRDefault="00524C61" w:rsidP="00C34ADB">
      <w:pPr>
        <w:rPr>
          <w:rFonts w:ascii="Helvetica" w:hAnsi="Helvetica" w:cs="Helvetica"/>
          <w:color w:val="33353C"/>
          <w:szCs w:val="21"/>
          <w:shd w:val="clear" w:color="auto" w:fill="FFFFFF"/>
        </w:rPr>
      </w:pPr>
    </w:p>
    <w:p w14:paraId="7EC9B52A" w14:textId="5987C781" w:rsidR="00D3669D" w:rsidRDefault="00D3669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1AD0C51" w14:textId="02880298" w:rsidR="00524C61" w:rsidRPr="00593FFF" w:rsidRDefault="00524C61" w:rsidP="00593FFF">
      <w:pPr>
        <w:pStyle w:val="2"/>
        <w:rPr>
          <w:sz w:val="28"/>
          <w:szCs w:val="28"/>
        </w:rPr>
      </w:pPr>
      <w:bookmarkStart w:id="1" w:name="_Toc97158629"/>
      <w:r w:rsidRPr="00593FFF">
        <w:rPr>
          <w:rFonts w:ascii="Helvetica" w:hAnsi="Helvetica" w:cs="Helvetica" w:hint="eastAsia"/>
          <w:color w:val="33353C"/>
          <w:sz w:val="28"/>
          <w:szCs w:val="28"/>
          <w:highlight w:val="green"/>
          <w:shd w:val="clear" w:color="auto" w:fill="FFFFFF"/>
        </w:rPr>
        <w:lastRenderedPageBreak/>
        <w:t>五粮液</w:t>
      </w:r>
      <w:r w:rsidRPr="00593FFF">
        <w:rPr>
          <w:rFonts w:ascii="Helvetica" w:hAnsi="Helvetica" w:cs="Helvetica" w:hint="eastAsia"/>
          <w:color w:val="33353C"/>
          <w:sz w:val="28"/>
          <w:szCs w:val="28"/>
          <w:highlight w:val="green"/>
          <w:shd w:val="clear" w:color="auto" w:fill="FFFFFF"/>
        </w:rPr>
        <w:t xml:space="preserve"> </w:t>
      </w:r>
      <w:r w:rsidRPr="00593FFF">
        <w:rPr>
          <w:rFonts w:ascii="Helvetica" w:hAnsi="Helvetica" w:cs="Helvetica"/>
          <w:color w:val="33353C"/>
          <w:sz w:val="28"/>
          <w:szCs w:val="28"/>
          <w:highlight w:val="green"/>
          <w:shd w:val="clear" w:color="auto" w:fill="FFFFFF"/>
        </w:rPr>
        <w:t>000858</w:t>
      </w:r>
      <w:r w:rsidRPr="00593FFF">
        <w:rPr>
          <w:rFonts w:ascii="Helvetica" w:hAnsi="Helvetica" w:cs="Helvetica"/>
          <w:color w:val="33353C"/>
          <w:sz w:val="28"/>
          <w:szCs w:val="28"/>
          <w:shd w:val="clear" w:color="auto" w:fill="FFFFFF"/>
        </w:rPr>
        <w:t xml:space="preserve"> </w:t>
      </w:r>
      <w:hyperlink r:id="rId8" w:history="1">
        <w:r w:rsidRPr="00593FFF">
          <w:rPr>
            <w:rStyle w:val="a7"/>
            <w:rFonts w:ascii="Helvetica" w:hAnsi="Helvetica" w:cs="Helvetica"/>
            <w:color w:val="0066CC"/>
            <w:sz w:val="28"/>
            <w:szCs w:val="28"/>
            <w:shd w:val="clear" w:color="auto" w:fill="FFFFFF"/>
          </w:rPr>
          <w:t>http://www.wuliangye.com.cn</w:t>
        </w:r>
      </w:hyperlink>
      <w:r w:rsidRPr="00593FFF">
        <w:rPr>
          <w:sz w:val="28"/>
          <w:szCs w:val="28"/>
        </w:rPr>
        <w:t xml:space="preserve"> </w:t>
      </w:r>
      <w:r w:rsidRPr="00593FFF">
        <w:rPr>
          <w:rFonts w:hint="eastAsia"/>
          <w:sz w:val="28"/>
          <w:szCs w:val="28"/>
        </w:rPr>
        <w:t>四川宜宾</w:t>
      </w:r>
      <w:bookmarkEnd w:id="1"/>
    </w:p>
    <w:p w14:paraId="36D829E8" w14:textId="746FFE6E" w:rsidR="00524C61" w:rsidRDefault="00524C61" w:rsidP="00524C6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0780B8A7" w14:textId="7038875A" w:rsidR="00671B1E" w:rsidRDefault="00671B1E" w:rsidP="00671B1E">
      <w:pPr>
        <w:rPr>
          <w:rFonts w:ascii="Helvetica" w:hAnsi="Helvetica" w:cs="Helvetica"/>
          <w:color w:val="33353C"/>
          <w:szCs w:val="21"/>
          <w:shd w:val="clear" w:color="auto" w:fill="FFFFFF"/>
        </w:rPr>
      </w:pPr>
    </w:p>
    <w:p w14:paraId="43AD79BC" w14:textId="2447E18B" w:rsidR="00671B1E" w:rsidRDefault="00671B1E"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74A45C0C" w14:textId="7D9D11C5" w:rsidR="00671B1E" w:rsidRPr="007B6549" w:rsidRDefault="00671B1E" w:rsidP="00671B1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DBFAA3B" w14:textId="17FE73B4" w:rsidR="00D27C15" w:rsidRDefault="00D27C15"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17A97212" w14:textId="5A89E06C" w:rsidR="00F76053" w:rsidRDefault="00F76053" w:rsidP="00671B1E">
      <w:pPr>
        <w:rPr>
          <w:rFonts w:ascii="Helvetica" w:hAnsi="Helvetica" w:cs="Helvetica"/>
          <w:color w:val="33353C"/>
          <w:szCs w:val="21"/>
          <w:shd w:val="clear" w:color="auto" w:fill="FFFFFF"/>
        </w:rPr>
      </w:pPr>
    </w:p>
    <w:p w14:paraId="76737ECD" w14:textId="46E385CB" w:rsidR="00F76053" w:rsidRDefault="00F76053"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2190A08E" w14:textId="6F64C318" w:rsidR="00F76053" w:rsidRDefault="00F76053"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079D70D3" w14:textId="2DC5BA00" w:rsidR="00E02454" w:rsidRDefault="00E02454"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157D6E04" w14:textId="62F8001A" w:rsidR="00E02454" w:rsidRDefault="00E02454"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5F28E08D" w14:textId="50976BC3" w:rsidR="00CE238F" w:rsidRDefault="00CE238F"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5C0DFB91" w14:textId="79526563" w:rsidR="00CE238F" w:rsidRDefault="00CE238F"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9087BBD" w14:textId="3C9F38BC" w:rsidR="00CE238F" w:rsidRDefault="004B49B5"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43505BBD" w14:textId="0B5C0873"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64BCEC28" w14:textId="786377FC"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晟地商贸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1AFEF29D" w14:textId="4CEC96B5"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sidR="00F94552">
        <w:rPr>
          <w:rFonts w:ascii="Helvetica" w:hAnsi="Helvetica" w:cs="Helvetica" w:hint="eastAsia"/>
          <w:color w:val="33353C"/>
          <w:szCs w:val="21"/>
          <w:shd w:val="clear" w:color="auto" w:fill="FFFFFF"/>
        </w:rPr>
        <w:t>无纺布环保包装提袋</w:t>
      </w:r>
    </w:p>
    <w:p w14:paraId="10EF6FFC" w14:textId="1A304320"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禾旭进出口</w:t>
      </w:r>
      <w:r w:rsidR="00F613A0">
        <w:rPr>
          <w:rFonts w:ascii="Helvetica" w:hAnsi="Helvetica" w:cs="Helvetica" w:hint="eastAsia"/>
          <w:color w:val="33353C"/>
          <w:szCs w:val="21"/>
          <w:shd w:val="clear" w:color="auto" w:fill="FFFFFF"/>
        </w:rPr>
        <w:t xml:space="preserve"> </w:t>
      </w:r>
      <w:r w:rsidR="00F613A0">
        <w:rPr>
          <w:rFonts w:ascii="Helvetica" w:hAnsi="Helvetica" w:cs="Helvetica" w:hint="eastAsia"/>
          <w:color w:val="33353C"/>
          <w:szCs w:val="21"/>
          <w:shd w:val="clear" w:color="auto" w:fill="FFFFFF"/>
        </w:rPr>
        <w:t>进出口代理</w:t>
      </w:r>
      <w:r w:rsidR="00F613A0">
        <w:rPr>
          <w:rFonts w:ascii="Helvetica" w:hAnsi="Helvetica" w:cs="Helvetica" w:hint="eastAsia"/>
          <w:color w:val="33353C"/>
          <w:szCs w:val="21"/>
          <w:shd w:val="clear" w:color="auto" w:fill="FFFFFF"/>
        </w:rPr>
        <w:t xml:space="preserve"> </w:t>
      </w:r>
      <w:r w:rsidR="00F613A0">
        <w:rPr>
          <w:rFonts w:ascii="Helvetica" w:hAnsi="Helvetica" w:cs="Helvetica" w:hint="eastAsia"/>
          <w:color w:val="33353C"/>
          <w:szCs w:val="21"/>
          <w:shd w:val="clear" w:color="auto" w:fill="FFFFFF"/>
        </w:rPr>
        <w:t>供应链金融</w:t>
      </w:r>
      <w:r w:rsidR="00F613A0">
        <w:rPr>
          <w:rFonts w:ascii="Helvetica" w:hAnsi="Helvetica" w:cs="Helvetica" w:hint="eastAsia"/>
          <w:color w:val="33353C"/>
          <w:szCs w:val="21"/>
          <w:shd w:val="clear" w:color="auto" w:fill="FFFFFF"/>
        </w:rPr>
        <w:t xml:space="preserve"> </w:t>
      </w:r>
      <w:r w:rsidR="00F613A0">
        <w:rPr>
          <w:rFonts w:ascii="Helvetica" w:hAnsi="Helvetica" w:cs="Helvetica" w:hint="eastAsia"/>
          <w:color w:val="33353C"/>
          <w:szCs w:val="21"/>
          <w:shd w:val="clear" w:color="auto" w:fill="FFFFFF"/>
        </w:rPr>
        <w:t>自主贸易</w:t>
      </w:r>
    </w:p>
    <w:p w14:paraId="488BE66F" w14:textId="5B50F11F" w:rsidR="00F613A0" w:rsidRDefault="00F613A0"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73332A6" w14:textId="77777777" w:rsidR="00F613A0" w:rsidRDefault="00F613A0"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4B3F1158" w14:textId="722AD9CD" w:rsidR="00F613A0" w:rsidRDefault="00F613A0" w:rsidP="00F613A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70F282F5" w14:textId="2E8C74A1" w:rsidR="00F613A0" w:rsidRDefault="00F613A0"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5D6311AA" w14:textId="74BCF848" w:rsidR="00F613A0" w:rsidRDefault="00F613A0" w:rsidP="00F613A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217E0">
        <w:rPr>
          <w:rFonts w:ascii="Helvetica" w:hAnsi="Helvetica" w:cs="Helvetica" w:hint="eastAsia"/>
          <w:color w:val="33353C"/>
          <w:szCs w:val="21"/>
          <w:shd w:val="clear" w:color="auto" w:fill="FFFFFF"/>
        </w:rPr>
        <w:t>汉王山酒系列</w:t>
      </w:r>
    </w:p>
    <w:p w14:paraId="108DE7C2" w14:textId="24EEEA49" w:rsidR="003217E0" w:rsidRDefault="003217E0" w:rsidP="00F613A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雄酒系列</w:t>
      </w:r>
    </w:p>
    <w:p w14:paraId="7C9EAED5" w14:textId="77858483" w:rsidR="004B620C" w:rsidRDefault="004B620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58398ADA" w14:textId="3290B160" w:rsidR="00182ECF" w:rsidRDefault="00182ECF" w:rsidP="00F613A0">
      <w:pPr>
        <w:rPr>
          <w:rFonts w:ascii="Helvetica" w:hAnsi="Helvetica" w:cs="Helvetica"/>
          <w:color w:val="33353C"/>
          <w:szCs w:val="21"/>
          <w:shd w:val="clear" w:color="auto" w:fill="FFFFFF"/>
        </w:rPr>
      </w:pPr>
    </w:p>
    <w:p w14:paraId="73F18417" w14:textId="13656CDB" w:rsidR="00182ECF" w:rsidRDefault="00182ECF" w:rsidP="00F613A0">
      <w:pPr>
        <w:rPr>
          <w:rFonts w:ascii="Helvetica" w:hAnsi="Helvetica" w:cs="Helvetica"/>
          <w:color w:val="33353C"/>
          <w:szCs w:val="21"/>
          <w:shd w:val="clear" w:color="auto" w:fill="FFFFFF"/>
        </w:rPr>
      </w:pPr>
    </w:p>
    <w:p w14:paraId="350DC2D5" w14:textId="608B5DBF" w:rsidR="00182ECF" w:rsidRDefault="00182EC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E75AF51" w14:textId="300EEBC2" w:rsidR="00182ECF" w:rsidRPr="00182ECF" w:rsidRDefault="00182ECF" w:rsidP="00182ECF">
      <w:pPr>
        <w:pStyle w:val="2"/>
        <w:rPr>
          <w:sz w:val="28"/>
          <w:szCs w:val="28"/>
        </w:rPr>
      </w:pPr>
      <w:bookmarkStart w:id="2" w:name="_Toc97158630"/>
      <w:r w:rsidRPr="00182ECF">
        <w:rPr>
          <w:rFonts w:ascii="Helvetica" w:hAnsi="Helvetica" w:cs="Helvetica" w:hint="eastAsia"/>
          <w:color w:val="33353C"/>
          <w:sz w:val="28"/>
          <w:szCs w:val="28"/>
          <w:shd w:val="clear" w:color="auto" w:fill="FFFFFF"/>
        </w:rPr>
        <w:lastRenderedPageBreak/>
        <w:t>舍得酒业</w:t>
      </w:r>
      <w:r w:rsidRPr="00182ECF">
        <w:rPr>
          <w:rFonts w:ascii="Helvetica" w:hAnsi="Helvetica" w:cs="Helvetica" w:hint="eastAsia"/>
          <w:color w:val="33353C"/>
          <w:sz w:val="28"/>
          <w:szCs w:val="28"/>
          <w:shd w:val="clear" w:color="auto" w:fill="FFFFFF"/>
        </w:rPr>
        <w:t xml:space="preserve"> </w:t>
      </w:r>
      <w:r w:rsidRPr="00182ECF">
        <w:rPr>
          <w:rFonts w:ascii="Helvetica" w:hAnsi="Helvetica" w:cs="Helvetica"/>
          <w:color w:val="33353C"/>
          <w:sz w:val="28"/>
          <w:szCs w:val="28"/>
          <w:shd w:val="clear" w:color="auto" w:fill="FFFFFF"/>
        </w:rPr>
        <w:t xml:space="preserve">600702 </w:t>
      </w:r>
      <w:hyperlink r:id="rId9" w:history="1">
        <w:r w:rsidRPr="00182ECF">
          <w:rPr>
            <w:rStyle w:val="a7"/>
            <w:rFonts w:ascii="Helvetica" w:hAnsi="Helvetica" w:cs="Helvetica"/>
            <w:color w:val="0066CC"/>
            <w:sz w:val="28"/>
            <w:szCs w:val="28"/>
            <w:shd w:val="clear" w:color="auto" w:fill="FFFFFF"/>
          </w:rPr>
          <w:t>http://www.tuopaishede.cn</w:t>
        </w:r>
      </w:hyperlink>
      <w:r w:rsidRPr="00182ECF">
        <w:rPr>
          <w:sz w:val="28"/>
          <w:szCs w:val="28"/>
        </w:rPr>
        <w:t xml:space="preserve"> </w:t>
      </w:r>
      <w:r w:rsidRPr="00182ECF">
        <w:rPr>
          <w:rFonts w:hint="eastAsia"/>
          <w:sz w:val="28"/>
          <w:szCs w:val="28"/>
        </w:rPr>
        <w:t>四川遂宁</w:t>
      </w:r>
      <w:bookmarkEnd w:id="2"/>
    </w:p>
    <w:p w14:paraId="47774E50" w14:textId="11E3BCDC" w:rsidR="00182ECF" w:rsidRDefault="00182ECF" w:rsidP="00F613A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。公司主要产品为高端产品品味舍得、智慧舍得、水晶舍得、藏品舍得、藏品沱牌；中端产品沱牌天曲、沱牌特曲、沱牌优曲、陶醉；大众光瓶酒沱牌特级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、沱牌六粮等；超高端产品天子呼、吞之乎。公司为全国最大规模优质白酒生产企业之一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沱牌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8D10AE0" w14:textId="369B341A" w:rsidR="00817945" w:rsidRDefault="00817945" w:rsidP="00F613A0">
      <w:pPr>
        <w:rPr>
          <w:rFonts w:ascii="Helvetica" w:hAnsi="Helvetica" w:cs="Helvetica"/>
          <w:color w:val="33353C"/>
          <w:szCs w:val="21"/>
          <w:shd w:val="clear" w:color="auto" w:fill="FFFFFF"/>
        </w:rPr>
      </w:pPr>
    </w:p>
    <w:p w14:paraId="7B2AA587" w14:textId="1C755718" w:rsidR="00817945" w:rsidRDefault="00817945"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5C9B052A" w14:textId="39D88C28" w:rsidR="00D34CC3" w:rsidRDefault="00D34CC3"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43859C18" w14:textId="285D6CE5" w:rsidR="000A7F84" w:rsidRDefault="000A7F84" w:rsidP="00F613A0">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复星集团入主沱牌舍得</w:t>
      </w:r>
    </w:p>
    <w:p w14:paraId="23274923" w14:textId="352D832E" w:rsidR="00D540DA" w:rsidRDefault="00D540DA" w:rsidP="00F613A0">
      <w:pPr>
        <w:rPr>
          <w:rFonts w:ascii="Helvetica" w:hAnsi="Helvetica" w:cs="Helvetica"/>
          <w:b/>
          <w:bCs/>
          <w:color w:val="33353C"/>
          <w:szCs w:val="21"/>
          <w:shd w:val="clear" w:color="auto" w:fill="FFFFFF"/>
        </w:rPr>
      </w:pPr>
    </w:p>
    <w:p w14:paraId="2E0E4FC8" w14:textId="6461B1D5" w:rsidR="00D540DA" w:rsidRDefault="00E5448C" w:rsidP="00F613A0">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12F03776" w14:textId="7FBE91AE"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CE7BC4B" w14:textId="44EC6842"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沱牌</w:t>
      </w:r>
    </w:p>
    <w:p w14:paraId="3C687E19" w14:textId="06389190"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4334E5A7" w14:textId="34BAC2C5"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7BCEC0AD" w14:textId="2319CCBD"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2FD042BB" w14:textId="639CD221" w:rsidR="00615578" w:rsidRDefault="00615578" w:rsidP="00F613A0">
      <w:pPr>
        <w:rPr>
          <w:rFonts w:ascii="Helvetica" w:hAnsi="Helvetica" w:cs="Helvetica"/>
          <w:color w:val="33353C"/>
          <w:szCs w:val="21"/>
          <w:shd w:val="clear" w:color="auto" w:fill="FFFFFF"/>
        </w:rPr>
      </w:pPr>
    </w:p>
    <w:p w14:paraId="12361FCC" w14:textId="709DD3AF" w:rsidR="00BB4A53" w:rsidRDefault="00BB4A5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82A37C9" w14:textId="32D9C575" w:rsidR="00615578" w:rsidRPr="00BB4A53" w:rsidRDefault="00615578" w:rsidP="00BB4A53">
      <w:pPr>
        <w:pStyle w:val="2"/>
        <w:rPr>
          <w:sz w:val="28"/>
          <w:szCs w:val="28"/>
        </w:rPr>
      </w:pPr>
      <w:bookmarkStart w:id="3" w:name="_Toc97158631"/>
      <w:r w:rsidRPr="00BB4A53">
        <w:rPr>
          <w:rFonts w:ascii="Helvetica" w:hAnsi="Helvetica" w:cs="Helvetica" w:hint="eastAsia"/>
          <w:color w:val="33353C"/>
          <w:sz w:val="28"/>
          <w:szCs w:val="28"/>
          <w:shd w:val="clear" w:color="auto" w:fill="FFFFFF"/>
        </w:rPr>
        <w:lastRenderedPageBreak/>
        <w:t>酒鬼酒</w:t>
      </w:r>
      <w:r w:rsidRPr="00BB4A53">
        <w:rPr>
          <w:rFonts w:ascii="Helvetica" w:hAnsi="Helvetica" w:cs="Helvetica" w:hint="eastAsia"/>
          <w:color w:val="33353C"/>
          <w:sz w:val="28"/>
          <w:szCs w:val="28"/>
          <w:shd w:val="clear" w:color="auto" w:fill="FFFFFF"/>
        </w:rPr>
        <w:t xml:space="preserve"> </w:t>
      </w:r>
      <w:r w:rsidRPr="00BB4A53">
        <w:rPr>
          <w:rFonts w:ascii="Helvetica" w:hAnsi="Helvetica" w:cs="Helvetica"/>
          <w:color w:val="33353C"/>
          <w:sz w:val="28"/>
          <w:szCs w:val="28"/>
          <w:shd w:val="clear" w:color="auto" w:fill="FFFFFF"/>
        </w:rPr>
        <w:t>000799</w:t>
      </w:r>
      <w:r w:rsidR="00BC1D25" w:rsidRPr="00BB4A53">
        <w:rPr>
          <w:rFonts w:ascii="Helvetica" w:hAnsi="Helvetica" w:cs="Helvetica"/>
          <w:color w:val="33353C"/>
          <w:sz w:val="28"/>
          <w:szCs w:val="28"/>
          <w:shd w:val="clear" w:color="auto" w:fill="FFFFFF"/>
        </w:rPr>
        <w:t xml:space="preserve"> </w:t>
      </w:r>
      <w:hyperlink r:id="rId10" w:history="1">
        <w:r w:rsidR="00BC1D25" w:rsidRPr="00BB4A53">
          <w:rPr>
            <w:rStyle w:val="a7"/>
            <w:rFonts w:ascii="Helvetica" w:hAnsi="Helvetica" w:cs="Helvetica"/>
            <w:color w:val="0066CC"/>
            <w:sz w:val="28"/>
            <w:szCs w:val="28"/>
            <w:shd w:val="clear" w:color="auto" w:fill="FFFFFF"/>
          </w:rPr>
          <w:t>http://www.jiuguijiu000799.com</w:t>
        </w:r>
      </w:hyperlink>
      <w:r w:rsidR="00BC1D25" w:rsidRPr="00BB4A53">
        <w:rPr>
          <w:sz w:val="28"/>
          <w:szCs w:val="28"/>
        </w:rPr>
        <w:t xml:space="preserve"> </w:t>
      </w:r>
      <w:r w:rsidR="00BC1D25" w:rsidRPr="00BB4A53">
        <w:rPr>
          <w:rFonts w:hint="eastAsia"/>
          <w:sz w:val="28"/>
          <w:szCs w:val="28"/>
        </w:rPr>
        <w:t>湖南湘西</w:t>
      </w:r>
      <w:bookmarkEnd w:id="3"/>
    </w:p>
    <w:p w14:paraId="6778E09C" w14:textId="7F62C6EA" w:rsidR="003C2048" w:rsidRDefault="003C2048" w:rsidP="003C2048">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三大系列产品。公司是中国白酒文化营销的先行者、中国文化酒的引领者、中国洞藏文化酒的首创者、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0BDA318A" w14:textId="6F91D143" w:rsidR="00116175" w:rsidRDefault="00116175" w:rsidP="00116175">
      <w:pPr>
        <w:rPr>
          <w:rFonts w:ascii="Helvetica" w:hAnsi="Helvetica" w:cs="Helvetica"/>
          <w:color w:val="33353C"/>
          <w:szCs w:val="21"/>
          <w:shd w:val="clear" w:color="auto" w:fill="FFFFFF"/>
        </w:rPr>
      </w:pPr>
    </w:p>
    <w:p w14:paraId="4815DCF1" w14:textId="28F27D89" w:rsidR="007062BC" w:rsidRPr="007062BC" w:rsidRDefault="007062BC" w:rsidP="00116175">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79C6B5ED" w14:textId="77777777" w:rsidR="007062BC" w:rsidRDefault="007062BC" w:rsidP="00116175">
      <w:pPr>
        <w:rPr>
          <w:rFonts w:ascii="Helvetica" w:hAnsi="Helvetica" w:cs="Helvetica" w:hint="eastAsia"/>
          <w:color w:val="33353C"/>
          <w:szCs w:val="21"/>
          <w:shd w:val="clear" w:color="auto" w:fill="FFFFFF"/>
        </w:rPr>
      </w:pPr>
    </w:p>
    <w:p w14:paraId="5C61BCC7" w14:textId="0057F7C4"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C8CD27" w14:textId="294FF394"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B40343A" w14:textId="1A8EC26D"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71C57EBA" w14:textId="025F61C1"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2035CA4F" w14:textId="6544178A"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0047E586" w14:textId="613CF7BB" w:rsidR="00EC7BB7" w:rsidRDefault="00EC7BB7" w:rsidP="00116175">
      <w:pPr>
        <w:rPr>
          <w:rFonts w:ascii="Helvetica" w:hAnsi="Helvetica" w:cs="Helvetica"/>
          <w:color w:val="33353C"/>
          <w:szCs w:val="21"/>
          <w:shd w:val="clear" w:color="auto" w:fill="FFFFFF"/>
        </w:rPr>
      </w:pPr>
    </w:p>
    <w:p w14:paraId="7AF8A7A9" w14:textId="425F4A57" w:rsidR="007D375E" w:rsidRDefault="007D375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E7B4CD9" w14:textId="70C30CB4" w:rsidR="00EC7BB7" w:rsidRPr="00EC7BB7" w:rsidRDefault="00EC7BB7" w:rsidP="00EC7BB7">
      <w:pPr>
        <w:pStyle w:val="2"/>
        <w:rPr>
          <w:sz w:val="28"/>
          <w:szCs w:val="28"/>
        </w:rPr>
      </w:pPr>
      <w:bookmarkStart w:id="4" w:name="_Toc97158632"/>
      <w:r w:rsidRPr="00EC7BB7">
        <w:rPr>
          <w:rFonts w:ascii="Helvetica" w:hAnsi="Helvetica" w:cs="Helvetica" w:hint="eastAsia"/>
          <w:color w:val="33353C"/>
          <w:sz w:val="28"/>
          <w:szCs w:val="28"/>
          <w:shd w:val="clear" w:color="auto" w:fill="FFFFFF"/>
        </w:rPr>
        <w:lastRenderedPageBreak/>
        <w:t>迎驾贡酒</w:t>
      </w:r>
      <w:r w:rsidRPr="00EC7BB7">
        <w:rPr>
          <w:rFonts w:ascii="Helvetica" w:hAnsi="Helvetica" w:cs="Helvetica" w:hint="eastAsia"/>
          <w:color w:val="33353C"/>
          <w:sz w:val="28"/>
          <w:szCs w:val="28"/>
          <w:shd w:val="clear" w:color="auto" w:fill="FFFFFF"/>
        </w:rPr>
        <w:t xml:space="preserve"> </w:t>
      </w:r>
      <w:r w:rsidRPr="00EC7BB7">
        <w:rPr>
          <w:rFonts w:ascii="Helvetica" w:hAnsi="Helvetica" w:cs="Helvetica"/>
          <w:color w:val="33353C"/>
          <w:sz w:val="28"/>
          <w:szCs w:val="28"/>
          <w:shd w:val="clear" w:color="auto" w:fill="FFFFFF"/>
        </w:rPr>
        <w:t xml:space="preserve">603198 </w:t>
      </w:r>
      <w:hyperlink r:id="rId11" w:history="1">
        <w:r w:rsidRPr="00EC7BB7">
          <w:rPr>
            <w:rStyle w:val="a7"/>
            <w:rFonts w:ascii="Helvetica" w:hAnsi="Helvetica" w:cs="Helvetica"/>
            <w:color w:val="0066CC"/>
            <w:sz w:val="28"/>
            <w:szCs w:val="28"/>
            <w:shd w:val="clear" w:color="auto" w:fill="FFFFFF"/>
          </w:rPr>
          <w:t>http://www.yingjia.cn</w:t>
        </w:r>
      </w:hyperlink>
      <w:r w:rsidRPr="00EC7BB7">
        <w:rPr>
          <w:sz w:val="28"/>
          <w:szCs w:val="28"/>
        </w:rPr>
        <w:t xml:space="preserve"> </w:t>
      </w:r>
      <w:r w:rsidRPr="00EC7BB7">
        <w:rPr>
          <w:rFonts w:hint="eastAsia"/>
          <w:sz w:val="28"/>
          <w:szCs w:val="28"/>
        </w:rPr>
        <w:t>安徽六安</w:t>
      </w:r>
      <w:bookmarkEnd w:id="4"/>
    </w:p>
    <w:p w14:paraId="05CB5572" w14:textId="01DB3669" w:rsidR="00EC7BB7" w:rsidRDefault="00EC7BB7" w:rsidP="0011617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安徽迎驾贡酒股份有限公司，主要从事白酒的研发、生产和销售。公司主要白酒产品包括生态洞藏系列、迎驾金星系列、迎驾银星系列、百年迎驾贡系列等，</w:t>
      </w:r>
      <w:r w:rsidRPr="00526009">
        <w:rPr>
          <w:rFonts w:ascii="Helvetica" w:hAnsi="Helvetica" w:cs="Helvetica"/>
          <w:b/>
          <w:bCs/>
          <w:color w:val="33353C"/>
          <w:szCs w:val="21"/>
          <w:shd w:val="clear" w:color="auto" w:fill="FFFFFF"/>
        </w:rPr>
        <w:t>生态洞藏系列是目前中国生态白酒的主要代表产品</w:t>
      </w:r>
      <w:r>
        <w:rPr>
          <w:rFonts w:ascii="Helvetica" w:hAnsi="Helvetica" w:cs="Helvetica"/>
          <w:color w:val="33353C"/>
          <w:szCs w:val="21"/>
          <w:shd w:val="clear" w:color="auto" w:fill="FFFFFF"/>
        </w:rPr>
        <w:t>。</w:t>
      </w:r>
    </w:p>
    <w:p w14:paraId="51C31DBB" w14:textId="455862A1" w:rsidR="00F768EC" w:rsidRDefault="00F768EC" w:rsidP="00116175">
      <w:pPr>
        <w:rPr>
          <w:rFonts w:ascii="Helvetica" w:hAnsi="Helvetica" w:cs="Helvetica"/>
          <w:color w:val="33353C"/>
          <w:szCs w:val="21"/>
          <w:shd w:val="clear" w:color="auto" w:fill="FFFFFF"/>
        </w:rPr>
      </w:pPr>
    </w:p>
    <w:p w14:paraId="6ACCA735" w14:textId="4FDD2D9F"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2C1715" w14:textId="10DAB1E4" w:rsidR="00F768EC" w:rsidRPr="002026DA" w:rsidRDefault="00F768EC" w:rsidP="00116175">
      <w:pPr>
        <w:rPr>
          <w:rFonts w:ascii="Helvetica" w:hAnsi="Helvetica" w:cs="Helvetica"/>
          <w:b/>
          <w:bCs/>
          <w:color w:val="33353C"/>
          <w:szCs w:val="21"/>
          <w:shd w:val="clear" w:color="auto" w:fill="FFFFFF"/>
        </w:rPr>
      </w:pPr>
      <w:r w:rsidRPr="002026DA">
        <w:rPr>
          <w:rFonts w:ascii="Helvetica" w:hAnsi="Helvetica" w:cs="Helvetica" w:hint="eastAsia"/>
          <w:b/>
          <w:bCs/>
          <w:color w:val="33353C"/>
          <w:szCs w:val="21"/>
          <w:shd w:val="clear" w:color="auto" w:fill="FFFFFF"/>
        </w:rPr>
        <w:t>迎驾洞藏</w:t>
      </w:r>
    </w:p>
    <w:p w14:paraId="30E73652" w14:textId="45B99C09"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7CA3ECE4" w14:textId="764526EB"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迎驾古坊</w:t>
      </w:r>
    </w:p>
    <w:p w14:paraId="55F2EA60" w14:textId="188AB8F9"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百年迎驾贡</w:t>
      </w:r>
    </w:p>
    <w:p w14:paraId="1CE6F855" w14:textId="27B47C79"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迎驾普酒</w:t>
      </w:r>
    </w:p>
    <w:p w14:paraId="52180134" w14:textId="7C193B99"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6F10476D" w14:textId="7229E08E"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4B989A60" w14:textId="439987D4"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迎驾电商</w:t>
      </w:r>
    </w:p>
    <w:p w14:paraId="73FCB311" w14:textId="406E9853" w:rsidR="002C1135" w:rsidRDefault="002C1135" w:rsidP="00116175">
      <w:pPr>
        <w:rPr>
          <w:rFonts w:ascii="Helvetica" w:hAnsi="Helvetica" w:cs="Helvetica"/>
          <w:color w:val="33353C"/>
          <w:szCs w:val="21"/>
          <w:shd w:val="clear" w:color="auto" w:fill="FFFFFF"/>
        </w:rPr>
      </w:pPr>
    </w:p>
    <w:p w14:paraId="6DD67972" w14:textId="0CECE234" w:rsidR="00CE5B69" w:rsidRDefault="00CE5B6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85FFBC5" w14:textId="0C2B2F08" w:rsidR="002C1135" w:rsidRPr="00CE5B69" w:rsidRDefault="002C1135" w:rsidP="00CE5B69">
      <w:pPr>
        <w:pStyle w:val="2"/>
        <w:rPr>
          <w:sz w:val="28"/>
          <w:szCs w:val="28"/>
        </w:rPr>
      </w:pPr>
      <w:bookmarkStart w:id="5" w:name="_Toc97158633"/>
      <w:r w:rsidRPr="00CE5B69">
        <w:rPr>
          <w:rFonts w:ascii="Helvetica" w:hAnsi="Helvetica" w:cs="Helvetica" w:hint="eastAsia"/>
          <w:color w:val="33353C"/>
          <w:sz w:val="28"/>
          <w:szCs w:val="28"/>
          <w:shd w:val="clear" w:color="auto" w:fill="FFFFFF"/>
        </w:rPr>
        <w:lastRenderedPageBreak/>
        <w:t>泸州老窖</w:t>
      </w:r>
      <w:r w:rsidRPr="00CE5B69">
        <w:rPr>
          <w:rFonts w:ascii="Helvetica" w:hAnsi="Helvetica" w:cs="Helvetica" w:hint="eastAsia"/>
          <w:color w:val="33353C"/>
          <w:sz w:val="28"/>
          <w:szCs w:val="28"/>
          <w:shd w:val="clear" w:color="auto" w:fill="FFFFFF"/>
        </w:rPr>
        <w:t xml:space="preserve"> </w:t>
      </w:r>
      <w:r w:rsidRPr="00CE5B69">
        <w:rPr>
          <w:rFonts w:ascii="Helvetica" w:hAnsi="Helvetica" w:cs="Helvetica"/>
          <w:color w:val="33353C"/>
          <w:sz w:val="28"/>
          <w:szCs w:val="28"/>
          <w:shd w:val="clear" w:color="auto" w:fill="FFFFFF"/>
        </w:rPr>
        <w:t xml:space="preserve">000568 </w:t>
      </w:r>
      <w:hyperlink r:id="rId12" w:history="1">
        <w:r w:rsidRPr="00CE5B69">
          <w:rPr>
            <w:rStyle w:val="a7"/>
            <w:rFonts w:ascii="Helvetica" w:hAnsi="Helvetica" w:cs="Helvetica"/>
            <w:color w:val="0066CC"/>
            <w:sz w:val="28"/>
            <w:szCs w:val="28"/>
            <w:shd w:val="clear" w:color="auto" w:fill="FFFFFF"/>
          </w:rPr>
          <w:t>http://www.lzlj.com</w:t>
        </w:r>
      </w:hyperlink>
      <w:r w:rsidRPr="00CE5B69">
        <w:rPr>
          <w:sz w:val="28"/>
          <w:szCs w:val="28"/>
        </w:rPr>
        <w:t xml:space="preserve"> </w:t>
      </w:r>
      <w:r w:rsidRPr="00CE5B69">
        <w:rPr>
          <w:rFonts w:hint="eastAsia"/>
          <w:sz w:val="28"/>
          <w:szCs w:val="28"/>
        </w:rPr>
        <w:t>四川泸州</w:t>
      </w:r>
      <w:bookmarkEnd w:id="5"/>
    </w:p>
    <w:p w14:paraId="6FB7FEC6" w14:textId="4BC04EC2" w:rsidR="002C1135" w:rsidRDefault="002C1135" w:rsidP="0011617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系列酒、泸州老窖精品特曲系列酒、百年老窖系列酒等。公司积极开展全国白酒质量安全追溯体系建设、全产业链质量提升试点等工作，大力推进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2B9A4DDB" w14:textId="59A99B2E" w:rsidR="00471B4F" w:rsidRDefault="00471B4F" w:rsidP="00116175">
      <w:pPr>
        <w:rPr>
          <w:rFonts w:ascii="Helvetica" w:hAnsi="Helvetica" w:cs="Helvetica"/>
          <w:color w:val="33353C"/>
          <w:szCs w:val="21"/>
          <w:shd w:val="clear" w:color="auto" w:fill="FFFFFF"/>
        </w:rPr>
      </w:pPr>
    </w:p>
    <w:p w14:paraId="5AB31EA2" w14:textId="269B711D" w:rsidR="00471B4F" w:rsidRDefault="00471B4F" w:rsidP="00116175">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344F2DEB" w14:textId="5CA155AE" w:rsidR="00464642" w:rsidRDefault="00464642" w:rsidP="00116175">
      <w:pPr>
        <w:rPr>
          <w:rFonts w:ascii="Helvetica" w:hAnsi="Helvetica" w:cs="Helvetica"/>
          <w:color w:val="33353C"/>
          <w:szCs w:val="21"/>
          <w:shd w:val="clear" w:color="auto" w:fill="FFFFFF"/>
        </w:rPr>
      </w:pPr>
    </w:p>
    <w:p w14:paraId="3460CEBA" w14:textId="4EFFA8F1" w:rsidR="00464642" w:rsidRDefault="00464642"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1010E60" w14:textId="39A23F86" w:rsidR="00464642" w:rsidRDefault="00464642"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国窖</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206BBD11" w14:textId="07633FAE" w:rsidR="00464642" w:rsidRDefault="00464642"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058EA412" w14:textId="02A9ED2E" w:rsidR="00464642" w:rsidRDefault="00464642"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4BFCAF50" w14:textId="4FBD84BE"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349A4152" w14:textId="6339D29A"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C5159A7" w14:textId="7E0DC6C0"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718EABB5" w14:textId="703BA8F6"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3BCDE62B" w14:textId="5C861061"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1E2F334E" w14:textId="04161286"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5DD1432B" w14:textId="66ED9095"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42D093D9" w14:textId="56C4BF00" w:rsidR="00002D5D" w:rsidRDefault="00002D5D" w:rsidP="00116175">
      <w:pPr>
        <w:rPr>
          <w:rFonts w:ascii="Helvetica" w:hAnsi="Helvetica" w:cs="Helvetica"/>
          <w:color w:val="33353C"/>
          <w:szCs w:val="21"/>
          <w:shd w:val="clear" w:color="auto" w:fill="FFFFFF"/>
        </w:rPr>
      </w:pPr>
    </w:p>
    <w:p w14:paraId="19AF95EA" w14:textId="2761EBB4"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729C3320" w14:textId="6BA72260"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05DEB271" w14:textId="53949AA7"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06FDE518" w14:textId="79081D3E"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四川优派科技有限公司</w:t>
      </w:r>
    </w:p>
    <w:p w14:paraId="4756D081" w14:textId="583155D0"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77B5E4FA" w14:textId="014092E0"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254F420A" w14:textId="73972472"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智同商贸</w:t>
      </w:r>
    </w:p>
    <w:p w14:paraId="085E0CC6" w14:textId="0E897C61"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906CCD">
        <w:rPr>
          <w:rFonts w:ascii="Helvetica" w:hAnsi="Helvetica" w:cs="Helvetica" w:hint="eastAsia"/>
          <w:color w:val="33353C"/>
          <w:szCs w:val="21"/>
          <w:shd w:val="clear" w:color="auto" w:fill="FFFFFF"/>
        </w:rPr>
        <w:t>泸州市商业银行</w:t>
      </w:r>
    </w:p>
    <w:p w14:paraId="4B754A36" w14:textId="19214CF2" w:rsidR="00906CCD" w:rsidRDefault="00906CC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海蛎子跨境电子商务有限公司</w:t>
      </w:r>
    </w:p>
    <w:p w14:paraId="2D91A90C" w14:textId="688C0177" w:rsidR="003A427C" w:rsidRDefault="003A427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00BA4CC" w14:textId="56D858DB" w:rsidR="003A427C" w:rsidRPr="003A427C" w:rsidRDefault="003A427C" w:rsidP="003A427C">
      <w:pPr>
        <w:pStyle w:val="2"/>
        <w:rPr>
          <w:sz w:val="28"/>
          <w:szCs w:val="28"/>
        </w:rPr>
      </w:pPr>
      <w:bookmarkStart w:id="6" w:name="_Toc97158634"/>
      <w:r w:rsidRPr="003A427C">
        <w:rPr>
          <w:rFonts w:ascii="Helvetica" w:hAnsi="Helvetica" w:cs="Helvetica" w:hint="eastAsia"/>
          <w:color w:val="33353C"/>
          <w:sz w:val="28"/>
          <w:szCs w:val="28"/>
          <w:highlight w:val="green"/>
          <w:shd w:val="clear" w:color="auto" w:fill="FFFFFF"/>
        </w:rPr>
        <w:lastRenderedPageBreak/>
        <w:t>山西汾酒</w:t>
      </w:r>
      <w:r w:rsidRPr="003A427C">
        <w:rPr>
          <w:rFonts w:ascii="Helvetica" w:hAnsi="Helvetica" w:cs="Helvetica" w:hint="eastAsia"/>
          <w:color w:val="33353C"/>
          <w:sz w:val="28"/>
          <w:szCs w:val="28"/>
          <w:highlight w:val="green"/>
          <w:shd w:val="clear" w:color="auto" w:fill="FFFFFF"/>
        </w:rPr>
        <w:t xml:space="preserve"> </w:t>
      </w:r>
      <w:r w:rsidRPr="003A427C">
        <w:rPr>
          <w:rFonts w:ascii="Helvetica" w:hAnsi="Helvetica" w:cs="Helvetica"/>
          <w:color w:val="33353C"/>
          <w:sz w:val="28"/>
          <w:szCs w:val="28"/>
          <w:highlight w:val="green"/>
          <w:shd w:val="clear" w:color="auto" w:fill="FFFFFF"/>
        </w:rPr>
        <w:t>600809</w:t>
      </w:r>
      <w:r w:rsidRPr="003A427C">
        <w:rPr>
          <w:rFonts w:ascii="Helvetica" w:hAnsi="Helvetica" w:cs="Helvetica"/>
          <w:color w:val="33353C"/>
          <w:sz w:val="28"/>
          <w:szCs w:val="28"/>
          <w:shd w:val="clear" w:color="auto" w:fill="FFFFFF"/>
        </w:rPr>
        <w:t xml:space="preserve"> </w:t>
      </w:r>
      <w:hyperlink r:id="rId13" w:history="1">
        <w:r w:rsidRPr="003A427C">
          <w:rPr>
            <w:rStyle w:val="a7"/>
            <w:rFonts w:ascii="Helvetica" w:hAnsi="Helvetica" w:cs="Helvetica"/>
            <w:color w:val="0066CC"/>
            <w:sz w:val="28"/>
            <w:szCs w:val="28"/>
            <w:shd w:val="clear" w:color="auto" w:fill="FFFFFF"/>
          </w:rPr>
          <w:t>http://www.fenjiu.com.cn</w:t>
        </w:r>
      </w:hyperlink>
      <w:r w:rsidRPr="003A427C">
        <w:rPr>
          <w:sz w:val="28"/>
          <w:szCs w:val="28"/>
        </w:rPr>
        <w:t xml:space="preserve"> </w:t>
      </w:r>
      <w:r w:rsidRPr="003A427C">
        <w:rPr>
          <w:rFonts w:hint="eastAsia"/>
          <w:sz w:val="28"/>
          <w:szCs w:val="28"/>
        </w:rPr>
        <w:t>山西吕梁</w:t>
      </w:r>
      <w:bookmarkEnd w:id="6"/>
    </w:p>
    <w:p w14:paraId="44D5C08B" w14:textId="44A6E69B" w:rsidR="003A427C" w:rsidRDefault="003A427C" w:rsidP="003A427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山西杏花村汾酒厂股份有限公司主要经营生产及销售汾酒、竹叶青酒及其系列酒并提供广告服务。主导产品为汾酒、竹叶青酒、玫瑰汾酒、白玉汾酒等系列。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00AEFAFF" w14:textId="53DFBD3C" w:rsidR="00A13624" w:rsidRDefault="00A13624" w:rsidP="00A13624">
      <w:pPr>
        <w:rPr>
          <w:rFonts w:ascii="Helvetica" w:hAnsi="Helvetica" w:cs="Helvetica"/>
          <w:color w:val="33353C"/>
          <w:szCs w:val="21"/>
          <w:shd w:val="clear" w:color="auto" w:fill="FFFFFF"/>
        </w:rPr>
      </w:pPr>
    </w:p>
    <w:p w14:paraId="496B9445" w14:textId="75F7FE22"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DD4DC5" w14:textId="32437AE4" w:rsidR="00A13624" w:rsidRPr="004A3213" w:rsidRDefault="00A13624" w:rsidP="00A13624">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5954C3D2" w14:textId="77777777" w:rsidR="00A13624" w:rsidRPr="004A3213" w:rsidRDefault="00A13624" w:rsidP="00A13624">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1CE4F66" w14:textId="23E93365"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汾清酒</w:t>
      </w:r>
    </w:p>
    <w:p w14:paraId="44658268" w14:textId="4CE79EBB"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白玉汾酒</w:t>
      </w:r>
    </w:p>
    <w:p w14:paraId="1B0BD39E" w14:textId="6EA208B2"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93488E0" w14:textId="6A7EBC50"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1B0B30B1" w14:textId="4AE8D16B"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0B6D508" w14:textId="61176D12" w:rsidR="009A00D0" w:rsidRDefault="009A00D0" w:rsidP="00A13624">
      <w:pPr>
        <w:rPr>
          <w:rFonts w:ascii="Helvetica" w:hAnsi="Helvetica" w:cs="Helvetica"/>
          <w:color w:val="33353C"/>
          <w:szCs w:val="21"/>
          <w:shd w:val="clear" w:color="auto" w:fill="FFFFFF"/>
        </w:rPr>
      </w:pPr>
    </w:p>
    <w:p w14:paraId="5AC02B39" w14:textId="194701D3" w:rsidR="009A00D0" w:rsidRDefault="009A00D0" w:rsidP="00A13624">
      <w:pPr>
        <w:rPr>
          <w:rFonts w:ascii="Helvetica" w:hAnsi="Helvetica" w:cs="Helvetica"/>
          <w:color w:val="33353C"/>
          <w:szCs w:val="21"/>
          <w:shd w:val="clear" w:color="auto" w:fill="FFFFFF"/>
        </w:rPr>
      </w:pPr>
    </w:p>
    <w:p w14:paraId="541DC681" w14:textId="49AEC873" w:rsidR="009A00D0" w:rsidRDefault="009A00D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FDE78AB" w14:textId="4EB2FF1C" w:rsidR="009A00D0" w:rsidRPr="009A00D0" w:rsidRDefault="009A00D0" w:rsidP="009A00D0">
      <w:pPr>
        <w:pStyle w:val="2"/>
        <w:rPr>
          <w:sz w:val="28"/>
          <w:szCs w:val="28"/>
        </w:rPr>
      </w:pPr>
      <w:bookmarkStart w:id="7" w:name="_Toc97158635"/>
      <w:r w:rsidRPr="009A00D0">
        <w:rPr>
          <w:rFonts w:ascii="Helvetica" w:hAnsi="Helvetica" w:cs="Helvetica" w:hint="eastAsia"/>
          <w:color w:val="33353C"/>
          <w:sz w:val="28"/>
          <w:szCs w:val="28"/>
          <w:shd w:val="clear" w:color="auto" w:fill="FFFFFF"/>
        </w:rPr>
        <w:lastRenderedPageBreak/>
        <w:t>洋河股份</w:t>
      </w:r>
      <w:r w:rsidRPr="009A00D0">
        <w:rPr>
          <w:rFonts w:ascii="Helvetica" w:hAnsi="Helvetica" w:cs="Helvetica" w:hint="eastAsia"/>
          <w:color w:val="33353C"/>
          <w:sz w:val="28"/>
          <w:szCs w:val="28"/>
          <w:shd w:val="clear" w:color="auto" w:fill="FFFFFF"/>
        </w:rPr>
        <w:t xml:space="preserve"> </w:t>
      </w:r>
      <w:r w:rsidRPr="009A00D0">
        <w:rPr>
          <w:rFonts w:ascii="Helvetica" w:hAnsi="Helvetica" w:cs="Helvetica"/>
          <w:color w:val="33353C"/>
          <w:sz w:val="28"/>
          <w:szCs w:val="28"/>
          <w:shd w:val="clear" w:color="auto" w:fill="FFFFFF"/>
        </w:rPr>
        <w:t xml:space="preserve">002304 </w:t>
      </w:r>
      <w:hyperlink r:id="rId14" w:history="1">
        <w:r w:rsidRPr="009A00D0">
          <w:rPr>
            <w:rStyle w:val="a7"/>
            <w:rFonts w:ascii="Helvetica" w:hAnsi="Helvetica" w:cs="Helvetica"/>
            <w:color w:val="0066CC"/>
            <w:sz w:val="28"/>
            <w:szCs w:val="28"/>
            <w:shd w:val="clear" w:color="auto" w:fill="FFFFFF"/>
          </w:rPr>
          <w:t>http://www.chinayanghe.com</w:t>
        </w:r>
      </w:hyperlink>
      <w:r w:rsidRPr="009A00D0">
        <w:rPr>
          <w:sz w:val="28"/>
          <w:szCs w:val="28"/>
        </w:rPr>
        <w:t xml:space="preserve"> </w:t>
      </w:r>
      <w:r w:rsidRPr="009A00D0">
        <w:rPr>
          <w:rFonts w:hint="eastAsia"/>
          <w:sz w:val="28"/>
          <w:szCs w:val="28"/>
        </w:rPr>
        <w:t>江苏宿迁</w:t>
      </w:r>
      <w:bookmarkEnd w:id="7"/>
    </w:p>
    <w:p w14:paraId="43F1C317" w14:textId="44397786" w:rsidR="009A00D0" w:rsidRDefault="009A00D0" w:rsidP="009A00D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公司主导产品梦之蓝、天之蓝、海之蓝、苏酒、珍宝坊、洋河大曲、双沟大曲等系列白酒，在全国享有较高的品牌知名度和美誉度。公司设计的绵柔酒代表产品，梦六国际版、双沟珍宝坊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封坛酒获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年度中国白酒酒体设计奖。公司作为老八大名酒，是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6BAB2399" w14:textId="1F818F35" w:rsidR="00390C09" w:rsidRDefault="00390C09" w:rsidP="00390C09">
      <w:pPr>
        <w:rPr>
          <w:rFonts w:ascii="Helvetica" w:hAnsi="Helvetica" w:cs="Helvetica"/>
          <w:color w:val="33353C"/>
          <w:szCs w:val="21"/>
          <w:shd w:val="clear" w:color="auto" w:fill="FFFFFF"/>
        </w:rPr>
      </w:pPr>
    </w:p>
    <w:p w14:paraId="119CE595" w14:textId="63B8FE2A" w:rsidR="00390C09" w:rsidRDefault="00390C09" w:rsidP="00390C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FB6DF2" w14:textId="10568AFB" w:rsidR="00390C09" w:rsidRPr="00603BFD" w:rsidRDefault="00390C09" w:rsidP="00390C09">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631E7295" w14:textId="7643B7D7" w:rsidR="00390C09" w:rsidRDefault="00390C09"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F10E02">
        <w:rPr>
          <w:rFonts w:ascii="Helvetica" w:hAnsi="Helvetica" w:cs="Helvetica" w:hint="eastAsia"/>
          <w:color w:val="33353C"/>
          <w:szCs w:val="21"/>
          <w:shd w:val="clear" w:color="auto" w:fill="FFFFFF"/>
        </w:rPr>
        <w:t>蓝色经典系列</w:t>
      </w:r>
    </w:p>
    <w:p w14:paraId="1EF0B99B" w14:textId="5962FD1A"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4594B147" w14:textId="0E8F7679"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0C0B36F" w14:textId="060F26A3" w:rsidR="00F10E02" w:rsidRPr="00603BFD" w:rsidRDefault="00F10E02" w:rsidP="00390C09">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0E49EB3F" w14:textId="1D87EC4C"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0280ECCA" w14:textId="58E36CAD"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27CD0C34" w14:textId="76B88535"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1FDB2CA8" w14:textId="40B6D027"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405C3ABD" w14:textId="426E7438" w:rsidR="00F10E02" w:rsidRPr="00603BFD" w:rsidRDefault="00F10E02" w:rsidP="00390C09">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226D59B8" w14:textId="4BA4A1AF"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星得斯系列</w:t>
      </w:r>
    </w:p>
    <w:p w14:paraId="05DB8C85" w14:textId="45624341"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65BAE6E2" w14:textId="281556BB" w:rsidR="00F10E02" w:rsidRDefault="00F10E02" w:rsidP="00390C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5AD1860" w14:textId="23BA224A"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36C23E96" w14:textId="1DFE315D"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3BB86E9D" w14:textId="6266789B"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102DCC12" w14:textId="6BDAD539"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4532DF52" w14:textId="4BAE311E" w:rsidR="0075467E" w:rsidRDefault="0075467E" w:rsidP="00390C09">
      <w:pPr>
        <w:rPr>
          <w:rFonts w:ascii="Helvetica" w:hAnsi="Helvetica" w:cs="Helvetica"/>
          <w:color w:val="33353C"/>
          <w:szCs w:val="21"/>
          <w:shd w:val="clear" w:color="auto" w:fill="FFFFFF"/>
        </w:rPr>
      </w:pPr>
    </w:p>
    <w:p w14:paraId="749F2E0D" w14:textId="19B6A6FB" w:rsidR="0075467E" w:rsidRDefault="0075467E" w:rsidP="00390C09">
      <w:pPr>
        <w:rPr>
          <w:rFonts w:ascii="Helvetica" w:hAnsi="Helvetica" w:cs="Helvetica"/>
          <w:color w:val="33353C"/>
          <w:szCs w:val="21"/>
          <w:shd w:val="clear" w:color="auto" w:fill="FFFFFF"/>
        </w:rPr>
      </w:pPr>
    </w:p>
    <w:p w14:paraId="0F30A136" w14:textId="57A546AB" w:rsidR="0075467E" w:rsidRDefault="0075467E" w:rsidP="00390C09">
      <w:pPr>
        <w:rPr>
          <w:rFonts w:ascii="Helvetica" w:hAnsi="Helvetica" w:cs="Helvetica"/>
          <w:color w:val="33353C"/>
          <w:szCs w:val="21"/>
          <w:shd w:val="clear" w:color="auto" w:fill="FFFFFF"/>
        </w:rPr>
      </w:pPr>
    </w:p>
    <w:p w14:paraId="780227A1" w14:textId="77777777" w:rsidR="0075467E" w:rsidRDefault="0075467E">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7A94F4D8" w14:textId="639E45C7" w:rsidR="0075467E" w:rsidRPr="0075467E" w:rsidRDefault="0075467E" w:rsidP="0075467E">
      <w:pPr>
        <w:pStyle w:val="2"/>
        <w:rPr>
          <w:sz w:val="28"/>
          <w:szCs w:val="28"/>
        </w:rPr>
      </w:pPr>
      <w:bookmarkStart w:id="8" w:name="_Toc97158636"/>
      <w:r w:rsidRPr="0075467E">
        <w:rPr>
          <w:rFonts w:ascii="Helvetica" w:hAnsi="Helvetica" w:cs="Helvetica" w:hint="eastAsia"/>
          <w:color w:val="33353C"/>
          <w:sz w:val="28"/>
          <w:szCs w:val="20"/>
          <w:shd w:val="clear" w:color="auto" w:fill="FFFFFF"/>
        </w:rPr>
        <w:lastRenderedPageBreak/>
        <w:t>金种子酒</w:t>
      </w:r>
      <w:r w:rsidRPr="0075467E">
        <w:rPr>
          <w:rFonts w:ascii="Helvetica" w:hAnsi="Helvetica" w:cs="Helvetica" w:hint="eastAsia"/>
          <w:color w:val="33353C"/>
          <w:sz w:val="28"/>
          <w:szCs w:val="20"/>
          <w:shd w:val="clear" w:color="auto" w:fill="FFFFFF"/>
        </w:rPr>
        <w:t xml:space="preserve"> </w:t>
      </w:r>
      <w:r w:rsidRPr="0075467E">
        <w:rPr>
          <w:rFonts w:ascii="Helvetica" w:hAnsi="Helvetica" w:cs="Helvetica"/>
          <w:color w:val="33353C"/>
          <w:sz w:val="28"/>
          <w:szCs w:val="20"/>
          <w:shd w:val="clear" w:color="auto" w:fill="FFFFFF"/>
        </w:rPr>
        <w:t xml:space="preserve">600199 </w:t>
      </w:r>
      <w:hyperlink r:id="rId15" w:history="1">
        <w:r w:rsidR="00A627ED" w:rsidRPr="00FD4709">
          <w:rPr>
            <w:rStyle w:val="a7"/>
            <w:sz w:val="28"/>
            <w:szCs w:val="28"/>
          </w:rPr>
          <w:t>http://jzz.cn/web/</w:t>
        </w:r>
      </w:hyperlink>
      <w:r w:rsidR="00A627ED">
        <w:rPr>
          <w:sz w:val="28"/>
          <w:szCs w:val="28"/>
        </w:rPr>
        <w:t xml:space="preserve"> </w:t>
      </w:r>
      <w:r w:rsidRPr="0075467E">
        <w:rPr>
          <w:rFonts w:hint="eastAsia"/>
          <w:sz w:val="28"/>
          <w:szCs w:val="28"/>
        </w:rPr>
        <w:t>安徽阜阳</w:t>
      </w:r>
      <w:bookmarkEnd w:id="8"/>
    </w:p>
    <w:p w14:paraId="6F18FF19" w14:textId="478D6CCF" w:rsidR="0075467E" w:rsidRDefault="0075467E" w:rsidP="0075467E">
      <w:pPr>
        <w:widowControl/>
        <w:jc w:val="left"/>
      </w:pPr>
      <w:r>
        <w:tab/>
        <w:t>安徽金种子酒业股份有限公司主要从事白酒生产；普通货运（按许可证有效期限经营）；包装材料加工、制造与销售；生产白酒所需原辅材料收购；自营和代理各种商品和技术进出口业务。公司白酒产品主要有浓香型白酒金种子系列酒、种子系列酒、和泰系列酒、醉三秋系列酒和颍州系列酒，馥合香型白酒金种子等。公司现有“金种子”、“醉三秋”两个中国驰名商标、一个“中华老字号”——颍州，徽蕴金种子酒荣获“中国名酒典型酒”。</w:t>
      </w:r>
    </w:p>
    <w:p w14:paraId="17942ADA" w14:textId="2A3CA505" w:rsidR="00CB4CED" w:rsidRDefault="00CB4CED" w:rsidP="0075467E">
      <w:pPr>
        <w:widowControl/>
        <w:jc w:val="left"/>
      </w:pPr>
    </w:p>
    <w:p w14:paraId="739370A7" w14:textId="609358BE" w:rsidR="00CB4CED" w:rsidRDefault="00CB4CED" w:rsidP="0075467E">
      <w:pPr>
        <w:widowControl/>
        <w:jc w:val="left"/>
      </w:pPr>
      <w:r>
        <w:rPr>
          <w:rFonts w:hint="eastAsia"/>
        </w:rPr>
        <w:t>金种子</w:t>
      </w:r>
    </w:p>
    <w:p w14:paraId="0FC06CCF" w14:textId="3AEFB984" w:rsidR="00CB4CED" w:rsidRDefault="00CB4CED" w:rsidP="0075467E">
      <w:pPr>
        <w:widowControl/>
        <w:jc w:val="left"/>
      </w:pPr>
      <w:r>
        <w:rPr>
          <w:rFonts w:hint="eastAsia"/>
        </w:rPr>
        <w:t>醉三秋</w:t>
      </w:r>
    </w:p>
    <w:p w14:paraId="19ACD286" w14:textId="7007CBC0" w:rsidR="00CB4CED" w:rsidRDefault="00CB4CED" w:rsidP="0075467E">
      <w:pPr>
        <w:widowControl/>
        <w:jc w:val="left"/>
      </w:pPr>
      <w:r>
        <w:rPr>
          <w:rFonts w:hint="eastAsia"/>
        </w:rPr>
        <w:t>和泰</w:t>
      </w:r>
    </w:p>
    <w:p w14:paraId="7620669A" w14:textId="2F9D7FD9" w:rsidR="00CB4CED" w:rsidRDefault="00CB4CED" w:rsidP="0075467E">
      <w:pPr>
        <w:widowControl/>
        <w:jc w:val="left"/>
      </w:pPr>
      <w:r>
        <w:rPr>
          <w:rFonts w:hint="eastAsia"/>
        </w:rPr>
        <w:t>种子</w:t>
      </w:r>
    </w:p>
    <w:p w14:paraId="483E7F93" w14:textId="20B0F8C8" w:rsidR="00425B17" w:rsidRDefault="00425B17" w:rsidP="0075467E">
      <w:pPr>
        <w:widowControl/>
        <w:jc w:val="left"/>
      </w:pPr>
    </w:p>
    <w:p w14:paraId="7B1B1871" w14:textId="77777777" w:rsidR="000850F9" w:rsidRDefault="000850F9">
      <w:pPr>
        <w:widowControl/>
        <w:jc w:val="left"/>
        <w:rPr>
          <w:rFonts w:asciiTheme="majorHAnsi" w:eastAsiaTheme="majorEastAsia" w:hAnsiTheme="majorHAnsi" w:cstheme="majorBidi"/>
          <w:b/>
          <w:bCs/>
          <w:sz w:val="28"/>
          <w:szCs w:val="28"/>
        </w:rPr>
      </w:pPr>
      <w:r>
        <w:rPr>
          <w:sz w:val="28"/>
          <w:szCs w:val="28"/>
        </w:rPr>
        <w:br w:type="page"/>
      </w:r>
    </w:p>
    <w:p w14:paraId="4044C3FC" w14:textId="07DE6D7D" w:rsidR="00425B17" w:rsidRPr="000850F9" w:rsidRDefault="000850F9" w:rsidP="000850F9">
      <w:pPr>
        <w:pStyle w:val="2"/>
        <w:rPr>
          <w:sz w:val="28"/>
          <w:szCs w:val="28"/>
        </w:rPr>
      </w:pPr>
      <w:r w:rsidRPr="000850F9">
        <w:rPr>
          <w:rFonts w:hint="eastAsia"/>
          <w:sz w:val="28"/>
          <w:szCs w:val="28"/>
        </w:rPr>
        <w:lastRenderedPageBreak/>
        <w:t xml:space="preserve">古井贡酒 </w:t>
      </w:r>
      <w:r w:rsidRPr="000850F9">
        <w:rPr>
          <w:sz w:val="28"/>
          <w:szCs w:val="28"/>
        </w:rPr>
        <w:t xml:space="preserve">000596 </w:t>
      </w:r>
      <w:hyperlink r:id="rId16" w:history="1">
        <w:r w:rsidRPr="000850F9">
          <w:rPr>
            <w:rStyle w:val="a7"/>
            <w:sz w:val="28"/>
            <w:szCs w:val="28"/>
          </w:rPr>
          <w:t>http://www.gujing.com</w:t>
        </w:r>
      </w:hyperlink>
      <w:r w:rsidRPr="000850F9">
        <w:rPr>
          <w:sz w:val="28"/>
          <w:szCs w:val="28"/>
        </w:rPr>
        <w:t xml:space="preserve"> </w:t>
      </w:r>
      <w:r w:rsidRPr="000850F9">
        <w:rPr>
          <w:rFonts w:hint="eastAsia"/>
          <w:sz w:val="28"/>
          <w:szCs w:val="28"/>
        </w:rPr>
        <w:t>安徽亳州</w:t>
      </w:r>
    </w:p>
    <w:p w14:paraId="619C074A" w14:textId="25F7405A" w:rsidR="000850F9" w:rsidRDefault="000850F9" w:rsidP="0075467E">
      <w:pPr>
        <w:widowControl/>
        <w:jc w:val="left"/>
      </w:pPr>
      <w:r>
        <w:tab/>
      </w:r>
      <w:r>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196C8F58" w14:textId="74C3E3DB" w:rsidR="00302817" w:rsidRDefault="00302817" w:rsidP="0075467E">
      <w:pPr>
        <w:widowControl/>
        <w:jc w:val="left"/>
      </w:pPr>
    </w:p>
    <w:p w14:paraId="03DE6FFF" w14:textId="28E5CA5F" w:rsidR="00302817" w:rsidRDefault="00302817" w:rsidP="0075467E">
      <w:pPr>
        <w:widowControl/>
        <w:jc w:val="left"/>
      </w:pPr>
      <w:r>
        <w:rPr>
          <w:rFonts w:hint="eastAsia"/>
        </w:rPr>
        <w:t>做中国最受欢迎、最受尊重的白酒企业</w:t>
      </w:r>
    </w:p>
    <w:p w14:paraId="12915B0F" w14:textId="6D5EF8EE" w:rsidR="00302817" w:rsidRDefault="00302817" w:rsidP="0075467E">
      <w:pPr>
        <w:widowControl/>
        <w:jc w:val="left"/>
      </w:pPr>
    </w:p>
    <w:p w14:paraId="6F80C249" w14:textId="7EDF9CCC" w:rsidR="00302817" w:rsidRDefault="00302817" w:rsidP="0075467E">
      <w:pPr>
        <w:widowControl/>
        <w:jc w:val="left"/>
        <w:rPr>
          <w:rFonts w:hint="eastAsia"/>
        </w:rPr>
      </w:pPr>
      <w:r>
        <w:rPr>
          <w:rFonts w:hint="eastAsia"/>
        </w:rPr>
        <w:t>产业：</w:t>
      </w:r>
      <w:r>
        <w:tab/>
      </w:r>
    </w:p>
    <w:p w14:paraId="1FA6A9C9" w14:textId="6FFDFE8D" w:rsidR="00302817" w:rsidRDefault="00302817" w:rsidP="0075467E">
      <w:pPr>
        <w:widowControl/>
        <w:jc w:val="left"/>
        <w:rPr>
          <w:rFonts w:hint="eastAsia"/>
        </w:rPr>
      </w:pPr>
      <w:r>
        <w:rPr>
          <w:rFonts w:hint="eastAsia"/>
        </w:rPr>
        <w:t>商旅业</w:t>
      </w:r>
      <w:r>
        <w:tab/>
      </w:r>
      <w:r>
        <w:tab/>
      </w:r>
      <w:r>
        <w:rPr>
          <w:rFonts w:hint="eastAsia"/>
        </w:rPr>
        <w:t>安徽瑞景(集团</w:t>
      </w:r>
      <w:r>
        <w:t>)</w:t>
      </w:r>
      <w:r>
        <w:rPr>
          <w:rFonts w:hint="eastAsia"/>
        </w:rPr>
        <w:t>有限责任公司</w:t>
      </w:r>
    </w:p>
    <w:p w14:paraId="5233099F" w14:textId="2B62CAD7" w:rsidR="00302817" w:rsidRDefault="00302817" w:rsidP="0075467E">
      <w:pPr>
        <w:widowControl/>
        <w:jc w:val="left"/>
      </w:pPr>
      <w:r>
        <w:rPr>
          <w:rFonts w:hint="eastAsia"/>
        </w:rPr>
        <w:t>类金融业</w:t>
      </w:r>
      <w:r>
        <w:tab/>
      </w:r>
      <w:r>
        <w:rPr>
          <w:rFonts w:hint="eastAsia"/>
        </w:rPr>
        <w:t>安徽汇信金融投资集团有线责任公司</w:t>
      </w:r>
    </w:p>
    <w:p w14:paraId="080C5C45" w14:textId="5D3C8574" w:rsidR="00D43562" w:rsidRDefault="00D43562" w:rsidP="0075467E">
      <w:pPr>
        <w:widowControl/>
        <w:jc w:val="left"/>
      </w:pPr>
    </w:p>
    <w:p w14:paraId="75D88A6E" w14:textId="71069116" w:rsidR="00D43562" w:rsidRDefault="00D43562" w:rsidP="0075467E">
      <w:pPr>
        <w:widowControl/>
        <w:jc w:val="left"/>
      </w:pPr>
      <w:r>
        <w:rPr>
          <w:rFonts w:hint="eastAsia"/>
        </w:rPr>
        <w:t>品牌：</w:t>
      </w:r>
    </w:p>
    <w:p w14:paraId="23F8E3B1" w14:textId="678B3D46" w:rsidR="00D43562" w:rsidRDefault="00D43562" w:rsidP="0075467E">
      <w:pPr>
        <w:widowControl/>
        <w:jc w:val="left"/>
      </w:pPr>
      <w:r>
        <w:rPr>
          <w:rFonts w:hint="eastAsia"/>
        </w:rPr>
        <w:t>年份原浆</w:t>
      </w:r>
    </w:p>
    <w:p w14:paraId="63BA9E63" w14:textId="260A2A9B" w:rsidR="00D43562" w:rsidRDefault="00D43562" w:rsidP="0075467E">
      <w:pPr>
        <w:widowControl/>
        <w:jc w:val="left"/>
      </w:pPr>
      <w:r>
        <w:rPr>
          <w:rFonts w:hint="eastAsia"/>
        </w:rPr>
        <w:t>古井贡酒</w:t>
      </w:r>
    </w:p>
    <w:p w14:paraId="6F114B3E" w14:textId="4BDDEE5F" w:rsidR="00D43562" w:rsidRDefault="00D43562" w:rsidP="0075467E">
      <w:pPr>
        <w:widowControl/>
        <w:jc w:val="left"/>
      </w:pPr>
      <w:r>
        <w:rPr>
          <w:rFonts w:hint="eastAsia"/>
        </w:rPr>
        <w:t>古井酒</w:t>
      </w:r>
    </w:p>
    <w:p w14:paraId="1C0E91F9" w14:textId="4DCF7C33" w:rsidR="00D43562" w:rsidRDefault="00D43562" w:rsidP="0075467E">
      <w:pPr>
        <w:widowControl/>
        <w:jc w:val="left"/>
      </w:pPr>
      <w:r>
        <w:rPr>
          <w:rFonts w:hint="eastAsia"/>
        </w:rPr>
        <w:t>黄鹤楼酒</w:t>
      </w:r>
    </w:p>
    <w:p w14:paraId="2BDC8127" w14:textId="21AF926A" w:rsidR="00D43562" w:rsidRDefault="00D43562" w:rsidP="0075467E">
      <w:pPr>
        <w:widowControl/>
        <w:jc w:val="left"/>
      </w:pPr>
      <w:r>
        <w:rPr>
          <w:rFonts w:hint="eastAsia"/>
        </w:rPr>
        <w:t>明光酒</w:t>
      </w:r>
    </w:p>
    <w:p w14:paraId="6790BEB4" w14:textId="6145A6B1" w:rsidR="00D43562" w:rsidRDefault="00D43562" w:rsidP="0075467E">
      <w:pPr>
        <w:widowControl/>
        <w:jc w:val="left"/>
        <w:rPr>
          <w:rFonts w:hint="eastAsia"/>
        </w:rPr>
      </w:pPr>
      <w:r>
        <w:rPr>
          <w:rFonts w:hint="eastAsia"/>
        </w:rPr>
        <w:t>其他类型产品</w:t>
      </w:r>
    </w:p>
    <w:p w14:paraId="71967CC4" w14:textId="77777777" w:rsidR="00425B17" w:rsidRDefault="00425B17">
      <w:pPr>
        <w:widowControl/>
        <w:jc w:val="left"/>
        <w:rPr>
          <w:rFonts w:asciiTheme="majorHAnsi" w:eastAsiaTheme="majorEastAsia" w:hAnsiTheme="majorHAnsi" w:cstheme="majorBidi"/>
          <w:b/>
          <w:bCs/>
          <w:sz w:val="28"/>
          <w:szCs w:val="28"/>
        </w:rPr>
      </w:pPr>
      <w:r>
        <w:rPr>
          <w:sz w:val="28"/>
          <w:szCs w:val="28"/>
        </w:rPr>
        <w:br w:type="page"/>
      </w:r>
    </w:p>
    <w:p w14:paraId="3370D1CA" w14:textId="579B0833" w:rsidR="00425B17" w:rsidRPr="00425B17" w:rsidRDefault="00425B17" w:rsidP="00425B17">
      <w:pPr>
        <w:pStyle w:val="2"/>
        <w:rPr>
          <w:sz w:val="28"/>
          <w:szCs w:val="28"/>
        </w:rPr>
      </w:pPr>
      <w:bookmarkStart w:id="9" w:name="_Toc97158637"/>
      <w:r w:rsidRPr="00425B17">
        <w:rPr>
          <w:rFonts w:hint="eastAsia"/>
          <w:sz w:val="28"/>
          <w:szCs w:val="28"/>
        </w:rPr>
        <w:lastRenderedPageBreak/>
        <w:t xml:space="preserve">岩石股份 </w:t>
      </w:r>
      <w:r w:rsidRPr="00425B17">
        <w:rPr>
          <w:sz w:val="28"/>
          <w:szCs w:val="28"/>
        </w:rPr>
        <w:t xml:space="preserve">600696 </w:t>
      </w:r>
      <w:hyperlink r:id="rId17" w:history="1">
        <w:r w:rsidRPr="00425B17">
          <w:rPr>
            <w:rStyle w:val="a7"/>
            <w:sz w:val="28"/>
            <w:szCs w:val="28"/>
          </w:rPr>
          <w:t>http://www.sh600696.com</w:t>
        </w:r>
      </w:hyperlink>
      <w:r w:rsidRPr="00425B17">
        <w:rPr>
          <w:rFonts w:hint="eastAsia"/>
          <w:sz w:val="28"/>
          <w:szCs w:val="28"/>
        </w:rPr>
        <w:t xml:space="preserve"> 上海浦东</w:t>
      </w:r>
      <w:bookmarkEnd w:id="9"/>
    </w:p>
    <w:p w14:paraId="03587983" w14:textId="2CD25911" w:rsidR="00425B17" w:rsidRDefault="00425B17" w:rsidP="0075467E">
      <w:pPr>
        <w:widowControl/>
        <w:jc w:val="left"/>
      </w:pPr>
      <w:r>
        <w:tab/>
        <w:t>上海贵酒股份有限公司将酒类业务作为公司核心主业。公司的主要产品为房屋租赁、融资租赁、商业保理、酒类销售。通过“贵酒匠会员店商城”,“贵酒匠采购系统”和“贵酒匠销售管理系统”等平台和渠道，实现数字化赋能新零售；上海军酒主要针对退役军人而量身定制创业连锁加盟商业模式，形成连锁品牌“军酒坊”。</w:t>
      </w:r>
    </w:p>
    <w:p w14:paraId="1CAFA570" w14:textId="196A7F60" w:rsidR="00730A7E" w:rsidRDefault="00730A7E" w:rsidP="0075467E">
      <w:pPr>
        <w:widowControl/>
        <w:jc w:val="left"/>
      </w:pPr>
    </w:p>
    <w:p w14:paraId="25A53681" w14:textId="36FA0C2A" w:rsidR="00730A7E" w:rsidRDefault="00730A7E" w:rsidP="0075467E">
      <w:pPr>
        <w:widowControl/>
        <w:jc w:val="left"/>
      </w:pPr>
      <w:r>
        <w:rPr>
          <w:rFonts w:hint="eastAsia"/>
        </w:rPr>
        <w:t>成为世界一流的融合经典与创新的酒业集团</w:t>
      </w:r>
    </w:p>
    <w:p w14:paraId="31B177F5" w14:textId="0053BD89" w:rsidR="00730A7E" w:rsidRDefault="00730A7E" w:rsidP="0075467E">
      <w:pPr>
        <w:widowControl/>
        <w:jc w:val="left"/>
      </w:pPr>
    </w:p>
    <w:p w14:paraId="279AE7D8" w14:textId="4A93EF78" w:rsidR="00730A7E" w:rsidRDefault="00730A7E" w:rsidP="0075467E">
      <w:pPr>
        <w:widowControl/>
        <w:jc w:val="left"/>
      </w:pPr>
      <w:r>
        <w:rPr>
          <w:rFonts w:hint="eastAsia"/>
        </w:rPr>
        <w:t>产品：</w:t>
      </w:r>
    </w:p>
    <w:p w14:paraId="2856BB2B" w14:textId="600E2534" w:rsidR="00730A7E" w:rsidRDefault="00730A7E" w:rsidP="0075467E">
      <w:pPr>
        <w:widowControl/>
        <w:jc w:val="left"/>
      </w:pPr>
      <w:r>
        <w:rPr>
          <w:rFonts w:hint="eastAsia"/>
        </w:rPr>
        <w:t>青澄黄贵酿系列</w:t>
      </w:r>
    </w:p>
    <w:p w14:paraId="19B61475" w14:textId="335DE904" w:rsidR="00730A7E" w:rsidRDefault="00730A7E" w:rsidP="0075467E">
      <w:pPr>
        <w:widowControl/>
        <w:jc w:val="left"/>
      </w:pPr>
      <w:r>
        <w:rPr>
          <w:rFonts w:hint="eastAsia"/>
        </w:rPr>
        <w:t>军道归酿系列</w:t>
      </w:r>
    </w:p>
    <w:p w14:paraId="34C11ED0" w14:textId="49BC5500" w:rsidR="00730A7E" w:rsidRDefault="00730A7E" w:rsidP="0075467E">
      <w:pPr>
        <w:widowControl/>
        <w:jc w:val="left"/>
      </w:pPr>
      <w:r>
        <w:rPr>
          <w:rFonts w:hint="eastAsia"/>
        </w:rPr>
        <w:t>十二光年系列</w:t>
      </w:r>
    </w:p>
    <w:p w14:paraId="5915AD5A" w14:textId="78C7E8A6" w:rsidR="00730A7E" w:rsidRDefault="00730A7E" w:rsidP="0075467E">
      <w:pPr>
        <w:widowControl/>
        <w:jc w:val="left"/>
      </w:pPr>
      <w:r>
        <w:rPr>
          <w:rFonts w:hint="eastAsia"/>
        </w:rPr>
        <w:t>十七光年系列</w:t>
      </w:r>
    </w:p>
    <w:p w14:paraId="28352D87" w14:textId="477C42BE" w:rsidR="00730A7E" w:rsidRDefault="00730A7E" w:rsidP="0075467E">
      <w:pPr>
        <w:widowControl/>
        <w:jc w:val="left"/>
      </w:pPr>
      <w:r>
        <w:rPr>
          <w:rFonts w:hint="eastAsia"/>
        </w:rPr>
        <w:t>贵</w:t>
      </w:r>
      <w:r w:rsidR="003E6308">
        <w:rPr>
          <w:rFonts w:hint="eastAsia"/>
        </w:rPr>
        <w:t>酒匠系列</w:t>
      </w:r>
    </w:p>
    <w:p w14:paraId="05194260" w14:textId="43E1C3EC" w:rsidR="003E6308" w:rsidRDefault="003E6308" w:rsidP="0075467E">
      <w:pPr>
        <w:widowControl/>
        <w:jc w:val="left"/>
      </w:pPr>
      <w:r>
        <w:rPr>
          <w:rFonts w:hint="eastAsia"/>
        </w:rPr>
        <w:t>十光年系列</w:t>
      </w:r>
    </w:p>
    <w:p w14:paraId="47260AAD" w14:textId="6CD1DBB8" w:rsidR="003E6308" w:rsidRDefault="003E6308" w:rsidP="0075467E">
      <w:pPr>
        <w:widowControl/>
        <w:jc w:val="left"/>
      </w:pPr>
      <w:r>
        <w:rPr>
          <w:rFonts w:hint="eastAsia"/>
        </w:rPr>
        <w:t>高酱系列</w:t>
      </w:r>
    </w:p>
    <w:p w14:paraId="49E719CE" w14:textId="41D5C655" w:rsidR="00737506" w:rsidRDefault="00737506" w:rsidP="0075467E">
      <w:pPr>
        <w:widowControl/>
        <w:jc w:val="left"/>
      </w:pPr>
    </w:p>
    <w:p w14:paraId="41268432" w14:textId="0EC60D4A" w:rsidR="00737506" w:rsidRDefault="00737506" w:rsidP="0075467E">
      <w:pPr>
        <w:widowControl/>
        <w:jc w:val="left"/>
      </w:pPr>
    </w:p>
    <w:p w14:paraId="4830DDD9" w14:textId="77777777" w:rsidR="00B33452" w:rsidRDefault="00B33452">
      <w:pPr>
        <w:widowControl/>
        <w:jc w:val="left"/>
        <w:rPr>
          <w:rFonts w:asciiTheme="majorHAnsi" w:eastAsiaTheme="majorEastAsia" w:hAnsiTheme="majorHAnsi" w:cstheme="majorBidi"/>
          <w:b/>
          <w:bCs/>
          <w:sz w:val="28"/>
          <w:szCs w:val="28"/>
        </w:rPr>
      </w:pPr>
      <w:r>
        <w:rPr>
          <w:sz w:val="28"/>
          <w:szCs w:val="28"/>
        </w:rPr>
        <w:br w:type="page"/>
      </w:r>
    </w:p>
    <w:p w14:paraId="5EF89411" w14:textId="0D1A6211" w:rsidR="00B33452" w:rsidRPr="00B33452" w:rsidRDefault="00B33452" w:rsidP="00B33452">
      <w:pPr>
        <w:pStyle w:val="2"/>
        <w:rPr>
          <w:sz w:val="28"/>
          <w:szCs w:val="28"/>
        </w:rPr>
      </w:pPr>
      <w:r w:rsidRPr="00B33452">
        <w:rPr>
          <w:rFonts w:hint="eastAsia"/>
          <w:sz w:val="28"/>
          <w:szCs w:val="28"/>
        </w:rPr>
        <w:lastRenderedPageBreak/>
        <w:t xml:space="preserve">顺鑫农业 </w:t>
      </w:r>
      <w:r w:rsidRPr="00B33452">
        <w:rPr>
          <w:sz w:val="28"/>
          <w:szCs w:val="28"/>
        </w:rPr>
        <w:t xml:space="preserve">000860 </w:t>
      </w:r>
      <w:hyperlink r:id="rId18" w:history="1">
        <w:r w:rsidRPr="00B33452">
          <w:rPr>
            <w:rStyle w:val="a7"/>
            <w:sz w:val="28"/>
            <w:szCs w:val="28"/>
          </w:rPr>
          <w:t>http://www.000860.com</w:t>
        </w:r>
      </w:hyperlink>
      <w:r w:rsidRPr="00B33452">
        <w:rPr>
          <w:rFonts w:hint="eastAsia"/>
          <w:sz w:val="28"/>
          <w:szCs w:val="28"/>
        </w:rPr>
        <w:t xml:space="preserve"> 北京顺义</w:t>
      </w:r>
    </w:p>
    <w:p w14:paraId="43E5B618" w14:textId="7042507D" w:rsidR="00B33452" w:rsidRDefault="00B33452" w:rsidP="0075467E">
      <w:pPr>
        <w:widowControl/>
        <w:jc w:val="left"/>
      </w:pPr>
      <w:r>
        <w:tab/>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绵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3B16D009" w14:textId="7537B039" w:rsidR="007A34E5" w:rsidRDefault="007A34E5" w:rsidP="0075467E">
      <w:pPr>
        <w:widowControl/>
        <w:jc w:val="left"/>
      </w:pPr>
    </w:p>
    <w:p w14:paraId="74707B6E" w14:textId="1A3C2D90" w:rsidR="007A34E5" w:rsidRDefault="007A34E5" w:rsidP="0075467E">
      <w:pPr>
        <w:widowControl/>
        <w:jc w:val="left"/>
      </w:pPr>
    </w:p>
    <w:p w14:paraId="027FCDA6" w14:textId="77777777" w:rsidR="007A34E5" w:rsidRDefault="007A34E5">
      <w:pPr>
        <w:widowControl/>
        <w:jc w:val="left"/>
        <w:rPr>
          <w:rFonts w:asciiTheme="majorHAnsi" w:eastAsiaTheme="majorEastAsia" w:hAnsiTheme="majorHAnsi" w:cstheme="majorBidi"/>
          <w:b/>
          <w:bCs/>
          <w:sz w:val="28"/>
          <w:szCs w:val="28"/>
        </w:rPr>
      </w:pPr>
      <w:r>
        <w:rPr>
          <w:sz w:val="28"/>
          <w:szCs w:val="28"/>
        </w:rPr>
        <w:br w:type="page"/>
      </w:r>
    </w:p>
    <w:p w14:paraId="11ACB7DF" w14:textId="0D2FEC10" w:rsidR="007A34E5" w:rsidRPr="007A34E5" w:rsidRDefault="007A34E5" w:rsidP="007A34E5">
      <w:pPr>
        <w:pStyle w:val="2"/>
        <w:rPr>
          <w:sz w:val="28"/>
          <w:szCs w:val="28"/>
        </w:rPr>
      </w:pPr>
      <w:r w:rsidRPr="007A34E5">
        <w:rPr>
          <w:rFonts w:hint="eastAsia"/>
          <w:sz w:val="28"/>
          <w:szCs w:val="28"/>
        </w:rPr>
        <w:lastRenderedPageBreak/>
        <w:t xml:space="preserve">海南椰岛 </w:t>
      </w:r>
      <w:r w:rsidRPr="007A34E5">
        <w:rPr>
          <w:sz w:val="28"/>
          <w:szCs w:val="28"/>
        </w:rPr>
        <w:t xml:space="preserve">600238 </w:t>
      </w:r>
      <w:hyperlink r:id="rId19" w:history="1">
        <w:r w:rsidRPr="007A34E5">
          <w:rPr>
            <w:rStyle w:val="a7"/>
            <w:sz w:val="28"/>
            <w:szCs w:val="28"/>
          </w:rPr>
          <w:t>http://www.yedao.com</w:t>
        </w:r>
      </w:hyperlink>
      <w:r w:rsidRPr="007A34E5">
        <w:rPr>
          <w:sz w:val="28"/>
          <w:szCs w:val="28"/>
        </w:rPr>
        <w:t xml:space="preserve"> </w:t>
      </w:r>
      <w:r w:rsidRPr="007A34E5">
        <w:rPr>
          <w:rFonts w:hint="eastAsia"/>
          <w:sz w:val="28"/>
          <w:szCs w:val="28"/>
        </w:rPr>
        <w:t>海南海口</w:t>
      </w:r>
    </w:p>
    <w:p w14:paraId="021A110C" w14:textId="77777777" w:rsidR="00261C2E" w:rsidRDefault="007A34E5">
      <w:pPr>
        <w:widowControl/>
        <w:jc w:val="left"/>
      </w:pPr>
      <w:r>
        <w:tab/>
        <w:t>海南椰岛(集团)股份有限公司主营业务为酒类产品的生产和销售,主要产品有健康保健酒“椰岛鹿龟酒”与“椰岛海王酒”,白酒“海口大曲”与“椰岛原浆”等,同时公司布局椰汁类生态饮品和软饮料(非碳酸),并开展商品贸易与供应链业务协同发展。海南椰岛品牌在全国享有盛誉,品牌价值位列保健酒行业前茅。“椰岛鹿龟酒”曾获“中国名牌产品”称号,是“海南老字号”产品,其中鹿龟酒酿泡技艺入选海南省非物质文化遗产。</w:t>
      </w:r>
    </w:p>
    <w:p w14:paraId="2CA264A6" w14:textId="77777777" w:rsidR="00261C2E" w:rsidRDefault="00261C2E">
      <w:pPr>
        <w:widowControl/>
        <w:jc w:val="left"/>
      </w:pPr>
    </w:p>
    <w:p w14:paraId="60F0D156" w14:textId="77777777" w:rsidR="00261C2E" w:rsidRDefault="00261C2E">
      <w:pPr>
        <w:widowControl/>
        <w:jc w:val="left"/>
      </w:pPr>
      <w:r>
        <w:rPr>
          <w:rFonts w:hint="eastAsia"/>
        </w:rPr>
        <w:t>椰岛专注大健康产业，致力于打造全球健康消费品生态产业链综合运营集团，成为全球大健康消费产品的制造者和提供者！</w:t>
      </w:r>
    </w:p>
    <w:p w14:paraId="209B8278" w14:textId="77777777" w:rsidR="00261C2E" w:rsidRDefault="00261C2E">
      <w:pPr>
        <w:widowControl/>
        <w:jc w:val="left"/>
      </w:pPr>
    </w:p>
    <w:p w14:paraId="351AA912" w14:textId="77777777" w:rsidR="00261C2E" w:rsidRDefault="00261C2E">
      <w:pPr>
        <w:widowControl/>
        <w:jc w:val="left"/>
      </w:pPr>
      <w:r>
        <w:rPr>
          <w:rFonts w:hint="eastAsia"/>
        </w:rPr>
        <w:t>产业：</w:t>
      </w:r>
    </w:p>
    <w:p w14:paraId="28AFF80B" w14:textId="77777777" w:rsidR="00261C2E" w:rsidRDefault="00261C2E">
      <w:pPr>
        <w:widowControl/>
        <w:jc w:val="left"/>
      </w:pPr>
      <w:r>
        <w:rPr>
          <w:rFonts w:hint="eastAsia"/>
        </w:rPr>
        <w:t>酒业板块</w:t>
      </w:r>
      <w:r>
        <w:tab/>
      </w:r>
      <w:r>
        <w:rPr>
          <w:rFonts w:hint="eastAsia"/>
        </w:rPr>
        <w:t>海南椰岛酒业发展有限公司</w:t>
      </w:r>
    </w:p>
    <w:p w14:paraId="7E7FFDF8" w14:textId="77777777" w:rsidR="00261C2E" w:rsidRDefault="00261C2E">
      <w:pPr>
        <w:widowControl/>
        <w:jc w:val="left"/>
      </w:pPr>
      <w:r>
        <w:rPr>
          <w:rFonts w:hint="eastAsia"/>
        </w:rPr>
        <w:t>生态饮品</w:t>
      </w:r>
      <w:r>
        <w:tab/>
      </w:r>
      <w:r>
        <w:rPr>
          <w:rFonts w:hint="eastAsia"/>
        </w:rPr>
        <w:t>海南椰岛食品饮料有限公司</w:t>
      </w:r>
    </w:p>
    <w:p w14:paraId="5A6E3DC5" w14:textId="4449DA2D" w:rsidR="00261C2E" w:rsidRDefault="00261C2E">
      <w:pPr>
        <w:widowControl/>
        <w:jc w:val="left"/>
      </w:pPr>
      <w:r>
        <w:rPr>
          <w:rFonts w:hint="eastAsia"/>
        </w:rPr>
        <w:t>贸易公司</w:t>
      </w:r>
      <w:r>
        <w:tab/>
      </w:r>
      <w:r>
        <w:rPr>
          <w:rFonts w:hint="eastAsia"/>
        </w:rPr>
        <w:t>海南洋浦椰岛恒鑫贸易有限公司</w:t>
      </w:r>
    </w:p>
    <w:p w14:paraId="71C9201C" w14:textId="77777777" w:rsidR="00261C2E" w:rsidRDefault="00261C2E">
      <w:pPr>
        <w:widowControl/>
        <w:jc w:val="left"/>
      </w:pPr>
      <w:r>
        <w:rPr>
          <w:rFonts w:hint="eastAsia"/>
        </w:rPr>
        <w:t>投资公司</w:t>
      </w:r>
      <w:r>
        <w:tab/>
      </w:r>
      <w:r>
        <w:rPr>
          <w:rFonts w:hint="eastAsia"/>
        </w:rPr>
        <w:t>海南椰岛投资管理有限公司</w:t>
      </w:r>
    </w:p>
    <w:p w14:paraId="675A9EEF" w14:textId="1CEE96CF" w:rsidR="00737506" w:rsidRDefault="00261C2E">
      <w:pPr>
        <w:widowControl/>
        <w:jc w:val="left"/>
        <w:rPr>
          <w:rFonts w:asciiTheme="majorHAnsi" w:eastAsiaTheme="majorEastAsia" w:hAnsiTheme="majorHAnsi" w:cstheme="majorBidi"/>
          <w:b/>
          <w:bCs/>
          <w:sz w:val="28"/>
          <w:szCs w:val="28"/>
        </w:rPr>
      </w:pPr>
      <w:r>
        <w:rPr>
          <w:rFonts w:hint="eastAsia"/>
        </w:rPr>
        <w:t>椰岛全球购</w:t>
      </w:r>
      <w:r>
        <w:tab/>
      </w:r>
      <w:r>
        <w:rPr>
          <w:rFonts w:hint="eastAsia"/>
        </w:rPr>
        <w:t>海南椰岛全球购商业有限公司</w:t>
      </w:r>
      <w:r w:rsidR="00737506">
        <w:rPr>
          <w:sz w:val="28"/>
          <w:szCs w:val="28"/>
        </w:rPr>
        <w:br w:type="page"/>
      </w:r>
    </w:p>
    <w:p w14:paraId="5A80C171" w14:textId="6A94BE6F" w:rsidR="00737506" w:rsidRPr="00737506" w:rsidRDefault="00737506" w:rsidP="00737506">
      <w:pPr>
        <w:pStyle w:val="2"/>
        <w:rPr>
          <w:sz w:val="28"/>
          <w:szCs w:val="28"/>
        </w:rPr>
      </w:pPr>
      <w:r w:rsidRPr="00737506">
        <w:rPr>
          <w:rFonts w:hint="eastAsia"/>
          <w:sz w:val="28"/>
          <w:szCs w:val="28"/>
        </w:rPr>
        <w:lastRenderedPageBreak/>
        <w:t xml:space="preserve">大豪科技 </w:t>
      </w:r>
      <w:r w:rsidRPr="00737506">
        <w:rPr>
          <w:sz w:val="28"/>
          <w:szCs w:val="28"/>
        </w:rPr>
        <w:t xml:space="preserve">603025 </w:t>
      </w:r>
      <w:hyperlink r:id="rId20" w:history="1">
        <w:r w:rsidRPr="00737506">
          <w:rPr>
            <w:rStyle w:val="a7"/>
            <w:sz w:val="28"/>
            <w:szCs w:val="28"/>
          </w:rPr>
          <w:t>http://www.dahaobj.com</w:t>
        </w:r>
      </w:hyperlink>
      <w:r w:rsidRPr="00737506">
        <w:rPr>
          <w:sz w:val="28"/>
          <w:szCs w:val="28"/>
        </w:rPr>
        <w:t xml:space="preserve"> </w:t>
      </w:r>
      <w:r w:rsidRPr="00737506">
        <w:rPr>
          <w:rFonts w:hint="eastAsia"/>
          <w:sz w:val="28"/>
          <w:szCs w:val="28"/>
        </w:rPr>
        <w:t>北京朝阳</w:t>
      </w:r>
    </w:p>
    <w:p w14:paraId="3C3AE61A" w14:textId="33444352" w:rsidR="00737506" w:rsidRDefault="00737506" w:rsidP="00737506">
      <w:pPr>
        <w:widowControl/>
        <w:jc w:val="left"/>
      </w:pPr>
      <w:r>
        <w:tab/>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54CC8D13" w14:textId="69A9595D" w:rsidR="00737506" w:rsidRDefault="00737506" w:rsidP="0075467E">
      <w:pPr>
        <w:widowControl/>
        <w:jc w:val="left"/>
      </w:pPr>
    </w:p>
    <w:p w14:paraId="20D6393A" w14:textId="11CD35B0" w:rsidR="001D18A7" w:rsidRDefault="001D18A7" w:rsidP="0075467E">
      <w:pPr>
        <w:widowControl/>
        <w:jc w:val="left"/>
      </w:pPr>
      <w:r w:rsidRPr="001D18A7">
        <w:rPr>
          <w:rFonts w:hint="eastAsia"/>
        </w:rPr>
        <w:t>依靠不断的技术进步与创新，打造高品质产品，为客户、员工、股东及社会持续创造价值，并致力于将公司发展成为中国工业自动化控制领域最具竞争力和影响力的永续存在的世界级公司。</w:t>
      </w:r>
    </w:p>
    <w:p w14:paraId="08914B80" w14:textId="490A2792" w:rsidR="001D18A7" w:rsidRDefault="001D18A7" w:rsidP="0075467E">
      <w:pPr>
        <w:widowControl/>
        <w:jc w:val="left"/>
      </w:pPr>
    </w:p>
    <w:p w14:paraId="259CDD1D" w14:textId="17AB7910" w:rsidR="001D18A7" w:rsidRDefault="001D18A7" w:rsidP="0075467E">
      <w:pPr>
        <w:widowControl/>
        <w:jc w:val="left"/>
      </w:pPr>
      <w:r>
        <w:rPr>
          <w:rFonts w:hint="eastAsia"/>
        </w:rPr>
        <w:t>产品：</w:t>
      </w:r>
    </w:p>
    <w:p w14:paraId="285018EE" w14:textId="0FD980B5" w:rsidR="001D18A7" w:rsidRDefault="001D18A7" w:rsidP="0075467E">
      <w:pPr>
        <w:widowControl/>
        <w:jc w:val="left"/>
      </w:pPr>
      <w:r>
        <w:rPr>
          <w:rFonts w:hint="eastAsia"/>
        </w:rPr>
        <w:t>刺绣机电控产品</w:t>
      </w:r>
    </w:p>
    <w:p w14:paraId="262B65AA" w14:textId="054939E3" w:rsidR="001D18A7" w:rsidRDefault="001D18A7" w:rsidP="0075467E">
      <w:pPr>
        <w:widowControl/>
        <w:jc w:val="left"/>
      </w:pPr>
      <w:r>
        <w:rPr>
          <w:rFonts w:hint="eastAsia"/>
        </w:rPr>
        <w:t>特种工业缝纫机电控产品</w:t>
      </w:r>
    </w:p>
    <w:p w14:paraId="653E7122" w14:textId="2FA33D3B" w:rsidR="001D18A7" w:rsidRDefault="001D18A7" w:rsidP="0075467E">
      <w:pPr>
        <w:widowControl/>
        <w:jc w:val="left"/>
      </w:pPr>
      <w:r>
        <w:rPr>
          <w:rFonts w:hint="eastAsia"/>
        </w:rPr>
        <w:t>横织机电控产品</w:t>
      </w:r>
    </w:p>
    <w:p w14:paraId="2470CCCA" w14:textId="68A329C8" w:rsidR="001D18A7" w:rsidRDefault="001D18A7" w:rsidP="0075467E">
      <w:pPr>
        <w:widowControl/>
        <w:jc w:val="left"/>
      </w:pPr>
      <w:r>
        <w:rPr>
          <w:rFonts w:hint="eastAsia"/>
        </w:rPr>
        <w:t>袜机电控产品</w:t>
      </w:r>
    </w:p>
    <w:p w14:paraId="5686C774" w14:textId="64DD0750" w:rsidR="001D18A7" w:rsidRDefault="001D18A7" w:rsidP="0075467E">
      <w:pPr>
        <w:widowControl/>
        <w:jc w:val="left"/>
      </w:pPr>
      <w:r>
        <w:rPr>
          <w:rFonts w:hint="eastAsia"/>
        </w:rPr>
        <w:t>手套机电控产品</w:t>
      </w:r>
    </w:p>
    <w:p w14:paraId="0E6E71A4" w14:textId="6E6440F4" w:rsidR="001D18A7" w:rsidRDefault="001D18A7" w:rsidP="0075467E">
      <w:pPr>
        <w:widowControl/>
        <w:jc w:val="left"/>
      </w:pPr>
      <w:r>
        <w:rPr>
          <w:rFonts w:hint="eastAsia"/>
        </w:rPr>
        <w:t>智能工厂产品</w:t>
      </w:r>
    </w:p>
    <w:p w14:paraId="171CBC8A" w14:textId="13C46CD4" w:rsidR="001D18A7" w:rsidRDefault="001D18A7" w:rsidP="0075467E">
      <w:pPr>
        <w:widowControl/>
        <w:jc w:val="left"/>
      </w:pPr>
    </w:p>
    <w:p w14:paraId="718FAD38" w14:textId="2FF543FE" w:rsidR="00E60B06" w:rsidRDefault="00E60B06" w:rsidP="0075467E">
      <w:pPr>
        <w:widowControl/>
        <w:jc w:val="left"/>
      </w:pPr>
    </w:p>
    <w:p w14:paraId="6F3E2A7B" w14:textId="1CE1CDE8" w:rsidR="00E60B06" w:rsidRDefault="00E60B06" w:rsidP="0075467E">
      <w:pPr>
        <w:widowControl/>
        <w:jc w:val="left"/>
      </w:pPr>
      <w:r>
        <w:rPr>
          <w:rFonts w:hint="eastAsia"/>
        </w:rPr>
        <w:t>北京一轻控股有限责任公司</w:t>
      </w:r>
    </w:p>
    <w:p w14:paraId="1DA4F5B4" w14:textId="77777777" w:rsidR="00DC533A" w:rsidRPr="00737506" w:rsidRDefault="00DC533A" w:rsidP="0075467E">
      <w:pPr>
        <w:widowControl/>
        <w:jc w:val="left"/>
      </w:pPr>
    </w:p>
    <w:sectPr w:rsidR="00DC533A" w:rsidRPr="00737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0E261" w14:textId="77777777" w:rsidR="003B7AA3" w:rsidRDefault="003B7AA3" w:rsidP="00492AAA">
      <w:r>
        <w:separator/>
      </w:r>
    </w:p>
  </w:endnote>
  <w:endnote w:type="continuationSeparator" w:id="0">
    <w:p w14:paraId="6FD3B578" w14:textId="77777777" w:rsidR="003B7AA3" w:rsidRDefault="003B7AA3" w:rsidP="00492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7D1A6" w14:textId="77777777" w:rsidR="003B7AA3" w:rsidRDefault="003B7AA3" w:rsidP="00492AAA">
      <w:r>
        <w:separator/>
      </w:r>
    </w:p>
  </w:footnote>
  <w:footnote w:type="continuationSeparator" w:id="0">
    <w:p w14:paraId="78555CF3" w14:textId="77777777" w:rsidR="003B7AA3" w:rsidRDefault="003B7AA3" w:rsidP="00492A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44"/>
    <w:rsid w:val="00002D5D"/>
    <w:rsid w:val="0007449A"/>
    <w:rsid w:val="000850F9"/>
    <w:rsid w:val="000A7F84"/>
    <w:rsid w:val="00116175"/>
    <w:rsid w:val="00167CAE"/>
    <w:rsid w:val="00171B62"/>
    <w:rsid w:val="00182ECF"/>
    <w:rsid w:val="001D18A7"/>
    <w:rsid w:val="002026DA"/>
    <w:rsid w:val="002416A6"/>
    <w:rsid w:val="00261C2E"/>
    <w:rsid w:val="002C1135"/>
    <w:rsid w:val="002D5E28"/>
    <w:rsid w:val="00302817"/>
    <w:rsid w:val="003217E0"/>
    <w:rsid w:val="00390C09"/>
    <w:rsid w:val="003A427C"/>
    <w:rsid w:val="003B7AA3"/>
    <w:rsid w:val="003C2048"/>
    <w:rsid w:val="003C4C1F"/>
    <w:rsid w:val="003D2BDF"/>
    <w:rsid w:val="003E6308"/>
    <w:rsid w:val="00425B17"/>
    <w:rsid w:val="00464642"/>
    <w:rsid w:val="00471B4F"/>
    <w:rsid w:val="00492AAA"/>
    <w:rsid w:val="004A3213"/>
    <w:rsid w:val="004B49B5"/>
    <w:rsid w:val="004B620C"/>
    <w:rsid w:val="004F6F98"/>
    <w:rsid w:val="00524C61"/>
    <w:rsid w:val="00526009"/>
    <w:rsid w:val="00541235"/>
    <w:rsid w:val="00593FFF"/>
    <w:rsid w:val="00603BFD"/>
    <w:rsid w:val="00615578"/>
    <w:rsid w:val="00646433"/>
    <w:rsid w:val="00671B1E"/>
    <w:rsid w:val="00695003"/>
    <w:rsid w:val="006A3124"/>
    <w:rsid w:val="006F3AD0"/>
    <w:rsid w:val="007062BC"/>
    <w:rsid w:val="00730A7E"/>
    <w:rsid w:val="00737506"/>
    <w:rsid w:val="0075467E"/>
    <w:rsid w:val="007778E3"/>
    <w:rsid w:val="007A34E5"/>
    <w:rsid w:val="007B6549"/>
    <w:rsid w:val="007D375E"/>
    <w:rsid w:val="00817945"/>
    <w:rsid w:val="00827746"/>
    <w:rsid w:val="008A47A7"/>
    <w:rsid w:val="00906CCD"/>
    <w:rsid w:val="00911F77"/>
    <w:rsid w:val="009273B5"/>
    <w:rsid w:val="009A00D0"/>
    <w:rsid w:val="009E1EF5"/>
    <w:rsid w:val="00A13044"/>
    <w:rsid w:val="00A13624"/>
    <w:rsid w:val="00A627ED"/>
    <w:rsid w:val="00A86D1A"/>
    <w:rsid w:val="00AE03A9"/>
    <w:rsid w:val="00B2189C"/>
    <w:rsid w:val="00B33452"/>
    <w:rsid w:val="00B70AD8"/>
    <w:rsid w:val="00BB4A53"/>
    <w:rsid w:val="00BC1D25"/>
    <w:rsid w:val="00C34ADB"/>
    <w:rsid w:val="00C560A4"/>
    <w:rsid w:val="00CB4CED"/>
    <w:rsid w:val="00CE238F"/>
    <w:rsid w:val="00CE5B69"/>
    <w:rsid w:val="00D27C15"/>
    <w:rsid w:val="00D34CC3"/>
    <w:rsid w:val="00D3669D"/>
    <w:rsid w:val="00D43562"/>
    <w:rsid w:val="00D540DA"/>
    <w:rsid w:val="00DC533A"/>
    <w:rsid w:val="00DF7BE7"/>
    <w:rsid w:val="00E02454"/>
    <w:rsid w:val="00E5448C"/>
    <w:rsid w:val="00E60B06"/>
    <w:rsid w:val="00EC7BB7"/>
    <w:rsid w:val="00F10E02"/>
    <w:rsid w:val="00F613A0"/>
    <w:rsid w:val="00F642DF"/>
    <w:rsid w:val="00F76053"/>
    <w:rsid w:val="00F768EC"/>
    <w:rsid w:val="00F94552"/>
    <w:rsid w:val="00FF6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635DB"/>
  <w15:chartTrackingRefBased/>
  <w15:docId w15:val="{C61C52CE-53FD-4CD3-BD03-3A20A0F7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1F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1F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2A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2AAA"/>
    <w:rPr>
      <w:sz w:val="18"/>
      <w:szCs w:val="18"/>
    </w:rPr>
  </w:style>
  <w:style w:type="paragraph" w:styleId="a5">
    <w:name w:val="footer"/>
    <w:basedOn w:val="a"/>
    <w:link w:val="a6"/>
    <w:uiPriority w:val="99"/>
    <w:unhideWhenUsed/>
    <w:rsid w:val="00492AAA"/>
    <w:pPr>
      <w:tabs>
        <w:tab w:val="center" w:pos="4153"/>
        <w:tab w:val="right" w:pos="8306"/>
      </w:tabs>
      <w:snapToGrid w:val="0"/>
      <w:jc w:val="left"/>
    </w:pPr>
    <w:rPr>
      <w:sz w:val="18"/>
      <w:szCs w:val="18"/>
    </w:rPr>
  </w:style>
  <w:style w:type="character" w:customStyle="1" w:styleId="a6">
    <w:name w:val="页脚 字符"/>
    <w:basedOn w:val="a0"/>
    <w:link w:val="a5"/>
    <w:uiPriority w:val="99"/>
    <w:rsid w:val="00492AAA"/>
    <w:rPr>
      <w:sz w:val="18"/>
      <w:szCs w:val="18"/>
    </w:rPr>
  </w:style>
  <w:style w:type="character" w:styleId="a7">
    <w:name w:val="Hyperlink"/>
    <w:basedOn w:val="a0"/>
    <w:uiPriority w:val="99"/>
    <w:unhideWhenUsed/>
    <w:rsid w:val="00492AAA"/>
    <w:rPr>
      <w:color w:val="0000FF"/>
      <w:u w:val="single"/>
    </w:rPr>
  </w:style>
  <w:style w:type="character" w:styleId="a8">
    <w:name w:val="FollowedHyperlink"/>
    <w:basedOn w:val="a0"/>
    <w:uiPriority w:val="99"/>
    <w:semiHidden/>
    <w:unhideWhenUsed/>
    <w:rsid w:val="00171B62"/>
    <w:rPr>
      <w:color w:val="954F72" w:themeColor="followedHyperlink"/>
      <w:u w:val="single"/>
    </w:rPr>
  </w:style>
  <w:style w:type="character" w:styleId="a9">
    <w:name w:val="Unresolved Mention"/>
    <w:basedOn w:val="a0"/>
    <w:uiPriority w:val="99"/>
    <w:semiHidden/>
    <w:unhideWhenUsed/>
    <w:rsid w:val="00171B62"/>
    <w:rPr>
      <w:color w:val="605E5C"/>
      <w:shd w:val="clear" w:color="auto" w:fill="E1DFDD"/>
    </w:rPr>
  </w:style>
  <w:style w:type="character" w:customStyle="1" w:styleId="10">
    <w:name w:val="标题 1 字符"/>
    <w:basedOn w:val="a0"/>
    <w:link w:val="1"/>
    <w:uiPriority w:val="9"/>
    <w:rsid w:val="00911F77"/>
    <w:rPr>
      <w:b/>
      <w:bCs/>
      <w:kern w:val="44"/>
      <w:sz w:val="44"/>
      <w:szCs w:val="44"/>
    </w:rPr>
  </w:style>
  <w:style w:type="paragraph" w:styleId="TOC">
    <w:name w:val="TOC Heading"/>
    <w:basedOn w:val="1"/>
    <w:next w:val="a"/>
    <w:uiPriority w:val="39"/>
    <w:unhideWhenUsed/>
    <w:qFormat/>
    <w:rsid w:val="00911F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11F7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778E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73076">
      <w:bodyDiv w:val="1"/>
      <w:marLeft w:val="0"/>
      <w:marRight w:val="0"/>
      <w:marTop w:val="0"/>
      <w:marBottom w:val="0"/>
      <w:divBdr>
        <w:top w:val="none" w:sz="0" w:space="0" w:color="auto"/>
        <w:left w:val="none" w:sz="0" w:space="0" w:color="auto"/>
        <w:bottom w:val="none" w:sz="0" w:space="0" w:color="auto"/>
        <w:right w:val="none" w:sz="0" w:space="0" w:color="auto"/>
      </w:divBdr>
      <w:divsChild>
        <w:div w:id="89476152">
          <w:marLeft w:val="0"/>
          <w:marRight w:val="0"/>
          <w:marTop w:val="0"/>
          <w:marBottom w:val="0"/>
          <w:divBdr>
            <w:top w:val="none" w:sz="0" w:space="0" w:color="auto"/>
            <w:left w:val="none" w:sz="0" w:space="0" w:color="auto"/>
            <w:bottom w:val="none" w:sz="0" w:space="0" w:color="auto"/>
            <w:right w:val="none" w:sz="0" w:space="0" w:color="auto"/>
          </w:divBdr>
        </w:div>
      </w:divsChild>
    </w:div>
    <w:div w:id="744183567">
      <w:bodyDiv w:val="1"/>
      <w:marLeft w:val="0"/>
      <w:marRight w:val="0"/>
      <w:marTop w:val="0"/>
      <w:marBottom w:val="0"/>
      <w:divBdr>
        <w:top w:val="none" w:sz="0" w:space="0" w:color="auto"/>
        <w:left w:val="none" w:sz="0" w:space="0" w:color="auto"/>
        <w:bottom w:val="none" w:sz="0" w:space="0" w:color="auto"/>
        <w:right w:val="none" w:sz="0" w:space="0" w:color="auto"/>
      </w:divBdr>
      <w:divsChild>
        <w:div w:id="960301618">
          <w:marLeft w:val="0"/>
          <w:marRight w:val="0"/>
          <w:marTop w:val="0"/>
          <w:marBottom w:val="0"/>
          <w:divBdr>
            <w:top w:val="none" w:sz="0" w:space="0" w:color="auto"/>
            <w:left w:val="none" w:sz="0" w:space="0" w:color="auto"/>
            <w:bottom w:val="none" w:sz="0" w:space="0" w:color="auto"/>
            <w:right w:val="none" w:sz="0" w:space="0" w:color="auto"/>
          </w:divBdr>
        </w:div>
      </w:divsChild>
    </w:div>
    <w:div w:id="1288051872">
      <w:bodyDiv w:val="1"/>
      <w:marLeft w:val="0"/>
      <w:marRight w:val="0"/>
      <w:marTop w:val="0"/>
      <w:marBottom w:val="0"/>
      <w:divBdr>
        <w:top w:val="none" w:sz="0" w:space="0" w:color="auto"/>
        <w:left w:val="none" w:sz="0" w:space="0" w:color="auto"/>
        <w:bottom w:val="none" w:sz="0" w:space="0" w:color="auto"/>
        <w:right w:val="none" w:sz="0" w:space="0" w:color="auto"/>
      </w:divBdr>
      <w:divsChild>
        <w:div w:id="1961373281">
          <w:marLeft w:val="0"/>
          <w:marRight w:val="0"/>
          <w:marTop w:val="0"/>
          <w:marBottom w:val="0"/>
          <w:divBdr>
            <w:top w:val="none" w:sz="0" w:space="0" w:color="auto"/>
            <w:left w:val="none" w:sz="0" w:space="0" w:color="auto"/>
            <w:bottom w:val="none" w:sz="0" w:space="0" w:color="auto"/>
            <w:right w:val="none" w:sz="0" w:space="0" w:color="auto"/>
          </w:divBdr>
        </w:div>
      </w:divsChild>
    </w:div>
    <w:div w:id="1622227413">
      <w:bodyDiv w:val="1"/>
      <w:marLeft w:val="0"/>
      <w:marRight w:val="0"/>
      <w:marTop w:val="0"/>
      <w:marBottom w:val="0"/>
      <w:divBdr>
        <w:top w:val="none" w:sz="0" w:space="0" w:color="auto"/>
        <w:left w:val="none" w:sz="0" w:space="0" w:color="auto"/>
        <w:bottom w:val="none" w:sz="0" w:space="0" w:color="auto"/>
        <w:right w:val="none" w:sz="0" w:space="0" w:color="auto"/>
      </w:divBdr>
      <w:divsChild>
        <w:div w:id="1502937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uliangye.com.cn/" TargetMode="External"/><Relationship Id="rId13" Type="http://schemas.openxmlformats.org/officeDocument/2006/relationships/hyperlink" Target="http://www.fenjiu.com.cn/" TargetMode="External"/><Relationship Id="rId18" Type="http://schemas.openxmlformats.org/officeDocument/2006/relationships/hyperlink" Target="http://www.000860.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outaichina.com" TargetMode="External"/><Relationship Id="rId12" Type="http://schemas.openxmlformats.org/officeDocument/2006/relationships/hyperlink" Target="http://www.lzlj.com/" TargetMode="External"/><Relationship Id="rId17" Type="http://schemas.openxmlformats.org/officeDocument/2006/relationships/hyperlink" Target="http://www.sh600696.com" TargetMode="External"/><Relationship Id="rId2" Type="http://schemas.openxmlformats.org/officeDocument/2006/relationships/styles" Target="styles.xml"/><Relationship Id="rId16" Type="http://schemas.openxmlformats.org/officeDocument/2006/relationships/hyperlink" Target="http://www.gujing.com" TargetMode="External"/><Relationship Id="rId20" Type="http://schemas.openxmlformats.org/officeDocument/2006/relationships/hyperlink" Target="http://www.dahaobj.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ingjia.cn/" TargetMode="External"/><Relationship Id="rId5" Type="http://schemas.openxmlformats.org/officeDocument/2006/relationships/footnotes" Target="footnotes.xml"/><Relationship Id="rId15" Type="http://schemas.openxmlformats.org/officeDocument/2006/relationships/hyperlink" Target="http://jzz.cn/web/" TargetMode="External"/><Relationship Id="rId10" Type="http://schemas.openxmlformats.org/officeDocument/2006/relationships/hyperlink" Target="http://www.jiuguijiu000799.com/" TargetMode="External"/><Relationship Id="rId19" Type="http://schemas.openxmlformats.org/officeDocument/2006/relationships/hyperlink" Target="http://www.yedao.com" TargetMode="External"/><Relationship Id="rId4" Type="http://schemas.openxmlformats.org/officeDocument/2006/relationships/webSettings" Target="webSettings.xml"/><Relationship Id="rId9" Type="http://schemas.openxmlformats.org/officeDocument/2006/relationships/hyperlink" Target="http://www.tuopaishede.cn/" TargetMode="External"/><Relationship Id="rId14" Type="http://schemas.openxmlformats.org/officeDocument/2006/relationships/hyperlink" Target="http://www.chinayanghe.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E03F1-634B-4A10-8A0D-1447086E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15</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72</cp:revision>
  <dcterms:created xsi:type="dcterms:W3CDTF">2021-12-24T03:19:00Z</dcterms:created>
  <dcterms:modified xsi:type="dcterms:W3CDTF">2022-03-11T10:32:00Z</dcterms:modified>
</cp:coreProperties>
</file>