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2537972"/>
        <w:docPartObj>
          <w:docPartGallery w:val="Table of Contents"/>
          <w:docPartUnique/>
        </w:docPartObj>
      </w:sdtPr>
      <w:sdtEndPr>
        <w:rPr>
          <w:b/>
          <w:bCs/>
        </w:rPr>
      </w:sdtEndPr>
      <w:sdtContent>
        <w:p w14:paraId="78D1D49A" w14:textId="51CA88CE" w:rsidR="00CE1D0A" w:rsidRDefault="00FB6BAF" w:rsidP="00CE1D0A">
          <w:pPr>
            <w:pStyle w:val="TOC"/>
            <w:jc w:val="center"/>
          </w:pPr>
          <w:r>
            <w:rPr>
              <w:rFonts w:hint="eastAsia"/>
              <w:lang w:val="zh-CN"/>
            </w:rPr>
            <w:t>贸易</w:t>
          </w:r>
        </w:p>
        <w:p w14:paraId="0B0F159A" w14:textId="2D597B0F" w:rsidR="003D6DE8" w:rsidRDefault="00CE1D0A">
          <w:pPr>
            <w:pStyle w:val="TOC2"/>
            <w:tabs>
              <w:tab w:val="right" w:leader="dot" w:pos="8296"/>
            </w:tabs>
            <w:rPr>
              <w:noProof/>
            </w:rPr>
          </w:pPr>
          <w:r>
            <w:fldChar w:fldCharType="begin"/>
          </w:r>
          <w:r>
            <w:instrText xml:space="preserve"> TOC \o "1-3" \h \z \u </w:instrText>
          </w:r>
          <w:r>
            <w:fldChar w:fldCharType="separate"/>
          </w:r>
          <w:hyperlink w:anchor="_Toc99956486" w:history="1">
            <w:r w:rsidR="003D6DE8" w:rsidRPr="00957A0D">
              <w:rPr>
                <w:rStyle w:val="a3"/>
                <w:noProof/>
              </w:rPr>
              <w:t xml:space="preserve">苏美达 600710 </w:t>
            </w:r>
            <w:r w:rsidR="003D6DE8" w:rsidRPr="00957A0D">
              <w:rPr>
                <w:rStyle w:val="a3"/>
                <w:rFonts w:ascii="Helvetica" w:hAnsi="Helvetica" w:cs="Helvetica"/>
                <w:noProof/>
                <w:shd w:val="clear" w:color="auto" w:fill="FFFFFF"/>
              </w:rPr>
              <w:t>http://www.sumec.com</w:t>
            </w:r>
            <w:r w:rsidR="003D6DE8" w:rsidRPr="00957A0D">
              <w:rPr>
                <w:rStyle w:val="a3"/>
                <w:noProof/>
              </w:rPr>
              <w:t xml:space="preserve"> 江苏南京</w:t>
            </w:r>
            <w:r w:rsidR="003D6DE8">
              <w:rPr>
                <w:noProof/>
                <w:webHidden/>
              </w:rPr>
              <w:tab/>
            </w:r>
            <w:r w:rsidR="003D6DE8">
              <w:rPr>
                <w:noProof/>
                <w:webHidden/>
              </w:rPr>
              <w:fldChar w:fldCharType="begin"/>
            </w:r>
            <w:r w:rsidR="003D6DE8">
              <w:rPr>
                <w:noProof/>
                <w:webHidden/>
              </w:rPr>
              <w:instrText xml:space="preserve"> PAGEREF _Toc99956486 \h </w:instrText>
            </w:r>
            <w:r w:rsidR="003D6DE8">
              <w:rPr>
                <w:noProof/>
                <w:webHidden/>
              </w:rPr>
            </w:r>
            <w:r w:rsidR="003D6DE8">
              <w:rPr>
                <w:noProof/>
                <w:webHidden/>
              </w:rPr>
              <w:fldChar w:fldCharType="separate"/>
            </w:r>
            <w:r w:rsidR="003D6DE8">
              <w:rPr>
                <w:noProof/>
                <w:webHidden/>
              </w:rPr>
              <w:t>2</w:t>
            </w:r>
            <w:r w:rsidR="003D6DE8">
              <w:rPr>
                <w:noProof/>
                <w:webHidden/>
              </w:rPr>
              <w:fldChar w:fldCharType="end"/>
            </w:r>
          </w:hyperlink>
        </w:p>
        <w:p w14:paraId="5CBC6D5D" w14:textId="7AD0AC50" w:rsidR="003D6DE8" w:rsidRDefault="003D6DE8">
          <w:pPr>
            <w:pStyle w:val="TOC2"/>
            <w:tabs>
              <w:tab w:val="right" w:leader="dot" w:pos="8296"/>
            </w:tabs>
            <w:rPr>
              <w:noProof/>
            </w:rPr>
          </w:pPr>
          <w:hyperlink w:anchor="_Toc99956487" w:history="1">
            <w:r w:rsidRPr="00957A0D">
              <w:rPr>
                <w:rStyle w:val="a3"/>
                <w:rFonts w:ascii="Helvetica" w:hAnsi="Helvetica" w:cs="Helvetica"/>
                <w:noProof/>
                <w:shd w:val="clear" w:color="auto" w:fill="FFFFFF"/>
              </w:rPr>
              <w:t>国机汽车</w:t>
            </w:r>
            <w:r w:rsidRPr="00957A0D">
              <w:rPr>
                <w:rStyle w:val="a3"/>
                <w:rFonts w:ascii="Helvetica" w:hAnsi="Helvetica" w:cs="Helvetica"/>
                <w:noProof/>
                <w:shd w:val="clear" w:color="auto" w:fill="FFFFFF"/>
              </w:rPr>
              <w:t xml:space="preserve"> 600335 http://www.sinomach-auto.com</w:t>
            </w:r>
            <w:r w:rsidRPr="00957A0D">
              <w:rPr>
                <w:rStyle w:val="a3"/>
                <w:noProof/>
              </w:rPr>
              <w:t xml:space="preserve"> 北京海淀</w:t>
            </w:r>
            <w:r>
              <w:rPr>
                <w:noProof/>
                <w:webHidden/>
              </w:rPr>
              <w:tab/>
            </w:r>
            <w:r>
              <w:rPr>
                <w:noProof/>
                <w:webHidden/>
              </w:rPr>
              <w:fldChar w:fldCharType="begin"/>
            </w:r>
            <w:r>
              <w:rPr>
                <w:noProof/>
                <w:webHidden/>
              </w:rPr>
              <w:instrText xml:space="preserve"> PAGEREF _Toc99956487 \h </w:instrText>
            </w:r>
            <w:r>
              <w:rPr>
                <w:noProof/>
                <w:webHidden/>
              </w:rPr>
            </w:r>
            <w:r>
              <w:rPr>
                <w:noProof/>
                <w:webHidden/>
              </w:rPr>
              <w:fldChar w:fldCharType="separate"/>
            </w:r>
            <w:r>
              <w:rPr>
                <w:noProof/>
                <w:webHidden/>
              </w:rPr>
              <w:t>4</w:t>
            </w:r>
            <w:r>
              <w:rPr>
                <w:noProof/>
                <w:webHidden/>
              </w:rPr>
              <w:fldChar w:fldCharType="end"/>
            </w:r>
          </w:hyperlink>
        </w:p>
        <w:p w14:paraId="43BC805F" w14:textId="336B99F1" w:rsidR="003D6DE8" w:rsidRDefault="003D6DE8">
          <w:pPr>
            <w:pStyle w:val="TOC2"/>
            <w:tabs>
              <w:tab w:val="right" w:leader="dot" w:pos="8296"/>
            </w:tabs>
            <w:rPr>
              <w:noProof/>
            </w:rPr>
          </w:pPr>
          <w:hyperlink w:anchor="_Toc99956488" w:history="1">
            <w:r w:rsidRPr="00957A0D">
              <w:rPr>
                <w:rStyle w:val="a3"/>
                <w:noProof/>
                <w:shd w:val="clear" w:color="auto" w:fill="FFFFFF"/>
              </w:rPr>
              <w:t>*ST西水 600291</w:t>
            </w:r>
            <w:r>
              <w:rPr>
                <w:noProof/>
                <w:webHidden/>
              </w:rPr>
              <w:tab/>
            </w:r>
            <w:r>
              <w:rPr>
                <w:noProof/>
                <w:webHidden/>
              </w:rPr>
              <w:fldChar w:fldCharType="begin"/>
            </w:r>
            <w:r>
              <w:rPr>
                <w:noProof/>
                <w:webHidden/>
              </w:rPr>
              <w:instrText xml:space="preserve"> PAGEREF _Toc99956488 \h </w:instrText>
            </w:r>
            <w:r>
              <w:rPr>
                <w:noProof/>
                <w:webHidden/>
              </w:rPr>
            </w:r>
            <w:r>
              <w:rPr>
                <w:noProof/>
                <w:webHidden/>
              </w:rPr>
              <w:fldChar w:fldCharType="separate"/>
            </w:r>
            <w:r>
              <w:rPr>
                <w:noProof/>
                <w:webHidden/>
              </w:rPr>
              <w:t>5</w:t>
            </w:r>
            <w:r>
              <w:rPr>
                <w:noProof/>
                <w:webHidden/>
              </w:rPr>
              <w:fldChar w:fldCharType="end"/>
            </w:r>
          </w:hyperlink>
        </w:p>
        <w:p w14:paraId="31959275" w14:textId="317DE60C" w:rsidR="003D6DE8" w:rsidRDefault="003D6DE8">
          <w:pPr>
            <w:pStyle w:val="TOC2"/>
            <w:tabs>
              <w:tab w:val="right" w:leader="dot" w:pos="8296"/>
            </w:tabs>
            <w:rPr>
              <w:noProof/>
            </w:rPr>
          </w:pPr>
          <w:hyperlink w:anchor="_Toc99956489" w:history="1">
            <w:r w:rsidRPr="00957A0D">
              <w:rPr>
                <w:rStyle w:val="a3"/>
                <w:noProof/>
              </w:rPr>
              <w:t>长虹佳华 HK:03991 http://www.changhongit.com/</w:t>
            </w:r>
            <w:r>
              <w:rPr>
                <w:noProof/>
                <w:webHidden/>
              </w:rPr>
              <w:tab/>
            </w:r>
            <w:r>
              <w:rPr>
                <w:noProof/>
                <w:webHidden/>
              </w:rPr>
              <w:fldChar w:fldCharType="begin"/>
            </w:r>
            <w:r>
              <w:rPr>
                <w:noProof/>
                <w:webHidden/>
              </w:rPr>
              <w:instrText xml:space="preserve"> PAGEREF _Toc99956489 \h </w:instrText>
            </w:r>
            <w:r>
              <w:rPr>
                <w:noProof/>
                <w:webHidden/>
              </w:rPr>
            </w:r>
            <w:r>
              <w:rPr>
                <w:noProof/>
                <w:webHidden/>
              </w:rPr>
              <w:fldChar w:fldCharType="separate"/>
            </w:r>
            <w:r>
              <w:rPr>
                <w:noProof/>
                <w:webHidden/>
              </w:rPr>
              <w:t>6</w:t>
            </w:r>
            <w:r>
              <w:rPr>
                <w:noProof/>
                <w:webHidden/>
              </w:rPr>
              <w:fldChar w:fldCharType="end"/>
            </w:r>
          </w:hyperlink>
        </w:p>
        <w:p w14:paraId="52205317" w14:textId="5FACF586" w:rsidR="003D6DE8" w:rsidRDefault="003D6DE8">
          <w:pPr>
            <w:pStyle w:val="TOC2"/>
            <w:tabs>
              <w:tab w:val="right" w:leader="dot" w:pos="8296"/>
            </w:tabs>
            <w:rPr>
              <w:noProof/>
            </w:rPr>
          </w:pPr>
          <w:hyperlink w:anchor="_Toc99956490" w:history="1">
            <w:r w:rsidRPr="00957A0D">
              <w:rPr>
                <w:rStyle w:val="a3"/>
                <w:rFonts w:ascii="Helvetica" w:hAnsi="Helvetica" w:cs="Helvetica"/>
                <w:noProof/>
                <w:highlight w:val="green"/>
                <w:shd w:val="clear" w:color="auto" w:fill="FFFFFF"/>
              </w:rPr>
              <w:t>中成股份</w:t>
            </w:r>
            <w:r w:rsidRPr="00957A0D">
              <w:rPr>
                <w:rStyle w:val="a3"/>
                <w:rFonts w:ascii="Helvetica" w:hAnsi="Helvetica" w:cs="Helvetica"/>
                <w:noProof/>
                <w:highlight w:val="green"/>
                <w:shd w:val="clear" w:color="auto" w:fill="FFFFFF"/>
              </w:rPr>
              <w:t xml:space="preserve"> 000151</w:t>
            </w:r>
            <w:r w:rsidRPr="00957A0D">
              <w:rPr>
                <w:rStyle w:val="a3"/>
                <w:rFonts w:ascii="Helvetica" w:hAnsi="Helvetica" w:cs="Helvetica"/>
                <w:noProof/>
                <w:shd w:val="clear" w:color="auto" w:fill="FFFFFF"/>
              </w:rPr>
              <w:t xml:space="preserve"> http://www.complant-ltd.com</w:t>
            </w:r>
            <w:r w:rsidRPr="00957A0D">
              <w:rPr>
                <w:rStyle w:val="a3"/>
                <w:noProof/>
              </w:rPr>
              <w:t xml:space="preserve"> 北京东城</w:t>
            </w:r>
            <w:r>
              <w:rPr>
                <w:noProof/>
                <w:webHidden/>
              </w:rPr>
              <w:tab/>
            </w:r>
            <w:r>
              <w:rPr>
                <w:noProof/>
                <w:webHidden/>
              </w:rPr>
              <w:fldChar w:fldCharType="begin"/>
            </w:r>
            <w:r>
              <w:rPr>
                <w:noProof/>
                <w:webHidden/>
              </w:rPr>
              <w:instrText xml:space="preserve"> PAGEREF _Toc99956490 \h </w:instrText>
            </w:r>
            <w:r>
              <w:rPr>
                <w:noProof/>
                <w:webHidden/>
              </w:rPr>
            </w:r>
            <w:r>
              <w:rPr>
                <w:noProof/>
                <w:webHidden/>
              </w:rPr>
              <w:fldChar w:fldCharType="separate"/>
            </w:r>
            <w:r>
              <w:rPr>
                <w:noProof/>
                <w:webHidden/>
              </w:rPr>
              <w:t>7</w:t>
            </w:r>
            <w:r>
              <w:rPr>
                <w:noProof/>
                <w:webHidden/>
              </w:rPr>
              <w:fldChar w:fldCharType="end"/>
            </w:r>
          </w:hyperlink>
        </w:p>
        <w:p w14:paraId="3D208939" w14:textId="041381AE" w:rsidR="003D6DE8" w:rsidRDefault="003D6DE8">
          <w:pPr>
            <w:pStyle w:val="TOC2"/>
            <w:tabs>
              <w:tab w:val="right" w:leader="dot" w:pos="8296"/>
            </w:tabs>
            <w:rPr>
              <w:noProof/>
            </w:rPr>
          </w:pPr>
          <w:hyperlink w:anchor="_Toc99956491" w:history="1">
            <w:r w:rsidRPr="00957A0D">
              <w:rPr>
                <w:rStyle w:val="a3"/>
                <w:rFonts w:ascii="Helvetica" w:hAnsi="Helvetica" w:cs="Helvetica"/>
                <w:noProof/>
                <w:shd w:val="clear" w:color="auto" w:fill="FFFFFF"/>
              </w:rPr>
              <w:t>高鸿股份</w:t>
            </w:r>
            <w:r w:rsidRPr="00957A0D">
              <w:rPr>
                <w:rStyle w:val="a3"/>
                <w:rFonts w:ascii="Helvetica" w:hAnsi="Helvetica" w:cs="Helvetica"/>
                <w:noProof/>
                <w:shd w:val="clear" w:color="auto" w:fill="FFFFFF"/>
              </w:rPr>
              <w:t xml:space="preserve"> 000851 https://www.gohigh.com.cn</w:t>
            </w:r>
            <w:r w:rsidRPr="00957A0D">
              <w:rPr>
                <w:rStyle w:val="a3"/>
                <w:noProof/>
              </w:rPr>
              <w:t xml:space="preserve"> 北京海淀</w:t>
            </w:r>
            <w:r>
              <w:rPr>
                <w:noProof/>
                <w:webHidden/>
              </w:rPr>
              <w:tab/>
            </w:r>
            <w:r>
              <w:rPr>
                <w:noProof/>
                <w:webHidden/>
              </w:rPr>
              <w:fldChar w:fldCharType="begin"/>
            </w:r>
            <w:r>
              <w:rPr>
                <w:noProof/>
                <w:webHidden/>
              </w:rPr>
              <w:instrText xml:space="preserve"> PAGEREF _Toc99956491 \h </w:instrText>
            </w:r>
            <w:r>
              <w:rPr>
                <w:noProof/>
                <w:webHidden/>
              </w:rPr>
            </w:r>
            <w:r>
              <w:rPr>
                <w:noProof/>
                <w:webHidden/>
              </w:rPr>
              <w:fldChar w:fldCharType="separate"/>
            </w:r>
            <w:r>
              <w:rPr>
                <w:noProof/>
                <w:webHidden/>
              </w:rPr>
              <w:t>7</w:t>
            </w:r>
            <w:r>
              <w:rPr>
                <w:noProof/>
                <w:webHidden/>
              </w:rPr>
              <w:fldChar w:fldCharType="end"/>
            </w:r>
          </w:hyperlink>
        </w:p>
        <w:p w14:paraId="243D30D1" w14:textId="50254F39" w:rsidR="003D6DE8" w:rsidRDefault="003D6DE8">
          <w:pPr>
            <w:pStyle w:val="TOC2"/>
            <w:tabs>
              <w:tab w:val="right" w:leader="dot" w:pos="8296"/>
            </w:tabs>
            <w:rPr>
              <w:noProof/>
            </w:rPr>
          </w:pPr>
          <w:hyperlink w:anchor="_Toc99956492" w:history="1">
            <w:r w:rsidRPr="00957A0D">
              <w:rPr>
                <w:rStyle w:val="a3"/>
                <w:noProof/>
              </w:rPr>
              <w:t>五矿发展 600058 http://www.minlist.com.cn 北京海淀</w:t>
            </w:r>
            <w:r>
              <w:rPr>
                <w:noProof/>
                <w:webHidden/>
              </w:rPr>
              <w:tab/>
            </w:r>
            <w:r>
              <w:rPr>
                <w:noProof/>
                <w:webHidden/>
              </w:rPr>
              <w:fldChar w:fldCharType="begin"/>
            </w:r>
            <w:r>
              <w:rPr>
                <w:noProof/>
                <w:webHidden/>
              </w:rPr>
              <w:instrText xml:space="preserve"> PAGEREF _Toc99956492 \h </w:instrText>
            </w:r>
            <w:r>
              <w:rPr>
                <w:noProof/>
                <w:webHidden/>
              </w:rPr>
            </w:r>
            <w:r>
              <w:rPr>
                <w:noProof/>
                <w:webHidden/>
              </w:rPr>
              <w:fldChar w:fldCharType="separate"/>
            </w:r>
            <w:r>
              <w:rPr>
                <w:noProof/>
                <w:webHidden/>
              </w:rPr>
              <w:t>8</w:t>
            </w:r>
            <w:r>
              <w:rPr>
                <w:noProof/>
                <w:webHidden/>
              </w:rPr>
              <w:fldChar w:fldCharType="end"/>
            </w:r>
          </w:hyperlink>
        </w:p>
        <w:p w14:paraId="5A8684FC" w14:textId="40E47B06" w:rsidR="003D6DE8" w:rsidRDefault="003D6DE8">
          <w:pPr>
            <w:pStyle w:val="TOC2"/>
            <w:tabs>
              <w:tab w:val="right" w:leader="dot" w:pos="8296"/>
            </w:tabs>
            <w:rPr>
              <w:noProof/>
            </w:rPr>
          </w:pPr>
          <w:hyperlink w:anchor="_Toc99956493" w:history="1">
            <w:r w:rsidRPr="00957A0D">
              <w:rPr>
                <w:rStyle w:val="a3"/>
                <w:noProof/>
              </w:rPr>
              <w:t>中国诚通发展集团HK:00217 http://www.hk217.com/tc/global/index.php</w:t>
            </w:r>
            <w:r>
              <w:rPr>
                <w:noProof/>
                <w:webHidden/>
              </w:rPr>
              <w:tab/>
            </w:r>
            <w:r>
              <w:rPr>
                <w:noProof/>
                <w:webHidden/>
              </w:rPr>
              <w:fldChar w:fldCharType="begin"/>
            </w:r>
            <w:r>
              <w:rPr>
                <w:noProof/>
                <w:webHidden/>
              </w:rPr>
              <w:instrText xml:space="preserve"> PAGEREF _Toc99956493 \h </w:instrText>
            </w:r>
            <w:r>
              <w:rPr>
                <w:noProof/>
                <w:webHidden/>
              </w:rPr>
            </w:r>
            <w:r>
              <w:rPr>
                <w:noProof/>
                <w:webHidden/>
              </w:rPr>
              <w:fldChar w:fldCharType="separate"/>
            </w:r>
            <w:r>
              <w:rPr>
                <w:noProof/>
                <w:webHidden/>
              </w:rPr>
              <w:t>8</w:t>
            </w:r>
            <w:r>
              <w:rPr>
                <w:noProof/>
                <w:webHidden/>
              </w:rPr>
              <w:fldChar w:fldCharType="end"/>
            </w:r>
          </w:hyperlink>
        </w:p>
        <w:p w14:paraId="75A8A730" w14:textId="73A19311" w:rsidR="003D6DE8" w:rsidRDefault="003D6DE8">
          <w:pPr>
            <w:pStyle w:val="TOC2"/>
            <w:tabs>
              <w:tab w:val="right" w:leader="dot" w:pos="8296"/>
            </w:tabs>
            <w:rPr>
              <w:noProof/>
            </w:rPr>
          </w:pPr>
          <w:hyperlink w:anchor="_Toc99956494" w:history="1">
            <w:r w:rsidRPr="00957A0D">
              <w:rPr>
                <w:rStyle w:val="a3"/>
                <w:rFonts w:ascii="Helvetica" w:hAnsi="Helvetica" w:cs="Helvetica"/>
                <w:noProof/>
                <w:shd w:val="clear" w:color="auto" w:fill="FFFFFF"/>
              </w:rPr>
              <w:t>中储股份</w:t>
            </w:r>
            <w:r w:rsidRPr="00957A0D">
              <w:rPr>
                <w:rStyle w:val="a3"/>
                <w:rFonts w:ascii="Helvetica" w:hAnsi="Helvetica" w:cs="Helvetica"/>
                <w:noProof/>
                <w:shd w:val="clear" w:color="auto" w:fill="FFFFFF"/>
              </w:rPr>
              <w:t xml:space="preserve"> 600787 http://www.cmstd.com.cn</w:t>
            </w:r>
            <w:r w:rsidRPr="00957A0D">
              <w:rPr>
                <w:rStyle w:val="a3"/>
                <w:noProof/>
              </w:rPr>
              <w:t xml:space="preserve"> 北京丰台</w:t>
            </w:r>
            <w:r>
              <w:rPr>
                <w:noProof/>
                <w:webHidden/>
              </w:rPr>
              <w:tab/>
            </w:r>
            <w:r>
              <w:rPr>
                <w:noProof/>
                <w:webHidden/>
              </w:rPr>
              <w:fldChar w:fldCharType="begin"/>
            </w:r>
            <w:r>
              <w:rPr>
                <w:noProof/>
                <w:webHidden/>
              </w:rPr>
              <w:instrText xml:space="preserve"> PAGEREF _Toc99956494 \h </w:instrText>
            </w:r>
            <w:r>
              <w:rPr>
                <w:noProof/>
                <w:webHidden/>
              </w:rPr>
            </w:r>
            <w:r>
              <w:rPr>
                <w:noProof/>
                <w:webHidden/>
              </w:rPr>
              <w:fldChar w:fldCharType="separate"/>
            </w:r>
            <w:r>
              <w:rPr>
                <w:noProof/>
                <w:webHidden/>
              </w:rPr>
              <w:t>8</w:t>
            </w:r>
            <w:r>
              <w:rPr>
                <w:noProof/>
                <w:webHidden/>
              </w:rPr>
              <w:fldChar w:fldCharType="end"/>
            </w:r>
          </w:hyperlink>
        </w:p>
        <w:p w14:paraId="6222CF00" w14:textId="42AE8B72" w:rsidR="003D6DE8" w:rsidRDefault="003D6DE8">
          <w:pPr>
            <w:pStyle w:val="TOC2"/>
            <w:tabs>
              <w:tab w:val="right" w:leader="dot" w:pos="8296"/>
            </w:tabs>
            <w:rPr>
              <w:noProof/>
            </w:rPr>
          </w:pPr>
          <w:hyperlink w:anchor="_Toc99956495" w:history="1">
            <w:r w:rsidRPr="00957A0D">
              <w:rPr>
                <w:rStyle w:val="a3"/>
                <w:noProof/>
              </w:rPr>
              <w:t>中化国际 600500 http://www.sinochemintl.com 上海浦东</w:t>
            </w:r>
            <w:r>
              <w:rPr>
                <w:noProof/>
                <w:webHidden/>
              </w:rPr>
              <w:tab/>
            </w:r>
            <w:r>
              <w:rPr>
                <w:noProof/>
                <w:webHidden/>
              </w:rPr>
              <w:fldChar w:fldCharType="begin"/>
            </w:r>
            <w:r>
              <w:rPr>
                <w:noProof/>
                <w:webHidden/>
              </w:rPr>
              <w:instrText xml:space="preserve"> PAGEREF _Toc99956495 \h </w:instrText>
            </w:r>
            <w:r>
              <w:rPr>
                <w:noProof/>
                <w:webHidden/>
              </w:rPr>
            </w:r>
            <w:r>
              <w:rPr>
                <w:noProof/>
                <w:webHidden/>
              </w:rPr>
              <w:fldChar w:fldCharType="separate"/>
            </w:r>
            <w:r>
              <w:rPr>
                <w:noProof/>
                <w:webHidden/>
              </w:rPr>
              <w:t>9</w:t>
            </w:r>
            <w:r>
              <w:rPr>
                <w:noProof/>
                <w:webHidden/>
              </w:rPr>
              <w:fldChar w:fldCharType="end"/>
            </w:r>
          </w:hyperlink>
        </w:p>
        <w:p w14:paraId="24D606B1" w14:textId="6C6C28DC"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3D94459E" w14:textId="7C3FA499" w:rsidR="00CE1D0A" w:rsidRDefault="00CE1D0A"/>
    <w:p w14:paraId="44C35A58" w14:textId="55E8FED6" w:rsidR="00065A1F" w:rsidRPr="00065A1F" w:rsidRDefault="00065A1F" w:rsidP="00065A1F">
      <w:pPr>
        <w:pStyle w:val="2"/>
        <w:rPr>
          <w:sz w:val="28"/>
          <w:szCs w:val="28"/>
        </w:rPr>
      </w:pPr>
      <w:bookmarkStart w:id="0" w:name="_Toc99956486"/>
      <w:r w:rsidRPr="00065A1F">
        <w:rPr>
          <w:rFonts w:hint="eastAsia"/>
          <w:sz w:val="28"/>
          <w:szCs w:val="28"/>
        </w:rPr>
        <w:lastRenderedPageBreak/>
        <w:t xml:space="preserve">苏美达 </w:t>
      </w:r>
      <w:r w:rsidRPr="00065A1F">
        <w:rPr>
          <w:sz w:val="28"/>
          <w:szCs w:val="28"/>
        </w:rPr>
        <w:t xml:space="preserve">600710 </w:t>
      </w:r>
      <w:hyperlink r:id="rId7" w:history="1">
        <w:r w:rsidRPr="00065A1F">
          <w:rPr>
            <w:rStyle w:val="a3"/>
            <w:rFonts w:ascii="Helvetica" w:hAnsi="Helvetica" w:cs="Helvetica"/>
            <w:color w:val="0066CC"/>
            <w:sz w:val="28"/>
            <w:szCs w:val="28"/>
            <w:shd w:val="clear" w:color="auto" w:fill="FFFFFF"/>
          </w:rPr>
          <w:t>http://www.sumec.com</w:t>
        </w:r>
      </w:hyperlink>
      <w:r w:rsidRPr="00065A1F">
        <w:rPr>
          <w:sz w:val="28"/>
          <w:szCs w:val="28"/>
        </w:rPr>
        <w:t xml:space="preserve"> </w:t>
      </w:r>
      <w:r w:rsidRPr="00065A1F">
        <w:rPr>
          <w:rFonts w:hint="eastAsia"/>
          <w:sz w:val="28"/>
          <w:szCs w:val="28"/>
        </w:rPr>
        <w:t>江苏南京</w:t>
      </w:r>
      <w:bookmarkEnd w:id="0"/>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9"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10"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1"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2"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3"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lastRenderedPageBreak/>
        <w:t>大宗商品贸易</w:t>
      </w:r>
      <w:hyperlink r:id="rId14"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r>
        <w:tab/>
      </w:r>
      <w:r>
        <w:rPr>
          <w:rFonts w:hint="eastAsia"/>
        </w:rPr>
        <w:t>载重汽车出口</w:t>
      </w:r>
    </w:p>
    <w:p w14:paraId="0950F575" w14:textId="69108535" w:rsidR="00F80BBF" w:rsidRDefault="00F80BBF">
      <w:r w:rsidRPr="008043AB">
        <w:rPr>
          <w:rFonts w:hint="eastAsia"/>
          <w:b/>
          <w:bCs/>
        </w:rPr>
        <w:t>船舶制造</w:t>
      </w:r>
      <w:r>
        <w:tab/>
      </w:r>
      <w:hyperlink r:id="rId15"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r>
        <w:tab/>
      </w:r>
      <w:r>
        <w:rPr>
          <w:rFonts w:hint="eastAsia"/>
        </w:rPr>
        <w:t>海工船</w:t>
      </w:r>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6"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r w:rsidRPr="00CE342B">
        <w:rPr>
          <w:rFonts w:hint="eastAsia"/>
          <w:b/>
          <w:bCs/>
        </w:rPr>
        <w:t>清洁能源</w:t>
      </w:r>
      <w:r>
        <w:tab/>
      </w:r>
      <w:hyperlink r:id="rId17" w:tgtFrame="_blank" w:history="1">
        <w:r w:rsidRPr="008043AB">
          <w:rPr>
            <w:rStyle w:val="a3"/>
            <w:rFonts w:hint="eastAsia"/>
          </w:rPr>
          <w:t>WWW.PHONOSOLAR.COM </w:t>
        </w:r>
      </w:hyperlink>
      <w:r w:rsidRPr="008043AB">
        <w:t xml:space="preserve">    </w:t>
      </w:r>
      <w:hyperlink r:id="rId18" w:history="1">
        <w:r w:rsidRPr="004732C4">
          <w:rPr>
            <w:rStyle w:val="a3"/>
            <w:rFonts w:hint="eastAsia"/>
          </w:rPr>
          <w:t>WWW.SUMECENERGY.COM</w:t>
        </w:r>
      </w:hyperlink>
    </w:p>
    <w:p w14:paraId="2292C8AA" w14:textId="7185D2F6" w:rsidR="008043AB" w:rsidRDefault="008043AB">
      <w:r>
        <w:tab/>
      </w:r>
      <w:r w:rsidR="00CE342B">
        <w:rPr>
          <w:rFonts w:hint="eastAsia"/>
        </w:rPr>
        <w:t>地面光伏电站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1064F6FA" w14:textId="70C45EE0" w:rsidR="00294CEA" w:rsidRPr="00294CEA" w:rsidRDefault="00294CEA" w:rsidP="00294CEA">
      <w:pPr>
        <w:pStyle w:val="2"/>
        <w:rPr>
          <w:sz w:val="28"/>
          <w:szCs w:val="28"/>
        </w:rPr>
      </w:pPr>
      <w:bookmarkStart w:id="1" w:name="_Toc99956487"/>
      <w:r w:rsidRPr="00294CEA">
        <w:rPr>
          <w:rFonts w:ascii="Helvetica" w:hAnsi="Helvetica" w:cs="Helvetica" w:hint="eastAsia"/>
          <w:color w:val="33353C"/>
          <w:sz w:val="28"/>
          <w:szCs w:val="28"/>
          <w:shd w:val="clear" w:color="auto" w:fill="FFFFFF"/>
        </w:rPr>
        <w:lastRenderedPageBreak/>
        <w:t>国机汽车</w:t>
      </w:r>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19" w:history="1">
        <w:r w:rsidRPr="00294CEA">
          <w:rPr>
            <w:rStyle w:val="a3"/>
            <w:rFonts w:ascii="Helvetica" w:hAnsi="Helvetica" w:cs="Helvetica"/>
            <w:color w:val="0066CC"/>
            <w:sz w:val="28"/>
            <w:szCs w:val="28"/>
            <w:shd w:val="clear" w:color="auto" w:fill="FFFFFF"/>
          </w:rPr>
          <w:t>http://www.sinomach-auto.com</w:t>
        </w:r>
      </w:hyperlink>
      <w:r w:rsidRPr="00294CEA">
        <w:rPr>
          <w:sz w:val="28"/>
          <w:szCs w:val="28"/>
        </w:rPr>
        <w:t xml:space="preserve"> </w:t>
      </w:r>
      <w:r w:rsidRPr="00294CEA">
        <w:rPr>
          <w:rFonts w:hint="eastAsia"/>
          <w:sz w:val="28"/>
          <w:szCs w:val="28"/>
        </w:rPr>
        <w:t>北京海淀</w:t>
      </w:r>
      <w:bookmarkEnd w:id="1"/>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1BDABA72"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p w14:paraId="312F59D8" w14:textId="61EF1A14" w:rsidR="00C646BF" w:rsidRDefault="00C646BF">
      <w:pPr>
        <w:rPr>
          <w:rFonts w:ascii="Helvetica" w:hAnsi="Helvetica" w:cs="Helvetica"/>
          <w:color w:val="33353C"/>
          <w:szCs w:val="21"/>
          <w:shd w:val="clear" w:color="auto" w:fill="FFFFFF"/>
        </w:rPr>
      </w:pPr>
    </w:p>
    <w:p w14:paraId="2CC869E7" w14:textId="1F938754" w:rsidR="00FB6BAF" w:rsidRDefault="00FB6BAF">
      <w:pPr>
        <w:rPr>
          <w:rFonts w:ascii="Helvetica" w:hAnsi="Helvetica" w:cs="Helvetica"/>
          <w:color w:val="33353C"/>
          <w:szCs w:val="21"/>
          <w:shd w:val="clear" w:color="auto" w:fill="FFFFFF"/>
        </w:rPr>
      </w:pPr>
    </w:p>
    <w:p w14:paraId="79BB7522" w14:textId="27898E77" w:rsidR="00FB6BAF" w:rsidRDefault="00FB6BAF">
      <w:pPr>
        <w:rPr>
          <w:rFonts w:ascii="Helvetica" w:hAnsi="Helvetica" w:cs="Helvetica"/>
          <w:color w:val="33353C"/>
          <w:szCs w:val="21"/>
          <w:shd w:val="clear" w:color="auto" w:fill="FFFFFF"/>
        </w:rPr>
      </w:pPr>
    </w:p>
    <w:p w14:paraId="79EAAAA8" w14:textId="77777777" w:rsidR="00622627" w:rsidRDefault="006226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2B4179" w14:textId="72B08BA8" w:rsidR="00FB6BAF" w:rsidRPr="00622627" w:rsidRDefault="00FB6BAF" w:rsidP="00622627">
      <w:pPr>
        <w:pStyle w:val="2"/>
        <w:rPr>
          <w:sz w:val="28"/>
          <w:szCs w:val="28"/>
          <w:shd w:val="clear" w:color="auto" w:fill="FFFFFF"/>
        </w:rPr>
      </w:pPr>
      <w:bookmarkStart w:id="2" w:name="_Toc99956488"/>
      <w:r w:rsidRPr="00622627">
        <w:rPr>
          <w:rFonts w:hint="eastAsia"/>
          <w:sz w:val="28"/>
          <w:szCs w:val="28"/>
          <w:shd w:val="clear" w:color="auto" w:fill="FFFFFF"/>
        </w:rPr>
        <w:lastRenderedPageBreak/>
        <w:t>*</w:t>
      </w:r>
      <w:r w:rsidRPr="00622627">
        <w:rPr>
          <w:sz w:val="28"/>
          <w:szCs w:val="28"/>
          <w:shd w:val="clear" w:color="auto" w:fill="FFFFFF"/>
        </w:rPr>
        <w:t>ST</w:t>
      </w:r>
      <w:r w:rsidRPr="00622627">
        <w:rPr>
          <w:rFonts w:hint="eastAsia"/>
          <w:sz w:val="28"/>
          <w:szCs w:val="28"/>
          <w:shd w:val="clear" w:color="auto" w:fill="FFFFFF"/>
        </w:rPr>
        <w:t xml:space="preserve">西水 </w:t>
      </w:r>
      <w:r w:rsidRPr="00622627">
        <w:rPr>
          <w:sz w:val="28"/>
          <w:szCs w:val="28"/>
          <w:shd w:val="clear" w:color="auto" w:fill="FFFFFF"/>
        </w:rPr>
        <w:t>600291</w:t>
      </w:r>
      <w:bookmarkEnd w:id="2"/>
      <w:r w:rsidRPr="00622627">
        <w:rPr>
          <w:sz w:val="28"/>
          <w:szCs w:val="28"/>
          <w:shd w:val="clear" w:color="auto" w:fill="FFFFFF"/>
        </w:rPr>
        <w:t xml:space="preserve"> </w:t>
      </w:r>
    </w:p>
    <w:p w14:paraId="621992E0" w14:textId="3122CD42" w:rsidR="00FB6BAF" w:rsidRDefault="00FB6B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内蒙古西水创业股份有限公司的主营业务是贸易业务。公司主要经营保险业务、水泥、熟料、网络集成技术等。</w:t>
      </w:r>
    </w:p>
    <w:p w14:paraId="1F29359E" w14:textId="0AFAC3AC" w:rsidR="00F55320" w:rsidRDefault="00F55320">
      <w:pPr>
        <w:rPr>
          <w:rFonts w:ascii="Helvetica" w:hAnsi="Helvetica" w:cs="Helvetica"/>
          <w:color w:val="33353C"/>
          <w:szCs w:val="21"/>
          <w:shd w:val="clear" w:color="auto" w:fill="FFFFFF"/>
        </w:rPr>
      </w:pPr>
    </w:p>
    <w:p w14:paraId="513145B8" w14:textId="6DB0DAD0" w:rsidR="00F55320" w:rsidRP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包头市岩华贸易有限公司</w:t>
      </w:r>
    </w:p>
    <w:p w14:paraId="34C74351" w14:textId="4D60983C" w:rsid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包头市岩华投资管理有限公司</w:t>
      </w:r>
    </w:p>
    <w:p w14:paraId="0DBD11AA" w14:textId="295B4E66" w:rsidR="00571320" w:rsidRDefault="00571320">
      <w:pPr>
        <w:rPr>
          <w:rFonts w:ascii="Helvetica" w:hAnsi="Helvetica" w:cs="Helvetica"/>
          <w:color w:val="33353C"/>
          <w:szCs w:val="21"/>
          <w:shd w:val="clear" w:color="auto" w:fill="FFFFFF"/>
        </w:rPr>
      </w:pPr>
    </w:p>
    <w:p w14:paraId="2EDB55E7" w14:textId="2F7B5742" w:rsidR="00571320" w:rsidRDefault="00571320">
      <w:pPr>
        <w:rPr>
          <w:rFonts w:ascii="Helvetica" w:hAnsi="Helvetica" w:cs="Helvetica"/>
          <w:color w:val="33353C"/>
          <w:szCs w:val="21"/>
          <w:shd w:val="clear" w:color="auto" w:fill="FFFFFF"/>
        </w:rPr>
      </w:pPr>
    </w:p>
    <w:p w14:paraId="2094F46B" w14:textId="77777777" w:rsidR="00571320" w:rsidRDefault="00571320">
      <w:pPr>
        <w:widowControl/>
        <w:jc w:val="left"/>
        <w:rPr>
          <w:rFonts w:asciiTheme="majorHAnsi" w:eastAsiaTheme="majorEastAsia" w:hAnsiTheme="majorHAnsi" w:cstheme="majorBidi"/>
          <w:b/>
          <w:bCs/>
          <w:sz w:val="28"/>
          <w:szCs w:val="28"/>
        </w:rPr>
      </w:pPr>
      <w:bookmarkStart w:id="3" w:name="_Toc96967768"/>
      <w:r>
        <w:rPr>
          <w:sz w:val="28"/>
          <w:szCs w:val="28"/>
        </w:rPr>
        <w:br w:type="page"/>
      </w:r>
    </w:p>
    <w:p w14:paraId="13723162" w14:textId="27E1E82E" w:rsidR="00571320" w:rsidRDefault="00571320" w:rsidP="00571320">
      <w:pPr>
        <w:pStyle w:val="2"/>
      </w:pPr>
      <w:bookmarkStart w:id="4" w:name="_Toc99956489"/>
      <w:r w:rsidRPr="002C6F31">
        <w:rPr>
          <w:rFonts w:hint="eastAsia"/>
          <w:sz w:val="28"/>
          <w:szCs w:val="28"/>
        </w:rPr>
        <w:lastRenderedPageBreak/>
        <w:t xml:space="preserve">长虹佳华 </w:t>
      </w:r>
      <w:r w:rsidRPr="002C6F31">
        <w:rPr>
          <w:sz w:val="28"/>
          <w:szCs w:val="28"/>
        </w:rPr>
        <w:t xml:space="preserve">HK:03991 </w:t>
      </w:r>
      <w:hyperlink r:id="rId20" w:history="1">
        <w:r w:rsidRPr="002C6F31">
          <w:rPr>
            <w:rStyle w:val="a3"/>
            <w:sz w:val="28"/>
            <w:szCs w:val="28"/>
          </w:rPr>
          <w:t>http://www.changhongit.com/</w:t>
        </w:r>
        <w:bookmarkEnd w:id="3"/>
        <w:bookmarkEnd w:id="4"/>
      </w:hyperlink>
      <w:r w:rsidRPr="002C6F31">
        <w:rPr>
          <w:sz w:val="28"/>
          <w:szCs w:val="28"/>
        </w:rPr>
        <w:t xml:space="preserve"> </w:t>
      </w:r>
    </w:p>
    <w:p w14:paraId="1EDD4356" w14:textId="77777777" w:rsidR="00571320" w:rsidRDefault="00571320" w:rsidP="0057132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296CFFB4" w14:textId="77777777" w:rsidR="00571320" w:rsidRDefault="00571320" w:rsidP="00571320">
      <w:pPr>
        <w:rPr>
          <w:rFonts w:ascii="Helvetica" w:hAnsi="Helvetica" w:cs="Helvetica"/>
          <w:color w:val="33353C"/>
          <w:szCs w:val="21"/>
          <w:shd w:val="clear" w:color="auto" w:fill="FFFFFF"/>
        </w:rPr>
      </w:pPr>
    </w:p>
    <w:p w14:paraId="559A5E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1E27501B" w14:textId="77777777" w:rsidR="00571320" w:rsidRDefault="00571320" w:rsidP="00571320">
      <w:pPr>
        <w:rPr>
          <w:rFonts w:ascii="Helvetica" w:hAnsi="Helvetica" w:cs="Helvetica"/>
          <w:color w:val="33353C"/>
          <w:szCs w:val="21"/>
          <w:shd w:val="clear" w:color="auto" w:fill="FFFFFF"/>
        </w:rPr>
      </w:pPr>
    </w:p>
    <w:p w14:paraId="6538D0DB"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4FB152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60B5E1E4"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3CA7E449" w14:textId="77777777" w:rsidR="00571320" w:rsidRDefault="00571320" w:rsidP="00571320">
      <w:pPr>
        <w:rPr>
          <w:rFonts w:ascii="Helvetica" w:hAnsi="Helvetica" w:cs="Helvetica"/>
          <w:color w:val="33353C"/>
          <w:szCs w:val="21"/>
          <w:shd w:val="clear" w:color="auto" w:fill="FFFFFF"/>
        </w:rPr>
      </w:pPr>
    </w:p>
    <w:p w14:paraId="0FED930C" w14:textId="77777777" w:rsidR="00571320" w:rsidRDefault="00571320" w:rsidP="00571320">
      <w:pPr>
        <w:rPr>
          <w:b/>
          <w:bCs/>
        </w:rPr>
      </w:pPr>
      <w:r>
        <w:rPr>
          <w:rFonts w:hint="eastAsia"/>
          <w:b/>
          <w:bCs/>
        </w:rPr>
        <w:t>业务：</w:t>
      </w:r>
    </w:p>
    <w:p w14:paraId="282EF4A0" w14:textId="77777777" w:rsidR="00571320" w:rsidRDefault="00571320" w:rsidP="00571320">
      <w:pPr>
        <w:rPr>
          <w:b/>
          <w:bCs/>
        </w:rPr>
      </w:pPr>
      <w:r>
        <w:rPr>
          <w:rFonts w:hint="eastAsia"/>
          <w:b/>
          <w:bCs/>
        </w:rPr>
        <w:t>增值及商用类业务</w:t>
      </w:r>
    </w:p>
    <w:p w14:paraId="2C6B599F" w14:textId="77777777" w:rsidR="00571320" w:rsidRDefault="00571320" w:rsidP="00571320">
      <w:pPr>
        <w:rPr>
          <w:b/>
          <w:bCs/>
        </w:rPr>
      </w:pPr>
      <w:r>
        <w:rPr>
          <w:rFonts w:hint="eastAsia"/>
          <w:b/>
          <w:bCs/>
        </w:rPr>
        <w:t>海量及消费类业务</w:t>
      </w:r>
    </w:p>
    <w:p w14:paraId="2D59E4C8" w14:textId="77777777" w:rsidR="00571320" w:rsidRDefault="00571320" w:rsidP="00571320">
      <w:pPr>
        <w:rPr>
          <w:b/>
          <w:bCs/>
        </w:rPr>
      </w:pPr>
      <w:r>
        <w:rPr>
          <w:rFonts w:hint="eastAsia"/>
          <w:b/>
          <w:bCs/>
        </w:rPr>
        <w:t>智能制造业务</w:t>
      </w:r>
    </w:p>
    <w:p w14:paraId="6CAA9316" w14:textId="77777777" w:rsidR="00571320" w:rsidRDefault="00571320" w:rsidP="00571320">
      <w:pPr>
        <w:rPr>
          <w:b/>
          <w:bCs/>
        </w:rPr>
      </w:pPr>
    </w:p>
    <w:p w14:paraId="66D9A94D" w14:textId="77777777" w:rsidR="00571320" w:rsidRDefault="00571320" w:rsidP="00571320">
      <w:pPr>
        <w:rPr>
          <w:b/>
          <w:bCs/>
        </w:rPr>
      </w:pPr>
      <w:r>
        <w:rPr>
          <w:rFonts w:hint="eastAsia"/>
          <w:b/>
          <w:bCs/>
        </w:rPr>
        <w:t>解决方案：</w:t>
      </w:r>
    </w:p>
    <w:p w14:paraId="4740E7FB" w14:textId="77777777" w:rsidR="00571320" w:rsidRDefault="00571320" w:rsidP="00571320">
      <w:pPr>
        <w:rPr>
          <w:b/>
          <w:bCs/>
        </w:rPr>
      </w:pPr>
      <w:r>
        <w:rPr>
          <w:rFonts w:hint="eastAsia"/>
          <w:b/>
          <w:bCs/>
        </w:rPr>
        <w:t>智能化建筑解决方案</w:t>
      </w:r>
    </w:p>
    <w:p w14:paraId="20106F70" w14:textId="77777777" w:rsidR="00571320" w:rsidRDefault="00571320" w:rsidP="00571320">
      <w:pPr>
        <w:rPr>
          <w:b/>
          <w:bCs/>
        </w:rPr>
      </w:pPr>
      <w:r>
        <w:rPr>
          <w:rFonts w:hint="eastAsia"/>
          <w:b/>
          <w:bCs/>
        </w:rPr>
        <w:t>企业无线管理解决方案</w:t>
      </w:r>
    </w:p>
    <w:p w14:paraId="318FDAB4" w14:textId="77777777" w:rsidR="00571320" w:rsidRDefault="00571320" w:rsidP="00571320">
      <w:pPr>
        <w:rPr>
          <w:b/>
          <w:bCs/>
        </w:rPr>
      </w:pPr>
      <w:r>
        <w:rPr>
          <w:rFonts w:hint="eastAsia"/>
          <w:b/>
          <w:bCs/>
        </w:rPr>
        <w:t>数据存储技术解决方案</w:t>
      </w:r>
    </w:p>
    <w:p w14:paraId="76C5FC03" w14:textId="77777777" w:rsidR="00571320" w:rsidRDefault="00571320" w:rsidP="00571320">
      <w:pPr>
        <w:rPr>
          <w:b/>
          <w:bCs/>
        </w:rPr>
      </w:pPr>
      <w:r>
        <w:rPr>
          <w:rFonts w:hint="eastAsia"/>
          <w:b/>
          <w:bCs/>
        </w:rPr>
        <w:t>网络通讯解决方案</w:t>
      </w:r>
    </w:p>
    <w:p w14:paraId="2461EA04" w14:textId="77777777" w:rsidR="00571320" w:rsidRDefault="00571320" w:rsidP="00571320">
      <w:pPr>
        <w:rPr>
          <w:b/>
          <w:bCs/>
        </w:rPr>
      </w:pPr>
      <w:r>
        <w:rPr>
          <w:rFonts w:hint="eastAsia"/>
          <w:b/>
          <w:bCs/>
        </w:rPr>
        <w:t>质量评测解决方案</w:t>
      </w:r>
    </w:p>
    <w:p w14:paraId="5B5B56B8" w14:textId="77777777" w:rsidR="00571320" w:rsidRDefault="00571320" w:rsidP="00571320">
      <w:pPr>
        <w:rPr>
          <w:b/>
          <w:bCs/>
        </w:rPr>
      </w:pPr>
      <w:r>
        <w:rPr>
          <w:rFonts w:hint="eastAsia"/>
          <w:b/>
          <w:bCs/>
        </w:rPr>
        <w:t>行业解决方案</w:t>
      </w:r>
    </w:p>
    <w:p w14:paraId="5A1AC4AE" w14:textId="77777777" w:rsidR="00571320" w:rsidRDefault="00571320" w:rsidP="00571320">
      <w:pPr>
        <w:rPr>
          <w:b/>
          <w:bCs/>
        </w:rPr>
      </w:pPr>
    </w:p>
    <w:p w14:paraId="60759DE4" w14:textId="77777777" w:rsidR="00BC3FEC" w:rsidRDefault="00BC3FEC">
      <w:pPr>
        <w:widowControl/>
        <w:jc w:val="left"/>
        <w:rPr>
          <w:rFonts w:ascii="Helvetica" w:eastAsiaTheme="majorEastAsia" w:hAnsi="Helvetica" w:cs="Helvetica"/>
          <w:b/>
          <w:bCs/>
          <w:color w:val="33353C"/>
          <w:sz w:val="28"/>
          <w:szCs w:val="28"/>
          <w:shd w:val="clear" w:color="auto" w:fill="FFFFFF"/>
        </w:rPr>
      </w:pPr>
      <w:bookmarkStart w:id="5" w:name="_Toc97375219"/>
      <w:r>
        <w:rPr>
          <w:rFonts w:ascii="Helvetica" w:hAnsi="Helvetica" w:cs="Helvetica"/>
          <w:color w:val="33353C"/>
          <w:sz w:val="28"/>
          <w:szCs w:val="28"/>
          <w:shd w:val="clear" w:color="auto" w:fill="FFFFFF"/>
        </w:rPr>
        <w:br w:type="page"/>
      </w:r>
    </w:p>
    <w:p w14:paraId="44BEA63E" w14:textId="49FF4136" w:rsidR="00D62EBB" w:rsidRPr="00CF7D62" w:rsidRDefault="00D62EBB" w:rsidP="00D62EBB">
      <w:pPr>
        <w:pStyle w:val="2"/>
        <w:rPr>
          <w:sz w:val="28"/>
          <w:szCs w:val="28"/>
        </w:rPr>
      </w:pPr>
      <w:bookmarkStart w:id="6" w:name="_Toc99956490"/>
      <w:r w:rsidRPr="00A46C65">
        <w:rPr>
          <w:rFonts w:ascii="Helvetica" w:hAnsi="Helvetica" w:cs="Helvetica" w:hint="eastAsia"/>
          <w:color w:val="33353C"/>
          <w:sz w:val="28"/>
          <w:szCs w:val="28"/>
          <w:highlight w:val="green"/>
          <w:shd w:val="clear" w:color="auto" w:fill="FFFFFF"/>
        </w:rPr>
        <w:lastRenderedPageBreak/>
        <w:t>中成股份</w:t>
      </w:r>
      <w:r w:rsidRPr="00A46C65">
        <w:rPr>
          <w:rFonts w:ascii="Helvetica" w:hAnsi="Helvetica" w:cs="Helvetica" w:hint="eastAsia"/>
          <w:color w:val="33353C"/>
          <w:sz w:val="28"/>
          <w:szCs w:val="28"/>
          <w:highlight w:val="green"/>
          <w:shd w:val="clear" w:color="auto" w:fill="FFFFFF"/>
        </w:rPr>
        <w:t xml:space="preserve"> </w:t>
      </w:r>
      <w:r w:rsidRPr="00A46C65">
        <w:rPr>
          <w:rFonts w:ascii="Helvetica" w:hAnsi="Helvetica" w:cs="Helvetica"/>
          <w:color w:val="33353C"/>
          <w:sz w:val="28"/>
          <w:szCs w:val="28"/>
          <w:highlight w:val="green"/>
          <w:shd w:val="clear" w:color="auto" w:fill="FFFFFF"/>
        </w:rPr>
        <w:t>000151</w:t>
      </w:r>
      <w:r w:rsidRPr="00CF7D62">
        <w:rPr>
          <w:rFonts w:ascii="Helvetica" w:hAnsi="Helvetica" w:cs="Helvetica"/>
          <w:color w:val="33353C"/>
          <w:sz w:val="28"/>
          <w:szCs w:val="28"/>
          <w:shd w:val="clear" w:color="auto" w:fill="FFFFFF"/>
        </w:rPr>
        <w:t xml:space="preserve"> </w:t>
      </w:r>
      <w:hyperlink r:id="rId21"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5"/>
      <w:bookmarkEnd w:id="6"/>
    </w:p>
    <w:p w14:paraId="60FC7E59" w14:textId="77777777" w:rsidR="00D62EBB" w:rsidRDefault="00D62EBB" w:rsidP="00D62EBB">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518816C4" w14:textId="77777777" w:rsidR="00D62EBB" w:rsidRDefault="00D62EBB" w:rsidP="00D62EBB">
      <w:pPr>
        <w:rPr>
          <w:rFonts w:ascii="Helvetica" w:hAnsi="Helvetica" w:cs="Helvetica"/>
          <w:b/>
          <w:bCs/>
          <w:color w:val="33353C"/>
          <w:szCs w:val="21"/>
          <w:shd w:val="clear" w:color="auto" w:fill="FFFFFF"/>
        </w:rPr>
      </w:pPr>
    </w:p>
    <w:p w14:paraId="6CDE2F66" w14:textId="77777777" w:rsidR="00D62EBB" w:rsidRDefault="00D62EBB" w:rsidP="00D62EBB">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22CD3FDC" w14:textId="77777777" w:rsidR="00D62EBB" w:rsidRDefault="00D62EBB" w:rsidP="00D62EBB">
      <w:pPr>
        <w:rPr>
          <w:rFonts w:ascii="Helvetica" w:hAnsi="Helvetica" w:cs="Helvetica"/>
          <w:color w:val="33353C"/>
          <w:szCs w:val="21"/>
          <w:shd w:val="clear" w:color="auto" w:fill="FFFFFF"/>
        </w:rPr>
      </w:pPr>
    </w:p>
    <w:p w14:paraId="0C974314" w14:textId="77777777" w:rsidR="00590228" w:rsidRPr="007B6161" w:rsidRDefault="00590228" w:rsidP="00590228">
      <w:pPr>
        <w:pStyle w:val="2"/>
        <w:rPr>
          <w:sz w:val="28"/>
          <w:szCs w:val="28"/>
        </w:rPr>
      </w:pPr>
      <w:bookmarkStart w:id="7" w:name="_Toc97375220"/>
      <w:bookmarkStart w:id="8" w:name="_Toc97414612"/>
      <w:bookmarkStart w:id="9" w:name="_Toc99956491"/>
      <w:bookmarkEnd w:id="7"/>
      <w:r w:rsidRPr="007B6161">
        <w:rPr>
          <w:rFonts w:ascii="Helvetica" w:hAnsi="Helvetica" w:cs="Helvetica" w:hint="eastAsia"/>
          <w:color w:val="33353C"/>
          <w:sz w:val="28"/>
          <w:szCs w:val="28"/>
          <w:shd w:val="clear" w:color="auto" w:fill="FFFFFF"/>
        </w:rPr>
        <w:t>高鸿股份</w:t>
      </w:r>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22" w:history="1">
        <w:r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8"/>
      <w:bookmarkEnd w:id="9"/>
    </w:p>
    <w:p w14:paraId="21F51CA0" w14:textId="77777777" w:rsidR="00590228" w:rsidRDefault="00590228" w:rsidP="0059022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5357EF1B" w14:textId="77777777" w:rsidR="00590228" w:rsidRDefault="00590228" w:rsidP="00590228">
      <w:pPr>
        <w:rPr>
          <w:rFonts w:ascii="Helvetica" w:hAnsi="Helvetica" w:cs="Helvetica"/>
          <w:color w:val="33353C"/>
          <w:szCs w:val="21"/>
          <w:shd w:val="clear" w:color="auto" w:fill="FFFFFF"/>
        </w:rPr>
      </w:pPr>
    </w:p>
    <w:p w14:paraId="6F7CB580" w14:textId="77777777" w:rsidR="00590228" w:rsidRDefault="00590228" w:rsidP="00590228">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13A4549A" w14:textId="77777777" w:rsidR="005724D7" w:rsidRDefault="005724D7">
      <w:pPr>
        <w:widowControl/>
        <w:jc w:val="left"/>
        <w:rPr>
          <w:rFonts w:asciiTheme="majorHAnsi" w:eastAsiaTheme="majorEastAsia" w:hAnsiTheme="majorHAnsi" w:cstheme="majorBidi"/>
          <w:b/>
          <w:bCs/>
          <w:sz w:val="28"/>
          <w:szCs w:val="28"/>
        </w:rPr>
      </w:pPr>
      <w:bookmarkStart w:id="10" w:name="_Toc95505147"/>
      <w:r>
        <w:rPr>
          <w:sz w:val="28"/>
          <w:szCs w:val="28"/>
        </w:rPr>
        <w:br w:type="page"/>
      </w:r>
    </w:p>
    <w:p w14:paraId="1F96B062" w14:textId="2EF54D54" w:rsidR="002F1BB0" w:rsidRPr="004A4999" w:rsidRDefault="002F1BB0" w:rsidP="002F1BB0">
      <w:pPr>
        <w:pStyle w:val="2"/>
        <w:rPr>
          <w:sz w:val="28"/>
          <w:szCs w:val="28"/>
        </w:rPr>
      </w:pPr>
      <w:bookmarkStart w:id="11" w:name="_Toc99956492"/>
      <w:r w:rsidRPr="004A4999">
        <w:rPr>
          <w:rFonts w:hint="eastAsia"/>
          <w:sz w:val="28"/>
          <w:szCs w:val="28"/>
        </w:rPr>
        <w:lastRenderedPageBreak/>
        <w:t xml:space="preserve">五矿发展 </w:t>
      </w:r>
      <w:r w:rsidRPr="004A4999">
        <w:rPr>
          <w:sz w:val="28"/>
          <w:szCs w:val="28"/>
        </w:rPr>
        <w:t xml:space="preserve">600058 </w:t>
      </w:r>
      <w:hyperlink r:id="rId23" w:history="1">
        <w:r w:rsidRPr="004A4999">
          <w:rPr>
            <w:rStyle w:val="a3"/>
            <w:sz w:val="28"/>
            <w:szCs w:val="28"/>
          </w:rPr>
          <w:t>http://www.minlist.com.cn</w:t>
        </w:r>
      </w:hyperlink>
      <w:r w:rsidRPr="004A4999">
        <w:rPr>
          <w:sz w:val="28"/>
          <w:szCs w:val="28"/>
        </w:rPr>
        <w:t xml:space="preserve"> </w:t>
      </w:r>
      <w:r w:rsidRPr="004A4999">
        <w:rPr>
          <w:rFonts w:hint="eastAsia"/>
          <w:sz w:val="28"/>
          <w:szCs w:val="28"/>
        </w:rPr>
        <w:t>北京海淀</w:t>
      </w:r>
      <w:bookmarkEnd w:id="10"/>
      <w:bookmarkEnd w:id="11"/>
    </w:p>
    <w:p w14:paraId="72F95972" w14:textId="77777777" w:rsidR="002F1BB0" w:rsidRDefault="002F1BB0" w:rsidP="002F1BB0">
      <w:pPr>
        <w:widowControl/>
        <w:jc w:val="left"/>
      </w:pPr>
      <w:r>
        <w:tab/>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62E94CF1" w14:textId="77777777" w:rsidR="002F1BB0" w:rsidRDefault="002F1BB0" w:rsidP="002F1BB0">
      <w:pPr>
        <w:widowControl/>
        <w:jc w:val="left"/>
      </w:pPr>
    </w:p>
    <w:p w14:paraId="2B39B45C" w14:textId="77777777" w:rsidR="002F1BB0" w:rsidRDefault="002F1BB0" w:rsidP="002F1BB0">
      <w:pPr>
        <w:widowControl/>
        <w:jc w:val="left"/>
      </w:pPr>
      <w:r>
        <w:rPr>
          <w:rFonts w:hint="eastAsia"/>
        </w:rPr>
        <w:t>努力成为具有全球竞争力的金属矿产集成供应商和产业综合服务商</w:t>
      </w:r>
    </w:p>
    <w:p w14:paraId="5FC8FC18" w14:textId="77777777" w:rsidR="002F1BB0" w:rsidRDefault="002F1BB0" w:rsidP="002F1BB0">
      <w:pPr>
        <w:widowControl/>
        <w:jc w:val="left"/>
      </w:pPr>
    </w:p>
    <w:p w14:paraId="3C7C1A48" w14:textId="77777777" w:rsidR="002F1BB0" w:rsidRDefault="002F1BB0" w:rsidP="002F1BB0">
      <w:pPr>
        <w:widowControl/>
        <w:jc w:val="left"/>
      </w:pPr>
      <w:r>
        <w:rPr>
          <w:rFonts w:hint="eastAsia"/>
        </w:rPr>
        <w:t>业务</w:t>
      </w:r>
    </w:p>
    <w:p w14:paraId="000915C6" w14:textId="77777777" w:rsidR="002F1BB0" w:rsidRDefault="002F1BB0" w:rsidP="002F1BB0">
      <w:pPr>
        <w:widowControl/>
        <w:jc w:val="left"/>
      </w:pPr>
      <w:r>
        <w:rPr>
          <w:rFonts w:hint="eastAsia"/>
        </w:rPr>
        <w:t>冶金原材料贸易</w:t>
      </w:r>
    </w:p>
    <w:p w14:paraId="779509B2" w14:textId="77777777" w:rsidR="002F1BB0" w:rsidRDefault="002F1BB0" w:rsidP="002F1BB0">
      <w:pPr>
        <w:widowControl/>
        <w:jc w:val="left"/>
      </w:pPr>
      <w:r>
        <w:rPr>
          <w:rFonts w:hint="eastAsia"/>
        </w:rPr>
        <w:t>钢材贸易</w:t>
      </w:r>
    </w:p>
    <w:p w14:paraId="2BA1D76B" w14:textId="77777777" w:rsidR="002F1BB0" w:rsidRDefault="002F1BB0" w:rsidP="002F1BB0">
      <w:pPr>
        <w:widowControl/>
        <w:jc w:val="left"/>
      </w:pPr>
      <w:r>
        <w:rPr>
          <w:rFonts w:hint="eastAsia"/>
        </w:rPr>
        <w:t>仓储加工配送</w:t>
      </w:r>
    </w:p>
    <w:p w14:paraId="7AD1FEC1" w14:textId="77777777" w:rsidR="002F1BB0" w:rsidRDefault="002F1BB0" w:rsidP="002F1BB0">
      <w:pPr>
        <w:widowControl/>
        <w:jc w:val="left"/>
      </w:pPr>
      <w:r>
        <w:rPr>
          <w:rFonts w:hint="eastAsia"/>
        </w:rPr>
        <w:t>口岸物流服务</w:t>
      </w:r>
    </w:p>
    <w:p w14:paraId="65273EFA" w14:textId="77777777" w:rsidR="002F1BB0" w:rsidRDefault="002F1BB0" w:rsidP="002F1BB0">
      <w:pPr>
        <w:widowControl/>
        <w:jc w:val="left"/>
      </w:pPr>
      <w:r>
        <w:rPr>
          <w:rFonts w:hint="eastAsia"/>
        </w:rPr>
        <w:t>供应链金融</w:t>
      </w:r>
    </w:p>
    <w:p w14:paraId="2DA7E93E" w14:textId="77777777" w:rsidR="002F1BB0" w:rsidRDefault="002F1BB0" w:rsidP="002F1BB0">
      <w:pPr>
        <w:widowControl/>
        <w:jc w:val="left"/>
      </w:pPr>
      <w:r>
        <w:rPr>
          <w:rFonts w:hint="eastAsia"/>
        </w:rPr>
        <w:t>招标服务</w:t>
      </w:r>
    </w:p>
    <w:p w14:paraId="1DABC2FF" w14:textId="77777777" w:rsidR="002F1BB0" w:rsidRDefault="002F1BB0" w:rsidP="002F1BB0">
      <w:pPr>
        <w:widowControl/>
        <w:jc w:val="left"/>
      </w:pPr>
      <w:r>
        <w:rPr>
          <w:rFonts w:hint="eastAsia"/>
        </w:rPr>
        <w:t>电子商务</w:t>
      </w:r>
    </w:p>
    <w:p w14:paraId="5D45CFF2" w14:textId="77777777" w:rsidR="00154991" w:rsidRPr="00951130" w:rsidRDefault="00154991" w:rsidP="00154991">
      <w:pPr>
        <w:pStyle w:val="2"/>
        <w:ind w:left="280" w:hangingChars="100" w:hanging="280"/>
        <w:rPr>
          <w:sz w:val="28"/>
          <w:szCs w:val="28"/>
        </w:rPr>
      </w:pPr>
      <w:bookmarkStart w:id="12" w:name="_Toc94705005"/>
      <w:bookmarkStart w:id="13" w:name="_Toc99956493"/>
      <w:r w:rsidRPr="00951130">
        <w:rPr>
          <w:rFonts w:hint="eastAsia"/>
          <w:sz w:val="28"/>
          <w:szCs w:val="28"/>
        </w:rPr>
        <w:t>中国诚通发展集团</w:t>
      </w:r>
      <w:r w:rsidRPr="00951130">
        <w:rPr>
          <w:sz w:val="28"/>
          <w:szCs w:val="28"/>
        </w:rPr>
        <w:t xml:space="preserve">HK:00217 </w:t>
      </w:r>
      <w:hyperlink r:id="rId24" w:history="1">
        <w:r w:rsidRPr="00951130">
          <w:rPr>
            <w:rStyle w:val="a3"/>
            <w:sz w:val="24"/>
            <w:szCs w:val="24"/>
          </w:rPr>
          <w:t>http://www.hk217.com/tc/global/index.php</w:t>
        </w:r>
        <w:bookmarkEnd w:id="12"/>
        <w:bookmarkEnd w:id="13"/>
      </w:hyperlink>
      <w:r w:rsidRPr="00951130">
        <w:rPr>
          <w:sz w:val="28"/>
          <w:szCs w:val="28"/>
        </w:rPr>
        <w:t xml:space="preserve"> </w:t>
      </w:r>
    </w:p>
    <w:p w14:paraId="5A475F10" w14:textId="77777777" w:rsidR="00154991" w:rsidRDefault="00154991" w:rsidP="0015499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F16D515" w14:textId="77777777" w:rsidR="00154991" w:rsidRDefault="00154991" w:rsidP="00154991">
      <w:pPr>
        <w:rPr>
          <w:rFonts w:ascii="Helvetica" w:hAnsi="Helvetica" w:cs="Helvetica"/>
          <w:color w:val="33353C"/>
          <w:szCs w:val="21"/>
          <w:shd w:val="clear" w:color="auto" w:fill="FFFFFF"/>
        </w:rPr>
      </w:pPr>
    </w:p>
    <w:p w14:paraId="29F97287" w14:textId="77777777" w:rsidR="00154991" w:rsidRDefault="00154991" w:rsidP="0015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AB6E19"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08AB92BF"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39295ED0"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03271899"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0DE7608E" w14:textId="77777777" w:rsidR="00154991"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06FD932"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5DEC00B8"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41E47D78"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4E8A2F85" w14:textId="77777777" w:rsidR="00F31CE1" w:rsidRPr="0058719B" w:rsidRDefault="00F31CE1" w:rsidP="00F31CE1">
      <w:pPr>
        <w:pStyle w:val="2"/>
        <w:rPr>
          <w:rFonts w:ascii="Helvetica" w:hAnsi="Helvetica" w:cs="Helvetica"/>
          <w:color w:val="33353C"/>
          <w:sz w:val="28"/>
          <w:szCs w:val="28"/>
          <w:shd w:val="clear" w:color="auto" w:fill="FFFFFF"/>
        </w:rPr>
      </w:pPr>
      <w:bookmarkStart w:id="14" w:name="_Toc94705006"/>
      <w:bookmarkStart w:id="15" w:name="_Toc99956494"/>
      <w:r w:rsidRPr="0058719B">
        <w:rPr>
          <w:rFonts w:ascii="Helvetica" w:hAnsi="Helvetica" w:cs="Helvetica" w:hint="eastAsia"/>
          <w:color w:val="33353C"/>
          <w:sz w:val="28"/>
          <w:szCs w:val="28"/>
          <w:shd w:val="clear" w:color="auto" w:fill="FFFFFF"/>
        </w:rPr>
        <w:t>中储股份</w:t>
      </w:r>
      <w:r w:rsidRPr="0058719B">
        <w:rPr>
          <w:rFonts w:ascii="Helvetica" w:hAnsi="Helvetica" w:cs="Helvetica" w:hint="eastAsia"/>
          <w:color w:val="33353C"/>
          <w:sz w:val="28"/>
          <w:szCs w:val="28"/>
          <w:shd w:val="clear" w:color="auto" w:fill="FFFFFF"/>
        </w:rPr>
        <w:t xml:space="preserve"> </w:t>
      </w:r>
      <w:r w:rsidRPr="0058719B">
        <w:rPr>
          <w:rFonts w:ascii="Helvetica" w:hAnsi="Helvetica" w:cs="Helvetica"/>
          <w:color w:val="33353C"/>
          <w:sz w:val="28"/>
          <w:szCs w:val="28"/>
          <w:shd w:val="clear" w:color="auto" w:fill="FFFFFF"/>
        </w:rPr>
        <w:t xml:space="preserve">600787 </w:t>
      </w:r>
      <w:hyperlink r:id="rId25" w:history="1">
        <w:r w:rsidRPr="0058719B">
          <w:rPr>
            <w:rStyle w:val="a3"/>
            <w:rFonts w:ascii="Helvetica" w:hAnsi="Helvetica" w:cs="Helvetica"/>
            <w:color w:val="0066CC"/>
            <w:sz w:val="28"/>
            <w:szCs w:val="28"/>
            <w:shd w:val="clear" w:color="auto" w:fill="FFFFFF"/>
          </w:rPr>
          <w:t>http://www.cmstd.com.cn</w:t>
        </w:r>
      </w:hyperlink>
      <w:r w:rsidRPr="0058719B">
        <w:rPr>
          <w:sz w:val="28"/>
          <w:szCs w:val="28"/>
        </w:rPr>
        <w:t xml:space="preserve"> </w:t>
      </w:r>
      <w:r w:rsidRPr="0058719B">
        <w:rPr>
          <w:rFonts w:hint="eastAsia"/>
          <w:sz w:val="28"/>
          <w:szCs w:val="28"/>
        </w:rPr>
        <w:t>北京丰台</w:t>
      </w:r>
      <w:bookmarkEnd w:id="14"/>
      <w:bookmarkEnd w:id="15"/>
    </w:p>
    <w:p w14:paraId="264DE5F2" w14:textId="77777777" w:rsidR="00F31CE1" w:rsidRDefault="00F31CE1" w:rsidP="00F31CE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w:t>
      </w:r>
      <w:r>
        <w:rPr>
          <w:rFonts w:ascii="Helvetica" w:hAnsi="Helvetica" w:cs="Helvetica"/>
          <w:color w:val="33353C"/>
          <w:szCs w:val="21"/>
          <w:shd w:val="clear" w:color="auto" w:fill="FFFFFF"/>
        </w:rPr>
        <w:lastRenderedPageBreak/>
        <w:t>割库资质全牌照的企业，在国内期现货品种中，铜、铝、镍、白银、橡胶等均占有较高市场份额。</w:t>
      </w:r>
    </w:p>
    <w:p w14:paraId="157B4C95" w14:textId="77777777" w:rsidR="00F31CE1" w:rsidRDefault="00F31CE1" w:rsidP="00F31CE1">
      <w:pPr>
        <w:rPr>
          <w:rFonts w:ascii="Helvetica" w:hAnsi="Helvetica" w:cs="Helvetica"/>
          <w:color w:val="33353C"/>
          <w:szCs w:val="21"/>
          <w:shd w:val="clear" w:color="auto" w:fill="FFFFFF"/>
        </w:rPr>
      </w:pPr>
    </w:p>
    <w:p w14:paraId="3635B789" w14:textId="77777777" w:rsidR="00F31CE1" w:rsidRDefault="00F31CE1" w:rsidP="00F31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45CEE094" w14:textId="77777777" w:rsidR="00F31CE1" w:rsidRDefault="00F31CE1" w:rsidP="00F31CE1">
      <w:pPr>
        <w:rPr>
          <w:rFonts w:ascii="Helvetica" w:hAnsi="Helvetica" w:cs="Helvetica"/>
          <w:color w:val="33353C"/>
          <w:szCs w:val="21"/>
          <w:shd w:val="clear" w:color="auto" w:fill="FFFFFF"/>
        </w:rPr>
      </w:pPr>
    </w:p>
    <w:p w14:paraId="2C8A777E" w14:textId="77777777" w:rsidR="00F31CE1" w:rsidRDefault="00F31CE1" w:rsidP="00F31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16DB90"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2F20565"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39C5C49D"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73149B77"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789D1BAA"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3E3B3747"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0C475A4" w14:textId="77777777" w:rsidR="00F31CE1" w:rsidRDefault="00F31CE1" w:rsidP="00F31CE1">
      <w:pPr>
        <w:rPr>
          <w:rFonts w:ascii="Helvetica" w:hAnsi="Helvetica" w:cs="Helvetica"/>
          <w:color w:val="33353C"/>
          <w:szCs w:val="21"/>
          <w:shd w:val="clear" w:color="auto" w:fill="FFFFFF"/>
        </w:rPr>
      </w:pPr>
    </w:p>
    <w:p w14:paraId="0BE1B5B3" w14:textId="77777777" w:rsidR="00F31CE1" w:rsidRDefault="00F31CE1" w:rsidP="00F31CE1">
      <w:pPr>
        <w:rPr>
          <w:rFonts w:ascii="Helvetica" w:hAnsi="Helvetica" w:cs="Helvetica"/>
          <w:color w:val="33353C"/>
          <w:szCs w:val="21"/>
          <w:shd w:val="clear" w:color="auto" w:fill="FFFFFF"/>
        </w:rPr>
      </w:pPr>
    </w:p>
    <w:p w14:paraId="67816061" w14:textId="77777777" w:rsidR="00D95B29" w:rsidRPr="00C21603" w:rsidRDefault="00D95B29" w:rsidP="00D95B29">
      <w:pPr>
        <w:pStyle w:val="2"/>
        <w:rPr>
          <w:sz w:val="28"/>
          <w:szCs w:val="28"/>
        </w:rPr>
      </w:pPr>
      <w:bookmarkStart w:id="16" w:name="_Toc94726587"/>
      <w:bookmarkStart w:id="17" w:name="_Toc99956495"/>
      <w:r w:rsidRPr="00C21603">
        <w:rPr>
          <w:rFonts w:hint="eastAsia"/>
          <w:sz w:val="28"/>
          <w:szCs w:val="28"/>
        </w:rPr>
        <w:t xml:space="preserve">中化国际 </w:t>
      </w:r>
      <w:r w:rsidRPr="00C21603">
        <w:rPr>
          <w:sz w:val="28"/>
          <w:szCs w:val="28"/>
        </w:rPr>
        <w:t xml:space="preserve">600500 </w:t>
      </w:r>
      <w:hyperlink r:id="rId26" w:history="1">
        <w:r w:rsidRPr="00C21603">
          <w:rPr>
            <w:color w:val="0000FF"/>
            <w:sz w:val="28"/>
            <w:szCs w:val="28"/>
            <w:u w:val="single"/>
          </w:rPr>
          <w:t>http://www.sinochemintl.com</w:t>
        </w:r>
      </w:hyperlink>
      <w:r w:rsidRPr="00C21603">
        <w:rPr>
          <w:rFonts w:hint="eastAsia"/>
          <w:sz w:val="28"/>
          <w:szCs w:val="28"/>
        </w:rPr>
        <w:t xml:space="preserve"> 上海浦东</w:t>
      </w:r>
      <w:bookmarkEnd w:id="16"/>
      <w:bookmarkEnd w:id="17"/>
    </w:p>
    <w:p w14:paraId="695B6372" w14:textId="77777777" w:rsidR="00D95B29" w:rsidRDefault="00D95B29" w:rsidP="00D95B29">
      <w:pPr>
        <w:widowControl/>
        <w:jc w:val="left"/>
      </w:pPr>
      <w:r>
        <w:rPr>
          <w:rFonts w:ascii="宋体" w:eastAsia="宋体" w:hAnsi="宋体" w:cs="宋体"/>
          <w:kern w:val="0"/>
          <w:sz w:val="24"/>
          <w:szCs w:val="24"/>
        </w:rPr>
        <w:tab/>
      </w:r>
      <w:r>
        <w:t>中化国际(控股)股份有限公司</w:t>
      </w:r>
      <w:r w:rsidRPr="00147696">
        <w:rPr>
          <w:b/>
          <w:bCs/>
        </w:rPr>
        <w:t>主要经营化工原料、精细化工、农用化工、塑料、橡胶制品等的进出口、内销贸易及仓储运输和货运代理业务等</w:t>
      </w:r>
      <w:r>
        <w:t>。</w:t>
      </w:r>
    </w:p>
    <w:p w14:paraId="7202F011" w14:textId="77777777" w:rsidR="00D95B29" w:rsidRDefault="00D95B29" w:rsidP="00D95B29">
      <w:pPr>
        <w:widowControl/>
        <w:jc w:val="left"/>
      </w:pPr>
    </w:p>
    <w:p w14:paraId="75C0AC57" w14:textId="77777777" w:rsidR="00D95B29" w:rsidRDefault="00D95B29" w:rsidP="00D95B29">
      <w:pPr>
        <w:widowControl/>
        <w:jc w:val="left"/>
      </w:pPr>
      <w:r>
        <w:t>精细化学，绿色生活。以履行安全环保健康的社会责任为己任，拥有打造中国领先的创新型精细化工企业的梦想，矢志不渝地推动中国精细化工行业创新发展和产业升级。</w:t>
      </w:r>
    </w:p>
    <w:p w14:paraId="7BA082A8" w14:textId="77777777" w:rsidR="00D95B29" w:rsidRDefault="00D95B29" w:rsidP="00D95B29">
      <w:pPr>
        <w:widowControl/>
        <w:jc w:val="left"/>
      </w:pPr>
    </w:p>
    <w:p w14:paraId="57C16D60" w14:textId="77777777" w:rsidR="00D95B29" w:rsidRDefault="00D95B29" w:rsidP="00D95B29">
      <w:pPr>
        <w:widowControl/>
        <w:jc w:val="left"/>
      </w:pPr>
    </w:p>
    <w:p w14:paraId="328DEFF1" w14:textId="77777777" w:rsidR="00D95B29" w:rsidRDefault="00D95B29" w:rsidP="00D95B29">
      <w:pPr>
        <w:widowControl/>
        <w:jc w:val="left"/>
      </w:pPr>
      <w:r>
        <w:rPr>
          <w:rFonts w:hint="eastAsia"/>
        </w:rPr>
        <w:t>核心业务</w:t>
      </w:r>
    </w:p>
    <w:p w14:paraId="0A3AB1E4" w14:textId="77777777" w:rsidR="00D95B29" w:rsidRDefault="00D95B29" w:rsidP="00D95B29">
      <w:pPr>
        <w:widowControl/>
        <w:jc w:val="left"/>
      </w:pPr>
      <w:r>
        <w:rPr>
          <w:rFonts w:hint="eastAsia"/>
        </w:rPr>
        <w:t>化工中间体</w:t>
      </w:r>
    </w:p>
    <w:p w14:paraId="08C73A4B" w14:textId="77777777" w:rsidR="00D95B29" w:rsidRDefault="00D95B29" w:rsidP="00D95B29">
      <w:pPr>
        <w:widowControl/>
        <w:jc w:val="left"/>
      </w:pPr>
      <w:r>
        <w:rPr>
          <w:rFonts w:hint="eastAsia"/>
        </w:rPr>
        <w:t>聚合物添加剂</w:t>
      </w:r>
    </w:p>
    <w:p w14:paraId="5E140724" w14:textId="77777777" w:rsidR="00D95B29" w:rsidRDefault="00D95B29" w:rsidP="00D95B29">
      <w:pPr>
        <w:widowControl/>
        <w:jc w:val="left"/>
      </w:pPr>
      <w:r>
        <w:rPr>
          <w:rFonts w:hint="eastAsia"/>
        </w:rPr>
        <w:t>新材料</w:t>
      </w:r>
    </w:p>
    <w:p w14:paraId="4162DD40" w14:textId="77777777" w:rsidR="00D95B29" w:rsidRDefault="00D95B29" w:rsidP="00D95B29">
      <w:pPr>
        <w:widowControl/>
        <w:jc w:val="left"/>
      </w:pPr>
      <w:r>
        <w:tab/>
      </w:r>
      <w:r>
        <w:rPr>
          <w:rFonts w:hint="eastAsia"/>
        </w:rPr>
        <w:t>轻量化材料</w:t>
      </w:r>
    </w:p>
    <w:p w14:paraId="08CEACAE" w14:textId="77777777" w:rsidR="00D95B29" w:rsidRDefault="00D95B29" w:rsidP="00D95B29">
      <w:pPr>
        <w:widowControl/>
        <w:jc w:val="left"/>
      </w:pPr>
      <w:r>
        <w:tab/>
      </w:r>
      <w:r>
        <w:rPr>
          <w:rFonts w:hint="eastAsia"/>
        </w:rPr>
        <w:t>高性能纤维材料</w:t>
      </w:r>
    </w:p>
    <w:p w14:paraId="7BC34D2C" w14:textId="77777777" w:rsidR="00D95B29" w:rsidRDefault="00D95B29" w:rsidP="00D95B29">
      <w:pPr>
        <w:widowControl/>
        <w:jc w:val="left"/>
      </w:pPr>
      <w:r>
        <w:tab/>
      </w:r>
      <w:r>
        <w:rPr>
          <w:rFonts w:hint="eastAsia"/>
        </w:rPr>
        <w:t>膜材料</w:t>
      </w:r>
    </w:p>
    <w:p w14:paraId="0E749982" w14:textId="77777777" w:rsidR="00D95B29" w:rsidRDefault="00D95B29" w:rsidP="00D95B29">
      <w:pPr>
        <w:widowControl/>
        <w:jc w:val="left"/>
      </w:pPr>
      <w:r>
        <w:rPr>
          <w:rFonts w:hint="eastAsia"/>
        </w:rPr>
        <w:t>新能源</w:t>
      </w:r>
    </w:p>
    <w:p w14:paraId="2A31C1E8" w14:textId="77777777" w:rsidR="00D95B29" w:rsidRDefault="00D95B29" w:rsidP="00D95B29">
      <w:pPr>
        <w:widowControl/>
        <w:jc w:val="left"/>
      </w:pPr>
      <w:r>
        <w:tab/>
      </w:r>
      <w:r>
        <w:rPr>
          <w:rFonts w:hint="eastAsia"/>
        </w:rPr>
        <w:t>锂电材料</w:t>
      </w:r>
    </w:p>
    <w:p w14:paraId="51E8A52A" w14:textId="77777777" w:rsidR="00D95B29" w:rsidRDefault="00D95B29" w:rsidP="00D95B29">
      <w:pPr>
        <w:widowControl/>
        <w:jc w:val="left"/>
      </w:pPr>
      <w:r>
        <w:tab/>
      </w:r>
      <w:r>
        <w:rPr>
          <w:rFonts w:hint="eastAsia"/>
        </w:rPr>
        <w:t>动力电池</w:t>
      </w:r>
    </w:p>
    <w:p w14:paraId="65152BD3" w14:textId="77777777" w:rsidR="00D95B29" w:rsidRDefault="00D95B29" w:rsidP="00D95B29">
      <w:pPr>
        <w:widowControl/>
        <w:jc w:val="left"/>
      </w:pPr>
      <w:r>
        <w:rPr>
          <w:rFonts w:hint="eastAsia"/>
        </w:rPr>
        <w:t>医药健康</w:t>
      </w:r>
    </w:p>
    <w:p w14:paraId="783F293F" w14:textId="77777777" w:rsidR="00D95B29" w:rsidRDefault="00D95B29" w:rsidP="00D95B29">
      <w:pPr>
        <w:widowControl/>
        <w:jc w:val="left"/>
      </w:pPr>
      <w:r>
        <w:rPr>
          <w:rFonts w:hint="eastAsia"/>
        </w:rPr>
        <w:t>天然橡胶</w:t>
      </w:r>
    </w:p>
    <w:p w14:paraId="2B41FD37" w14:textId="6DB2F58D" w:rsidR="00BC3FEC" w:rsidRDefault="00BC3FEC">
      <w:pPr>
        <w:widowControl/>
        <w:jc w:val="left"/>
        <w:rPr>
          <w:rFonts w:asciiTheme="majorHAnsi" w:eastAsiaTheme="majorEastAsia" w:hAnsiTheme="majorHAnsi" w:cstheme="majorBidi"/>
          <w:b/>
          <w:bCs/>
          <w:sz w:val="28"/>
          <w:szCs w:val="28"/>
          <w:shd w:val="clear" w:color="auto" w:fill="FFFFFF"/>
        </w:rPr>
      </w:pPr>
    </w:p>
    <w:p w14:paraId="05831CCF" w14:textId="691D9085" w:rsidR="003D6DE8" w:rsidRDefault="003D6DE8">
      <w:pPr>
        <w:widowControl/>
        <w:jc w:val="left"/>
        <w:rPr>
          <w:rFonts w:asciiTheme="majorHAnsi" w:eastAsiaTheme="majorEastAsia" w:hAnsiTheme="majorHAnsi" w:cstheme="majorBidi"/>
          <w:b/>
          <w:bCs/>
          <w:sz w:val="28"/>
          <w:szCs w:val="28"/>
          <w:shd w:val="clear" w:color="auto" w:fill="FFFFFF"/>
        </w:rPr>
      </w:pPr>
    </w:p>
    <w:p w14:paraId="48A5DF68" w14:textId="77777777" w:rsidR="003D6DE8" w:rsidRDefault="003D6DE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E3E2C16" w14:textId="63B24249" w:rsidR="003D6DE8" w:rsidRPr="003D6DE8" w:rsidRDefault="003D6DE8" w:rsidP="003D6DE8">
      <w:pPr>
        <w:pStyle w:val="2"/>
        <w:rPr>
          <w:sz w:val="28"/>
          <w:szCs w:val="28"/>
        </w:rPr>
      </w:pPr>
      <w:r w:rsidRPr="003D6DE8">
        <w:rPr>
          <w:rFonts w:hint="eastAsia"/>
          <w:sz w:val="28"/>
          <w:szCs w:val="28"/>
          <w:shd w:val="clear" w:color="auto" w:fill="FFFFFF"/>
        </w:rPr>
        <w:lastRenderedPageBreak/>
        <w:t xml:space="preserve">中国铁物 </w:t>
      </w:r>
      <w:r w:rsidRPr="003D6DE8">
        <w:rPr>
          <w:sz w:val="28"/>
          <w:szCs w:val="28"/>
          <w:shd w:val="clear" w:color="auto" w:fill="FFFFFF"/>
        </w:rPr>
        <w:t xml:space="preserve">000927 </w:t>
      </w:r>
      <w:hyperlink r:id="rId27" w:history="1">
        <w:r w:rsidRPr="003D6DE8">
          <w:rPr>
            <w:rStyle w:val="a3"/>
            <w:rFonts w:ascii="Helvetica" w:hAnsi="Helvetica" w:cs="Helvetica"/>
            <w:color w:val="0066CC"/>
            <w:sz w:val="28"/>
            <w:szCs w:val="28"/>
            <w:shd w:val="clear" w:color="auto" w:fill="FFFFFF"/>
          </w:rPr>
          <w:t>http://twgf.crmsc.com.cn</w:t>
        </w:r>
      </w:hyperlink>
      <w:r w:rsidRPr="003D6DE8">
        <w:rPr>
          <w:sz w:val="28"/>
          <w:szCs w:val="28"/>
        </w:rPr>
        <w:t xml:space="preserve"> </w:t>
      </w:r>
      <w:r w:rsidRPr="003D6DE8">
        <w:rPr>
          <w:rFonts w:hint="eastAsia"/>
          <w:sz w:val="28"/>
          <w:szCs w:val="28"/>
        </w:rPr>
        <w:t>北京海淀</w:t>
      </w:r>
    </w:p>
    <w:p w14:paraId="68B1BAB5" w14:textId="1E788069" w:rsidR="003D6DE8" w:rsidRDefault="003D6DE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0FE2F7A4" w14:textId="11430A99" w:rsidR="003D6DE8" w:rsidRDefault="003D6DE8">
      <w:pPr>
        <w:widowControl/>
        <w:jc w:val="left"/>
        <w:rPr>
          <w:rFonts w:ascii="Helvetica" w:hAnsi="Helvetica" w:cs="Helvetica"/>
          <w:color w:val="33353C"/>
          <w:szCs w:val="21"/>
          <w:shd w:val="clear" w:color="auto" w:fill="FFFFFF"/>
        </w:rPr>
      </w:pPr>
    </w:p>
    <w:p w14:paraId="53FA5604" w14:textId="3FCDE0F5" w:rsidR="003D6DE8" w:rsidRDefault="00A72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83BE84D" w14:textId="166BF9DB" w:rsidR="00A72069" w:rsidRDefault="00A72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475D16F5" w14:textId="7121236D" w:rsidR="00A72069" w:rsidRDefault="00A72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1F58F354" w14:textId="011EFAA3" w:rsidR="00A72069" w:rsidRDefault="00A72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C81F098" w14:textId="7ADD9CD6" w:rsidR="00A72069" w:rsidRDefault="00A72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22D6C4C4" w14:textId="4B8115EB" w:rsidR="00A72069" w:rsidRPr="00F31CE1" w:rsidRDefault="00A72069">
      <w:pPr>
        <w:widowControl/>
        <w:jc w:val="left"/>
        <w:rPr>
          <w:rFonts w:asciiTheme="majorHAnsi" w:eastAsiaTheme="majorEastAsia" w:hAnsiTheme="majorHAnsi" w:cstheme="majorBidi" w:hint="eastAsia"/>
          <w:b/>
          <w:bCs/>
          <w:sz w:val="28"/>
          <w:szCs w:val="28"/>
          <w:shd w:val="clear" w:color="auto" w:fill="FFFFFF"/>
        </w:rPr>
      </w:pPr>
      <w:r>
        <w:rPr>
          <w:rFonts w:ascii="Helvetica" w:hAnsi="Helvetica" w:cs="Helvetica" w:hint="eastAsia"/>
          <w:color w:val="33353C"/>
          <w:szCs w:val="21"/>
          <w:shd w:val="clear" w:color="auto" w:fill="FFFFFF"/>
        </w:rPr>
        <w:t>工业</w:t>
      </w:r>
    </w:p>
    <w:sectPr w:rsidR="00A72069" w:rsidRPr="00F31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4FF03" w14:textId="77777777" w:rsidR="00491988" w:rsidRDefault="00491988" w:rsidP="00582A9C">
      <w:r>
        <w:separator/>
      </w:r>
    </w:p>
  </w:endnote>
  <w:endnote w:type="continuationSeparator" w:id="0">
    <w:p w14:paraId="6F59036F" w14:textId="77777777" w:rsidR="00491988" w:rsidRDefault="00491988" w:rsidP="0058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3DC1" w14:textId="77777777" w:rsidR="00491988" w:rsidRDefault="00491988" w:rsidP="00582A9C">
      <w:r>
        <w:separator/>
      </w:r>
    </w:p>
  </w:footnote>
  <w:footnote w:type="continuationSeparator" w:id="0">
    <w:p w14:paraId="17851B9F" w14:textId="77777777" w:rsidR="00491988" w:rsidRDefault="00491988" w:rsidP="00582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5005A"/>
    <w:rsid w:val="00065A1F"/>
    <w:rsid w:val="000D26BD"/>
    <w:rsid w:val="000D5794"/>
    <w:rsid w:val="00131B6D"/>
    <w:rsid w:val="00142A13"/>
    <w:rsid w:val="00154991"/>
    <w:rsid w:val="001613D1"/>
    <w:rsid w:val="001D0593"/>
    <w:rsid w:val="00223565"/>
    <w:rsid w:val="00233F4D"/>
    <w:rsid w:val="0025339A"/>
    <w:rsid w:val="00291C8F"/>
    <w:rsid w:val="00294CEA"/>
    <w:rsid w:val="002D6E7D"/>
    <w:rsid w:val="002F1468"/>
    <w:rsid w:val="002F1BB0"/>
    <w:rsid w:val="003521A2"/>
    <w:rsid w:val="00362ACD"/>
    <w:rsid w:val="003C25C3"/>
    <w:rsid w:val="003D6DE8"/>
    <w:rsid w:val="003F2323"/>
    <w:rsid w:val="004457DD"/>
    <w:rsid w:val="004531D5"/>
    <w:rsid w:val="00453F6D"/>
    <w:rsid w:val="00473291"/>
    <w:rsid w:val="00491988"/>
    <w:rsid w:val="004A3032"/>
    <w:rsid w:val="004C0FFF"/>
    <w:rsid w:val="004C5955"/>
    <w:rsid w:val="005030FD"/>
    <w:rsid w:val="00517CC7"/>
    <w:rsid w:val="00533F42"/>
    <w:rsid w:val="00571320"/>
    <w:rsid w:val="00572458"/>
    <w:rsid w:val="005724D7"/>
    <w:rsid w:val="00582A9C"/>
    <w:rsid w:val="00590228"/>
    <w:rsid w:val="005D2808"/>
    <w:rsid w:val="00603377"/>
    <w:rsid w:val="00622627"/>
    <w:rsid w:val="00687F99"/>
    <w:rsid w:val="006F2535"/>
    <w:rsid w:val="00715F7E"/>
    <w:rsid w:val="007571CA"/>
    <w:rsid w:val="007B08EB"/>
    <w:rsid w:val="007E3710"/>
    <w:rsid w:val="008043AB"/>
    <w:rsid w:val="00825C6F"/>
    <w:rsid w:val="008275DB"/>
    <w:rsid w:val="00841CA6"/>
    <w:rsid w:val="00867C59"/>
    <w:rsid w:val="00880D17"/>
    <w:rsid w:val="00930F13"/>
    <w:rsid w:val="009B2362"/>
    <w:rsid w:val="009D4AB7"/>
    <w:rsid w:val="00A3168E"/>
    <w:rsid w:val="00A46C65"/>
    <w:rsid w:val="00A72069"/>
    <w:rsid w:val="00AA5C89"/>
    <w:rsid w:val="00AF5C63"/>
    <w:rsid w:val="00B21D71"/>
    <w:rsid w:val="00B557FD"/>
    <w:rsid w:val="00B7058C"/>
    <w:rsid w:val="00BC3FEC"/>
    <w:rsid w:val="00BD67A5"/>
    <w:rsid w:val="00BF72BC"/>
    <w:rsid w:val="00C35BF1"/>
    <w:rsid w:val="00C646BF"/>
    <w:rsid w:val="00CA64A7"/>
    <w:rsid w:val="00CC2034"/>
    <w:rsid w:val="00CC63B3"/>
    <w:rsid w:val="00CE1D0A"/>
    <w:rsid w:val="00CE342B"/>
    <w:rsid w:val="00CF0C71"/>
    <w:rsid w:val="00D061B2"/>
    <w:rsid w:val="00D62EBB"/>
    <w:rsid w:val="00D95B29"/>
    <w:rsid w:val="00E10BEC"/>
    <w:rsid w:val="00E12315"/>
    <w:rsid w:val="00E46DD2"/>
    <w:rsid w:val="00E8261F"/>
    <w:rsid w:val="00EA38C8"/>
    <w:rsid w:val="00EF61A6"/>
    <w:rsid w:val="00F31CE1"/>
    <w:rsid w:val="00F55320"/>
    <w:rsid w:val="00F72382"/>
    <w:rsid w:val="00F80BBF"/>
    <w:rsid w:val="00FB6BA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 w:type="paragraph" w:styleId="a6">
    <w:name w:val="header"/>
    <w:basedOn w:val="a"/>
    <w:link w:val="a7"/>
    <w:uiPriority w:val="99"/>
    <w:unhideWhenUsed/>
    <w:rsid w:val="00582A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2A9C"/>
    <w:rPr>
      <w:sz w:val="18"/>
      <w:szCs w:val="18"/>
    </w:rPr>
  </w:style>
  <w:style w:type="paragraph" w:styleId="a8">
    <w:name w:val="footer"/>
    <w:basedOn w:val="a"/>
    <w:link w:val="a9"/>
    <w:uiPriority w:val="99"/>
    <w:unhideWhenUsed/>
    <w:rsid w:val="00582A9C"/>
    <w:pPr>
      <w:tabs>
        <w:tab w:val="center" w:pos="4153"/>
        <w:tab w:val="right" w:pos="8306"/>
      </w:tabs>
      <w:snapToGrid w:val="0"/>
      <w:jc w:val="left"/>
    </w:pPr>
    <w:rPr>
      <w:sz w:val="18"/>
      <w:szCs w:val="18"/>
    </w:rPr>
  </w:style>
  <w:style w:type="character" w:customStyle="1" w:styleId="a9">
    <w:name w:val="页脚 字符"/>
    <w:basedOn w:val="a0"/>
    <w:link w:val="a8"/>
    <w:uiPriority w:val="99"/>
    <w:rsid w:val="00582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364">
      <w:bodyDiv w:val="1"/>
      <w:marLeft w:val="0"/>
      <w:marRight w:val="0"/>
      <w:marTop w:val="0"/>
      <w:marBottom w:val="0"/>
      <w:divBdr>
        <w:top w:val="none" w:sz="0" w:space="0" w:color="auto"/>
        <w:left w:val="none" w:sz="0" w:space="0" w:color="auto"/>
        <w:bottom w:val="none" w:sz="0" w:space="0" w:color="auto"/>
        <w:right w:val="none" w:sz="0" w:space="0" w:color="auto"/>
      </w:divBdr>
      <w:divsChild>
        <w:div w:id="765199359">
          <w:marLeft w:val="0"/>
          <w:marRight w:val="0"/>
          <w:marTop w:val="0"/>
          <w:marBottom w:val="0"/>
          <w:divBdr>
            <w:top w:val="none" w:sz="0" w:space="0" w:color="auto"/>
            <w:left w:val="none" w:sz="0" w:space="0" w:color="auto"/>
            <w:bottom w:val="none" w:sz="0" w:space="0" w:color="auto"/>
            <w:right w:val="none" w:sz="0" w:space="0" w:color="auto"/>
          </w:divBdr>
        </w:div>
        <w:div w:id="1484858655">
          <w:marLeft w:val="0"/>
          <w:marRight w:val="0"/>
          <w:marTop w:val="0"/>
          <w:marBottom w:val="0"/>
          <w:divBdr>
            <w:top w:val="none" w:sz="0" w:space="0" w:color="auto"/>
            <w:left w:val="none" w:sz="0" w:space="0" w:color="auto"/>
            <w:bottom w:val="none" w:sz="0" w:space="0" w:color="auto"/>
            <w:right w:val="none" w:sz="0" w:space="0" w:color="auto"/>
          </w:divBdr>
        </w:div>
        <w:div w:id="526602919">
          <w:marLeft w:val="0"/>
          <w:marRight w:val="0"/>
          <w:marTop w:val="0"/>
          <w:marBottom w:val="0"/>
          <w:divBdr>
            <w:top w:val="none" w:sz="0" w:space="0" w:color="auto"/>
            <w:left w:val="none" w:sz="0" w:space="0" w:color="auto"/>
            <w:bottom w:val="none" w:sz="0" w:space="0" w:color="auto"/>
            <w:right w:val="none" w:sz="0" w:space="0" w:color="auto"/>
          </w:divBdr>
        </w:div>
        <w:div w:id="2098017335">
          <w:marLeft w:val="0"/>
          <w:marRight w:val="0"/>
          <w:marTop w:val="0"/>
          <w:marBottom w:val="0"/>
          <w:divBdr>
            <w:top w:val="none" w:sz="0" w:space="0" w:color="auto"/>
            <w:left w:val="none" w:sz="0" w:space="0" w:color="auto"/>
            <w:bottom w:val="none" w:sz="0" w:space="0" w:color="auto"/>
            <w:right w:val="none" w:sz="0" w:space="0" w:color="auto"/>
          </w:divBdr>
        </w:div>
        <w:div w:id="1012533428">
          <w:marLeft w:val="0"/>
          <w:marRight w:val="0"/>
          <w:marTop w:val="0"/>
          <w:marBottom w:val="0"/>
          <w:divBdr>
            <w:top w:val="none" w:sz="0" w:space="0" w:color="auto"/>
            <w:left w:val="none" w:sz="0" w:space="0" w:color="auto"/>
            <w:bottom w:val="none" w:sz="0" w:space="0" w:color="auto"/>
            <w:right w:val="none" w:sz="0" w:space="0" w:color="auto"/>
          </w:divBdr>
        </w:div>
        <w:div w:id="1620137559">
          <w:marLeft w:val="0"/>
          <w:marRight w:val="0"/>
          <w:marTop w:val="0"/>
          <w:marBottom w:val="0"/>
          <w:divBdr>
            <w:top w:val="none" w:sz="0" w:space="0" w:color="auto"/>
            <w:left w:val="none" w:sz="0" w:space="0" w:color="auto"/>
            <w:bottom w:val="none" w:sz="0" w:space="0" w:color="auto"/>
            <w:right w:val="none" w:sz="0" w:space="0" w:color="auto"/>
          </w:divBdr>
        </w:div>
        <w:div w:id="2040010099">
          <w:marLeft w:val="0"/>
          <w:marRight w:val="0"/>
          <w:marTop w:val="0"/>
          <w:marBottom w:val="0"/>
          <w:divBdr>
            <w:top w:val="none" w:sz="0" w:space="0" w:color="auto"/>
            <w:left w:val="none" w:sz="0" w:space="0" w:color="auto"/>
            <w:bottom w:val="none" w:sz="0" w:space="0" w:color="auto"/>
            <w:right w:val="none" w:sz="0" w:space="0" w:color="auto"/>
          </w:divBdr>
        </w:div>
        <w:div w:id="1541093662">
          <w:marLeft w:val="0"/>
          <w:marRight w:val="0"/>
          <w:marTop w:val="0"/>
          <w:marBottom w:val="0"/>
          <w:divBdr>
            <w:top w:val="none" w:sz="0" w:space="0" w:color="auto"/>
            <w:left w:val="none" w:sz="0" w:space="0" w:color="auto"/>
            <w:bottom w:val="none" w:sz="0" w:space="0" w:color="auto"/>
            <w:right w:val="none" w:sz="0" w:space="0" w:color="auto"/>
          </w:divBdr>
        </w:div>
        <w:div w:id="1130172744">
          <w:marLeft w:val="0"/>
          <w:marRight w:val="0"/>
          <w:marTop w:val="0"/>
          <w:marBottom w:val="0"/>
          <w:divBdr>
            <w:top w:val="none" w:sz="0" w:space="0" w:color="auto"/>
            <w:left w:val="none" w:sz="0" w:space="0" w:color="auto"/>
            <w:bottom w:val="none" w:sz="0" w:space="0" w:color="auto"/>
            <w:right w:val="none" w:sz="0" w:space="0" w:color="auto"/>
          </w:divBdr>
        </w:div>
        <w:div w:id="3216336">
          <w:marLeft w:val="0"/>
          <w:marRight w:val="0"/>
          <w:marTop w:val="0"/>
          <w:marBottom w:val="0"/>
          <w:divBdr>
            <w:top w:val="none" w:sz="0" w:space="0" w:color="auto"/>
            <w:left w:val="none" w:sz="0" w:space="0" w:color="auto"/>
            <w:bottom w:val="none" w:sz="0" w:space="0" w:color="auto"/>
            <w:right w:val="none" w:sz="0" w:space="0" w:color="auto"/>
          </w:divBdr>
        </w:div>
        <w:div w:id="713967666">
          <w:marLeft w:val="0"/>
          <w:marRight w:val="0"/>
          <w:marTop w:val="0"/>
          <w:marBottom w:val="0"/>
          <w:divBdr>
            <w:top w:val="none" w:sz="0" w:space="0" w:color="auto"/>
            <w:left w:val="none" w:sz="0" w:space="0" w:color="auto"/>
            <w:bottom w:val="none" w:sz="0" w:space="0" w:color="auto"/>
            <w:right w:val="none" w:sz="0" w:space="0" w:color="auto"/>
          </w:divBdr>
        </w:div>
        <w:div w:id="948321890">
          <w:marLeft w:val="0"/>
          <w:marRight w:val="0"/>
          <w:marTop w:val="0"/>
          <w:marBottom w:val="0"/>
          <w:divBdr>
            <w:top w:val="none" w:sz="0" w:space="0" w:color="auto"/>
            <w:left w:val="none" w:sz="0" w:space="0" w:color="auto"/>
            <w:bottom w:val="none" w:sz="0" w:space="0" w:color="auto"/>
            <w:right w:val="none" w:sz="0" w:space="0" w:color="auto"/>
          </w:divBdr>
        </w:div>
        <w:div w:id="159023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power.com/" TargetMode="External"/><Relationship Id="rId13" Type="http://schemas.openxmlformats.org/officeDocument/2006/relationships/hyperlink" Target="http://technology.sumec.com/" TargetMode="External"/><Relationship Id="rId18" Type="http://schemas.openxmlformats.org/officeDocument/2006/relationships/hyperlink" Target="http://WWW.SUMECENERGY.COM" TargetMode="External"/><Relationship Id="rId26" Type="http://schemas.openxmlformats.org/officeDocument/2006/relationships/hyperlink" Target="http://www.sinochemintl.com" TargetMode="External"/><Relationship Id="rId3" Type="http://schemas.openxmlformats.org/officeDocument/2006/relationships/settings" Target="settings.xml"/><Relationship Id="rId21" Type="http://schemas.openxmlformats.org/officeDocument/2006/relationships/hyperlink" Target="http://www.complant-ltd.com/" TargetMode="External"/><Relationship Id="rId7" Type="http://schemas.openxmlformats.org/officeDocument/2006/relationships/hyperlink" Target="http://www.sumec.com/" TargetMode="External"/><Relationship Id="rId12" Type="http://schemas.openxmlformats.org/officeDocument/2006/relationships/hyperlink" Target="http://www.etonkidd.com/" TargetMode="External"/><Relationship Id="rId17" Type="http://schemas.openxmlformats.org/officeDocument/2006/relationships/hyperlink" Target="http://www.phonosolar.com/" TargetMode="External"/><Relationship Id="rId25" Type="http://schemas.openxmlformats.org/officeDocument/2006/relationships/hyperlink" Target="http://www.cmstd.com.cn/" TargetMode="External"/><Relationship Id="rId2" Type="http://schemas.openxmlformats.org/officeDocument/2006/relationships/styles" Target="styles.xml"/><Relationship Id="rId16" Type="http://schemas.openxmlformats.org/officeDocument/2006/relationships/hyperlink" Target="http://complete.sumec.com/" TargetMode="External"/><Relationship Id="rId20" Type="http://schemas.openxmlformats.org/officeDocument/2006/relationships/hyperlink" Target="http://www.changhongi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UMECTEXTILE.COM" TargetMode="External"/><Relationship Id="rId24" Type="http://schemas.openxmlformats.org/officeDocument/2006/relationships/hyperlink" Target="http://www.hk217.com/tc/global/index.php" TargetMode="External"/><Relationship Id="rId5" Type="http://schemas.openxmlformats.org/officeDocument/2006/relationships/footnotes" Target="footnotes.xml"/><Relationship Id="rId15" Type="http://schemas.openxmlformats.org/officeDocument/2006/relationships/hyperlink" Target="http://www.sumecmarine.com/" TargetMode="External"/><Relationship Id="rId23" Type="http://schemas.openxmlformats.org/officeDocument/2006/relationships/hyperlink" Target="http://www.minlist.com.cn" TargetMode="External"/><Relationship Id="rId28" Type="http://schemas.openxmlformats.org/officeDocument/2006/relationships/fontTable" Target="fontTable.xml"/><Relationship Id="rId10" Type="http://schemas.openxmlformats.org/officeDocument/2006/relationships/hyperlink" Target="http://WWW.SUMECTEX.COM" TargetMode="External"/><Relationship Id="rId19" Type="http://schemas.openxmlformats.org/officeDocument/2006/relationships/hyperlink" Target="http://www.sinomach-auto.com/" TargetMode="External"/><Relationship Id="rId4" Type="http://schemas.openxmlformats.org/officeDocument/2006/relationships/webSettings" Target="webSettings.xml"/><Relationship Id="rId9" Type="http://schemas.openxmlformats.org/officeDocument/2006/relationships/hyperlink" Target="http://www.sumecfirman.com/" TargetMode="External"/><Relationship Id="rId14" Type="http://schemas.openxmlformats.org/officeDocument/2006/relationships/hyperlink" Target="http://technology.sumec.com/" TargetMode="External"/><Relationship Id="rId22" Type="http://schemas.openxmlformats.org/officeDocument/2006/relationships/hyperlink" Target="https://www.gohigh.com.cn" TargetMode="External"/><Relationship Id="rId27" Type="http://schemas.openxmlformats.org/officeDocument/2006/relationships/hyperlink" Target="http://twgf.crms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2022-01-31T12:08:00Z</dcterms:created>
  <dcterms:modified xsi:type="dcterms:W3CDTF">2022-04-04T01:24:00Z</dcterms:modified>
</cp:coreProperties>
</file>