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388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30560" w14:textId="15EA1A37" w:rsidR="00AE168B" w:rsidRDefault="002E16F0" w:rsidP="002E16F0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香料香精</w:t>
          </w:r>
        </w:p>
        <w:p w14:paraId="0F11FEF1" w14:textId="41EB5470" w:rsidR="00AE168B" w:rsidRDefault="00AE168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90883" w:history="1">
            <w:r w:rsidRPr="00A06B3A">
              <w:rPr>
                <w:rStyle w:val="a3"/>
                <w:noProof/>
              </w:rPr>
              <w:t xml:space="preserve">新和成 002001 </w:t>
            </w:r>
            <w:r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http://www.cnhu.com</w:t>
            </w:r>
            <w:r w:rsidRPr="00A06B3A">
              <w:rPr>
                <w:rStyle w:val="a3"/>
                <w:noProof/>
              </w:rPr>
              <w:t xml:space="preserve"> 浙江绍兴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1082" w14:textId="02D9099A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4" w:history="1"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华业香料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300886 http://www.anhuihuaye.com</w:t>
            </w:r>
            <w:r w:rsidR="00AE168B" w:rsidRPr="00A06B3A">
              <w:rPr>
                <w:rStyle w:val="a3"/>
                <w:noProof/>
              </w:rPr>
              <w:t xml:space="preserve"> 安徽安庆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_Toc96290884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2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597C2477" w14:textId="6FD724A3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5" w:history="1"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百润股份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002568 http://www.bairun.net</w:t>
            </w:r>
            <w:r w:rsidR="00AE168B" w:rsidRPr="00A06B3A">
              <w:rPr>
                <w:rStyle w:val="a3"/>
                <w:noProof/>
              </w:rPr>
              <w:t xml:space="preserve"> 上海浦东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_Toc96290885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3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0A8FCFE3" w14:textId="4A7EFA07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6" w:history="1"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华宝股份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300741 http://www.hbflavor.com</w:t>
            </w:r>
            <w:r w:rsidR="00AE168B" w:rsidRPr="00A06B3A">
              <w:rPr>
                <w:rStyle w:val="a3"/>
                <w:noProof/>
              </w:rPr>
              <w:t xml:space="preserve"> 上海嘉定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_Toc96290886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4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4A26E519" w14:textId="1BF69EEF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7" w:history="1">
            <w:r w:rsidR="00AE168B" w:rsidRPr="00A06B3A">
              <w:rPr>
                <w:rStyle w:val="a3"/>
                <w:noProof/>
                <w:shd w:val="clear" w:color="auto" w:fill="FFFFFF"/>
              </w:rPr>
              <w:t>华宝国际 HK:00336 http://www.hbglobal.com/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_Toc96290887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5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512FBB4F" w14:textId="5DCFE150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8" w:history="1"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科思股份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300856 http://www.cosmoschem.com</w:t>
            </w:r>
            <w:r w:rsidR="00AE168B" w:rsidRPr="00A06B3A">
              <w:rPr>
                <w:rStyle w:val="a3"/>
                <w:noProof/>
              </w:rPr>
              <w:t xml:space="preserve"> 江苏南京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_Toc96290888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6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2F31ADA0" w14:textId="05B0F437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89" w:history="1"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爱普股份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603020 http://www.cnaff.com</w:t>
            </w:r>
            <w:r w:rsidR="00AE168B" w:rsidRPr="00A06B3A">
              <w:rPr>
                <w:rStyle w:val="a3"/>
                <w:noProof/>
              </w:rPr>
              <w:t xml:space="preserve"> 上海静安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_Toc96290889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7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1FDEAA7E" w14:textId="5A25211F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90" w:history="1">
            <w:r w:rsidR="00AE168B" w:rsidRPr="00A06B3A">
              <w:rPr>
                <w:rStyle w:val="a3"/>
                <w:rFonts w:ascii="Arial" w:hAnsi="Arial" w:cs="Arial"/>
                <w:noProof/>
                <w:shd w:val="clear" w:color="auto" w:fill="FFFFFF"/>
              </w:rPr>
              <w:t>新化股份</w:t>
            </w:r>
            <w:r w:rsidR="00AE168B" w:rsidRPr="00A06B3A">
              <w:rPr>
                <w:rStyle w:val="a3"/>
                <w:rFonts w:ascii="Arial" w:hAnsi="Arial" w:cs="Arial"/>
                <w:noProof/>
                <w:shd w:val="clear" w:color="auto" w:fill="FFFFFF"/>
              </w:rPr>
              <w:t xml:space="preserve"> 603867 </w:t>
            </w:r>
            <w:r w:rsidR="00AE168B" w:rsidRPr="00A06B3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http://www.xhchem.com</w:t>
            </w:r>
            <w:r w:rsidR="00AE168B" w:rsidRPr="00A06B3A">
              <w:rPr>
                <w:rStyle w:val="a3"/>
                <w:noProof/>
              </w:rPr>
              <w:t xml:space="preserve"> 浙江建德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_Toc96290890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8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3C3F75AC" w14:textId="38ED88E7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91" w:history="1">
            <w:r w:rsidR="00AE168B" w:rsidRPr="00A06B3A">
              <w:rPr>
                <w:rStyle w:val="a3"/>
                <w:noProof/>
                <w:shd w:val="clear" w:color="auto" w:fill="FFFFFF"/>
              </w:rPr>
              <w:t>中国波顿 HK:03318 https://www.boton.com.hk/tc/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_Toc96290891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9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69920F6A" w14:textId="281CDCB9" w:rsidR="00AE168B" w:rsidRDefault="009573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290892" w:history="1">
            <w:r w:rsidR="00AE168B" w:rsidRPr="00A06B3A">
              <w:rPr>
                <w:rStyle w:val="a3"/>
                <w:noProof/>
                <w:shd w:val="clear" w:color="auto" w:fill="FFFFFF"/>
              </w:rPr>
              <w:t>思摩尔国际 HK:06969 https://www.smooreholdings.com/</w:t>
            </w:r>
            <w:r w:rsidR="00AE168B">
              <w:rPr>
                <w:noProof/>
                <w:webHidden/>
              </w:rPr>
              <w:tab/>
            </w:r>
            <w:r w:rsidR="00AE168B">
              <w:rPr>
                <w:noProof/>
                <w:webHidden/>
              </w:rPr>
              <w:fldChar w:fldCharType="begin"/>
            </w:r>
            <w:r w:rsidR="00AE168B">
              <w:rPr>
                <w:noProof/>
                <w:webHidden/>
              </w:rPr>
              <w:instrText xml:space="preserve"> PAGEREF _Toc96290892 \h </w:instrText>
            </w:r>
            <w:r w:rsidR="00AE168B">
              <w:rPr>
                <w:noProof/>
                <w:webHidden/>
              </w:rPr>
            </w:r>
            <w:r w:rsidR="00AE168B">
              <w:rPr>
                <w:noProof/>
                <w:webHidden/>
              </w:rPr>
              <w:fldChar w:fldCharType="separate"/>
            </w:r>
            <w:r w:rsidR="00AE168B">
              <w:rPr>
                <w:noProof/>
                <w:webHidden/>
              </w:rPr>
              <w:t>10</w:t>
            </w:r>
            <w:r w:rsidR="00AE168B">
              <w:rPr>
                <w:noProof/>
                <w:webHidden/>
              </w:rPr>
              <w:fldChar w:fldCharType="end"/>
            </w:r>
          </w:hyperlink>
        </w:p>
        <w:p w14:paraId="7F5213EE" w14:textId="764C686A" w:rsidR="00AE168B" w:rsidRDefault="00AE168B">
          <w:r>
            <w:rPr>
              <w:b/>
              <w:bCs/>
              <w:lang w:val="zh-CN"/>
            </w:rPr>
            <w:fldChar w:fldCharType="end"/>
          </w:r>
        </w:p>
      </w:sdtContent>
    </w:sdt>
    <w:p w14:paraId="2C7864DF" w14:textId="77777777" w:rsidR="00B6727D" w:rsidRDefault="00B6727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6290883"/>
      <w:r>
        <w:rPr>
          <w:sz w:val="28"/>
          <w:szCs w:val="28"/>
        </w:rPr>
        <w:br w:type="page"/>
      </w:r>
    </w:p>
    <w:p w14:paraId="4590532B" w14:textId="3973D9D4" w:rsidR="001E3A3F" w:rsidRPr="001B57EA" w:rsidRDefault="001B57EA" w:rsidP="001B57EA">
      <w:pPr>
        <w:pStyle w:val="2"/>
        <w:rPr>
          <w:sz w:val="28"/>
          <w:szCs w:val="28"/>
        </w:rPr>
      </w:pPr>
      <w:r w:rsidRPr="001B57EA">
        <w:rPr>
          <w:rFonts w:hint="eastAsia"/>
          <w:sz w:val="28"/>
          <w:szCs w:val="28"/>
        </w:rPr>
        <w:lastRenderedPageBreak/>
        <w:t xml:space="preserve">新和成 </w:t>
      </w:r>
      <w:r w:rsidRPr="001B57EA">
        <w:rPr>
          <w:sz w:val="28"/>
          <w:szCs w:val="28"/>
        </w:rPr>
        <w:t xml:space="preserve">002001 </w:t>
      </w:r>
      <w:hyperlink r:id="rId7" w:history="1">
        <w:r w:rsidRPr="001B57E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http://www.cnhu.com</w:t>
        </w:r>
      </w:hyperlink>
      <w:r w:rsidRPr="001B57EA">
        <w:rPr>
          <w:sz w:val="28"/>
          <w:szCs w:val="28"/>
        </w:rPr>
        <w:t xml:space="preserve"> </w:t>
      </w:r>
      <w:r w:rsidRPr="001B57EA">
        <w:rPr>
          <w:rFonts w:hint="eastAsia"/>
          <w:sz w:val="28"/>
          <w:szCs w:val="28"/>
        </w:rPr>
        <w:t>浙江绍兴</w:t>
      </w:r>
      <w:bookmarkEnd w:id="0"/>
    </w:p>
    <w:p w14:paraId="1FDD72FD" w14:textId="6B32A3C3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浙江新和成股份有限公司主营业务为营养品、香精香料、高分子新材料的生产和销售。公司的主要产品包括维生素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、维生素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、维生素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、蛋氨酸、维生素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、生物素、辅酶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Q10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、类胡萝卜素；芳樟醇系列、柠檬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醛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系列、叶醇系列、二氢茉莉酮酸甲酯、覆盆子酮、女贞醛等。公司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年获得授权专利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氮掺杂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炭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负载型加氢催化剂创制及应用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项目荣获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年度中国石油和化学工业联合会唯一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技术发明特等奖，位列浙江省高新技术企业创新能力百强第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10C16EFF" w14:textId="67CBE98D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4CBB9EA" w14:textId="07D870F2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国际著名的精细化工大型跨国企业</w:t>
      </w:r>
    </w:p>
    <w:p w14:paraId="1571AF09" w14:textId="4554ABCF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4FFF3C" w14:textId="6533BECF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D2BE784" w14:textId="0B3831F0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营养品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人类营养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动物营养</w:t>
      </w:r>
    </w:p>
    <w:p w14:paraId="3210B0E5" w14:textId="5ED2D26C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香料香精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日化香精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食用香精</w:t>
      </w:r>
    </w:p>
    <w:p w14:paraId="60D9F5F7" w14:textId="1630F41E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新材料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汽车与交通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为汽车轻量化与航天航空提供材料支持</w:t>
      </w:r>
    </w:p>
    <w:p w14:paraId="18C0F317" w14:textId="57658D97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电子与电气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创造更精密、更尖端、更环保的高科技产品</w:t>
      </w:r>
    </w:p>
    <w:p w14:paraId="6DF5ACA6" w14:textId="7F7E1F6F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环境保护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为改善空气质量提供最佳的解决方案</w:t>
      </w:r>
    </w:p>
    <w:p w14:paraId="2488DB0A" w14:textId="28DC6759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家装与建材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可持续性的新一代厨具、卫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浴材料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及环保材料</w:t>
      </w:r>
    </w:p>
    <w:p w14:paraId="2A759A46" w14:textId="7E8FB063" w:rsidR="001B57EA" w:rsidRDefault="001B57E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E62ABE"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工程与设备</w:t>
      </w:r>
      <w:r w:rsidR="00E62ABE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="00E62ABE"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提供安全、高效及智能化的材料和技术</w:t>
      </w:r>
    </w:p>
    <w:p w14:paraId="696EB1EF" w14:textId="53BA7BB9" w:rsidR="00E62ABE" w:rsidRDefault="00E62AB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生活日用品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保障舒适、环保、安全的生活品质</w:t>
      </w:r>
    </w:p>
    <w:p w14:paraId="3429500F" w14:textId="2FF11FD9" w:rsidR="00E5590B" w:rsidRDefault="00E5590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05F9DD9" w14:textId="7F377BC0" w:rsidR="00E5590B" w:rsidRDefault="00E5590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4AE322" w14:textId="77777777" w:rsidR="00E5590B" w:rsidRDefault="00E5590B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0E936080" w14:textId="04B55A03" w:rsidR="00E5590B" w:rsidRPr="00E5590B" w:rsidRDefault="00E5590B" w:rsidP="00E5590B">
      <w:pPr>
        <w:pStyle w:val="2"/>
        <w:rPr>
          <w:sz w:val="28"/>
          <w:szCs w:val="28"/>
        </w:rPr>
      </w:pPr>
      <w:bookmarkStart w:id="1" w:name="_Toc96290884"/>
      <w:r w:rsidRPr="00E5590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华业香料</w:t>
      </w:r>
      <w:r w:rsidRPr="00E5590B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5590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300886 </w:t>
      </w:r>
      <w:hyperlink r:id="rId8" w:history="1">
        <w:r w:rsidRPr="00E5590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http://www.anhuihuaye.com</w:t>
        </w:r>
      </w:hyperlink>
      <w:r w:rsidRPr="00E5590B">
        <w:rPr>
          <w:sz w:val="28"/>
          <w:szCs w:val="28"/>
        </w:rPr>
        <w:t xml:space="preserve"> </w:t>
      </w:r>
      <w:r w:rsidRPr="00E5590B">
        <w:rPr>
          <w:rFonts w:hint="eastAsia"/>
          <w:sz w:val="28"/>
          <w:szCs w:val="28"/>
        </w:rPr>
        <w:t>安徽安庆</w:t>
      </w:r>
      <w:bookmarkEnd w:id="1"/>
    </w:p>
    <w:p w14:paraId="6D47CB9A" w14:textId="2A635656" w:rsidR="00E5590B" w:rsidRDefault="00E5590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安徽华业香料股份有限公司主营业务为内酯系列合成香料的研发、生产和销售。公司主要产品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为丙位内酯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系列合成香料和丁位内酯系列合成香料，广泛应用于食品饮料、日化、烟草、饲料等行业和领域。公司为中国香料香精化妆品工业协会副理事长单位，在由中国轻工业联合会发布的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中国轻工业香料行业十强企业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评选中，公司位列第七名；公司还被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中国香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化协会授予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中国香料香精化妆品行业优秀企业奖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年度香料香精优秀品牌企业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等荣誉称号。</w:t>
      </w:r>
    </w:p>
    <w:p w14:paraId="3FF3F756" w14:textId="0D646CC5" w:rsidR="00060A88" w:rsidRDefault="00060A8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AD82D4" w14:textId="69962D43" w:rsidR="00060A88" w:rsidRDefault="00060A8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科技华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魅力华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业、百年华业</w:t>
      </w:r>
    </w:p>
    <w:p w14:paraId="41534689" w14:textId="32C5D335" w:rsidR="00EE0567" w:rsidRDefault="00EE056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445F22" w14:textId="0A08346A" w:rsidR="00EE0567" w:rsidRDefault="00026E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7CF7496" w14:textId="7DC5355B" w:rsidR="00026E27" w:rsidRDefault="00026E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丙位内酯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系列产品</w:t>
      </w:r>
    </w:p>
    <w:p w14:paraId="119CD13B" w14:textId="7679BB72" w:rsidR="00026E27" w:rsidRDefault="00026E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丁位内酯系列产品</w:t>
      </w:r>
    </w:p>
    <w:p w14:paraId="37190EA8" w14:textId="16ED1098" w:rsidR="00026E27" w:rsidRDefault="00026E2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</w:t>
      </w:r>
    </w:p>
    <w:p w14:paraId="1FA250D7" w14:textId="310415BB" w:rsidR="005D77ED" w:rsidRDefault="005D77E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4C287AC" w14:textId="35DB71B4" w:rsidR="005D77ED" w:rsidRDefault="005D77E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FF2465" w14:textId="77777777" w:rsidR="005D77ED" w:rsidRDefault="005D77ED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EA5E447" w14:textId="70C32F6C" w:rsidR="005D77ED" w:rsidRPr="005D77ED" w:rsidRDefault="005D77ED" w:rsidP="005D77ED">
      <w:pPr>
        <w:pStyle w:val="2"/>
        <w:rPr>
          <w:sz w:val="28"/>
          <w:szCs w:val="28"/>
        </w:rPr>
      </w:pPr>
      <w:bookmarkStart w:id="2" w:name="_Toc96290885"/>
      <w:proofErr w:type="gramStart"/>
      <w:r w:rsidRPr="005D77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百润股份</w:t>
      </w:r>
      <w:proofErr w:type="gramEnd"/>
      <w:r w:rsidRPr="005D77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77E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002568 </w:t>
      </w:r>
      <w:hyperlink r:id="rId9" w:history="1">
        <w:r w:rsidRPr="005D77ED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http://www.bairun.net</w:t>
        </w:r>
      </w:hyperlink>
      <w:r w:rsidRPr="005D77ED">
        <w:rPr>
          <w:sz w:val="28"/>
          <w:szCs w:val="28"/>
        </w:rPr>
        <w:t xml:space="preserve"> </w:t>
      </w:r>
      <w:r w:rsidRPr="005D77ED">
        <w:rPr>
          <w:rFonts w:hint="eastAsia"/>
          <w:sz w:val="28"/>
          <w:szCs w:val="28"/>
        </w:rPr>
        <w:t>上海浦东</w:t>
      </w:r>
      <w:bookmarkEnd w:id="2"/>
    </w:p>
    <w:p w14:paraId="0D5FB27E" w14:textId="1A394B9A" w:rsidR="005D77ED" w:rsidRDefault="005D77E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上海百润投资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控股集团股份有限公司主营业务为</w:t>
      </w:r>
      <w:r w:rsidRPr="0063792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预调鸡尾酒和香精香料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的研发、生产和销售业务。主要产品为食用香精、预调鸡尾酒等。公司被中国轻工业联合会评定为中国轻工业科技百强企业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中国香料香精行业十强企业。</w:t>
      </w:r>
    </w:p>
    <w:p w14:paraId="23161782" w14:textId="2190916C" w:rsidR="00637920" w:rsidRDefault="0063792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27A2BE" w14:textId="2954D91F" w:rsidR="00637920" w:rsidRDefault="0063792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产业领域：</w:t>
      </w:r>
    </w:p>
    <w:p w14:paraId="371A45B7" w14:textId="583AA8D3" w:rsidR="00637920" w:rsidRDefault="0063792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 w:rsidRPr="00637920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百润香精</w:t>
      </w:r>
      <w:proofErr w:type="gramEnd"/>
    </w:p>
    <w:p w14:paraId="5D6B7939" w14:textId="6118C443" w:rsidR="00637920" w:rsidRDefault="0063792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37920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R</w:t>
      </w:r>
      <w:r w:rsidRPr="00637920">
        <w:rPr>
          <w:rFonts w:ascii="Helvetica" w:hAnsi="Helvetica" w:cs="Helvetica"/>
          <w:b/>
          <w:bCs/>
          <w:color w:val="33353C"/>
          <w:szCs w:val="21"/>
          <w:highlight w:val="yellow"/>
          <w:shd w:val="clear" w:color="auto" w:fill="FFFFFF"/>
        </w:rPr>
        <w:t>IO</w:t>
      </w:r>
      <w:r w:rsidRPr="00637920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预调鸡尾酒</w:t>
      </w:r>
      <w:r w:rsidRPr="0063792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0E2E30FC" w14:textId="1D19E394" w:rsidR="002F4FC8" w:rsidRDefault="002F4FC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53C68CE" w14:textId="798D579C" w:rsidR="002F4FC8" w:rsidRDefault="002F4FC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5A661AE" w14:textId="77777777" w:rsidR="002F4FC8" w:rsidRDefault="002F4FC8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E670564" w14:textId="41639DB8" w:rsidR="002F4FC8" w:rsidRPr="002F4FC8" w:rsidRDefault="002F4FC8" w:rsidP="002F4FC8">
      <w:pPr>
        <w:pStyle w:val="2"/>
        <w:rPr>
          <w:sz w:val="28"/>
          <w:szCs w:val="28"/>
        </w:rPr>
      </w:pPr>
      <w:bookmarkStart w:id="3" w:name="_Toc96290886"/>
      <w:r w:rsidRPr="002F4FC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华宝股份</w:t>
      </w:r>
      <w:r w:rsidRPr="002F4FC8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F4FC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300741 </w:t>
      </w:r>
      <w:hyperlink r:id="rId10" w:history="1">
        <w:r w:rsidRPr="002F4FC8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http://www.hbflavor.com</w:t>
        </w:r>
      </w:hyperlink>
      <w:r w:rsidRPr="002F4FC8">
        <w:rPr>
          <w:sz w:val="28"/>
          <w:szCs w:val="28"/>
        </w:rPr>
        <w:t xml:space="preserve"> </w:t>
      </w:r>
      <w:r w:rsidRPr="002F4FC8">
        <w:rPr>
          <w:rFonts w:hint="eastAsia"/>
          <w:sz w:val="28"/>
          <w:szCs w:val="28"/>
        </w:rPr>
        <w:t>上海嘉定</w:t>
      </w:r>
      <w:bookmarkEnd w:id="3"/>
    </w:p>
    <w:p w14:paraId="788560CD" w14:textId="18AFBCA8" w:rsidR="002F4FC8" w:rsidRDefault="002F4FC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华宝香精股份有限公司的主营业务是香精与食品配料的研发、生产和销售。公司的主要产品是食用香精、日用香精、食品配料。公司于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年取得由广东省科学技术厅颁发的《广东省香精制备与香气品质分析工程技术研究中心》；公司于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年取得由上海市名牌推荐委员会颁发的《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年度上海名牌》。截至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日，公司拥有专利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项，其中发明专利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项，实用新型专利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项；拥有实现销售的香精配方总数上万个。</w:t>
      </w:r>
    </w:p>
    <w:p w14:paraId="28E5332D" w14:textId="7BE91D63" w:rsidR="00E5445B" w:rsidRDefault="00E5445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9194937" w14:textId="5A0FE0C2" w:rsidR="00E5445B" w:rsidRDefault="00E5445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美好生活引领者</w:t>
      </w:r>
    </w:p>
    <w:p w14:paraId="2E2E627F" w14:textId="44856AD1" w:rsidR="00E5445B" w:rsidRDefault="00E5445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5FB51B" w14:textId="2B55940B" w:rsidR="00E5445B" w:rsidRDefault="00E5445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产业板块：</w:t>
      </w:r>
    </w:p>
    <w:p w14:paraId="0D1D3407" w14:textId="16CCAD7F" w:rsidR="00E5445B" w:rsidRPr="00E5445B" w:rsidRDefault="00E5445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5445B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烟用香精</w:t>
      </w:r>
      <w:r w:rsidRPr="00E5445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5445B">
        <w:rPr>
          <w:rFonts w:ascii="Helvetica" w:hAnsi="Helvetica" w:cs="Helvetica" w:hint="eastAsia"/>
          <w:color w:val="33353C"/>
          <w:szCs w:val="21"/>
          <w:shd w:val="clear" w:color="auto" w:fill="FFFFFF"/>
        </w:rPr>
        <w:t>喜登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E5445B">
        <w:rPr>
          <w:rFonts w:ascii="Helvetica" w:hAnsi="Helvetica" w:cs="Helvetica" w:hint="eastAsia"/>
          <w:color w:val="33353C"/>
          <w:szCs w:val="21"/>
          <w:shd w:val="clear" w:color="auto" w:fill="FFFFFF"/>
        </w:rPr>
        <w:t>天宏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E5445B"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E5445B">
        <w:rPr>
          <w:rFonts w:ascii="Helvetica" w:hAnsi="Helvetica" w:cs="Helvetica" w:hint="eastAsia"/>
          <w:color w:val="33353C"/>
          <w:szCs w:val="21"/>
          <w:shd w:val="clear" w:color="auto" w:fill="FFFFFF"/>
        </w:rPr>
        <w:t>澳华达</w:t>
      </w:r>
    </w:p>
    <w:p w14:paraId="42F3C45A" w14:textId="78B526FC" w:rsidR="00E5445B" w:rsidRDefault="00743FF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43FFA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食用品香精</w:t>
      </w:r>
    </w:p>
    <w:p w14:paraId="58A59B7D" w14:textId="6179DB8A" w:rsidR="00743FFA" w:rsidRDefault="00743FF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日用香精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743FFA">
        <w:rPr>
          <w:rFonts w:ascii="Helvetica" w:hAnsi="Helvetica" w:cs="Helvetica" w:hint="eastAsia"/>
          <w:color w:val="33353C"/>
          <w:szCs w:val="21"/>
          <w:shd w:val="clear" w:color="auto" w:fill="FFFFFF"/>
        </w:rPr>
        <w:t>厦门琥珀日化科技股份有限公司</w:t>
      </w:r>
      <w:r w:rsidR="001D2CA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D2CAA">
        <w:rPr>
          <w:rFonts w:ascii="Helvetica" w:hAnsi="Helvetica" w:cs="Helvetica"/>
          <w:color w:val="33353C"/>
          <w:szCs w:val="21"/>
          <w:shd w:val="clear" w:color="auto" w:fill="FFFFFF"/>
        </w:rPr>
        <w:t>NEEQ:833164</w:t>
      </w:r>
    </w:p>
    <w:p w14:paraId="1AE829DB" w14:textId="11B38183" w:rsidR="00CC7B17" w:rsidRDefault="00CC7B1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CC7B17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食品配料</w:t>
      </w:r>
    </w:p>
    <w:p w14:paraId="2E7C385C" w14:textId="6E8AFCFB" w:rsidR="00CC7B17" w:rsidRDefault="00CC7B1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C178B6E" w14:textId="77777777" w:rsidR="008770F5" w:rsidRDefault="008770F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5182809" w14:textId="0A9AB0F4" w:rsidR="00CC7B17" w:rsidRPr="008770F5" w:rsidRDefault="008770F5" w:rsidP="008770F5">
      <w:pPr>
        <w:pStyle w:val="2"/>
        <w:rPr>
          <w:sz w:val="28"/>
          <w:szCs w:val="28"/>
          <w:shd w:val="clear" w:color="auto" w:fill="FFFFFF"/>
        </w:rPr>
      </w:pPr>
      <w:bookmarkStart w:id="4" w:name="_Toc96290887"/>
      <w:r w:rsidRPr="008770F5">
        <w:rPr>
          <w:rFonts w:hint="eastAsia"/>
          <w:sz w:val="28"/>
          <w:szCs w:val="28"/>
          <w:shd w:val="clear" w:color="auto" w:fill="FFFFFF"/>
        </w:rPr>
        <w:lastRenderedPageBreak/>
        <w:t xml:space="preserve">华宝国际 </w:t>
      </w:r>
      <w:r w:rsidRPr="008770F5">
        <w:rPr>
          <w:sz w:val="28"/>
          <w:szCs w:val="28"/>
          <w:shd w:val="clear" w:color="auto" w:fill="FFFFFF"/>
        </w:rPr>
        <w:t>HK:00336</w:t>
      </w:r>
      <w:r w:rsidR="00EF46C8">
        <w:rPr>
          <w:sz w:val="28"/>
          <w:szCs w:val="28"/>
          <w:shd w:val="clear" w:color="auto" w:fill="FFFFFF"/>
        </w:rPr>
        <w:t xml:space="preserve"> </w:t>
      </w:r>
      <w:hyperlink r:id="rId11" w:history="1">
        <w:r w:rsidR="00EF46C8" w:rsidRPr="00757225">
          <w:rPr>
            <w:rStyle w:val="a3"/>
            <w:sz w:val="28"/>
            <w:szCs w:val="28"/>
            <w:shd w:val="clear" w:color="auto" w:fill="FFFFFF"/>
          </w:rPr>
          <w:t>http://www.hbglobal.com/</w:t>
        </w:r>
        <w:bookmarkEnd w:id="4"/>
      </w:hyperlink>
      <w:r w:rsidR="00EF46C8">
        <w:rPr>
          <w:sz w:val="28"/>
          <w:szCs w:val="28"/>
          <w:shd w:val="clear" w:color="auto" w:fill="FFFFFF"/>
        </w:rPr>
        <w:t xml:space="preserve"> </w:t>
      </w:r>
    </w:p>
    <w:p w14:paraId="068FCAFF" w14:textId="224228A2" w:rsidR="008770F5" w:rsidRDefault="008770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华宝国际控股有限公司是中国香精香料行业领导者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其销售额在同行业一直名列前茅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在中国香精市场占有重要份额。截至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公司市值超过三百亿港元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居亚洲同行业上市公司之首。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公司自成立以来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致力于专业化与规模化发展。目前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公司在上海、广州等地均设有制造基地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并在上海、广州、德国设有研发中心。公司所属的华宝食用香精香料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有限公司企业技术中心是行业中唯一的国家级企业技术中心。</w:t>
      </w:r>
    </w:p>
    <w:p w14:paraId="2410668C" w14:textId="77777777" w:rsidR="00CC7B17" w:rsidRDefault="00CC7B17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B479072" w14:textId="249FDDE5" w:rsidR="00CC7B17" w:rsidRPr="00CC7B17" w:rsidRDefault="00CC7B17" w:rsidP="00CC7B17">
      <w:pPr>
        <w:pStyle w:val="2"/>
        <w:rPr>
          <w:sz w:val="28"/>
          <w:szCs w:val="28"/>
        </w:rPr>
      </w:pPr>
      <w:bookmarkStart w:id="5" w:name="_Toc96290888"/>
      <w:r w:rsidRPr="00CC7B1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科思股份</w:t>
      </w:r>
      <w:r w:rsidRPr="00CC7B1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C7B1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300856 </w:t>
      </w:r>
      <w:hyperlink r:id="rId12" w:history="1">
        <w:r w:rsidRPr="00CC7B1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http://www.cosmoschem.com</w:t>
        </w:r>
      </w:hyperlink>
      <w:r w:rsidRPr="00CC7B17">
        <w:rPr>
          <w:sz w:val="28"/>
          <w:szCs w:val="28"/>
        </w:rPr>
        <w:t xml:space="preserve"> </w:t>
      </w:r>
      <w:r w:rsidRPr="00CC7B17">
        <w:rPr>
          <w:rFonts w:hint="eastAsia"/>
          <w:sz w:val="28"/>
          <w:szCs w:val="28"/>
        </w:rPr>
        <w:t>江苏南京</w:t>
      </w:r>
      <w:bookmarkEnd w:id="5"/>
    </w:p>
    <w:p w14:paraId="6B559D00" w14:textId="53563540" w:rsidR="00CC7B17" w:rsidRDefault="00CC7B1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南京科思化学股份有限公司主要从事日用化学品原料的研发、生产和销售。公司主要产品为阿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伏苯宗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(AVB)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、奥克立林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(OCT)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、对甲氧基肉桂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酸异辛酯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(OMC)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原膜散酯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HMS)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水杨酸异辛酯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(OS)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乙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基己氧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苯酚甲氧苯基三嗪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(P-S)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、铃兰醛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(LLY)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、合成茴脑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(AT)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2-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萘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乙酮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(β-U80)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、对甲氧基苯甲醛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(PMOB)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、对叔丁基苯甲醛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(TBB)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、对甲基苯乙酮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(TAP)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。公司从事合成香料的研发、生产和销售已近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部分香料产品如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2-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萘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乙酮、铃兰醛等在国际市场上具有较强的竞争力。公司是</w:t>
      </w:r>
      <w:r w:rsidRPr="00154C5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全球最主要的化学防晒剂制造商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，也是国内少数通过美国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FDA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审核和欧盟化妆品原料规范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(EFfCI)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认证的日用化学品原料制造商之一。</w:t>
      </w:r>
    </w:p>
    <w:p w14:paraId="2D45C13A" w14:textId="681293E7" w:rsidR="00154C5A" w:rsidRDefault="00154C5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C0E9D9" w14:textId="04E893FC" w:rsidR="00154C5A" w:rsidRDefault="00154C5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个人护肤品原料供应商</w:t>
      </w:r>
    </w:p>
    <w:p w14:paraId="6981EF7B" w14:textId="38CD1FB8" w:rsidR="00154C5A" w:rsidRDefault="00154C5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46AE1C" w14:textId="3B791B48" w:rsidR="00154C5A" w:rsidRDefault="00C924E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0185F5E" w14:textId="16E6A54A" w:rsidR="00C924E7" w:rsidRDefault="00C924E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个人护理品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防晒剂</w:t>
      </w:r>
    </w:p>
    <w:p w14:paraId="295FCE78" w14:textId="44E58652" w:rsidR="00FE50E5" w:rsidRDefault="00FE50E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香原料</w:t>
      </w:r>
    </w:p>
    <w:p w14:paraId="345ED90C" w14:textId="2B913351" w:rsidR="00FE50E5" w:rsidRDefault="00FE50E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其他原料及中间体</w:t>
      </w:r>
    </w:p>
    <w:p w14:paraId="7C6A68FD" w14:textId="194AA574" w:rsidR="008770F5" w:rsidRDefault="008770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BA0A36" w14:textId="7F26A6DC" w:rsidR="008770F5" w:rsidRDefault="008770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8751CF" w14:textId="77777777" w:rsidR="00294A52" w:rsidRDefault="00294A5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08DC3FAF" w14:textId="34B143EB" w:rsidR="008770F5" w:rsidRPr="00294A52" w:rsidRDefault="00294A52" w:rsidP="00294A52">
      <w:pPr>
        <w:pStyle w:val="2"/>
        <w:rPr>
          <w:sz w:val="28"/>
          <w:szCs w:val="28"/>
        </w:rPr>
      </w:pPr>
      <w:bookmarkStart w:id="6" w:name="_Toc96290889"/>
      <w:r w:rsidRPr="00294A5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爱普股份</w:t>
      </w:r>
      <w:r w:rsidRPr="00294A52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294A5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603020 </w:t>
      </w:r>
      <w:hyperlink r:id="rId13" w:history="1">
        <w:r w:rsidRPr="00294A5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http://www.cnaff.com</w:t>
        </w:r>
      </w:hyperlink>
      <w:r w:rsidRPr="00294A52">
        <w:rPr>
          <w:sz w:val="28"/>
          <w:szCs w:val="28"/>
        </w:rPr>
        <w:t xml:space="preserve"> </w:t>
      </w:r>
      <w:r w:rsidRPr="00294A52">
        <w:rPr>
          <w:rFonts w:hint="eastAsia"/>
          <w:sz w:val="28"/>
          <w:szCs w:val="28"/>
        </w:rPr>
        <w:t>上海静安</w:t>
      </w:r>
      <w:bookmarkEnd w:id="6"/>
    </w:p>
    <w:p w14:paraId="58FFA476" w14:textId="313BE5B4" w:rsidR="00294A52" w:rsidRDefault="00294A5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爱普香料集团股份有限公司的主营业务为香料、香精和食品配料的研发、制造和销售及食品配料贸易。公司的主要产品包括香料、香精、食品配料、乳脂制品、食品配料。</w:t>
      </w:r>
    </w:p>
    <w:p w14:paraId="50C88946" w14:textId="6B1969CF" w:rsidR="008770F5" w:rsidRDefault="008770F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7B60625" w14:textId="5607CCED" w:rsidR="00A730C0" w:rsidRDefault="00A730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44D80AF" w14:textId="7776047F" w:rsidR="00A730C0" w:rsidRDefault="00A730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60590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食用香精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乳品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饮料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糖果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咸味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烘焙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休闲食品</w:t>
      </w:r>
    </w:p>
    <w:p w14:paraId="059778D2" w14:textId="0AC9E581" w:rsidR="00A730C0" w:rsidRDefault="00A730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日化香精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香水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个人护理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家居及织物护理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口腔护理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蜡烛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与空香剂</w:t>
      </w:r>
      <w:proofErr w:type="gramEnd"/>
    </w:p>
    <w:p w14:paraId="7E76452D" w14:textId="47AE7990" w:rsidR="00A730C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60590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香料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生物发酵香料</w:t>
      </w:r>
    </w:p>
    <w:p w14:paraId="0B7A64E1" w14:textId="5E449D39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合成香料</w:t>
      </w:r>
    </w:p>
    <w:p w14:paraId="09508EF8" w14:textId="0B32BC1A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天然提取</w:t>
      </w:r>
    </w:p>
    <w:p w14:paraId="3466E9CB" w14:textId="4A0A8F29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60590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食品配料</w:t>
      </w:r>
      <w:r w:rsidRPr="00160590">
        <w:rPr>
          <w:rFonts w:ascii="Helvetica" w:hAnsi="Helvetica" w:cs="Helvetica" w:hint="eastAsia"/>
          <w:color w:val="33353C"/>
          <w:szCs w:val="21"/>
          <w:shd w:val="clear" w:color="auto" w:fill="FFFFFF"/>
        </w:rPr>
        <w:t>上海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爱普食品科技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有限公司</w:t>
      </w:r>
    </w:p>
    <w:p w14:paraId="1222F6FB" w14:textId="3AA1597D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乳制品系列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Anchor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皇冠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ROON</w:t>
      </w:r>
    </w:p>
    <w:p w14:paraId="5AF2E05B" w14:textId="53A16EBF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巧克力与可可系列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百乐嘉利宝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贝蒂可可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32276A4" w14:textId="42565895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水果制品系列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北极熊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59132B6" w14:textId="032284A2" w:rsidR="00160590" w:rsidRDefault="0016059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香料香精系列</w:t>
      </w:r>
    </w:p>
    <w:p w14:paraId="68EF7658" w14:textId="408D28EE" w:rsidR="00160590" w:rsidRDefault="00160590">
      <w:pPr>
        <w:rPr>
          <w:rFonts w:ascii="Arial" w:hAnsi="Arial" w:cs="Arial"/>
          <w:color w:val="5A5A5A"/>
          <w:sz w:val="18"/>
          <w:szCs w:val="18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5A5A"/>
          <w:szCs w:val="21"/>
          <w:shd w:val="clear" w:color="auto" w:fill="FFFFFF"/>
        </w:rPr>
        <w:t>美国舒莱公司</w:t>
      </w:r>
      <w:r>
        <w:rPr>
          <w:rFonts w:ascii="Arial" w:hAnsi="Arial" w:cs="Arial"/>
          <w:color w:val="5A5A5A"/>
          <w:szCs w:val="21"/>
          <w:shd w:val="clear" w:color="auto" w:fill="FFFFFF"/>
        </w:rPr>
        <w:t xml:space="preserve">SOLEC </w:t>
      </w:r>
      <w:r>
        <w:rPr>
          <w:rFonts w:ascii="Arial" w:hAnsi="Arial" w:cs="Arial"/>
          <w:color w:val="5A5A5A"/>
          <w:szCs w:val="21"/>
          <w:shd w:val="clear" w:color="auto" w:fill="FFFFFF"/>
        </w:rPr>
        <w:t>大豆卵磷脂</w:t>
      </w:r>
      <w:r>
        <w:rPr>
          <w:rFonts w:ascii="Arial" w:hAnsi="Arial" w:cs="Arial" w:hint="eastAsia"/>
          <w:color w:val="5A5A5A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5A5A"/>
          <w:szCs w:val="21"/>
          <w:shd w:val="clear" w:color="auto" w:fill="FFFFFF"/>
        </w:rPr>
        <w:t>澳大利亚</w:t>
      </w:r>
      <w:proofErr w:type="gramStart"/>
      <w:r>
        <w:rPr>
          <w:rFonts w:ascii="Arial" w:hAnsi="Arial" w:cs="Arial"/>
          <w:color w:val="5A5A5A"/>
          <w:szCs w:val="21"/>
          <w:shd w:val="clear" w:color="auto" w:fill="FFFFFF"/>
        </w:rPr>
        <w:t>必利事特级</w:t>
      </w:r>
      <w:proofErr w:type="gramEnd"/>
      <w:r>
        <w:rPr>
          <w:rFonts w:ascii="Arial" w:hAnsi="Arial" w:cs="Arial"/>
          <w:color w:val="5A5A5A"/>
          <w:szCs w:val="21"/>
          <w:shd w:val="clear" w:color="auto" w:fill="FFFFFF"/>
        </w:rPr>
        <w:t>黄油</w:t>
      </w:r>
    </w:p>
    <w:p w14:paraId="63B8B88F" w14:textId="77777777" w:rsidR="00160590" w:rsidRDefault="00160590" w:rsidP="00160590">
      <w:pPr>
        <w:ind w:left="420" w:firstLineChars="500" w:firstLine="1050"/>
        <w:rPr>
          <w:rFonts w:ascii="Arial" w:hAnsi="Arial" w:cs="Arial"/>
          <w:color w:val="5A5A5A"/>
          <w:sz w:val="18"/>
          <w:szCs w:val="18"/>
        </w:rPr>
      </w:pPr>
      <w:r>
        <w:rPr>
          <w:rFonts w:ascii="Arial" w:hAnsi="Arial" w:cs="Arial"/>
          <w:color w:val="5A5A5A"/>
          <w:szCs w:val="21"/>
          <w:shd w:val="clear" w:color="auto" w:fill="FFFFFF"/>
        </w:rPr>
        <w:t>印度</w:t>
      </w:r>
      <w:r>
        <w:rPr>
          <w:rFonts w:ascii="Arial" w:hAnsi="Arial" w:cs="Arial"/>
          <w:color w:val="5A5A5A"/>
          <w:szCs w:val="21"/>
          <w:shd w:val="clear" w:color="auto" w:fill="FFFFFF"/>
        </w:rPr>
        <w:t>RAMA INDUSTRIES</w:t>
      </w:r>
      <w:r>
        <w:rPr>
          <w:rFonts w:ascii="Arial" w:hAnsi="Arial" w:cs="Arial"/>
          <w:color w:val="5A5A5A"/>
          <w:szCs w:val="21"/>
          <w:shd w:val="clear" w:color="auto" w:fill="FFFFFF"/>
        </w:rPr>
        <w:t>集团的</w:t>
      </w:r>
      <w:r>
        <w:rPr>
          <w:rFonts w:ascii="Arial" w:hAnsi="Arial" w:cs="Arial"/>
          <w:color w:val="5A5A5A"/>
          <w:szCs w:val="21"/>
          <w:shd w:val="clear" w:color="auto" w:fill="FFFFFF"/>
        </w:rPr>
        <w:t>“</w:t>
      </w:r>
      <w:r>
        <w:rPr>
          <w:rFonts w:ascii="Arial" w:hAnsi="Arial" w:cs="Arial"/>
          <w:color w:val="5A5A5A"/>
          <w:szCs w:val="21"/>
          <w:shd w:val="clear" w:color="auto" w:fill="FFFFFF"/>
        </w:rPr>
        <w:t>日光</w:t>
      </w:r>
      <w:r>
        <w:rPr>
          <w:rFonts w:ascii="Arial" w:hAnsi="Arial" w:cs="Arial"/>
          <w:color w:val="5A5A5A"/>
          <w:szCs w:val="21"/>
          <w:shd w:val="clear" w:color="auto" w:fill="FFFFFF"/>
        </w:rPr>
        <w:t>”</w:t>
      </w:r>
      <w:proofErr w:type="gramStart"/>
      <w:r>
        <w:rPr>
          <w:rFonts w:ascii="Arial" w:hAnsi="Arial" w:cs="Arial"/>
          <w:color w:val="5A5A5A"/>
          <w:szCs w:val="21"/>
          <w:shd w:val="clear" w:color="auto" w:fill="FFFFFF"/>
        </w:rPr>
        <w:t>牌瓜尔豆</w:t>
      </w:r>
      <w:proofErr w:type="gramEnd"/>
      <w:r>
        <w:rPr>
          <w:rFonts w:ascii="Arial" w:hAnsi="Arial" w:cs="Arial"/>
          <w:color w:val="5A5A5A"/>
          <w:szCs w:val="21"/>
          <w:shd w:val="clear" w:color="auto" w:fill="FFFFFF"/>
        </w:rPr>
        <w:t>胶</w:t>
      </w:r>
    </w:p>
    <w:p w14:paraId="5E46DC1F" w14:textId="28BFB6FA" w:rsidR="00160590" w:rsidRDefault="00160590" w:rsidP="00160590">
      <w:pPr>
        <w:ind w:left="840" w:firstLineChars="300" w:firstLine="630"/>
        <w:rPr>
          <w:rFonts w:ascii="Arial" w:hAnsi="Arial" w:cs="Arial"/>
          <w:color w:val="5A5A5A"/>
          <w:szCs w:val="21"/>
          <w:shd w:val="clear" w:color="auto" w:fill="FFFFFF"/>
        </w:rPr>
      </w:pPr>
      <w:r>
        <w:rPr>
          <w:rFonts w:ascii="Arial" w:hAnsi="Arial" w:cs="Arial"/>
          <w:color w:val="5A5A5A"/>
          <w:szCs w:val="21"/>
          <w:shd w:val="clear" w:color="auto" w:fill="FFFFFF"/>
        </w:rPr>
        <w:t>西班牙</w:t>
      </w:r>
      <w:r>
        <w:rPr>
          <w:rFonts w:ascii="Arial" w:hAnsi="Arial" w:cs="Arial"/>
          <w:color w:val="5A5A5A"/>
          <w:szCs w:val="21"/>
          <w:shd w:val="clear" w:color="auto" w:fill="FFFFFF"/>
        </w:rPr>
        <w:t>Garcia Baguero</w:t>
      </w:r>
      <w:r>
        <w:rPr>
          <w:rFonts w:ascii="Arial" w:hAnsi="Arial" w:cs="Arial"/>
          <w:color w:val="5A5A5A"/>
          <w:szCs w:val="21"/>
          <w:shd w:val="clear" w:color="auto" w:fill="FFFFFF"/>
        </w:rPr>
        <w:t>公司的甜乳清粉</w:t>
      </w:r>
    </w:p>
    <w:p w14:paraId="5DDB5662" w14:textId="428DC4F8" w:rsidR="00A0123C" w:rsidRDefault="00A0123C" w:rsidP="00A0123C">
      <w:pPr>
        <w:rPr>
          <w:rFonts w:ascii="Arial" w:hAnsi="Arial" w:cs="Arial"/>
          <w:color w:val="5A5A5A"/>
          <w:szCs w:val="21"/>
          <w:shd w:val="clear" w:color="auto" w:fill="FFFFFF"/>
        </w:rPr>
      </w:pPr>
    </w:p>
    <w:p w14:paraId="3EB0822A" w14:textId="77777777" w:rsidR="00A0123C" w:rsidRDefault="00A0123C">
      <w:pPr>
        <w:widowControl/>
        <w:jc w:val="left"/>
        <w:rPr>
          <w:rFonts w:ascii="Arial" w:eastAsiaTheme="majorEastAsia" w:hAnsi="Arial" w:cs="Arial"/>
          <w:b/>
          <w:bCs/>
          <w:color w:val="5A5A5A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A5A5A"/>
          <w:sz w:val="28"/>
          <w:szCs w:val="28"/>
          <w:shd w:val="clear" w:color="auto" w:fill="FFFFFF"/>
        </w:rPr>
        <w:br w:type="page"/>
      </w:r>
    </w:p>
    <w:p w14:paraId="53CA2FFD" w14:textId="55A89031" w:rsidR="00A0123C" w:rsidRPr="00A0123C" w:rsidRDefault="00A0123C" w:rsidP="00A0123C">
      <w:pPr>
        <w:pStyle w:val="2"/>
        <w:rPr>
          <w:sz w:val="28"/>
          <w:szCs w:val="28"/>
        </w:rPr>
      </w:pPr>
      <w:bookmarkStart w:id="7" w:name="_Toc96290890"/>
      <w:r w:rsidRPr="00A0123C">
        <w:rPr>
          <w:rFonts w:ascii="Arial" w:hAnsi="Arial" w:cs="Arial" w:hint="eastAsia"/>
          <w:color w:val="5A5A5A"/>
          <w:sz w:val="28"/>
          <w:szCs w:val="28"/>
          <w:shd w:val="clear" w:color="auto" w:fill="FFFFFF"/>
        </w:rPr>
        <w:lastRenderedPageBreak/>
        <w:t>新化股份</w:t>
      </w:r>
      <w:r w:rsidRPr="00A0123C">
        <w:rPr>
          <w:rFonts w:ascii="Arial" w:hAnsi="Arial" w:cs="Arial" w:hint="eastAsia"/>
          <w:color w:val="5A5A5A"/>
          <w:sz w:val="28"/>
          <w:szCs w:val="28"/>
          <w:shd w:val="clear" w:color="auto" w:fill="FFFFFF"/>
        </w:rPr>
        <w:t xml:space="preserve"> </w:t>
      </w:r>
      <w:r w:rsidRPr="00A0123C">
        <w:rPr>
          <w:rFonts w:ascii="Arial" w:hAnsi="Arial" w:cs="Arial"/>
          <w:color w:val="5A5A5A"/>
          <w:sz w:val="28"/>
          <w:szCs w:val="28"/>
          <w:shd w:val="clear" w:color="auto" w:fill="FFFFFF"/>
        </w:rPr>
        <w:t xml:space="preserve">603867 </w:t>
      </w:r>
      <w:hyperlink r:id="rId14" w:history="1">
        <w:r w:rsidRPr="00A0123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http://www.xhchem.com</w:t>
        </w:r>
      </w:hyperlink>
      <w:r w:rsidRPr="00A0123C">
        <w:rPr>
          <w:sz w:val="28"/>
          <w:szCs w:val="28"/>
        </w:rPr>
        <w:t xml:space="preserve"> </w:t>
      </w:r>
      <w:r w:rsidRPr="00A0123C">
        <w:rPr>
          <w:rFonts w:hint="eastAsia"/>
          <w:sz w:val="28"/>
          <w:szCs w:val="28"/>
        </w:rPr>
        <w:t>浙江建德</w:t>
      </w:r>
      <w:bookmarkEnd w:id="7"/>
    </w:p>
    <w:p w14:paraId="4176BC73" w14:textId="423C3E2E" w:rsidR="00A0123C" w:rsidRDefault="00A0123C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浙江新化化工股份有限公司主要从事脂肪胺、有机溶剂、香料香精、双氧水及其他精细化工产品的生产经营。公司主要产品为脂肪胺、有机溶剂、双氧水、香料香精。公司产品的装置规模和工艺技术等在国内具有较强的竞争优势，异丙胺和异丙醇等产品目前在国内外市场得到较高的认可，占有较为重要的市场地位。</w:t>
      </w:r>
    </w:p>
    <w:p w14:paraId="1C2A3258" w14:textId="19DA2653" w:rsidR="0029677C" w:rsidRDefault="0029677C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FCF526" w14:textId="1BE450F1" w:rsidR="0029677C" w:rsidRDefault="0029677C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9677C">
        <w:rPr>
          <w:rFonts w:ascii="Helvetica" w:hAnsi="Helvetica" w:cs="Helvetica" w:hint="eastAsia"/>
          <w:color w:val="33353C"/>
          <w:szCs w:val="21"/>
          <w:shd w:val="clear" w:color="auto" w:fill="FFFFFF"/>
        </w:rPr>
        <w:t>依靠点点滴滴、脚踏实地、锲而不舍的不懈努力，矢志成为全球领</w:t>
      </w:r>
      <w:r w:rsidRPr="0029677C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9677C">
        <w:rPr>
          <w:rFonts w:ascii="Helvetica" w:hAnsi="Helvetica" w:cs="Helvetica" w:hint="eastAsia"/>
          <w:color w:val="33353C"/>
          <w:szCs w:val="21"/>
          <w:shd w:val="clear" w:color="auto" w:fill="FFFFFF"/>
        </w:rPr>
        <w:t>先的专业化学品供应商</w:t>
      </w:r>
    </w:p>
    <w:p w14:paraId="2101F7BB" w14:textId="63899407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000BB3E" w14:textId="2ACB854F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CC5EF08" w14:textId="6B97114A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农药中间体</w:t>
      </w:r>
    </w:p>
    <w:p w14:paraId="1D7F3A7F" w14:textId="3DB0AEC1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医药中间体</w:t>
      </w:r>
    </w:p>
    <w:p w14:paraId="3E2CFAE7" w14:textId="4B983F68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有机溶剂</w:t>
      </w:r>
    </w:p>
    <w:p w14:paraId="2AC55A0A" w14:textId="5C8D512F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矿产化学品</w:t>
      </w:r>
    </w:p>
    <w:p w14:paraId="3470594B" w14:textId="4BC667A5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水处理剂</w:t>
      </w:r>
    </w:p>
    <w:p w14:paraId="1582F38B" w14:textId="748AB37D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杀菌剂</w:t>
      </w:r>
    </w:p>
    <w:p w14:paraId="0814BE58" w14:textId="4B251C6C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合成香料</w:t>
      </w:r>
    </w:p>
    <w:p w14:paraId="69C02A82" w14:textId="586776EC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电子级化学品</w:t>
      </w:r>
    </w:p>
    <w:p w14:paraId="144A16DA" w14:textId="51F122E1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阻燃剂</w:t>
      </w:r>
    </w:p>
    <w:p w14:paraId="2AD3F9D1" w14:textId="7440518F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表面活性剂</w:t>
      </w:r>
    </w:p>
    <w:p w14:paraId="6285D12F" w14:textId="02467693" w:rsidR="00C22F7D" w:rsidRDefault="00C22F7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无极化学品</w:t>
      </w:r>
    </w:p>
    <w:p w14:paraId="643F9C2C" w14:textId="77573BB8" w:rsidR="00BE6BDB" w:rsidRDefault="00BE6BDB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21E9F5" w14:textId="77777777" w:rsidR="00BE6BDB" w:rsidRDefault="00BE6BD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89AFCB9" w14:textId="04485E3B" w:rsidR="00BE6BDB" w:rsidRPr="00BE6BDB" w:rsidRDefault="00BE6BDB" w:rsidP="00BE6BDB">
      <w:pPr>
        <w:pStyle w:val="2"/>
        <w:rPr>
          <w:sz w:val="28"/>
          <w:szCs w:val="28"/>
          <w:shd w:val="clear" w:color="auto" w:fill="FFFFFF"/>
        </w:rPr>
      </w:pPr>
      <w:bookmarkStart w:id="8" w:name="_Toc96290891"/>
      <w:r w:rsidRPr="00BE6BDB">
        <w:rPr>
          <w:rFonts w:hint="eastAsia"/>
          <w:sz w:val="28"/>
          <w:szCs w:val="28"/>
          <w:shd w:val="clear" w:color="auto" w:fill="FFFFFF"/>
        </w:rPr>
        <w:lastRenderedPageBreak/>
        <w:t xml:space="preserve">中国波顿 </w:t>
      </w:r>
      <w:r w:rsidRPr="00BE6BDB">
        <w:rPr>
          <w:sz w:val="28"/>
          <w:szCs w:val="28"/>
          <w:shd w:val="clear" w:color="auto" w:fill="FFFFFF"/>
        </w:rPr>
        <w:t>HK:03318</w:t>
      </w:r>
      <w:r w:rsidR="00DA261F">
        <w:rPr>
          <w:sz w:val="28"/>
          <w:szCs w:val="28"/>
          <w:shd w:val="clear" w:color="auto" w:fill="FFFFFF"/>
        </w:rPr>
        <w:t xml:space="preserve"> </w:t>
      </w:r>
      <w:hyperlink r:id="rId15" w:history="1">
        <w:r w:rsidR="00DA261F" w:rsidRPr="00757225">
          <w:rPr>
            <w:rStyle w:val="a3"/>
            <w:sz w:val="28"/>
            <w:szCs w:val="28"/>
            <w:shd w:val="clear" w:color="auto" w:fill="FFFFFF"/>
          </w:rPr>
          <w:t>https://www.boton.com.hk/tc/</w:t>
        </w:r>
        <w:bookmarkEnd w:id="8"/>
      </w:hyperlink>
      <w:r w:rsidR="00DA261F">
        <w:rPr>
          <w:sz w:val="28"/>
          <w:szCs w:val="28"/>
          <w:shd w:val="clear" w:color="auto" w:fill="FFFFFF"/>
        </w:rPr>
        <w:t xml:space="preserve"> </w:t>
      </w:r>
    </w:p>
    <w:p w14:paraId="08155963" w14:textId="6FE835B7" w:rsidR="00BE6BDB" w:rsidRDefault="00BE6BDB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中国香精香料有限公司是国内最早从事香精、香料生产经营的公司。透过不断推出崭新的香精及香料产品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致力扩大市场占有率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同时带领业界潮流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向客户提供优质完善的服务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令客户提升产能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满足食品、餐饮及消费品市场的需求从而开拓亚洲市场以发掘海外市场的商机。</w:t>
      </w:r>
    </w:p>
    <w:p w14:paraId="3A61A3F1" w14:textId="4EDB3522" w:rsidR="0099658F" w:rsidRDefault="0099658F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92385C" w14:textId="79733D71" w:rsidR="0099658F" w:rsidRDefault="0099658F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致力于提高您生活的品质，成为品质的象征</w:t>
      </w:r>
    </w:p>
    <w:p w14:paraId="550910C2" w14:textId="57D4D44B" w:rsidR="0099658F" w:rsidRDefault="0099658F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D25BE59" w14:textId="6F7C6B80" w:rsidR="0073777A" w:rsidRDefault="0073777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业务及产品：</w:t>
      </w:r>
    </w:p>
    <w:p w14:paraId="1334F8A7" w14:textId="7E11E8A6" w:rsidR="0073777A" w:rsidRDefault="0073777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香味增强剂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主要用于烟用香精香料产品</w:t>
      </w:r>
    </w:p>
    <w:p w14:paraId="5BFAF46F" w14:textId="6D5DB338" w:rsidR="0073777A" w:rsidRDefault="0073777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食用香精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饮料系列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乳品系列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糖果系列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烘焙系列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卤味系列</w:t>
      </w:r>
    </w:p>
    <w:p w14:paraId="74737EA3" w14:textId="26FA2F78" w:rsidR="0073777A" w:rsidRDefault="0073777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日用香精</w:t>
      </w:r>
      <w:r w:rsidR="0035540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香水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个人护理产品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洗衣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除臭剂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空气清新剂</w:t>
      </w:r>
    </w:p>
    <w:p w14:paraId="73FB0EA0" w14:textId="0DDF40F1" w:rsidR="0073777A" w:rsidRDefault="0073777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电子烟</w:t>
      </w:r>
      <w:r w:rsidR="0035540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55406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一次性电子烟或雪茄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两段</w:t>
      </w:r>
      <w:proofErr w:type="gramStart"/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式多次</w:t>
      </w:r>
      <w:proofErr w:type="gramEnd"/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性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</w:t>
      </w:r>
      <w:r w:rsidR="00355406"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电子烟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55406">
        <w:rPr>
          <w:rFonts w:ascii="Helvetica" w:hAnsi="Helvetica" w:cs="Helvetica" w:hint="eastAsia"/>
          <w:color w:val="33353C"/>
          <w:szCs w:val="21"/>
          <w:shd w:val="clear" w:color="auto" w:fill="FFFFFF"/>
        </w:rPr>
        <w:t>烟盒式充电电子烟</w:t>
      </w:r>
    </w:p>
    <w:p w14:paraId="48CB0899" w14:textId="3015A9C4" w:rsidR="00832D9D" w:rsidRDefault="00832D9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1E8DA2" w14:textId="112C59FE" w:rsidR="00832D9D" w:rsidRDefault="00832D9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5B7480" w14:textId="77777777" w:rsidR="00832D9D" w:rsidRDefault="00832D9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D852C74" w14:textId="5ADBE24A" w:rsidR="00832D9D" w:rsidRPr="00832D9D" w:rsidRDefault="00832D9D" w:rsidP="00832D9D">
      <w:pPr>
        <w:pStyle w:val="2"/>
        <w:rPr>
          <w:sz w:val="28"/>
          <w:szCs w:val="28"/>
          <w:shd w:val="clear" w:color="auto" w:fill="FFFFFF"/>
        </w:rPr>
      </w:pPr>
      <w:bookmarkStart w:id="9" w:name="_Toc96290892"/>
      <w:r w:rsidRPr="00832D9D">
        <w:rPr>
          <w:rFonts w:hint="eastAsia"/>
          <w:sz w:val="28"/>
          <w:szCs w:val="28"/>
          <w:shd w:val="clear" w:color="auto" w:fill="FFFFFF"/>
        </w:rPr>
        <w:lastRenderedPageBreak/>
        <w:t xml:space="preserve">思摩尔国际 </w:t>
      </w:r>
      <w:r w:rsidRPr="00832D9D">
        <w:rPr>
          <w:sz w:val="28"/>
          <w:szCs w:val="28"/>
          <w:shd w:val="clear" w:color="auto" w:fill="FFFFFF"/>
        </w:rPr>
        <w:t>HK:06969</w:t>
      </w:r>
      <w:r w:rsidR="00536518">
        <w:rPr>
          <w:sz w:val="28"/>
          <w:szCs w:val="28"/>
          <w:shd w:val="clear" w:color="auto" w:fill="FFFFFF"/>
        </w:rPr>
        <w:t xml:space="preserve"> </w:t>
      </w:r>
      <w:hyperlink r:id="rId16" w:history="1">
        <w:r w:rsidR="00536518" w:rsidRPr="00757225">
          <w:rPr>
            <w:rStyle w:val="a3"/>
            <w:sz w:val="28"/>
            <w:szCs w:val="28"/>
            <w:shd w:val="clear" w:color="auto" w:fill="FFFFFF"/>
          </w:rPr>
          <w:t>https://www.smooreholdings.com/</w:t>
        </w:r>
        <w:bookmarkEnd w:id="9"/>
      </w:hyperlink>
      <w:r w:rsidR="00536518">
        <w:rPr>
          <w:sz w:val="28"/>
          <w:szCs w:val="28"/>
          <w:shd w:val="clear" w:color="auto" w:fill="FFFFFF"/>
        </w:rPr>
        <w:t xml:space="preserve"> </w:t>
      </w:r>
    </w:p>
    <w:p w14:paraId="41F8DD0F" w14:textId="282FECA8" w:rsidR="00832D9D" w:rsidRDefault="00832D9D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我们是提供雾化科技解决方案的全球领导者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包括基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ODM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制造加热不燃烧产品的电子雾化设备及电子雾化组件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拥有先进的研发技术、雄厚的制造实力、广泛的产品组合及多元化的客户群。根据弗若斯特沙利文的资料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按收益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我们是全球最大电子雾化设备制造商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占总市场份额的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16.5%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96BCF3" w14:textId="1EDBA0E7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B88399" w14:textId="41D94861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雾化让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生活更美好</w:t>
      </w:r>
    </w:p>
    <w:p w14:paraId="47BA8F20" w14:textId="5B1188F4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BFD9AC" w14:textId="3B4DEE54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37BCDC9D" w14:textId="25E3278C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制造加热不燃烧产品的电子雾化设备及电子雾化组件</w:t>
      </w:r>
    </w:p>
    <w:p w14:paraId="1670F9B5" w14:textId="37B6D1C0" w:rsidR="002F456A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APORESSO</w:t>
      </w:r>
    </w:p>
    <w:p w14:paraId="7B9983AB" w14:textId="528777CB" w:rsidR="002F456A" w:rsidRPr="0029677C" w:rsidRDefault="002F456A" w:rsidP="00A012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FEELM</w:t>
      </w:r>
    </w:p>
    <w:sectPr w:rsidR="002F456A" w:rsidRPr="0029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0241" w14:textId="77777777" w:rsidR="0095733D" w:rsidRDefault="0095733D" w:rsidP="002E16F0">
      <w:r>
        <w:separator/>
      </w:r>
    </w:p>
  </w:endnote>
  <w:endnote w:type="continuationSeparator" w:id="0">
    <w:p w14:paraId="7E92C60E" w14:textId="77777777" w:rsidR="0095733D" w:rsidRDefault="0095733D" w:rsidP="002E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2158" w14:textId="77777777" w:rsidR="0095733D" w:rsidRDefault="0095733D" w:rsidP="002E16F0">
      <w:r>
        <w:separator/>
      </w:r>
    </w:p>
  </w:footnote>
  <w:footnote w:type="continuationSeparator" w:id="0">
    <w:p w14:paraId="5D97686B" w14:textId="77777777" w:rsidR="0095733D" w:rsidRDefault="0095733D" w:rsidP="002E1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7E"/>
    <w:rsid w:val="00026E27"/>
    <w:rsid w:val="00060A88"/>
    <w:rsid w:val="00154C5A"/>
    <w:rsid w:val="00160590"/>
    <w:rsid w:val="001B57EA"/>
    <w:rsid w:val="001D2CAA"/>
    <w:rsid w:val="001E3A3F"/>
    <w:rsid w:val="00294A52"/>
    <w:rsid w:val="0029677C"/>
    <w:rsid w:val="002E16F0"/>
    <w:rsid w:val="002F456A"/>
    <w:rsid w:val="002F4FC8"/>
    <w:rsid w:val="00355406"/>
    <w:rsid w:val="003A0F5C"/>
    <w:rsid w:val="00536518"/>
    <w:rsid w:val="00572458"/>
    <w:rsid w:val="005D77ED"/>
    <w:rsid w:val="00637920"/>
    <w:rsid w:val="0073777A"/>
    <w:rsid w:val="00743FFA"/>
    <w:rsid w:val="00832D9D"/>
    <w:rsid w:val="008770F5"/>
    <w:rsid w:val="0095733D"/>
    <w:rsid w:val="0099658F"/>
    <w:rsid w:val="00A0123C"/>
    <w:rsid w:val="00A730C0"/>
    <w:rsid w:val="00AE168B"/>
    <w:rsid w:val="00B6727D"/>
    <w:rsid w:val="00BE6BDB"/>
    <w:rsid w:val="00C22F7D"/>
    <w:rsid w:val="00C924E7"/>
    <w:rsid w:val="00CC7B17"/>
    <w:rsid w:val="00D2657E"/>
    <w:rsid w:val="00DA261F"/>
    <w:rsid w:val="00E5445B"/>
    <w:rsid w:val="00E5590B"/>
    <w:rsid w:val="00E62ABE"/>
    <w:rsid w:val="00EE0567"/>
    <w:rsid w:val="00EF46C8"/>
    <w:rsid w:val="00EF61A6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9839B"/>
  <w15:chartTrackingRefBased/>
  <w15:docId w15:val="{8B4B8657-6825-4DC8-AE7A-088E4E5F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7E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B57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B57EA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46C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E16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16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168B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2E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16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huihuaye.com/" TargetMode="External"/><Relationship Id="rId13" Type="http://schemas.openxmlformats.org/officeDocument/2006/relationships/hyperlink" Target="http://www.cnaff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hu.com/" TargetMode="External"/><Relationship Id="rId12" Type="http://schemas.openxmlformats.org/officeDocument/2006/relationships/hyperlink" Target="http://www.cosmoschem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mooreholdings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bglob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oton.com.hk/tc/" TargetMode="External"/><Relationship Id="rId10" Type="http://schemas.openxmlformats.org/officeDocument/2006/relationships/hyperlink" Target="http://www.hbflav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run.net/" TargetMode="External"/><Relationship Id="rId14" Type="http://schemas.openxmlformats.org/officeDocument/2006/relationships/hyperlink" Target="http://www.xhchem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5363-E9C4-4157-B623-964DB941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11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38</cp:revision>
  <dcterms:created xsi:type="dcterms:W3CDTF">2022-02-18T15:59:00Z</dcterms:created>
  <dcterms:modified xsi:type="dcterms:W3CDTF">2022-02-26T19:21:00Z</dcterms:modified>
</cp:coreProperties>
</file>