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15438177"/>
        <w:docPartObj>
          <w:docPartGallery w:val="Table of Contents"/>
          <w:docPartUnique/>
        </w:docPartObj>
      </w:sdtPr>
      <w:sdtEndPr>
        <w:rPr>
          <w:b/>
          <w:bCs/>
        </w:rPr>
      </w:sdtEndPr>
      <w:sdtContent>
        <w:p w14:paraId="62BC17F8" w14:textId="32585464" w:rsidR="00C24CBE" w:rsidRDefault="007E595D" w:rsidP="00E15DBE">
          <w:pPr>
            <w:pStyle w:val="TOC"/>
            <w:ind w:rightChars="40" w:right="84"/>
            <w:jc w:val="center"/>
          </w:pPr>
          <w:r>
            <w:rPr>
              <w:rFonts w:hint="eastAsia"/>
              <w:lang w:val="zh-CN"/>
            </w:rPr>
            <w:t>数字服务</w:t>
          </w:r>
        </w:p>
        <w:p w14:paraId="3DC58077" w14:textId="125BAFBD" w:rsidR="006B5F44" w:rsidRDefault="00C24CBE">
          <w:pPr>
            <w:pStyle w:val="TOC2"/>
            <w:tabs>
              <w:tab w:val="right" w:leader="dot" w:pos="8302"/>
            </w:tabs>
            <w:rPr>
              <w:noProof/>
            </w:rPr>
          </w:pPr>
          <w:r>
            <w:fldChar w:fldCharType="begin"/>
          </w:r>
          <w:r>
            <w:instrText xml:space="preserve"> TOC \o "1-3" \h \z \u </w:instrText>
          </w:r>
          <w:r>
            <w:fldChar w:fldCharType="separate"/>
          </w:r>
          <w:hyperlink w:anchor="_Toc95770789" w:history="1">
            <w:r w:rsidR="006B5F44" w:rsidRPr="00182F17">
              <w:rPr>
                <w:rStyle w:val="a3"/>
                <w:rFonts w:ascii="Helvetica" w:hAnsi="Helvetica" w:cs="Helvetica"/>
                <w:noProof/>
                <w:shd w:val="clear" w:color="auto" w:fill="FFFFFF"/>
              </w:rPr>
              <w:t>东软集团</w:t>
            </w:r>
            <w:r w:rsidR="006B5F44" w:rsidRPr="00182F17">
              <w:rPr>
                <w:rStyle w:val="a3"/>
                <w:rFonts w:ascii="Helvetica" w:hAnsi="Helvetica" w:cs="Helvetica"/>
                <w:noProof/>
                <w:shd w:val="clear" w:color="auto" w:fill="FFFFFF"/>
              </w:rPr>
              <w:t xml:space="preserve"> 600718 http://www.neusoft.com</w:t>
            </w:r>
            <w:r w:rsidR="006B5F44" w:rsidRPr="00182F17">
              <w:rPr>
                <w:rStyle w:val="a3"/>
                <w:noProof/>
              </w:rPr>
              <w:t xml:space="preserve"> 辽宁沈阳</w:t>
            </w:r>
            <w:r w:rsidR="006B5F44">
              <w:rPr>
                <w:noProof/>
                <w:webHidden/>
              </w:rPr>
              <w:tab/>
            </w:r>
            <w:r w:rsidR="006B5F44">
              <w:rPr>
                <w:noProof/>
                <w:webHidden/>
              </w:rPr>
              <w:fldChar w:fldCharType="begin"/>
            </w:r>
            <w:r w:rsidR="006B5F44">
              <w:rPr>
                <w:noProof/>
                <w:webHidden/>
              </w:rPr>
              <w:instrText xml:space="preserve"> PAGEREF _Toc95770789 \h </w:instrText>
            </w:r>
            <w:r w:rsidR="006B5F44">
              <w:rPr>
                <w:noProof/>
                <w:webHidden/>
              </w:rPr>
            </w:r>
            <w:r w:rsidR="006B5F44">
              <w:rPr>
                <w:noProof/>
                <w:webHidden/>
              </w:rPr>
              <w:fldChar w:fldCharType="separate"/>
            </w:r>
            <w:r w:rsidR="006B5F44">
              <w:rPr>
                <w:noProof/>
                <w:webHidden/>
              </w:rPr>
              <w:t>3</w:t>
            </w:r>
            <w:r w:rsidR="006B5F44">
              <w:rPr>
                <w:noProof/>
                <w:webHidden/>
              </w:rPr>
              <w:fldChar w:fldCharType="end"/>
            </w:r>
          </w:hyperlink>
        </w:p>
        <w:p w14:paraId="5CDE1E82" w14:textId="3AB11008" w:rsidR="006B5F44" w:rsidRDefault="006B5F44">
          <w:pPr>
            <w:pStyle w:val="TOC2"/>
            <w:tabs>
              <w:tab w:val="right" w:leader="dot" w:pos="8302"/>
            </w:tabs>
            <w:rPr>
              <w:noProof/>
            </w:rPr>
          </w:pPr>
          <w:hyperlink w:anchor="_Toc95770790" w:history="1">
            <w:r w:rsidRPr="00182F17">
              <w:rPr>
                <w:rStyle w:val="a3"/>
                <w:rFonts w:ascii="Helvetica" w:hAnsi="Helvetica" w:cs="Helvetica"/>
                <w:noProof/>
                <w:shd w:val="clear" w:color="auto" w:fill="FFFFFF"/>
              </w:rPr>
              <w:t>浪潮软件</w:t>
            </w:r>
            <w:r w:rsidRPr="00182F17">
              <w:rPr>
                <w:rStyle w:val="a3"/>
                <w:rFonts w:ascii="Helvetica" w:hAnsi="Helvetica" w:cs="Helvetica"/>
                <w:noProof/>
                <w:shd w:val="clear" w:color="auto" w:fill="FFFFFF"/>
              </w:rPr>
              <w:t xml:space="preserve"> 600756 http://www.inspur.com</w:t>
            </w:r>
            <w:r w:rsidRPr="00182F17">
              <w:rPr>
                <w:rStyle w:val="a3"/>
                <w:noProof/>
              </w:rPr>
              <w:t xml:space="preserve"> 山东济宁</w:t>
            </w:r>
            <w:r>
              <w:rPr>
                <w:noProof/>
                <w:webHidden/>
              </w:rPr>
              <w:tab/>
            </w:r>
            <w:r>
              <w:rPr>
                <w:noProof/>
                <w:webHidden/>
              </w:rPr>
              <w:fldChar w:fldCharType="begin"/>
            </w:r>
            <w:r>
              <w:rPr>
                <w:noProof/>
                <w:webHidden/>
              </w:rPr>
              <w:instrText xml:space="preserve"> PAGEREF _Toc95770790 \h </w:instrText>
            </w:r>
            <w:r>
              <w:rPr>
                <w:noProof/>
                <w:webHidden/>
              </w:rPr>
            </w:r>
            <w:r>
              <w:rPr>
                <w:noProof/>
                <w:webHidden/>
              </w:rPr>
              <w:fldChar w:fldCharType="separate"/>
            </w:r>
            <w:r>
              <w:rPr>
                <w:noProof/>
                <w:webHidden/>
              </w:rPr>
              <w:t>4</w:t>
            </w:r>
            <w:r>
              <w:rPr>
                <w:noProof/>
                <w:webHidden/>
              </w:rPr>
              <w:fldChar w:fldCharType="end"/>
            </w:r>
          </w:hyperlink>
        </w:p>
        <w:p w14:paraId="504553CB" w14:textId="069BD5C9" w:rsidR="006B5F44" w:rsidRDefault="006B5F44">
          <w:pPr>
            <w:pStyle w:val="TOC2"/>
            <w:tabs>
              <w:tab w:val="right" w:leader="dot" w:pos="8302"/>
            </w:tabs>
            <w:rPr>
              <w:noProof/>
            </w:rPr>
          </w:pPr>
          <w:hyperlink w:anchor="_Toc95770791" w:history="1">
            <w:r w:rsidRPr="00182F17">
              <w:rPr>
                <w:rStyle w:val="a3"/>
                <w:noProof/>
                <w:shd w:val="clear" w:color="auto" w:fill="FFFFFF"/>
              </w:rPr>
              <w:t>浪潮国际 HK:00596 https://www.inspur.com.hk/</w:t>
            </w:r>
            <w:r>
              <w:rPr>
                <w:noProof/>
                <w:webHidden/>
              </w:rPr>
              <w:tab/>
            </w:r>
            <w:r>
              <w:rPr>
                <w:noProof/>
                <w:webHidden/>
              </w:rPr>
              <w:fldChar w:fldCharType="begin"/>
            </w:r>
            <w:r>
              <w:rPr>
                <w:noProof/>
                <w:webHidden/>
              </w:rPr>
              <w:instrText xml:space="preserve"> PAGEREF _Toc95770791 \h </w:instrText>
            </w:r>
            <w:r>
              <w:rPr>
                <w:noProof/>
                <w:webHidden/>
              </w:rPr>
            </w:r>
            <w:r>
              <w:rPr>
                <w:noProof/>
                <w:webHidden/>
              </w:rPr>
              <w:fldChar w:fldCharType="separate"/>
            </w:r>
            <w:r>
              <w:rPr>
                <w:noProof/>
                <w:webHidden/>
              </w:rPr>
              <w:t>5</w:t>
            </w:r>
            <w:r>
              <w:rPr>
                <w:noProof/>
                <w:webHidden/>
              </w:rPr>
              <w:fldChar w:fldCharType="end"/>
            </w:r>
          </w:hyperlink>
        </w:p>
        <w:p w14:paraId="0EAC622C" w14:textId="20E92E1B" w:rsidR="006B5F44" w:rsidRDefault="006B5F44">
          <w:pPr>
            <w:pStyle w:val="TOC2"/>
            <w:tabs>
              <w:tab w:val="right" w:leader="dot" w:pos="8302"/>
            </w:tabs>
            <w:rPr>
              <w:noProof/>
            </w:rPr>
          </w:pPr>
          <w:hyperlink w:anchor="_Toc95770792" w:history="1">
            <w:r w:rsidRPr="00182F17">
              <w:rPr>
                <w:rStyle w:val="a3"/>
                <w:noProof/>
                <w:highlight w:val="green"/>
              </w:rPr>
              <w:t>深桑达A 000032</w:t>
            </w:r>
            <w:r w:rsidRPr="00182F17">
              <w:rPr>
                <w:rStyle w:val="a3"/>
                <w:noProof/>
              </w:rPr>
              <w:t xml:space="preserve"> </w:t>
            </w:r>
            <w:r w:rsidRPr="00182F17">
              <w:rPr>
                <w:rStyle w:val="a3"/>
                <w:rFonts w:ascii="Helvetica" w:hAnsi="Helvetica" w:cs="Helvetica"/>
                <w:noProof/>
                <w:shd w:val="clear" w:color="auto" w:fill="FFFFFF"/>
              </w:rPr>
              <w:t>http://www.sedind.com</w:t>
            </w:r>
            <w:r w:rsidRPr="00182F17">
              <w:rPr>
                <w:rStyle w:val="a3"/>
                <w:noProof/>
              </w:rPr>
              <w:t xml:space="preserve"> 广东深圳</w:t>
            </w:r>
            <w:r>
              <w:rPr>
                <w:noProof/>
                <w:webHidden/>
              </w:rPr>
              <w:tab/>
            </w:r>
            <w:r>
              <w:rPr>
                <w:noProof/>
                <w:webHidden/>
              </w:rPr>
              <w:fldChar w:fldCharType="begin"/>
            </w:r>
            <w:r>
              <w:rPr>
                <w:noProof/>
                <w:webHidden/>
              </w:rPr>
              <w:instrText xml:space="preserve"> PAGEREF _Toc95770792 \h </w:instrText>
            </w:r>
            <w:r>
              <w:rPr>
                <w:noProof/>
                <w:webHidden/>
              </w:rPr>
            </w:r>
            <w:r>
              <w:rPr>
                <w:noProof/>
                <w:webHidden/>
              </w:rPr>
              <w:fldChar w:fldCharType="separate"/>
            </w:r>
            <w:r>
              <w:rPr>
                <w:noProof/>
                <w:webHidden/>
              </w:rPr>
              <w:t>6</w:t>
            </w:r>
            <w:r>
              <w:rPr>
                <w:noProof/>
                <w:webHidden/>
              </w:rPr>
              <w:fldChar w:fldCharType="end"/>
            </w:r>
          </w:hyperlink>
        </w:p>
        <w:p w14:paraId="063EFA25" w14:textId="459FE530" w:rsidR="006B5F44" w:rsidRDefault="006B5F44">
          <w:pPr>
            <w:pStyle w:val="TOC2"/>
            <w:tabs>
              <w:tab w:val="right" w:leader="dot" w:pos="8302"/>
            </w:tabs>
            <w:rPr>
              <w:noProof/>
            </w:rPr>
          </w:pPr>
          <w:hyperlink w:anchor="_Toc95770793" w:history="1">
            <w:r w:rsidRPr="00182F17">
              <w:rPr>
                <w:rStyle w:val="a3"/>
                <w:noProof/>
                <w:highlight w:val="yellow"/>
              </w:rPr>
              <w:t>太极股份 002368</w:t>
            </w:r>
            <w:r w:rsidRPr="00182F17">
              <w:rPr>
                <w:rStyle w:val="a3"/>
                <w:noProof/>
              </w:rPr>
              <w:t xml:space="preserve"> </w:t>
            </w:r>
            <w:r w:rsidRPr="00182F17">
              <w:rPr>
                <w:rStyle w:val="a3"/>
                <w:rFonts w:ascii="Helvetica" w:hAnsi="Helvetica" w:cs="Helvetica"/>
                <w:noProof/>
                <w:shd w:val="clear" w:color="auto" w:fill="FFFFFF"/>
              </w:rPr>
              <w:t>http:/www.taiji.com.cn</w:t>
            </w:r>
            <w:r w:rsidRPr="00182F17">
              <w:rPr>
                <w:rStyle w:val="a3"/>
                <w:noProof/>
              </w:rPr>
              <w:t xml:space="preserve"> 北京朝阳</w:t>
            </w:r>
            <w:r>
              <w:rPr>
                <w:noProof/>
                <w:webHidden/>
              </w:rPr>
              <w:tab/>
            </w:r>
            <w:r>
              <w:rPr>
                <w:noProof/>
                <w:webHidden/>
              </w:rPr>
              <w:fldChar w:fldCharType="begin"/>
            </w:r>
            <w:r>
              <w:rPr>
                <w:noProof/>
                <w:webHidden/>
              </w:rPr>
              <w:instrText xml:space="preserve"> PAGEREF _Toc95770793 \h </w:instrText>
            </w:r>
            <w:r>
              <w:rPr>
                <w:noProof/>
                <w:webHidden/>
              </w:rPr>
            </w:r>
            <w:r>
              <w:rPr>
                <w:noProof/>
                <w:webHidden/>
              </w:rPr>
              <w:fldChar w:fldCharType="separate"/>
            </w:r>
            <w:r>
              <w:rPr>
                <w:noProof/>
                <w:webHidden/>
              </w:rPr>
              <w:t>7</w:t>
            </w:r>
            <w:r>
              <w:rPr>
                <w:noProof/>
                <w:webHidden/>
              </w:rPr>
              <w:fldChar w:fldCharType="end"/>
            </w:r>
          </w:hyperlink>
        </w:p>
        <w:p w14:paraId="390F0DD9" w14:textId="7DCDB7F7" w:rsidR="006B5F44" w:rsidRDefault="006B5F44">
          <w:pPr>
            <w:pStyle w:val="TOC2"/>
            <w:tabs>
              <w:tab w:val="right" w:leader="dot" w:pos="8302"/>
            </w:tabs>
            <w:rPr>
              <w:noProof/>
            </w:rPr>
          </w:pPr>
          <w:hyperlink w:anchor="_Toc95770794" w:history="1">
            <w:r w:rsidRPr="00182F17">
              <w:rPr>
                <w:rStyle w:val="a3"/>
                <w:rFonts w:ascii="Helvetica" w:hAnsi="Helvetica" w:cs="Helvetica"/>
                <w:noProof/>
                <w:shd w:val="clear" w:color="auto" w:fill="FFFFFF"/>
              </w:rPr>
              <w:t>中国软件</w:t>
            </w:r>
            <w:r w:rsidRPr="00182F17">
              <w:rPr>
                <w:rStyle w:val="a3"/>
                <w:rFonts w:ascii="Helvetica" w:hAnsi="Helvetica" w:cs="Helvetica"/>
                <w:noProof/>
                <w:shd w:val="clear" w:color="auto" w:fill="FFFFFF"/>
              </w:rPr>
              <w:t xml:space="preserve"> 600536 http://www.css.com.cn</w:t>
            </w:r>
            <w:r w:rsidRPr="00182F17">
              <w:rPr>
                <w:rStyle w:val="a3"/>
                <w:noProof/>
              </w:rPr>
              <w:t xml:space="preserve"> 北京昌平</w:t>
            </w:r>
            <w:r>
              <w:rPr>
                <w:noProof/>
                <w:webHidden/>
              </w:rPr>
              <w:tab/>
            </w:r>
            <w:r>
              <w:rPr>
                <w:noProof/>
                <w:webHidden/>
              </w:rPr>
              <w:fldChar w:fldCharType="begin"/>
            </w:r>
            <w:r>
              <w:rPr>
                <w:noProof/>
                <w:webHidden/>
              </w:rPr>
              <w:instrText xml:space="preserve"> PAGEREF _Toc95770794 \h </w:instrText>
            </w:r>
            <w:r>
              <w:rPr>
                <w:noProof/>
                <w:webHidden/>
              </w:rPr>
            </w:r>
            <w:r>
              <w:rPr>
                <w:noProof/>
                <w:webHidden/>
              </w:rPr>
              <w:fldChar w:fldCharType="separate"/>
            </w:r>
            <w:r>
              <w:rPr>
                <w:noProof/>
                <w:webHidden/>
              </w:rPr>
              <w:t>8</w:t>
            </w:r>
            <w:r>
              <w:rPr>
                <w:noProof/>
                <w:webHidden/>
              </w:rPr>
              <w:fldChar w:fldCharType="end"/>
            </w:r>
          </w:hyperlink>
        </w:p>
        <w:p w14:paraId="1192FE59" w14:textId="7F4B6189" w:rsidR="006B5F44" w:rsidRDefault="006B5F44">
          <w:pPr>
            <w:pStyle w:val="TOC2"/>
            <w:tabs>
              <w:tab w:val="right" w:leader="dot" w:pos="8302"/>
            </w:tabs>
            <w:rPr>
              <w:noProof/>
            </w:rPr>
          </w:pPr>
          <w:hyperlink w:anchor="_Toc95770795" w:history="1">
            <w:r w:rsidRPr="00182F17">
              <w:rPr>
                <w:rStyle w:val="a3"/>
                <w:rFonts w:ascii="Helvetica" w:hAnsi="Helvetica" w:cs="Helvetica"/>
                <w:noProof/>
                <w:shd w:val="clear" w:color="auto" w:fill="FFFFFF"/>
              </w:rPr>
              <w:t>电科数字</w:t>
            </w:r>
            <w:r w:rsidRPr="00182F17">
              <w:rPr>
                <w:rStyle w:val="a3"/>
                <w:rFonts w:ascii="Helvetica" w:hAnsi="Helvetica" w:cs="Helvetica"/>
                <w:noProof/>
                <w:shd w:val="clear" w:color="auto" w:fill="FFFFFF"/>
              </w:rPr>
              <w:t xml:space="preserve"> 600850 http://www.shecc.com</w:t>
            </w:r>
            <w:r w:rsidRPr="00182F17">
              <w:rPr>
                <w:rStyle w:val="a3"/>
                <w:noProof/>
              </w:rPr>
              <w:t xml:space="preserve"> 上海浦东</w:t>
            </w:r>
            <w:r>
              <w:rPr>
                <w:noProof/>
                <w:webHidden/>
              </w:rPr>
              <w:tab/>
            </w:r>
            <w:r>
              <w:rPr>
                <w:noProof/>
                <w:webHidden/>
              </w:rPr>
              <w:fldChar w:fldCharType="begin"/>
            </w:r>
            <w:r>
              <w:rPr>
                <w:noProof/>
                <w:webHidden/>
              </w:rPr>
              <w:instrText xml:space="preserve"> PAGEREF _Toc95770795 \h </w:instrText>
            </w:r>
            <w:r>
              <w:rPr>
                <w:noProof/>
                <w:webHidden/>
              </w:rPr>
            </w:r>
            <w:r>
              <w:rPr>
                <w:noProof/>
                <w:webHidden/>
              </w:rPr>
              <w:fldChar w:fldCharType="separate"/>
            </w:r>
            <w:r>
              <w:rPr>
                <w:noProof/>
                <w:webHidden/>
              </w:rPr>
              <w:t>9</w:t>
            </w:r>
            <w:r>
              <w:rPr>
                <w:noProof/>
                <w:webHidden/>
              </w:rPr>
              <w:fldChar w:fldCharType="end"/>
            </w:r>
          </w:hyperlink>
        </w:p>
        <w:p w14:paraId="4F345EDE" w14:textId="17F26B59" w:rsidR="006B5F44" w:rsidRDefault="006B5F44">
          <w:pPr>
            <w:pStyle w:val="TOC2"/>
            <w:tabs>
              <w:tab w:val="right" w:leader="dot" w:pos="8302"/>
            </w:tabs>
            <w:rPr>
              <w:noProof/>
            </w:rPr>
          </w:pPr>
          <w:hyperlink w:anchor="_Toc95770796" w:history="1">
            <w:r w:rsidRPr="00182F17">
              <w:rPr>
                <w:rStyle w:val="a3"/>
                <w:noProof/>
              </w:rPr>
              <w:t xml:space="preserve">中国长城 000066 </w:t>
            </w:r>
            <w:r w:rsidRPr="00182F17">
              <w:rPr>
                <w:rStyle w:val="a3"/>
                <w:rFonts w:ascii="Helvetica" w:hAnsi="Helvetica" w:cs="Helvetica"/>
                <w:noProof/>
                <w:shd w:val="clear" w:color="auto" w:fill="FFFFFF"/>
              </w:rPr>
              <w:t>http://www.greatwall.cn</w:t>
            </w:r>
            <w:r w:rsidRPr="00182F17">
              <w:rPr>
                <w:rStyle w:val="a3"/>
                <w:noProof/>
              </w:rPr>
              <w:t xml:space="preserve"> 广东深圳</w:t>
            </w:r>
            <w:r>
              <w:rPr>
                <w:noProof/>
                <w:webHidden/>
              </w:rPr>
              <w:tab/>
            </w:r>
            <w:r>
              <w:rPr>
                <w:noProof/>
                <w:webHidden/>
              </w:rPr>
              <w:fldChar w:fldCharType="begin"/>
            </w:r>
            <w:r>
              <w:rPr>
                <w:noProof/>
                <w:webHidden/>
              </w:rPr>
              <w:instrText xml:space="preserve"> PAGEREF _Toc95770796 \h </w:instrText>
            </w:r>
            <w:r>
              <w:rPr>
                <w:noProof/>
                <w:webHidden/>
              </w:rPr>
            </w:r>
            <w:r>
              <w:rPr>
                <w:noProof/>
                <w:webHidden/>
              </w:rPr>
              <w:fldChar w:fldCharType="separate"/>
            </w:r>
            <w:r>
              <w:rPr>
                <w:noProof/>
                <w:webHidden/>
              </w:rPr>
              <w:t>10</w:t>
            </w:r>
            <w:r>
              <w:rPr>
                <w:noProof/>
                <w:webHidden/>
              </w:rPr>
              <w:fldChar w:fldCharType="end"/>
            </w:r>
          </w:hyperlink>
        </w:p>
        <w:p w14:paraId="27284FE1" w14:textId="6411ACB6" w:rsidR="006B5F44" w:rsidRDefault="006B5F44">
          <w:pPr>
            <w:pStyle w:val="TOC2"/>
            <w:tabs>
              <w:tab w:val="right" w:leader="dot" w:pos="8302"/>
            </w:tabs>
            <w:rPr>
              <w:noProof/>
            </w:rPr>
          </w:pPr>
          <w:hyperlink w:anchor="_Toc95770797" w:history="1">
            <w:r w:rsidRPr="00182F17">
              <w:rPr>
                <w:rStyle w:val="a3"/>
                <w:noProof/>
                <w:highlight w:val="green"/>
              </w:rPr>
              <w:t>启明信息 002232</w:t>
            </w:r>
            <w:r w:rsidRPr="00182F17">
              <w:rPr>
                <w:rStyle w:val="a3"/>
                <w:noProof/>
              </w:rPr>
              <w:t xml:space="preserve"> </w:t>
            </w:r>
            <w:r w:rsidRPr="00182F17">
              <w:rPr>
                <w:rStyle w:val="a3"/>
                <w:rFonts w:ascii="Helvetica" w:hAnsi="Helvetica" w:cs="Helvetica"/>
                <w:noProof/>
                <w:shd w:val="clear" w:color="auto" w:fill="FFFFFF"/>
              </w:rPr>
              <w:t>http://www.qm.cn</w:t>
            </w:r>
            <w:r w:rsidRPr="00182F17">
              <w:rPr>
                <w:rStyle w:val="a3"/>
                <w:noProof/>
              </w:rPr>
              <w:t xml:space="preserve"> 吉林长春</w:t>
            </w:r>
            <w:r>
              <w:rPr>
                <w:noProof/>
                <w:webHidden/>
              </w:rPr>
              <w:tab/>
            </w:r>
            <w:r>
              <w:rPr>
                <w:noProof/>
                <w:webHidden/>
              </w:rPr>
              <w:fldChar w:fldCharType="begin"/>
            </w:r>
            <w:r>
              <w:rPr>
                <w:noProof/>
                <w:webHidden/>
              </w:rPr>
              <w:instrText xml:space="preserve"> PAGEREF _Toc95770797 \h </w:instrText>
            </w:r>
            <w:r>
              <w:rPr>
                <w:noProof/>
                <w:webHidden/>
              </w:rPr>
            </w:r>
            <w:r>
              <w:rPr>
                <w:noProof/>
                <w:webHidden/>
              </w:rPr>
              <w:fldChar w:fldCharType="separate"/>
            </w:r>
            <w:r>
              <w:rPr>
                <w:noProof/>
                <w:webHidden/>
              </w:rPr>
              <w:t>11</w:t>
            </w:r>
            <w:r>
              <w:rPr>
                <w:noProof/>
                <w:webHidden/>
              </w:rPr>
              <w:fldChar w:fldCharType="end"/>
            </w:r>
          </w:hyperlink>
        </w:p>
        <w:p w14:paraId="508D2D6C" w14:textId="0E266690" w:rsidR="006B5F44" w:rsidRDefault="006B5F44">
          <w:pPr>
            <w:pStyle w:val="TOC2"/>
            <w:tabs>
              <w:tab w:val="right" w:leader="dot" w:pos="8302"/>
            </w:tabs>
            <w:rPr>
              <w:noProof/>
            </w:rPr>
          </w:pPr>
          <w:hyperlink w:anchor="_Toc95770798" w:history="1">
            <w:r w:rsidRPr="00182F17">
              <w:rPr>
                <w:rStyle w:val="a3"/>
                <w:rFonts w:ascii="Helvetica" w:hAnsi="Helvetica" w:cs="Helvetica"/>
                <w:noProof/>
                <w:shd w:val="clear" w:color="auto" w:fill="FFFFFF"/>
              </w:rPr>
              <w:t>高鸿股份</w:t>
            </w:r>
            <w:r w:rsidRPr="00182F17">
              <w:rPr>
                <w:rStyle w:val="a3"/>
                <w:rFonts w:ascii="Helvetica" w:hAnsi="Helvetica" w:cs="Helvetica"/>
                <w:noProof/>
                <w:shd w:val="clear" w:color="auto" w:fill="FFFFFF"/>
              </w:rPr>
              <w:t xml:space="preserve"> 000851 https://www.gohigh.com.cn</w:t>
            </w:r>
            <w:r w:rsidRPr="00182F17">
              <w:rPr>
                <w:rStyle w:val="a3"/>
                <w:noProof/>
              </w:rPr>
              <w:t xml:space="preserve"> 北京海淀</w:t>
            </w:r>
            <w:r>
              <w:rPr>
                <w:noProof/>
                <w:webHidden/>
              </w:rPr>
              <w:tab/>
            </w:r>
            <w:r>
              <w:rPr>
                <w:noProof/>
                <w:webHidden/>
              </w:rPr>
              <w:fldChar w:fldCharType="begin"/>
            </w:r>
            <w:r>
              <w:rPr>
                <w:noProof/>
                <w:webHidden/>
              </w:rPr>
              <w:instrText xml:space="preserve"> PAGEREF _Toc95770798 \h </w:instrText>
            </w:r>
            <w:r>
              <w:rPr>
                <w:noProof/>
                <w:webHidden/>
              </w:rPr>
            </w:r>
            <w:r>
              <w:rPr>
                <w:noProof/>
                <w:webHidden/>
              </w:rPr>
              <w:fldChar w:fldCharType="separate"/>
            </w:r>
            <w:r>
              <w:rPr>
                <w:noProof/>
                <w:webHidden/>
              </w:rPr>
              <w:t>12</w:t>
            </w:r>
            <w:r>
              <w:rPr>
                <w:noProof/>
                <w:webHidden/>
              </w:rPr>
              <w:fldChar w:fldCharType="end"/>
            </w:r>
          </w:hyperlink>
        </w:p>
        <w:p w14:paraId="53147B66" w14:textId="30B8D069" w:rsidR="006B5F44" w:rsidRDefault="006B5F44">
          <w:pPr>
            <w:pStyle w:val="TOC2"/>
            <w:tabs>
              <w:tab w:val="right" w:leader="dot" w:pos="8302"/>
            </w:tabs>
            <w:rPr>
              <w:noProof/>
            </w:rPr>
          </w:pPr>
          <w:hyperlink w:anchor="_Toc95770799" w:history="1">
            <w:r w:rsidRPr="00182F17">
              <w:rPr>
                <w:rStyle w:val="a3"/>
                <w:rFonts w:ascii="Helvetica" w:hAnsi="Helvetica" w:cs="Helvetica"/>
                <w:noProof/>
                <w:highlight w:val="green"/>
                <w:shd w:val="clear" w:color="auto" w:fill="FFFFFF"/>
              </w:rPr>
              <w:t>东信和平</w:t>
            </w:r>
            <w:r w:rsidRPr="00182F17">
              <w:rPr>
                <w:rStyle w:val="a3"/>
                <w:rFonts w:ascii="Helvetica" w:hAnsi="Helvetica" w:cs="Helvetica"/>
                <w:noProof/>
                <w:highlight w:val="green"/>
                <w:shd w:val="clear" w:color="auto" w:fill="FFFFFF"/>
              </w:rPr>
              <w:t xml:space="preserve"> 002017</w:t>
            </w:r>
            <w:r w:rsidRPr="00182F17">
              <w:rPr>
                <w:rStyle w:val="a3"/>
                <w:rFonts w:ascii="Helvetica" w:hAnsi="Helvetica" w:cs="Helvetica"/>
                <w:noProof/>
                <w:shd w:val="clear" w:color="auto" w:fill="FFFFFF"/>
              </w:rPr>
              <w:t xml:space="preserve"> http://www.eastcompeace.com</w:t>
            </w:r>
            <w:r w:rsidRPr="00182F17">
              <w:rPr>
                <w:rStyle w:val="a3"/>
                <w:noProof/>
              </w:rPr>
              <w:t xml:space="preserve"> 广东珠海</w:t>
            </w:r>
            <w:r>
              <w:rPr>
                <w:noProof/>
                <w:webHidden/>
              </w:rPr>
              <w:tab/>
            </w:r>
            <w:r>
              <w:rPr>
                <w:noProof/>
                <w:webHidden/>
              </w:rPr>
              <w:fldChar w:fldCharType="begin"/>
            </w:r>
            <w:r>
              <w:rPr>
                <w:noProof/>
                <w:webHidden/>
              </w:rPr>
              <w:instrText xml:space="preserve"> PAGEREF _Toc95770799 \h </w:instrText>
            </w:r>
            <w:r>
              <w:rPr>
                <w:noProof/>
                <w:webHidden/>
              </w:rPr>
            </w:r>
            <w:r>
              <w:rPr>
                <w:noProof/>
                <w:webHidden/>
              </w:rPr>
              <w:fldChar w:fldCharType="separate"/>
            </w:r>
            <w:r>
              <w:rPr>
                <w:noProof/>
                <w:webHidden/>
              </w:rPr>
              <w:t>13</w:t>
            </w:r>
            <w:r>
              <w:rPr>
                <w:noProof/>
                <w:webHidden/>
              </w:rPr>
              <w:fldChar w:fldCharType="end"/>
            </w:r>
          </w:hyperlink>
        </w:p>
        <w:p w14:paraId="53CED8DC" w14:textId="3A95F9D1" w:rsidR="006B5F44" w:rsidRDefault="006B5F44">
          <w:pPr>
            <w:pStyle w:val="TOC2"/>
            <w:tabs>
              <w:tab w:val="right" w:leader="dot" w:pos="8302"/>
            </w:tabs>
            <w:rPr>
              <w:noProof/>
            </w:rPr>
          </w:pPr>
          <w:hyperlink w:anchor="_Toc95770800" w:history="1">
            <w:r w:rsidRPr="00182F17">
              <w:rPr>
                <w:rStyle w:val="a3"/>
                <w:rFonts w:ascii="Helvetica" w:hAnsi="Helvetica" w:cs="Helvetica"/>
                <w:noProof/>
                <w:shd w:val="clear" w:color="auto" w:fill="FFFFFF"/>
              </w:rPr>
              <w:t>南京熊猫</w:t>
            </w:r>
            <w:r w:rsidRPr="00182F17">
              <w:rPr>
                <w:rStyle w:val="a3"/>
                <w:rFonts w:ascii="Helvetica" w:hAnsi="Helvetica" w:cs="Helvetica"/>
                <w:noProof/>
                <w:shd w:val="clear" w:color="auto" w:fill="FFFFFF"/>
              </w:rPr>
              <w:t xml:space="preserve"> 600775 https://www.panda.cn</w:t>
            </w:r>
            <w:r w:rsidRPr="00182F17">
              <w:rPr>
                <w:rStyle w:val="a3"/>
                <w:noProof/>
              </w:rPr>
              <w:t xml:space="preserve"> 江苏南京</w:t>
            </w:r>
            <w:r>
              <w:rPr>
                <w:noProof/>
                <w:webHidden/>
              </w:rPr>
              <w:tab/>
            </w:r>
            <w:r>
              <w:rPr>
                <w:noProof/>
                <w:webHidden/>
              </w:rPr>
              <w:fldChar w:fldCharType="begin"/>
            </w:r>
            <w:r>
              <w:rPr>
                <w:noProof/>
                <w:webHidden/>
              </w:rPr>
              <w:instrText xml:space="preserve"> PAGEREF _Toc95770800 \h </w:instrText>
            </w:r>
            <w:r>
              <w:rPr>
                <w:noProof/>
                <w:webHidden/>
              </w:rPr>
            </w:r>
            <w:r>
              <w:rPr>
                <w:noProof/>
                <w:webHidden/>
              </w:rPr>
              <w:fldChar w:fldCharType="separate"/>
            </w:r>
            <w:r>
              <w:rPr>
                <w:noProof/>
                <w:webHidden/>
              </w:rPr>
              <w:t>14</w:t>
            </w:r>
            <w:r>
              <w:rPr>
                <w:noProof/>
                <w:webHidden/>
              </w:rPr>
              <w:fldChar w:fldCharType="end"/>
            </w:r>
          </w:hyperlink>
        </w:p>
        <w:p w14:paraId="64F0679F" w14:textId="416263D6" w:rsidR="00C24CBE" w:rsidRDefault="00C24CBE">
          <w:r>
            <w:rPr>
              <w:b/>
              <w:bCs/>
              <w:lang w:val="zh-CN"/>
            </w:rPr>
            <w:fldChar w:fldCharType="end"/>
          </w:r>
        </w:p>
      </w:sdtContent>
    </w:sdt>
    <w:p w14:paraId="13BE348C" w14:textId="77777777" w:rsidR="00C24CBE" w:rsidRDefault="00C24CBE">
      <w:pPr>
        <w:rPr>
          <w:b/>
          <w:bCs/>
          <w:sz w:val="24"/>
          <w:szCs w:val="28"/>
        </w:rPr>
      </w:pPr>
    </w:p>
    <w:p w14:paraId="2EB3E11D" w14:textId="77777777" w:rsidR="00C24CBE" w:rsidRDefault="00C24CBE">
      <w:pPr>
        <w:rPr>
          <w:b/>
          <w:bCs/>
          <w:sz w:val="24"/>
          <w:szCs w:val="28"/>
        </w:rPr>
      </w:pPr>
    </w:p>
    <w:p w14:paraId="540E0AD6" w14:textId="77777777" w:rsidR="00C24CBE" w:rsidRDefault="00C24CBE">
      <w:pPr>
        <w:rPr>
          <w:b/>
          <w:bCs/>
          <w:sz w:val="24"/>
          <w:szCs w:val="28"/>
        </w:rPr>
      </w:pPr>
    </w:p>
    <w:p w14:paraId="777F21A5" w14:textId="77777777" w:rsidR="00C24CBE" w:rsidRDefault="00C24CBE">
      <w:pPr>
        <w:rPr>
          <w:b/>
          <w:bCs/>
          <w:sz w:val="24"/>
          <w:szCs w:val="28"/>
        </w:rPr>
      </w:pPr>
    </w:p>
    <w:p w14:paraId="5AD68320" w14:textId="77777777" w:rsidR="00C24CBE" w:rsidRDefault="00C24CBE">
      <w:pPr>
        <w:rPr>
          <w:b/>
          <w:bCs/>
          <w:sz w:val="24"/>
          <w:szCs w:val="28"/>
        </w:rPr>
      </w:pPr>
    </w:p>
    <w:p w14:paraId="7C351DE4" w14:textId="77777777" w:rsidR="00C24CBE" w:rsidRDefault="00C24CBE">
      <w:pPr>
        <w:rPr>
          <w:b/>
          <w:bCs/>
          <w:sz w:val="24"/>
          <w:szCs w:val="28"/>
        </w:rPr>
      </w:pPr>
    </w:p>
    <w:p w14:paraId="5B61A0A2" w14:textId="77777777" w:rsidR="00C24CBE" w:rsidRDefault="00C24CBE">
      <w:pPr>
        <w:rPr>
          <w:b/>
          <w:bCs/>
          <w:sz w:val="24"/>
          <w:szCs w:val="28"/>
        </w:rPr>
      </w:pPr>
    </w:p>
    <w:p w14:paraId="3018D638" w14:textId="77777777" w:rsidR="00C24CBE" w:rsidRDefault="00C24CBE">
      <w:pPr>
        <w:rPr>
          <w:b/>
          <w:bCs/>
          <w:sz w:val="24"/>
          <w:szCs w:val="28"/>
        </w:rPr>
      </w:pPr>
    </w:p>
    <w:p w14:paraId="5C358BFA" w14:textId="77777777" w:rsidR="00C24CBE" w:rsidRDefault="00C24CBE">
      <w:pPr>
        <w:rPr>
          <w:b/>
          <w:bCs/>
          <w:sz w:val="24"/>
          <w:szCs w:val="28"/>
        </w:rPr>
      </w:pPr>
    </w:p>
    <w:p w14:paraId="1AD60B74" w14:textId="77777777" w:rsidR="00C24CBE" w:rsidRDefault="00C24CBE">
      <w:pPr>
        <w:rPr>
          <w:b/>
          <w:bCs/>
          <w:sz w:val="24"/>
          <w:szCs w:val="28"/>
        </w:rPr>
      </w:pPr>
    </w:p>
    <w:p w14:paraId="38F367DB" w14:textId="77777777" w:rsidR="00C24CBE" w:rsidRDefault="00C24CBE">
      <w:pPr>
        <w:rPr>
          <w:b/>
          <w:bCs/>
          <w:sz w:val="24"/>
          <w:szCs w:val="28"/>
        </w:rPr>
      </w:pPr>
    </w:p>
    <w:p w14:paraId="05057B30" w14:textId="77777777" w:rsidR="00C24CBE" w:rsidRDefault="00C24CBE">
      <w:pPr>
        <w:rPr>
          <w:b/>
          <w:bCs/>
          <w:sz w:val="24"/>
          <w:szCs w:val="28"/>
        </w:rPr>
      </w:pPr>
    </w:p>
    <w:p w14:paraId="278C479D" w14:textId="77777777" w:rsidR="00C24CBE" w:rsidRDefault="00C24CBE">
      <w:pPr>
        <w:rPr>
          <w:b/>
          <w:bCs/>
          <w:sz w:val="24"/>
          <w:szCs w:val="28"/>
        </w:rPr>
      </w:pPr>
    </w:p>
    <w:p w14:paraId="7000F269" w14:textId="77777777" w:rsidR="00C24CBE" w:rsidRDefault="00C24CBE">
      <w:pPr>
        <w:rPr>
          <w:b/>
          <w:bCs/>
          <w:sz w:val="24"/>
          <w:szCs w:val="28"/>
        </w:rPr>
      </w:pPr>
    </w:p>
    <w:p w14:paraId="6ACBEB37" w14:textId="77777777" w:rsidR="00C24CBE" w:rsidRDefault="00C24CBE">
      <w:pPr>
        <w:rPr>
          <w:b/>
          <w:bCs/>
          <w:sz w:val="24"/>
          <w:szCs w:val="28"/>
        </w:rPr>
      </w:pPr>
    </w:p>
    <w:p w14:paraId="4FB49E35" w14:textId="77777777" w:rsidR="00C24CBE" w:rsidRDefault="00C24CBE">
      <w:pPr>
        <w:rPr>
          <w:b/>
          <w:bCs/>
          <w:sz w:val="24"/>
          <w:szCs w:val="28"/>
        </w:rPr>
      </w:pPr>
    </w:p>
    <w:p w14:paraId="573ED700" w14:textId="77777777" w:rsidR="00C24CBE" w:rsidRDefault="00C24CBE">
      <w:pPr>
        <w:rPr>
          <w:b/>
          <w:bCs/>
          <w:sz w:val="24"/>
          <w:szCs w:val="28"/>
        </w:rPr>
      </w:pPr>
    </w:p>
    <w:p w14:paraId="6338C393" w14:textId="3F04110F" w:rsidR="00A475D5" w:rsidRDefault="00A475D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42C93EA" w14:textId="5883C57C" w:rsidR="00A475D5" w:rsidRPr="00A475D5" w:rsidRDefault="00A475D5" w:rsidP="00A475D5">
      <w:pPr>
        <w:pStyle w:val="2"/>
        <w:rPr>
          <w:sz w:val="28"/>
          <w:szCs w:val="28"/>
        </w:rPr>
      </w:pPr>
      <w:bookmarkStart w:id="0" w:name="_Toc95770789"/>
      <w:r w:rsidRPr="00A475D5">
        <w:rPr>
          <w:rFonts w:ascii="Helvetica" w:hAnsi="Helvetica" w:cs="Helvetica" w:hint="eastAsia"/>
          <w:color w:val="33353C"/>
          <w:sz w:val="28"/>
          <w:szCs w:val="28"/>
          <w:shd w:val="clear" w:color="auto" w:fill="FFFFFF"/>
        </w:rPr>
        <w:lastRenderedPageBreak/>
        <w:t>东软集团</w:t>
      </w:r>
      <w:r w:rsidRPr="00A475D5">
        <w:rPr>
          <w:rFonts w:ascii="Helvetica" w:hAnsi="Helvetica" w:cs="Helvetica" w:hint="eastAsia"/>
          <w:color w:val="33353C"/>
          <w:sz w:val="28"/>
          <w:szCs w:val="28"/>
          <w:shd w:val="clear" w:color="auto" w:fill="FFFFFF"/>
        </w:rPr>
        <w:t xml:space="preserve"> </w:t>
      </w:r>
      <w:r w:rsidRPr="00A475D5">
        <w:rPr>
          <w:rFonts w:ascii="Helvetica" w:hAnsi="Helvetica" w:cs="Helvetica"/>
          <w:color w:val="33353C"/>
          <w:sz w:val="28"/>
          <w:szCs w:val="28"/>
          <w:shd w:val="clear" w:color="auto" w:fill="FFFFFF"/>
        </w:rPr>
        <w:t xml:space="preserve">600718 </w:t>
      </w:r>
      <w:hyperlink r:id="rId8" w:history="1">
        <w:r w:rsidRPr="00A475D5">
          <w:rPr>
            <w:rStyle w:val="a3"/>
            <w:rFonts w:ascii="Helvetica" w:hAnsi="Helvetica" w:cs="Helvetica"/>
            <w:color w:val="0066CC"/>
            <w:sz w:val="28"/>
            <w:szCs w:val="28"/>
            <w:shd w:val="clear" w:color="auto" w:fill="FFFFFF"/>
          </w:rPr>
          <w:t>http://www.neusoft.com</w:t>
        </w:r>
      </w:hyperlink>
      <w:r w:rsidRPr="00A475D5">
        <w:rPr>
          <w:sz w:val="28"/>
          <w:szCs w:val="28"/>
        </w:rPr>
        <w:t xml:space="preserve"> </w:t>
      </w:r>
      <w:r w:rsidRPr="00A475D5">
        <w:rPr>
          <w:rFonts w:hint="eastAsia"/>
          <w:sz w:val="28"/>
          <w:szCs w:val="28"/>
        </w:rPr>
        <w:t>辽宁沈阳</w:t>
      </w:r>
      <w:bookmarkEnd w:id="0"/>
    </w:p>
    <w:p w14:paraId="523BF88B" w14:textId="16AEACDD" w:rsidR="00A475D5" w:rsidRDefault="00A475D5" w:rsidP="00742232">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Neusoft</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w:t>
      </w:r>
      <w:proofErr w:type="gramStart"/>
      <w:r w:rsidRPr="00A475D5">
        <w:rPr>
          <w:rFonts w:ascii="Helvetica" w:hAnsi="Helvetica" w:cs="Helvetica"/>
          <w:b/>
          <w:bCs/>
          <w:color w:val="33353C"/>
          <w:szCs w:val="21"/>
          <w:shd w:val="clear" w:color="auto" w:fill="FFFFFF"/>
        </w:rPr>
        <w:t>特</w:t>
      </w:r>
      <w:proofErr w:type="gramEnd"/>
      <w:r w:rsidRPr="00A475D5">
        <w:rPr>
          <w:rFonts w:ascii="Helvetica" w:hAnsi="Helvetica" w:cs="Helvetica"/>
          <w:b/>
          <w:bCs/>
          <w:color w:val="33353C"/>
          <w:szCs w:val="21"/>
          <w:shd w:val="clear" w:color="auto" w:fill="FFFFFF"/>
        </w:rPr>
        <w:t>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462A4CF0" w14:textId="5FD664EF" w:rsidR="00A475D5" w:rsidRDefault="00A475D5" w:rsidP="00742232">
      <w:pPr>
        <w:tabs>
          <w:tab w:val="left" w:pos="420"/>
          <w:tab w:val="left" w:pos="840"/>
          <w:tab w:val="left" w:pos="1630"/>
        </w:tabs>
        <w:rPr>
          <w:rFonts w:ascii="Helvetica" w:hAnsi="Helvetica" w:cs="Helvetica"/>
          <w:color w:val="33353C"/>
          <w:szCs w:val="21"/>
          <w:shd w:val="clear" w:color="auto" w:fill="FFFFFF"/>
        </w:rPr>
      </w:pPr>
    </w:p>
    <w:p w14:paraId="3EEB052F" w14:textId="42928C90" w:rsidR="00A475D5" w:rsidRDefault="00A475D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w:t>
      </w:r>
      <w:r w:rsidR="004E7145">
        <w:rPr>
          <w:rFonts w:ascii="Helvetica" w:hAnsi="Helvetica" w:cs="Helvetica" w:hint="eastAsia"/>
          <w:color w:val="33353C"/>
          <w:szCs w:val="21"/>
          <w:shd w:val="clear" w:color="auto" w:fill="FFFFFF"/>
        </w:rPr>
        <w:t>客户、股东、员工尊敬的公司</w:t>
      </w:r>
    </w:p>
    <w:p w14:paraId="0B274848" w14:textId="7D0CAF12" w:rsidR="004E7145" w:rsidRDefault="004E7145" w:rsidP="00742232">
      <w:pPr>
        <w:tabs>
          <w:tab w:val="left" w:pos="420"/>
          <w:tab w:val="left" w:pos="840"/>
          <w:tab w:val="left" w:pos="1630"/>
        </w:tabs>
        <w:rPr>
          <w:rFonts w:ascii="Helvetica" w:hAnsi="Helvetica" w:cs="Helvetica"/>
          <w:color w:val="33353C"/>
          <w:szCs w:val="21"/>
          <w:shd w:val="clear" w:color="auto" w:fill="FFFFFF"/>
        </w:rPr>
      </w:pPr>
    </w:p>
    <w:p w14:paraId="6AA5393A" w14:textId="6E420491"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4605F3">
        <w:rPr>
          <w:rFonts w:ascii="Helvetica" w:hAnsi="Helvetica" w:cs="Helvetica" w:hint="eastAsia"/>
          <w:color w:val="33353C"/>
          <w:szCs w:val="21"/>
          <w:shd w:val="clear" w:color="auto" w:fill="FFFFFF"/>
        </w:rPr>
        <w:t>：</w:t>
      </w:r>
    </w:p>
    <w:p w14:paraId="48F0C41D" w14:textId="7DC0D3B9" w:rsidR="004E7145" w:rsidRPr="00C41E56" w:rsidRDefault="004E7145" w:rsidP="00742232">
      <w:pPr>
        <w:tabs>
          <w:tab w:val="left" w:pos="420"/>
          <w:tab w:val="left" w:pos="840"/>
          <w:tab w:val="left" w:pos="1630"/>
        </w:tabs>
        <w:rPr>
          <w:rFonts w:ascii="Helvetica" w:hAnsi="Helvetica" w:cs="Helvetica"/>
          <w:color w:val="33353C"/>
          <w:szCs w:val="21"/>
          <w:shd w:val="clear" w:color="auto" w:fill="FFFFFF"/>
        </w:rPr>
      </w:pPr>
      <w:r w:rsidRPr="002D557C">
        <w:rPr>
          <w:rFonts w:ascii="Helvetica" w:hAnsi="Helvetica" w:cs="Helvetica" w:hint="eastAsia"/>
          <w:b/>
          <w:bCs/>
          <w:color w:val="33353C"/>
          <w:szCs w:val="21"/>
          <w:highlight w:val="yellow"/>
          <w:shd w:val="clear" w:color="auto" w:fill="FFFFFF"/>
        </w:rPr>
        <w:t>智能汽车互联</w:t>
      </w:r>
      <w:r w:rsidR="004605F3" w:rsidRPr="002D557C">
        <w:rPr>
          <w:rFonts w:ascii="Helvetica" w:hAnsi="Helvetica" w:cs="Helvetica"/>
          <w:b/>
          <w:bCs/>
          <w:color w:val="33353C"/>
          <w:szCs w:val="21"/>
          <w:shd w:val="clear" w:color="auto" w:fill="FFFFFF"/>
        </w:rPr>
        <w:tab/>
      </w:r>
      <w:r w:rsidR="00C41E56" w:rsidRPr="00C41E56">
        <w:rPr>
          <w:rFonts w:ascii="Helvetica" w:hAnsi="Helvetica" w:cs="Helvetica" w:hint="eastAsia"/>
          <w:color w:val="33353C"/>
          <w:szCs w:val="21"/>
          <w:shd w:val="clear" w:color="auto" w:fill="FFFFFF"/>
        </w:rPr>
        <w:t>致力于打造安全、舒适、绿色的汽车生态系统和移动出行服务</w:t>
      </w:r>
    </w:p>
    <w:p w14:paraId="1D78957C" w14:textId="6756F4E6" w:rsidR="004E7145" w:rsidRPr="00C41E56" w:rsidRDefault="004E7145" w:rsidP="00742232">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一体化应用设备</w:t>
      </w:r>
      <w:r w:rsidR="004605F3" w:rsidRPr="00C41E56">
        <w:rPr>
          <w:rFonts w:ascii="Helvetica" w:hAnsi="Helvetica" w:cs="Helvetica"/>
          <w:color w:val="33353C"/>
          <w:szCs w:val="21"/>
          <w:shd w:val="clear" w:color="auto" w:fill="FFFFFF"/>
        </w:rPr>
        <w:tab/>
      </w:r>
    </w:p>
    <w:p w14:paraId="783475F5" w14:textId="0DFDF865" w:rsidR="004E7145" w:rsidRDefault="004E7145" w:rsidP="00742232">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网络安全产品</w:t>
      </w:r>
      <w:r w:rsidR="004605F3">
        <w:rPr>
          <w:rFonts w:ascii="Helvetica" w:hAnsi="Helvetica" w:cs="Helvetica"/>
          <w:color w:val="33353C"/>
          <w:szCs w:val="21"/>
          <w:shd w:val="clear" w:color="auto" w:fill="FFFFFF"/>
        </w:rPr>
        <w:tab/>
      </w:r>
    </w:p>
    <w:p w14:paraId="1940C00E" w14:textId="632EF030" w:rsidR="004E7145" w:rsidRDefault="004E7145" w:rsidP="00742232">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业务基础平台</w:t>
      </w:r>
      <w:r w:rsidR="004605F3">
        <w:rPr>
          <w:rFonts w:ascii="Helvetica" w:hAnsi="Helvetica" w:cs="Helvetica"/>
          <w:color w:val="33353C"/>
          <w:szCs w:val="21"/>
          <w:shd w:val="clear" w:color="auto" w:fill="FFFFFF"/>
        </w:rPr>
        <w:tab/>
      </w:r>
    </w:p>
    <w:p w14:paraId="791D596C" w14:textId="69875372"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proofErr w:type="gramStart"/>
      <w:r w:rsidRPr="00C41E56">
        <w:rPr>
          <w:rFonts w:ascii="Helvetica" w:hAnsi="Helvetica" w:cs="Helvetica" w:hint="eastAsia"/>
          <w:color w:val="33353C"/>
          <w:szCs w:val="21"/>
          <w:highlight w:val="yellow"/>
          <w:shd w:val="clear" w:color="auto" w:fill="FFFFFF"/>
        </w:rPr>
        <w:t>云应用</w:t>
      </w:r>
      <w:proofErr w:type="gramEnd"/>
      <w:r w:rsidRPr="00C41E56">
        <w:rPr>
          <w:rFonts w:ascii="Helvetica" w:hAnsi="Helvetica" w:cs="Helvetica" w:hint="eastAsia"/>
          <w:color w:val="33353C"/>
          <w:szCs w:val="21"/>
          <w:highlight w:val="yellow"/>
          <w:shd w:val="clear" w:color="auto" w:fill="FFFFFF"/>
        </w:rPr>
        <w:t>平台</w:t>
      </w:r>
      <w:r w:rsidR="00C41E56" w:rsidRPr="00C41E56">
        <w:rPr>
          <w:rFonts w:ascii="Helvetica" w:hAnsi="Helvetica" w:cs="Helvetica"/>
          <w:color w:val="33353C"/>
          <w:szCs w:val="21"/>
          <w:highlight w:val="yellow"/>
          <w:shd w:val="clear" w:color="auto" w:fill="FFFFFF"/>
        </w:rPr>
        <w:tab/>
      </w:r>
    </w:p>
    <w:p w14:paraId="544B6E6F" w14:textId="040DB514"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大数据高级分析应用平台</w:t>
      </w:r>
    </w:p>
    <w:p w14:paraId="1CE884D4" w14:textId="0A4690A4"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人才资本管理</w:t>
      </w:r>
    </w:p>
    <w:p w14:paraId="502799E7" w14:textId="3CB874F7"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档案管理</w:t>
      </w:r>
    </w:p>
    <w:p w14:paraId="0B6BEEFE" w14:textId="7AA0E2C8"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集团财务管控</w:t>
      </w:r>
    </w:p>
    <w:p w14:paraId="09291064" w14:textId="12D2BE55"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企业</w:t>
      </w:r>
      <w:r w:rsidR="00EF43BD" w:rsidRPr="00C41E56">
        <w:rPr>
          <w:rFonts w:ascii="Helvetica" w:hAnsi="Helvetica" w:cs="Helvetica" w:hint="eastAsia"/>
          <w:color w:val="33353C"/>
          <w:szCs w:val="21"/>
          <w:highlight w:val="yellow"/>
          <w:shd w:val="clear" w:color="auto" w:fill="FFFFFF"/>
        </w:rPr>
        <w:t>知识管理</w:t>
      </w:r>
    </w:p>
    <w:p w14:paraId="39DC7B3A" w14:textId="7DC35702" w:rsidR="00EF43BD" w:rsidRPr="00C41E56" w:rsidRDefault="00EF43BD" w:rsidP="00742232">
      <w:pPr>
        <w:tabs>
          <w:tab w:val="left" w:pos="420"/>
          <w:tab w:val="left" w:pos="840"/>
          <w:tab w:val="left" w:pos="1630"/>
        </w:tabs>
        <w:rPr>
          <w:rFonts w:ascii="Helvetica" w:hAnsi="Helvetica" w:cs="Helvetica"/>
          <w:b/>
          <w:bCs/>
          <w:color w:val="33353C"/>
          <w:szCs w:val="21"/>
          <w:highlight w:val="yellow"/>
          <w:shd w:val="clear" w:color="auto" w:fill="FFFFFF"/>
        </w:rPr>
      </w:pPr>
      <w:r w:rsidRPr="00C41E56">
        <w:rPr>
          <w:rFonts w:ascii="Helvetica" w:hAnsi="Helvetica" w:cs="Helvetica" w:hint="eastAsia"/>
          <w:b/>
          <w:bCs/>
          <w:color w:val="33353C"/>
          <w:szCs w:val="21"/>
          <w:highlight w:val="yellow"/>
          <w:shd w:val="clear" w:color="auto" w:fill="FFFFFF"/>
        </w:rPr>
        <w:t>医疗健康产品</w:t>
      </w:r>
    </w:p>
    <w:p w14:paraId="49EDF08C" w14:textId="163A5265" w:rsidR="00EF43BD" w:rsidRDefault="00EF43BD" w:rsidP="00742232">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客户营销与服务</w:t>
      </w:r>
    </w:p>
    <w:p w14:paraId="567799A6" w14:textId="7BE19CE7" w:rsidR="0008541D" w:rsidRDefault="0008541D" w:rsidP="00742232">
      <w:pPr>
        <w:tabs>
          <w:tab w:val="left" w:pos="420"/>
          <w:tab w:val="left" w:pos="840"/>
          <w:tab w:val="left" w:pos="1630"/>
        </w:tabs>
        <w:rPr>
          <w:rFonts w:ascii="Helvetica" w:hAnsi="Helvetica" w:cs="Helvetica"/>
          <w:color w:val="33353C"/>
          <w:szCs w:val="21"/>
          <w:shd w:val="clear" w:color="auto" w:fill="FFFFFF"/>
        </w:rPr>
      </w:pPr>
    </w:p>
    <w:p w14:paraId="194D5031" w14:textId="5E97A57D"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AB48F50" w14:textId="600CD9CB"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产品工程服务</w:t>
      </w:r>
    </w:p>
    <w:p w14:paraId="680C3B1A" w14:textId="362AAEB7"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软件工程服务</w:t>
      </w:r>
    </w:p>
    <w:p w14:paraId="1E7D8610" w14:textId="05848BC4"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性能工程服务</w:t>
      </w:r>
    </w:p>
    <w:p w14:paraId="48F29054" w14:textId="56C7FA65"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专业化测试服务</w:t>
      </w:r>
    </w:p>
    <w:p w14:paraId="50DDE382" w14:textId="0C218416" w:rsidR="00896615" w:rsidRPr="00B03FE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p w14:paraId="7319F863" w14:textId="6B9E5FEB" w:rsidR="005D4281" w:rsidRDefault="005D428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D1A068" w14:textId="08F948EF" w:rsidR="00742232" w:rsidRPr="005D4281" w:rsidRDefault="00742232" w:rsidP="005D4281">
      <w:pPr>
        <w:pStyle w:val="2"/>
        <w:rPr>
          <w:sz w:val="28"/>
          <w:szCs w:val="28"/>
        </w:rPr>
      </w:pPr>
      <w:bookmarkStart w:id="1" w:name="_Toc95770790"/>
      <w:r w:rsidRPr="005D4281">
        <w:rPr>
          <w:rFonts w:ascii="Helvetica" w:hAnsi="Helvetica" w:cs="Helvetica" w:hint="eastAsia"/>
          <w:color w:val="33353C"/>
          <w:sz w:val="28"/>
          <w:szCs w:val="28"/>
          <w:shd w:val="clear" w:color="auto" w:fill="FFFFFF"/>
        </w:rPr>
        <w:lastRenderedPageBreak/>
        <w:t>浪潮软件</w:t>
      </w:r>
      <w:r w:rsidRPr="005D4281">
        <w:rPr>
          <w:rFonts w:ascii="Helvetica" w:hAnsi="Helvetica" w:cs="Helvetica" w:hint="eastAsia"/>
          <w:color w:val="33353C"/>
          <w:sz w:val="28"/>
          <w:szCs w:val="28"/>
          <w:shd w:val="clear" w:color="auto" w:fill="FFFFFF"/>
        </w:rPr>
        <w:t xml:space="preserve"> </w:t>
      </w:r>
      <w:r w:rsidRPr="005D4281">
        <w:rPr>
          <w:rFonts w:ascii="Helvetica" w:hAnsi="Helvetica" w:cs="Helvetica"/>
          <w:color w:val="33353C"/>
          <w:sz w:val="28"/>
          <w:szCs w:val="28"/>
          <w:shd w:val="clear" w:color="auto" w:fill="FFFFFF"/>
        </w:rPr>
        <w:t xml:space="preserve">600756 </w:t>
      </w:r>
      <w:hyperlink r:id="rId9" w:history="1">
        <w:r w:rsidRPr="005D4281">
          <w:rPr>
            <w:rStyle w:val="a3"/>
            <w:rFonts w:ascii="Helvetica" w:hAnsi="Helvetica" w:cs="Helvetica"/>
            <w:color w:val="0066CC"/>
            <w:sz w:val="28"/>
            <w:szCs w:val="28"/>
            <w:shd w:val="clear" w:color="auto" w:fill="FFFFFF"/>
          </w:rPr>
          <w:t>http://www.inspur.com</w:t>
        </w:r>
      </w:hyperlink>
      <w:r w:rsidRPr="005D4281">
        <w:rPr>
          <w:sz w:val="28"/>
          <w:szCs w:val="28"/>
        </w:rPr>
        <w:t xml:space="preserve"> </w:t>
      </w:r>
      <w:r w:rsidRPr="005D4281">
        <w:rPr>
          <w:rFonts w:hint="eastAsia"/>
          <w:sz w:val="28"/>
          <w:szCs w:val="28"/>
        </w:rPr>
        <w:t>山东济宁</w:t>
      </w:r>
      <w:bookmarkEnd w:id="1"/>
    </w:p>
    <w:p w14:paraId="5E6FBB82" w14:textId="48C38BF2" w:rsidR="005D4281" w:rsidRDefault="005D4281" w:rsidP="00742232">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浪潮软件股份有限公司主要业务涉及</w:t>
      </w:r>
      <w:r w:rsidRPr="005D4281">
        <w:rPr>
          <w:rFonts w:ascii="Helvetica" w:hAnsi="Helvetica" w:cs="Helvetica"/>
          <w:b/>
          <w:bCs/>
          <w:color w:val="33353C"/>
          <w:szCs w:val="21"/>
          <w:shd w:val="clear" w:color="auto" w:fill="FFFFFF"/>
        </w:rPr>
        <w:t>电子政务、烟草及其他行业的软件开发及系统集成</w:t>
      </w:r>
      <w:r>
        <w:rPr>
          <w:rFonts w:ascii="Helvetica" w:hAnsi="Helvetica" w:cs="Helvetica"/>
          <w:color w:val="33353C"/>
          <w:szCs w:val="21"/>
          <w:shd w:val="clear" w:color="auto" w:fill="FFFFFF"/>
        </w:rPr>
        <w:t>。</w:t>
      </w:r>
      <w:r w:rsidRPr="005D4281">
        <w:rPr>
          <w:rFonts w:ascii="Helvetica" w:hAnsi="Helvetica" w:cs="Helvetica"/>
          <w:b/>
          <w:bCs/>
          <w:color w:val="33353C"/>
          <w:szCs w:val="21"/>
          <w:shd w:val="clear" w:color="auto" w:fill="FFFFFF"/>
        </w:rPr>
        <w:t>主要产品是软件及系统集成、租赁</w:t>
      </w:r>
      <w:r>
        <w:rPr>
          <w:rFonts w:ascii="Helvetica" w:hAnsi="Helvetica" w:cs="Helvetica"/>
          <w:color w:val="33353C"/>
          <w:szCs w:val="21"/>
          <w:shd w:val="clear" w:color="auto" w:fill="FFFFFF"/>
        </w:rPr>
        <w:t>。</w:t>
      </w:r>
    </w:p>
    <w:p w14:paraId="10DCA154" w14:textId="7B25C1E5" w:rsidR="00C31C2E" w:rsidRDefault="00C31C2E" w:rsidP="00742232">
      <w:pPr>
        <w:tabs>
          <w:tab w:val="left" w:pos="420"/>
          <w:tab w:val="left" w:pos="840"/>
          <w:tab w:val="left" w:pos="1630"/>
        </w:tabs>
        <w:rPr>
          <w:rFonts w:ascii="Helvetica" w:hAnsi="Helvetica" w:cs="Helvetica"/>
          <w:color w:val="33353C"/>
          <w:szCs w:val="21"/>
          <w:shd w:val="clear" w:color="auto" w:fill="FFFFFF"/>
        </w:rPr>
      </w:pPr>
    </w:p>
    <w:p w14:paraId="68193BEE" w14:textId="0EEBAF18" w:rsidR="00FF0E01" w:rsidRDefault="00E36871"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w:t>
      </w:r>
    </w:p>
    <w:p w14:paraId="02A8DE99" w14:textId="29B96E00" w:rsidR="00E36871" w:rsidRDefault="00E36871"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烟草</w:t>
      </w:r>
    </w:p>
    <w:p w14:paraId="15716BD0" w14:textId="3B41CEF9" w:rsidR="00FF0E01" w:rsidRDefault="00FF0E01" w:rsidP="00742232">
      <w:pPr>
        <w:tabs>
          <w:tab w:val="left" w:pos="420"/>
          <w:tab w:val="left" w:pos="840"/>
          <w:tab w:val="left" w:pos="1630"/>
        </w:tabs>
        <w:rPr>
          <w:rFonts w:ascii="Helvetica" w:hAnsi="Helvetica" w:cs="Helvetica"/>
          <w:color w:val="33353C"/>
          <w:szCs w:val="21"/>
          <w:shd w:val="clear" w:color="auto" w:fill="FFFFFF"/>
        </w:rPr>
      </w:pPr>
    </w:p>
    <w:p w14:paraId="66ADFA13" w14:textId="3B5FA004" w:rsidR="00FF0E01" w:rsidRDefault="00FF0E01" w:rsidP="00742232">
      <w:pPr>
        <w:tabs>
          <w:tab w:val="left" w:pos="420"/>
          <w:tab w:val="left" w:pos="840"/>
          <w:tab w:val="left" w:pos="1630"/>
        </w:tabs>
        <w:rPr>
          <w:rFonts w:ascii="Helvetica" w:hAnsi="Helvetica" w:cs="Helvetica"/>
          <w:color w:val="33353C"/>
          <w:szCs w:val="21"/>
          <w:shd w:val="clear" w:color="auto" w:fill="FFFFFF"/>
        </w:rPr>
      </w:pPr>
    </w:p>
    <w:p w14:paraId="4F57C00C" w14:textId="6AAD0636" w:rsidR="00737430" w:rsidRDefault="00FF0E0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17F7AE3" w14:textId="251ADAE4" w:rsidR="00737430" w:rsidRPr="00737430" w:rsidRDefault="00737430" w:rsidP="00737430">
      <w:pPr>
        <w:pStyle w:val="2"/>
        <w:rPr>
          <w:sz w:val="28"/>
          <w:szCs w:val="28"/>
          <w:shd w:val="clear" w:color="auto" w:fill="FFFFFF"/>
        </w:rPr>
      </w:pPr>
      <w:bookmarkStart w:id="2" w:name="_Toc95770791"/>
      <w:r w:rsidRPr="00737430">
        <w:rPr>
          <w:rFonts w:hint="eastAsia"/>
          <w:sz w:val="28"/>
          <w:szCs w:val="28"/>
          <w:shd w:val="clear" w:color="auto" w:fill="FFFFFF"/>
        </w:rPr>
        <w:lastRenderedPageBreak/>
        <w:t xml:space="preserve">浪潮国际 </w:t>
      </w:r>
      <w:r w:rsidRPr="00737430">
        <w:rPr>
          <w:sz w:val="28"/>
          <w:szCs w:val="28"/>
          <w:shd w:val="clear" w:color="auto" w:fill="FFFFFF"/>
        </w:rPr>
        <w:t xml:space="preserve">HK:00596 </w:t>
      </w:r>
      <w:hyperlink r:id="rId10" w:history="1">
        <w:r w:rsidR="00E36871" w:rsidRPr="009B30D4">
          <w:rPr>
            <w:rStyle w:val="a3"/>
            <w:sz w:val="28"/>
            <w:szCs w:val="28"/>
            <w:shd w:val="clear" w:color="auto" w:fill="FFFFFF"/>
          </w:rPr>
          <w:t>http</w:t>
        </w:r>
        <w:r w:rsidR="00E36871" w:rsidRPr="009B30D4">
          <w:rPr>
            <w:rStyle w:val="a3"/>
            <w:rFonts w:hint="eastAsia"/>
            <w:sz w:val="28"/>
            <w:szCs w:val="28"/>
            <w:shd w:val="clear" w:color="auto" w:fill="FFFFFF"/>
          </w:rPr>
          <w:t>s</w:t>
        </w:r>
        <w:r w:rsidR="00E36871" w:rsidRPr="009B30D4">
          <w:rPr>
            <w:rStyle w:val="a3"/>
            <w:sz w:val="28"/>
            <w:szCs w:val="28"/>
            <w:shd w:val="clear" w:color="auto" w:fill="FFFFFF"/>
          </w:rPr>
          <w:t>://www.inspur.com.hk/</w:t>
        </w:r>
        <w:bookmarkEnd w:id="2"/>
      </w:hyperlink>
      <w:r w:rsidR="00E36871">
        <w:rPr>
          <w:sz w:val="28"/>
          <w:szCs w:val="28"/>
          <w:shd w:val="clear" w:color="auto" w:fill="FFFFFF"/>
        </w:rPr>
        <w:t xml:space="preserve"> </w:t>
      </w:r>
    </w:p>
    <w:p w14:paraId="27718F48" w14:textId="0580FB1E" w:rsidR="00737430" w:rsidRDefault="00737430"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浪潮国际有限公司</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日注册成立于开曼群岛</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月在香港联交</w:t>
      </w:r>
      <w:proofErr w:type="gramStart"/>
      <w:r>
        <w:rPr>
          <w:rFonts w:ascii="Helvetica" w:hAnsi="Helvetica" w:cs="Helvetica"/>
          <w:color w:val="33353C"/>
          <w:szCs w:val="21"/>
          <w:shd w:val="clear" w:color="auto" w:fill="FFFFFF"/>
        </w:rPr>
        <w:t>所创业</w:t>
      </w:r>
      <w:proofErr w:type="gramEnd"/>
      <w:r>
        <w:rPr>
          <w:rFonts w:ascii="Helvetica" w:hAnsi="Helvetica" w:cs="Helvetica"/>
          <w:color w:val="33353C"/>
          <w:szCs w:val="21"/>
          <w:shd w:val="clear" w:color="auto" w:fill="FFFFFF"/>
        </w:rPr>
        <w:t>板上市</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日转至香港主板。本公司在创建初期是以向计算机生产厂商提供配件为主的贸易型公司。</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年公司以微软入资为契机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迅速</w:t>
      </w:r>
      <w:r w:rsidRPr="00737430">
        <w:rPr>
          <w:rFonts w:ascii="Helvetica" w:hAnsi="Helvetica" w:cs="Helvetica"/>
          <w:b/>
          <w:bCs/>
          <w:color w:val="33353C"/>
          <w:szCs w:val="21"/>
          <w:shd w:val="clear" w:color="auto" w:fill="FFFFFF"/>
        </w:rPr>
        <w:t>启动向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服务及软件外包的转型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在短短两年的时间里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先后投资于税务、金融、政府、</w:t>
      </w:r>
      <w:r>
        <w:rPr>
          <w:rFonts w:ascii="Helvetica" w:hAnsi="Helvetica" w:cs="Helvetica"/>
          <w:color w:val="33353C"/>
          <w:szCs w:val="21"/>
          <w:shd w:val="clear" w:color="auto" w:fill="FFFFFF"/>
        </w:rPr>
        <w:t>ERP</w:t>
      </w:r>
      <w:r>
        <w:rPr>
          <w:rFonts w:ascii="Helvetica" w:hAnsi="Helvetica" w:cs="Helvetica"/>
          <w:color w:val="33353C"/>
          <w:szCs w:val="21"/>
          <w:shd w:val="clear" w:color="auto" w:fill="FFFFFF"/>
        </w:rPr>
        <w:t>、通信、软件外包等行业。截止目前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w:t>
      </w:r>
      <w:r w:rsidRPr="00737430">
        <w:rPr>
          <w:rFonts w:ascii="Helvetica" w:hAnsi="Helvetica" w:cs="Helvetica"/>
          <w:b/>
          <w:bCs/>
          <w:color w:val="33353C"/>
          <w:szCs w:val="21"/>
          <w:shd w:val="clear" w:color="auto" w:fill="FFFFFF"/>
        </w:rPr>
        <w:t>全面实现主营业务由贸易向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服务的转型</w:t>
      </w:r>
      <w:r>
        <w:rPr>
          <w:rFonts w:ascii="Helvetica" w:hAnsi="Helvetica" w:cs="Helvetica"/>
          <w:color w:val="33353C"/>
          <w:szCs w:val="21"/>
          <w:shd w:val="clear" w:color="auto" w:fill="FFFFFF"/>
        </w:rPr>
        <w:t>。</w:t>
      </w:r>
    </w:p>
    <w:p w14:paraId="402E6964" w14:textId="4F8E03B5" w:rsidR="00AF6B43" w:rsidRDefault="00AF6B43" w:rsidP="00742232">
      <w:pPr>
        <w:tabs>
          <w:tab w:val="left" w:pos="420"/>
          <w:tab w:val="left" w:pos="840"/>
          <w:tab w:val="left" w:pos="1630"/>
        </w:tabs>
        <w:rPr>
          <w:rFonts w:ascii="Helvetica" w:hAnsi="Helvetica" w:cs="Helvetica"/>
          <w:color w:val="33353C"/>
          <w:szCs w:val="21"/>
          <w:shd w:val="clear" w:color="auto" w:fill="FFFFFF"/>
        </w:rPr>
      </w:pPr>
    </w:p>
    <w:p w14:paraId="1631238D" w14:textId="046EABD9" w:rsidR="00AF6B43" w:rsidRDefault="00E36871"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企业管理软件</w:t>
      </w:r>
    </w:p>
    <w:p w14:paraId="24C34F71" w14:textId="12E99195" w:rsidR="00E36871" w:rsidRDefault="00E36871" w:rsidP="00742232">
      <w:pPr>
        <w:tabs>
          <w:tab w:val="left" w:pos="420"/>
          <w:tab w:val="left" w:pos="840"/>
          <w:tab w:val="left" w:pos="163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业务</w:t>
      </w:r>
    </w:p>
    <w:p w14:paraId="2582BB33" w14:textId="62616A68" w:rsidR="00E36871" w:rsidRDefault="00E36871"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物联网解决方案</w:t>
      </w:r>
    </w:p>
    <w:p w14:paraId="101E61A4" w14:textId="77777777" w:rsidR="00AF6B43" w:rsidRPr="00AF6B43" w:rsidRDefault="00AF6B43">
      <w:pPr>
        <w:widowControl/>
        <w:jc w:val="left"/>
        <w:rPr>
          <w:rFonts w:asciiTheme="majorHAnsi" w:eastAsiaTheme="majorEastAsia" w:hAnsiTheme="majorHAnsi" w:cstheme="majorBidi"/>
          <w:b/>
          <w:bCs/>
          <w:sz w:val="28"/>
          <w:szCs w:val="28"/>
        </w:rPr>
      </w:pPr>
      <w:bookmarkStart w:id="3" w:name="_Toc94487271"/>
      <w:r w:rsidRPr="00AF6B43">
        <w:rPr>
          <w:sz w:val="28"/>
          <w:szCs w:val="28"/>
        </w:rPr>
        <w:br w:type="page"/>
      </w:r>
    </w:p>
    <w:p w14:paraId="29CC9205" w14:textId="436EE39A" w:rsidR="00AF6B43" w:rsidRPr="00663F33" w:rsidRDefault="00AF6B43" w:rsidP="00AF6B43">
      <w:pPr>
        <w:pStyle w:val="2"/>
        <w:rPr>
          <w:sz w:val="28"/>
          <w:szCs w:val="28"/>
        </w:rPr>
      </w:pPr>
      <w:bookmarkStart w:id="4" w:name="_Toc95770792"/>
      <w:r w:rsidRPr="000F1623">
        <w:rPr>
          <w:rFonts w:hint="eastAsia"/>
          <w:sz w:val="28"/>
          <w:szCs w:val="28"/>
          <w:highlight w:val="green"/>
        </w:rPr>
        <w:lastRenderedPageBreak/>
        <w:t>深桑达A</w:t>
      </w:r>
      <w:r w:rsidRPr="000F1623">
        <w:rPr>
          <w:sz w:val="28"/>
          <w:szCs w:val="28"/>
          <w:highlight w:val="green"/>
        </w:rPr>
        <w:t xml:space="preserve"> 000032</w:t>
      </w:r>
      <w:r w:rsidRPr="00663F33">
        <w:rPr>
          <w:sz w:val="28"/>
          <w:szCs w:val="28"/>
        </w:rPr>
        <w:t xml:space="preserve"> </w:t>
      </w:r>
      <w:hyperlink r:id="rId11" w:history="1">
        <w:r w:rsidRPr="00663F33">
          <w:rPr>
            <w:rStyle w:val="a3"/>
            <w:rFonts w:ascii="Helvetica" w:hAnsi="Helvetica" w:cs="Helvetica"/>
            <w:color w:val="0066CC"/>
            <w:sz w:val="28"/>
            <w:szCs w:val="28"/>
            <w:shd w:val="clear" w:color="auto" w:fill="FFFFFF"/>
          </w:rPr>
          <w:t>http://www.sedind.com</w:t>
        </w:r>
      </w:hyperlink>
      <w:r w:rsidRPr="00663F33">
        <w:rPr>
          <w:sz w:val="28"/>
          <w:szCs w:val="28"/>
        </w:rPr>
        <w:t xml:space="preserve"> </w:t>
      </w:r>
      <w:r w:rsidRPr="00663F33">
        <w:rPr>
          <w:rFonts w:hint="eastAsia"/>
          <w:sz w:val="28"/>
          <w:szCs w:val="28"/>
        </w:rPr>
        <w:t>广东深圳</w:t>
      </w:r>
      <w:bookmarkEnd w:id="3"/>
      <w:bookmarkEnd w:id="4"/>
    </w:p>
    <w:p w14:paraId="280A9AE4" w14:textId="77777777" w:rsidR="00AF6B43" w:rsidRDefault="00AF6B43" w:rsidP="00AF6B4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深圳市桑达实业股份有限公司是一家以</w:t>
      </w:r>
      <w:r w:rsidRPr="00AF6B43">
        <w:rPr>
          <w:rFonts w:ascii="Helvetica" w:hAnsi="Helvetica" w:cs="Helvetica"/>
          <w:strike/>
          <w:color w:val="33353C"/>
          <w:szCs w:val="21"/>
          <w:shd w:val="clear" w:color="auto" w:fill="FFFFFF"/>
        </w:rPr>
        <w:t>电子整机产品、新兴电子元器件等电子高新技术产品为主导</w:t>
      </w:r>
      <w:r w:rsidRPr="00A62EBA">
        <w:rPr>
          <w:rFonts w:ascii="Helvetica" w:hAnsi="Helvetica" w:cs="Helvetica"/>
          <w:color w:val="33353C"/>
          <w:szCs w:val="21"/>
          <w:shd w:val="clear" w:color="auto" w:fill="FFFFFF"/>
        </w:rPr>
        <w:t>的企业</w:t>
      </w:r>
      <w:r>
        <w:rPr>
          <w:rFonts w:ascii="Helvetica" w:hAnsi="Helvetica" w:cs="Helvetica"/>
          <w:color w:val="33353C"/>
          <w:szCs w:val="21"/>
          <w:shd w:val="clear" w:color="auto" w:fill="FFFFFF"/>
        </w:rPr>
        <w:t>。公司主要产品包括手机、税控收款机、高速公路紧急电话等电子整机产品和高清数字电视</w:t>
      </w:r>
      <w:r>
        <w:rPr>
          <w:rFonts w:ascii="Helvetica" w:hAnsi="Helvetica" w:cs="Helvetica"/>
          <w:color w:val="33353C"/>
          <w:szCs w:val="21"/>
          <w:shd w:val="clear" w:color="auto" w:fill="FFFFFF"/>
        </w:rPr>
        <w:t>FBT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DC-AC</w:t>
      </w:r>
      <w:r>
        <w:rPr>
          <w:rFonts w:ascii="Helvetica" w:hAnsi="Helvetica" w:cs="Helvetica"/>
          <w:color w:val="33353C"/>
          <w:szCs w:val="21"/>
          <w:shd w:val="clear" w:color="auto" w:fill="FFFFFF"/>
        </w:rPr>
        <w:t>电源等电子元器件</w:t>
      </w:r>
    </w:p>
    <w:p w14:paraId="39E4E4D6" w14:textId="77777777" w:rsidR="00AF6B43" w:rsidRDefault="00AF6B43" w:rsidP="00AF6B43">
      <w:pPr>
        <w:rPr>
          <w:rFonts w:ascii="Helvetica" w:hAnsi="Helvetica" w:cs="Helvetica"/>
          <w:color w:val="33353C"/>
          <w:szCs w:val="21"/>
          <w:shd w:val="clear" w:color="auto" w:fill="FFFFFF"/>
        </w:rPr>
      </w:pPr>
    </w:p>
    <w:p w14:paraId="1D2BAE93" w14:textId="77777777" w:rsidR="00AF6B43" w:rsidRDefault="00AF6B43" w:rsidP="00AF6B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世界一流的高科技工程服务商，中国领先的现代数字城市运营服务商</w:t>
      </w:r>
    </w:p>
    <w:p w14:paraId="2FD50629" w14:textId="77777777" w:rsidR="00AF6B43" w:rsidRPr="00AF6B43" w:rsidRDefault="00AF6B43" w:rsidP="00AF6B43">
      <w:pPr>
        <w:rPr>
          <w:rFonts w:ascii="Helvetica" w:hAnsi="Helvetica" w:cs="Helvetica"/>
          <w:b/>
          <w:bCs/>
          <w:color w:val="33353C"/>
          <w:szCs w:val="21"/>
          <w:shd w:val="clear" w:color="auto" w:fill="FFFFFF"/>
        </w:rPr>
      </w:pPr>
      <w:r w:rsidRPr="00AF6B43">
        <w:rPr>
          <w:rFonts w:ascii="Helvetica" w:hAnsi="Helvetica" w:cs="Helvetica" w:hint="eastAsia"/>
          <w:b/>
          <w:bCs/>
          <w:color w:val="33353C"/>
          <w:szCs w:val="21"/>
          <w:shd w:val="clear" w:color="auto" w:fill="FFFFFF"/>
        </w:rPr>
        <w:t>中国电子信息产业集团有限公司</w:t>
      </w:r>
    </w:p>
    <w:p w14:paraId="1A5A14AF" w14:textId="77777777" w:rsidR="00AF6B43" w:rsidRDefault="00AF6B43" w:rsidP="00AF6B43">
      <w:pPr>
        <w:rPr>
          <w:rFonts w:ascii="Helvetica" w:hAnsi="Helvetica" w:cs="Helvetica"/>
          <w:color w:val="33353C"/>
          <w:szCs w:val="21"/>
          <w:shd w:val="clear" w:color="auto" w:fill="FFFFFF"/>
        </w:rPr>
      </w:pPr>
    </w:p>
    <w:p w14:paraId="0CD8437C" w14:textId="58A81315" w:rsidR="00AF6B43" w:rsidRDefault="00AF6B43" w:rsidP="00AF6B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w:t>
      </w:r>
    </w:p>
    <w:p w14:paraId="32A32EC7" w14:textId="4C1A6BDF" w:rsidR="00AF6B43" w:rsidRDefault="00AF6B43" w:rsidP="00AF6B43">
      <w:pPr>
        <w:ind w:left="1676" w:hanging="1676"/>
        <w:rPr>
          <w:rFonts w:ascii="Helvetica" w:hAnsi="Helvetica" w:cs="Helvetica"/>
          <w:color w:val="33353C"/>
          <w:szCs w:val="21"/>
          <w:shd w:val="clear" w:color="auto" w:fill="FFFFFF"/>
        </w:rPr>
      </w:pPr>
      <w:r w:rsidRPr="00E240F0">
        <w:rPr>
          <w:rFonts w:ascii="Helvetica" w:hAnsi="Helvetica" w:cs="Helvetica" w:hint="eastAsia"/>
          <w:b/>
          <w:bCs/>
          <w:color w:val="33353C"/>
          <w:szCs w:val="21"/>
          <w:shd w:val="clear" w:color="auto" w:fill="FFFFFF"/>
        </w:rPr>
        <w:t>数字基础设施</w:t>
      </w:r>
      <w:r>
        <w:rPr>
          <w:rFonts w:ascii="Helvetica" w:hAnsi="Helvetica" w:cs="Helvetica"/>
          <w:color w:val="33353C"/>
          <w:szCs w:val="21"/>
          <w:shd w:val="clear" w:color="auto" w:fill="FFFFFF"/>
        </w:rPr>
        <w:tab/>
      </w:r>
      <w:hyperlink r:id="rId12" w:history="1">
        <w:r w:rsidRPr="009B30D4">
          <w:rPr>
            <w:rStyle w:val="a3"/>
            <w:rFonts w:ascii="Helvetica" w:hAnsi="Helvetica" w:cs="Helvetica"/>
            <w:szCs w:val="21"/>
            <w:shd w:val="clear" w:color="auto" w:fill="FFFFFF"/>
          </w:rPr>
          <w:t>https://cecloud.com/</w:t>
        </w:r>
      </w:hyperlink>
      <w:r>
        <w:rPr>
          <w:rFonts w:ascii="Helvetica" w:hAnsi="Helvetica" w:cs="Helvetica"/>
          <w:color w:val="33353C"/>
          <w:szCs w:val="21"/>
          <w:shd w:val="clear" w:color="auto" w:fill="FFFFFF"/>
        </w:rPr>
        <w:t xml:space="preserve"> </w:t>
      </w:r>
      <w:r w:rsidR="00A14DAD">
        <w:rPr>
          <w:rFonts w:ascii="Helvetica" w:hAnsi="Helvetica" w:cs="Helvetica" w:hint="eastAsia"/>
          <w:color w:val="33353C"/>
          <w:szCs w:val="21"/>
          <w:shd w:val="clear" w:color="auto" w:fill="FFFFFF"/>
        </w:rPr>
        <w:t>中国电子云</w:t>
      </w:r>
    </w:p>
    <w:p w14:paraId="5FA1B194" w14:textId="42F1003E" w:rsidR="00AF6B43" w:rsidRDefault="00AF6B43" w:rsidP="00AF6B43">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中国电子信息产业集团整合多方</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能力，专为政府、公共服务机构、大型集团企业打造的数字经济基础设施</w:t>
      </w:r>
    </w:p>
    <w:p w14:paraId="59266A2F" w14:textId="77777777" w:rsidR="00AF6B43" w:rsidRDefault="00AF6B43" w:rsidP="00AF6B43">
      <w:pPr>
        <w:ind w:left="1676" w:hanging="1676"/>
        <w:rPr>
          <w:rFonts w:ascii="Helvetica" w:hAnsi="Helvetica" w:cs="Helvetica"/>
          <w:color w:val="33353C"/>
          <w:szCs w:val="21"/>
          <w:shd w:val="clear" w:color="auto" w:fill="FFFFFF"/>
        </w:rPr>
      </w:pPr>
      <w:r w:rsidRPr="00A62E88">
        <w:rPr>
          <w:rFonts w:ascii="Helvetica" w:hAnsi="Helvetica" w:cs="Helvetica" w:hint="eastAsia"/>
          <w:b/>
          <w:bCs/>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通过数据治理与运营，构建城市数据金库，支撑各社会主体高效协同、融合创新，促进城市高质量发展</w:t>
      </w:r>
    </w:p>
    <w:p w14:paraId="31C46ABC" w14:textId="77777777" w:rsidR="00AF6B43" w:rsidRDefault="00AF6B43" w:rsidP="00AF6B43">
      <w:pPr>
        <w:ind w:left="1676" w:hanging="1676"/>
        <w:rPr>
          <w:rFonts w:ascii="Helvetica" w:hAnsi="Helvetica" w:cs="Helvetica"/>
          <w:color w:val="33353C"/>
          <w:szCs w:val="21"/>
          <w:shd w:val="clear" w:color="auto" w:fill="FFFFFF"/>
        </w:rPr>
      </w:pPr>
      <w:r w:rsidRPr="00A3534F">
        <w:rPr>
          <w:rFonts w:ascii="Helvetica" w:hAnsi="Helvetica" w:cs="Helvetica" w:hint="eastAsia"/>
          <w:b/>
          <w:bCs/>
          <w:color w:val="33353C"/>
          <w:szCs w:val="21"/>
          <w:shd w:val="clear" w:color="auto" w:fill="FFFFFF"/>
        </w:rPr>
        <w:t>数字解决方案</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采用信创数字</w:t>
      </w:r>
      <w:proofErr w:type="gramEnd"/>
      <w:r>
        <w:rPr>
          <w:rFonts w:ascii="Helvetica" w:hAnsi="Helvetica" w:cs="Helvetica" w:hint="eastAsia"/>
          <w:color w:val="33353C"/>
          <w:szCs w:val="21"/>
          <w:shd w:val="clear" w:color="auto" w:fill="FFFFFF"/>
        </w:rPr>
        <w:t>底座</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数智赋能</w:t>
      </w:r>
      <w:proofErr w:type="gramEnd"/>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场景的“</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”三层架构，实现“上云用数赋智”</w:t>
      </w:r>
    </w:p>
    <w:p w14:paraId="573F8A15" w14:textId="77777777" w:rsidR="00AF6B43" w:rsidRDefault="00AF6B43" w:rsidP="00AF6B43">
      <w:pPr>
        <w:ind w:left="1676" w:hanging="1676"/>
      </w:pPr>
    </w:p>
    <w:p w14:paraId="3BA13506" w14:textId="50142AFB" w:rsidR="00AF6B43" w:rsidRDefault="00AF6B43" w:rsidP="00AF6B43">
      <w:pPr>
        <w:ind w:left="1676" w:hanging="1676"/>
      </w:pPr>
      <w:r>
        <w:rPr>
          <w:rFonts w:hint="eastAsia"/>
        </w:rPr>
        <w:t>产业服务</w:t>
      </w:r>
      <w:r w:rsidR="00022F7F">
        <w:rPr>
          <w:rFonts w:hint="eastAsia"/>
        </w:rPr>
        <w:t>：</w:t>
      </w:r>
    </w:p>
    <w:p w14:paraId="327C0883" w14:textId="77777777" w:rsidR="00AF6B43" w:rsidRDefault="00AF6B43" w:rsidP="00AF6B43">
      <w:pPr>
        <w:ind w:left="1676" w:hanging="1676"/>
      </w:pPr>
      <w:r w:rsidRPr="00022F7F">
        <w:rPr>
          <w:rFonts w:hint="eastAsia"/>
          <w:b/>
          <w:bCs/>
          <w:highlight w:val="yellow"/>
        </w:rPr>
        <w:t>高科技产业工程</w:t>
      </w:r>
      <w:r>
        <w:tab/>
      </w:r>
      <w:r>
        <w:rPr>
          <w:rFonts w:hint="eastAsia"/>
        </w:rPr>
        <w:t>世界一流的高科技产业工程服务商，拥有全产业链自主能力</w:t>
      </w:r>
    </w:p>
    <w:p w14:paraId="5B5F618E" w14:textId="77777777" w:rsidR="00AF6B43" w:rsidRDefault="00AF6B43" w:rsidP="00AF6B43">
      <w:pPr>
        <w:ind w:left="1676" w:hanging="1676"/>
      </w:pPr>
      <w:r w:rsidRPr="00022F7F">
        <w:rPr>
          <w:rFonts w:hint="eastAsia"/>
          <w:b/>
          <w:bCs/>
          <w:highlight w:val="yellow"/>
        </w:rPr>
        <w:t>智慧供热</w:t>
      </w:r>
      <w:r>
        <w:tab/>
      </w:r>
      <w:r>
        <w:rPr>
          <w:rFonts w:hint="eastAsia"/>
        </w:rPr>
        <w:t>端到端的自动化、智能化控制能录，构建供热管控一体化系统</w:t>
      </w:r>
    </w:p>
    <w:p w14:paraId="752E67DD" w14:textId="77777777" w:rsidR="00AF6B43" w:rsidRDefault="00AF6B43" w:rsidP="00AF6B43">
      <w:pPr>
        <w:ind w:left="1676" w:hanging="1676"/>
      </w:pPr>
      <w:r w:rsidRPr="00022F7F">
        <w:rPr>
          <w:rFonts w:hint="eastAsia"/>
          <w:b/>
          <w:bCs/>
          <w:highlight w:val="yellow"/>
        </w:rPr>
        <w:t>现代物流</w:t>
      </w:r>
      <w:r>
        <w:tab/>
      </w:r>
      <w:r>
        <w:rPr>
          <w:rFonts w:hint="eastAsia"/>
        </w:rPr>
        <w:t>提供全方位、一站式国内外物流及代理服务</w:t>
      </w:r>
    </w:p>
    <w:p w14:paraId="10537CFA" w14:textId="77777777" w:rsidR="00AF6B43" w:rsidRPr="00436A2C" w:rsidRDefault="00AF6B43" w:rsidP="00AF6B43">
      <w:pPr>
        <w:ind w:left="1676" w:hanging="1676"/>
      </w:pPr>
      <w:r w:rsidRPr="00022F7F">
        <w:rPr>
          <w:rFonts w:hint="eastAsia"/>
          <w:highlight w:val="yellow"/>
        </w:rPr>
        <w:t>其他</w:t>
      </w:r>
      <w:r>
        <w:tab/>
      </w:r>
      <w:r>
        <w:tab/>
      </w:r>
      <w:r w:rsidRPr="00952CBF">
        <w:rPr>
          <w:rFonts w:hint="eastAsia"/>
          <w:b/>
          <w:bCs/>
        </w:rPr>
        <w:t>进出口业务</w:t>
      </w:r>
      <w:r w:rsidRPr="00952CBF">
        <w:rPr>
          <w:b/>
          <w:bCs/>
        </w:rPr>
        <w:tab/>
      </w:r>
      <w:r w:rsidRPr="00952CBF">
        <w:rPr>
          <w:rFonts w:hint="eastAsia"/>
          <w:b/>
          <w:bCs/>
        </w:rPr>
        <w:t>房屋租赁</w:t>
      </w:r>
    </w:p>
    <w:p w14:paraId="6DEE47AD" w14:textId="77777777" w:rsidR="00AF6B43" w:rsidRDefault="00AF6B43" w:rsidP="00AF6B43"/>
    <w:p w14:paraId="5099728E" w14:textId="2D7D3B05" w:rsidR="00AF6B43" w:rsidRDefault="00AF6B43" w:rsidP="00742232">
      <w:pPr>
        <w:tabs>
          <w:tab w:val="left" w:pos="420"/>
          <w:tab w:val="left" w:pos="840"/>
          <w:tab w:val="left" w:pos="1630"/>
        </w:tabs>
        <w:rPr>
          <w:rFonts w:ascii="Helvetica" w:hAnsi="Helvetica" w:cs="Helvetica"/>
          <w:color w:val="33353C"/>
          <w:szCs w:val="21"/>
          <w:shd w:val="clear" w:color="auto" w:fill="FFFFFF"/>
        </w:rPr>
      </w:pPr>
    </w:p>
    <w:p w14:paraId="384DEBF5" w14:textId="79C2A938" w:rsidR="00780D97" w:rsidRDefault="00780D97" w:rsidP="00742232">
      <w:pPr>
        <w:tabs>
          <w:tab w:val="left" w:pos="420"/>
          <w:tab w:val="left" w:pos="840"/>
          <w:tab w:val="left" w:pos="1630"/>
        </w:tabs>
        <w:rPr>
          <w:rFonts w:ascii="Helvetica" w:hAnsi="Helvetica" w:cs="Helvetica"/>
          <w:color w:val="33353C"/>
          <w:szCs w:val="21"/>
          <w:shd w:val="clear" w:color="auto" w:fill="FFFFFF"/>
        </w:rPr>
      </w:pPr>
    </w:p>
    <w:p w14:paraId="1F79667C" w14:textId="77777777" w:rsidR="00780D97" w:rsidRPr="00780D97" w:rsidRDefault="00780D97">
      <w:pPr>
        <w:widowControl/>
        <w:jc w:val="left"/>
        <w:rPr>
          <w:rFonts w:asciiTheme="majorHAnsi" w:eastAsiaTheme="majorEastAsia" w:hAnsiTheme="majorHAnsi" w:cstheme="majorBidi"/>
          <w:b/>
          <w:bCs/>
          <w:sz w:val="28"/>
          <w:szCs w:val="28"/>
        </w:rPr>
      </w:pPr>
      <w:bookmarkStart w:id="5" w:name="_Toc94475324"/>
      <w:r w:rsidRPr="00780D97">
        <w:rPr>
          <w:sz w:val="28"/>
          <w:szCs w:val="28"/>
        </w:rPr>
        <w:br w:type="page"/>
      </w:r>
    </w:p>
    <w:p w14:paraId="7C8F05A3" w14:textId="72D47F14" w:rsidR="00780D97" w:rsidRPr="005631AB" w:rsidRDefault="00780D97" w:rsidP="005631AB">
      <w:pPr>
        <w:pStyle w:val="2"/>
        <w:rPr>
          <w:sz w:val="28"/>
          <w:szCs w:val="28"/>
        </w:rPr>
      </w:pPr>
      <w:bookmarkStart w:id="6" w:name="_Toc95770793"/>
      <w:r w:rsidRPr="005631AB">
        <w:rPr>
          <w:rFonts w:hint="eastAsia"/>
          <w:sz w:val="28"/>
          <w:szCs w:val="28"/>
          <w:highlight w:val="yellow"/>
        </w:rPr>
        <w:lastRenderedPageBreak/>
        <w:t xml:space="preserve">太极股份 </w:t>
      </w:r>
      <w:r w:rsidRPr="005631AB">
        <w:rPr>
          <w:sz w:val="28"/>
          <w:szCs w:val="28"/>
          <w:highlight w:val="yellow"/>
        </w:rPr>
        <w:t>002368</w:t>
      </w:r>
      <w:r w:rsidRPr="005631AB">
        <w:rPr>
          <w:sz w:val="28"/>
          <w:szCs w:val="28"/>
        </w:rPr>
        <w:t xml:space="preserve"> </w:t>
      </w:r>
      <w:hyperlink r:id="rId13" w:history="1">
        <w:r w:rsidRPr="005631AB">
          <w:rPr>
            <w:rStyle w:val="a3"/>
            <w:rFonts w:ascii="Helvetica" w:hAnsi="Helvetica" w:cs="Helvetica"/>
            <w:color w:val="0066CC"/>
            <w:sz w:val="28"/>
            <w:szCs w:val="28"/>
            <w:shd w:val="clear" w:color="auto" w:fill="FFFFFF"/>
          </w:rPr>
          <w:t>http:/www.taiji.com.cn</w:t>
        </w:r>
      </w:hyperlink>
      <w:r w:rsidRPr="005631AB">
        <w:rPr>
          <w:sz w:val="28"/>
          <w:szCs w:val="28"/>
        </w:rPr>
        <w:t xml:space="preserve"> </w:t>
      </w:r>
      <w:r w:rsidRPr="005631AB">
        <w:rPr>
          <w:rFonts w:hint="eastAsia"/>
          <w:sz w:val="28"/>
          <w:szCs w:val="28"/>
        </w:rPr>
        <w:t>北京朝阳</w:t>
      </w:r>
      <w:bookmarkEnd w:id="5"/>
      <w:bookmarkEnd w:id="6"/>
    </w:p>
    <w:p w14:paraId="15D82984" w14:textId="77777777" w:rsidR="00780D97" w:rsidRDefault="00780D97" w:rsidP="00780D9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太极计算机股份有限公司的主</w:t>
      </w:r>
      <w:r w:rsidRPr="00C24CBE">
        <w:rPr>
          <w:rFonts w:ascii="Helvetica" w:hAnsi="Helvetica" w:cs="Helvetica"/>
          <w:b/>
          <w:bCs/>
          <w:color w:val="33353C"/>
          <w:szCs w:val="21"/>
          <w:shd w:val="clear" w:color="auto" w:fill="FFFFFF"/>
        </w:rPr>
        <w:t>营业务面向政务、公共安全、国防、企业等行业提供信息系统建设和云计算、大数据等相关服务</w:t>
      </w:r>
      <w:r>
        <w:rPr>
          <w:rFonts w:ascii="Helvetica" w:hAnsi="Helvetica" w:cs="Helvetica"/>
          <w:color w:val="33353C"/>
          <w:szCs w:val="21"/>
          <w:shd w:val="clear" w:color="auto" w:fill="FFFFFF"/>
        </w:rPr>
        <w:t>，涵盖信息基础设施、业务应用、数据运营、网络信息安全等综合信息技术服务。主要产品为云服务、网络安全与自主可控、智慧应用与服务、系统集成服务。</w:t>
      </w:r>
    </w:p>
    <w:p w14:paraId="20BD64A1" w14:textId="77777777" w:rsidR="00780D97" w:rsidRDefault="00780D97" w:rsidP="00780D97">
      <w:pPr>
        <w:rPr>
          <w:rFonts w:ascii="Helvetica" w:hAnsi="Helvetica" w:cs="Helvetica"/>
          <w:color w:val="33353C"/>
          <w:szCs w:val="21"/>
          <w:shd w:val="clear" w:color="auto" w:fill="FFFFFF"/>
        </w:rPr>
      </w:pPr>
    </w:p>
    <w:p w14:paraId="1CCA2665" w14:textId="77777777" w:rsidR="00780D97" w:rsidRDefault="00780D97" w:rsidP="00780D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做中国最优秀的数字化服务提供商</w:t>
      </w:r>
    </w:p>
    <w:p w14:paraId="122FA31F" w14:textId="6996263C" w:rsidR="00780D97" w:rsidRPr="00A937E6" w:rsidRDefault="00A937E6" w:rsidP="00780D97">
      <w:pPr>
        <w:rPr>
          <w:rFonts w:ascii="Helvetica" w:hAnsi="Helvetica" w:cs="Helvetica"/>
          <w:b/>
          <w:bCs/>
          <w:color w:val="33353C"/>
          <w:szCs w:val="21"/>
          <w:shd w:val="clear" w:color="auto" w:fill="FFFFFF"/>
        </w:rPr>
      </w:pPr>
      <w:r w:rsidRPr="00A937E6">
        <w:rPr>
          <w:rFonts w:ascii="Helvetica" w:hAnsi="Helvetica" w:cs="Helvetica" w:hint="eastAsia"/>
          <w:b/>
          <w:bCs/>
          <w:color w:val="33353C"/>
          <w:szCs w:val="21"/>
          <w:shd w:val="clear" w:color="auto" w:fill="FFFFFF"/>
        </w:rPr>
        <w:t>中国电子科技集团有限公司</w:t>
      </w:r>
    </w:p>
    <w:p w14:paraId="4045AFE7" w14:textId="77777777" w:rsidR="00A937E6" w:rsidRDefault="00A937E6" w:rsidP="00780D97">
      <w:pPr>
        <w:rPr>
          <w:rFonts w:ascii="Helvetica" w:hAnsi="Helvetica" w:cs="Helvetica"/>
          <w:color w:val="33353C"/>
          <w:szCs w:val="21"/>
          <w:shd w:val="clear" w:color="auto" w:fill="FFFFFF"/>
        </w:rPr>
      </w:pPr>
    </w:p>
    <w:p w14:paraId="4891991A" w14:textId="4C79FE2B" w:rsidR="00780D97" w:rsidRDefault="00780D97" w:rsidP="00780D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r w:rsidR="00A937E6">
        <w:rPr>
          <w:rFonts w:ascii="Helvetica" w:hAnsi="Helvetica" w:cs="Helvetica" w:hint="eastAsia"/>
          <w:color w:val="33353C"/>
          <w:szCs w:val="21"/>
          <w:shd w:val="clear" w:color="auto" w:fill="FFFFFF"/>
        </w:rPr>
        <w:t>：</w:t>
      </w:r>
    </w:p>
    <w:p w14:paraId="6A5ADBA3" w14:textId="10ADD4E1" w:rsidR="00780D97" w:rsidRDefault="00780D97" w:rsidP="00780D97">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平台与应用产品</w:t>
      </w:r>
      <w:r w:rsidR="00A937E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基础平台</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智慧应用</w:t>
      </w:r>
    </w:p>
    <w:p w14:paraId="0363BA74" w14:textId="6A409569" w:rsidR="00780D97" w:rsidRDefault="00780D97" w:rsidP="00A937E6">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数据库产品</w:t>
      </w:r>
      <w:r w:rsidR="00A937E6">
        <w:rPr>
          <w:rFonts w:ascii="Helvetica" w:hAnsi="Helvetica" w:cs="Helvetica"/>
          <w:color w:val="33353C"/>
          <w:szCs w:val="21"/>
          <w:shd w:val="clear" w:color="auto" w:fill="FFFFFF"/>
        </w:rPr>
        <w:tab/>
      </w:r>
      <w:r w:rsidR="00A937E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数据存储计算</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数据采集交换</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数据应用产品</w:t>
      </w:r>
    </w:p>
    <w:p w14:paraId="29E46EAB" w14:textId="04C099B6" w:rsidR="00780D97" w:rsidRDefault="00780D97" w:rsidP="00A937E6">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中间件产品</w:t>
      </w:r>
      <w:r w:rsidR="00A937E6">
        <w:rPr>
          <w:rFonts w:ascii="Helvetica" w:hAnsi="Helvetica" w:cs="Helvetica"/>
          <w:color w:val="33353C"/>
          <w:szCs w:val="21"/>
          <w:shd w:val="clear" w:color="auto" w:fill="FFFFFF"/>
        </w:rPr>
        <w:tab/>
      </w:r>
      <w:r w:rsidR="00A937E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基础中间件</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数据中间件</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安全中间件</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集成中间件</w:t>
      </w:r>
    </w:p>
    <w:p w14:paraId="3B765C54" w14:textId="77777777" w:rsidR="00780D97" w:rsidRDefault="00780D97" w:rsidP="00780D97">
      <w:pPr>
        <w:rPr>
          <w:rFonts w:ascii="Helvetica" w:hAnsi="Helvetica" w:cs="Helvetica"/>
          <w:color w:val="33353C"/>
          <w:szCs w:val="21"/>
          <w:shd w:val="clear" w:color="auto" w:fill="FFFFFF"/>
        </w:rPr>
      </w:pPr>
    </w:p>
    <w:p w14:paraId="46C0E3EC" w14:textId="774E6196" w:rsidR="00780D97" w:rsidRDefault="00780D97" w:rsidP="00780D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解决方案与服务</w:t>
      </w:r>
      <w:r w:rsidR="00FC2072">
        <w:rPr>
          <w:rFonts w:ascii="Helvetica" w:hAnsi="Helvetica" w:cs="Helvetica" w:hint="eastAsia"/>
          <w:color w:val="33353C"/>
          <w:szCs w:val="21"/>
          <w:shd w:val="clear" w:color="auto" w:fill="FFFFFF"/>
        </w:rPr>
        <w:t>：</w:t>
      </w:r>
    </w:p>
    <w:p w14:paraId="2448F99D" w14:textId="77777777" w:rsidR="000F6DF2"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数字政府和智慧城市</w:t>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一体化数据服务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智慧政法</w:t>
      </w:r>
      <w:r>
        <w:rPr>
          <w:rFonts w:ascii="Helvetica" w:hAnsi="Helvetica" w:cs="Helvetica" w:hint="eastAsia"/>
          <w:color w:val="33353C"/>
          <w:szCs w:val="21"/>
          <w:shd w:val="clear" w:color="auto" w:fill="FFFFFF"/>
        </w:rPr>
        <w:t xml:space="preserve"> </w:t>
      </w:r>
    </w:p>
    <w:p w14:paraId="769D8647" w14:textId="1977CEE5" w:rsidR="00780D97" w:rsidRDefault="00780D97" w:rsidP="000F6DF2">
      <w:pPr>
        <w:ind w:left="210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智慧航空气象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智慧媒体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数字关贸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智慧发展</w:t>
      </w:r>
    </w:p>
    <w:p w14:paraId="5ACB8A13" w14:textId="077D7CB0" w:rsidR="00780D97"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行业与企业数字化</w:t>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数字化咨询</w:t>
      </w:r>
    </w:p>
    <w:p w14:paraId="381C1DF6" w14:textId="77777777" w:rsidR="000F6DF2"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公共安全数字化</w:t>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公共安全与应急管理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互联网安全与信息化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公共安全信息化</w:t>
      </w:r>
      <w:r>
        <w:rPr>
          <w:rFonts w:ascii="Helvetica" w:hAnsi="Helvetica" w:cs="Helvetica" w:hint="eastAsia"/>
          <w:color w:val="33353C"/>
          <w:szCs w:val="21"/>
          <w:shd w:val="clear" w:color="auto" w:fill="FFFFFF"/>
        </w:rPr>
        <w:t xml:space="preserve"> </w:t>
      </w:r>
    </w:p>
    <w:p w14:paraId="4B085707" w14:textId="205A026F" w:rsidR="00780D97" w:rsidRDefault="00780D97" w:rsidP="000F6DF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数字安全</w:t>
      </w:r>
    </w:p>
    <w:p w14:paraId="7BF9286A" w14:textId="433066B0" w:rsidR="00780D97"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国防信息化</w:t>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数字国防</w:t>
      </w:r>
    </w:p>
    <w:p w14:paraId="5E6644EE" w14:textId="305AC90C" w:rsidR="00780D97"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城市信息基础设施</w:t>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智慧运营中心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智慧物联</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智慧建筑与园区</w:t>
      </w:r>
    </w:p>
    <w:p w14:paraId="0C95B3B4" w14:textId="4202FE79" w:rsidR="00780D97" w:rsidRDefault="00780D97" w:rsidP="000F6DF2">
      <w:pPr>
        <w:rPr>
          <w:rFonts w:ascii="Helvetica" w:hAnsi="Helvetica" w:cs="Helvetica"/>
          <w:color w:val="33353C"/>
          <w:szCs w:val="21"/>
          <w:shd w:val="clear" w:color="auto" w:fill="FFFFFF"/>
        </w:rPr>
      </w:pPr>
      <w:proofErr w:type="gramStart"/>
      <w:r w:rsidRPr="000F6DF2">
        <w:rPr>
          <w:rFonts w:ascii="Helvetica" w:hAnsi="Helvetica" w:cs="Helvetica" w:hint="eastAsia"/>
          <w:color w:val="33353C"/>
          <w:szCs w:val="21"/>
          <w:highlight w:val="yellow"/>
          <w:shd w:val="clear" w:color="auto" w:fill="FFFFFF"/>
        </w:rPr>
        <w:t>云服务</w:t>
      </w:r>
      <w:proofErr w:type="gramEnd"/>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政务云</w:t>
      </w:r>
      <w:r>
        <w:rPr>
          <w:rFonts w:ascii="Helvetica" w:hAnsi="Helvetica" w:cs="Helvetica"/>
          <w:color w:val="33353C"/>
          <w:szCs w:val="21"/>
          <w:shd w:val="clear" w:color="auto" w:fill="FFFFFF"/>
        </w:rPr>
        <w:tab/>
      </w:r>
    </w:p>
    <w:p w14:paraId="661BC553" w14:textId="77777777" w:rsidR="00780D97" w:rsidRPr="00FB2128" w:rsidRDefault="00780D97" w:rsidP="00780D97">
      <w:pPr>
        <w:widowControl/>
        <w:shd w:val="clear" w:color="auto" w:fill="FFFFFF"/>
        <w:jc w:val="left"/>
        <w:textAlignment w:val="top"/>
        <w:rPr>
          <w:b/>
          <w:bCs/>
        </w:rPr>
      </w:pPr>
    </w:p>
    <w:p w14:paraId="78D854C4" w14:textId="77777777" w:rsidR="001A33F1" w:rsidRDefault="001A33F1">
      <w:pPr>
        <w:widowControl/>
        <w:jc w:val="left"/>
        <w:rPr>
          <w:rFonts w:ascii="Helvetica" w:eastAsiaTheme="majorEastAsia" w:hAnsi="Helvetica" w:cs="Helvetica"/>
          <w:b/>
          <w:bCs/>
          <w:color w:val="33353C"/>
          <w:sz w:val="28"/>
          <w:szCs w:val="28"/>
          <w:shd w:val="clear" w:color="auto" w:fill="FFFFFF"/>
        </w:rPr>
      </w:pPr>
      <w:bookmarkStart w:id="7" w:name="_Toc94021314"/>
      <w:bookmarkStart w:id="8" w:name="_Toc95679947"/>
      <w:r>
        <w:rPr>
          <w:rFonts w:ascii="Helvetica" w:hAnsi="Helvetica" w:cs="Helvetica"/>
          <w:color w:val="33353C"/>
          <w:sz w:val="28"/>
          <w:szCs w:val="28"/>
          <w:shd w:val="clear" w:color="auto" w:fill="FFFFFF"/>
        </w:rPr>
        <w:br w:type="page"/>
      </w:r>
    </w:p>
    <w:p w14:paraId="6242A8AB" w14:textId="79955F2A" w:rsidR="001A33F1" w:rsidRPr="00236FD7" w:rsidRDefault="001A33F1" w:rsidP="001A33F1">
      <w:pPr>
        <w:pStyle w:val="2"/>
        <w:rPr>
          <w:sz w:val="28"/>
          <w:szCs w:val="28"/>
        </w:rPr>
      </w:pPr>
      <w:bookmarkStart w:id="9" w:name="_Toc95770794"/>
      <w:r w:rsidRPr="00236FD7">
        <w:rPr>
          <w:rFonts w:ascii="Helvetica" w:hAnsi="Helvetica" w:cs="Helvetica" w:hint="eastAsia"/>
          <w:color w:val="33353C"/>
          <w:sz w:val="28"/>
          <w:szCs w:val="28"/>
          <w:shd w:val="clear" w:color="auto" w:fill="FFFFFF"/>
        </w:rPr>
        <w:lastRenderedPageBreak/>
        <w:t>中国软件</w:t>
      </w:r>
      <w:r w:rsidRPr="00236FD7">
        <w:rPr>
          <w:rFonts w:ascii="Helvetica" w:hAnsi="Helvetica" w:cs="Helvetica" w:hint="eastAsia"/>
          <w:color w:val="33353C"/>
          <w:sz w:val="28"/>
          <w:szCs w:val="28"/>
          <w:shd w:val="clear" w:color="auto" w:fill="FFFFFF"/>
        </w:rPr>
        <w:t xml:space="preserve"> </w:t>
      </w:r>
      <w:r w:rsidRPr="00236FD7">
        <w:rPr>
          <w:rFonts w:ascii="Helvetica" w:hAnsi="Helvetica" w:cs="Helvetica"/>
          <w:color w:val="33353C"/>
          <w:sz w:val="28"/>
          <w:szCs w:val="28"/>
          <w:shd w:val="clear" w:color="auto" w:fill="FFFFFF"/>
        </w:rPr>
        <w:t xml:space="preserve">600536 </w:t>
      </w:r>
      <w:hyperlink r:id="rId14" w:history="1">
        <w:r w:rsidRPr="004D07EC">
          <w:rPr>
            <w:rStyle w:val="a3"/>
            <w:rFonts w:ascii="Helvetica" w:hAnsi="Helvetica" w:cs="Helvetica"/>
            <w:sz w:val="28"/>
            <w:szCs w:val="28"/>
            <w:shd w:val="clear" w:color="auto" w:fill="FFFFFF"/>
          </w:rPr>
          <w:t>http://www.css.com.cn</w:t>
        </w:r>
      </w:hyperlink>
      <w:r w:rsidRPr="00236FD7">
        <w:rPr>
          <w:sz w:val="28"/>
          <w:szCs w:val="28"/>
        </w:rPr>
        <w:t xml:space="preserve"> </w:t>
      </w:r>
      <w:r w:rsidRPr="00236FD7">
        <w:rPr>
          <w:rFonts w:hint="eastAsia"/>
          <w:sz w:val="28"/>
          <w:szCs w:val="28"/>
        </w:rPr>
        <w:t>北京昌平</w:t>
      </w:r>
      <w:bookmarkEnd w:id="7"/>
      <w:bookmarkEnd w:id="8"/>
      <w:bookmarkEnd w:id="9"/>
    </w:p>
    <w:p w14:paraId="324D9093"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中国软件与技术服务股份有限公司是一家从事应用软件生产和提供相关服务的企业</w:t>
      </w:r>
      <w:r>
        <w:rPr>
          <w:rFonts w:ascii="Helvetica" w:hAnsi="Helvetica" w:cs="Helvetica"/>
          <w:color w:val="33353C"/>
          <w:szCs w:val="21"/>
          <w:shd w:val="clear" w:color="auto" w:fill="FFFFFF"/>
        </w:rPr>
        <w:t>.</w:t>
      </w:r>
      <w:r w:rsidRPr="009663DA">
        <w:rPr>
          <w:rFonts w:ascii="Helvetica" w:hAnsi="Helvetica" w:cs="Helvetica"/>
          <w:b/>
          <w:bCs/>
          <w:color w:val="33353C"/>
          <w:szCs w:val="21"/>
          <w:shd w:val="clear" w:color="auto" w:fill="FFFFFF"/>
        </w:rPr>
        <w:t>主营应用软件和软件外包业务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应用软件及服务业务主要包括税务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物流等行业的系统集成以及软件产品代销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在铁路专用通信系统和铁路动力与环境监控系统方面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公司的产品拥有较高的市场占有率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除了以上行业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公司亦承接烟草、电力、水利、卫生、智能交通等行业信息化项目。公司是原国家计委批准的三大软件基地中的北方软件基地，国家火炬计划北京软件产业基地中的中</w:t>
      </w:r>
      <w:proofErr w:type="gramStart"/>
      <w:r>
        <w:rPr>
          <w:rFonts w:ascii="Helvetica" w:hAnsi="Helvetica" w:cs="Helvetica"/>
          <w:color w:val="33353C"/>
          <w:szCs w:val="21"/>
          <w:shd w:val="clear" w:color="auto" w:fill="FFFFFF"/>
        </w:rPr>
        <w:t>软软件</w:t>
      </w:r>
      <w:proofErr w:type="gramEnd"/>
      <w:r>
        <w:rPr>
          <w:rFonts w:ascii="Helvetica" w:hAnsi="Helvetica" w:cs="Helvetica"/>
          <w:color w:val="33353C"/>
          <w:szCs w:val="21"/>
          <w:shd w:val="clear" w:color="auto" w:fill="FFFFFF"/>
        </w:rPr>
        <w:t>园，国家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成果产业化基地。公司首批通过了国家软件企业认证，连续被评定为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，位居电子百强、软件百强之列，拥有多项行业顶级认证资质，获得中国软件行业协会颁发的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年度十强创新软件企业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64B012D2"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p>
    <w:p w14:paraId="51CEDDB3"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软件链接幸福世界，数据创造智慧未来</w:t>
      </w:r>
    </w:p>
    <w:p w14:paraId="081C0CF3" w14:textId="1E38E0EF" w:rsidR="001A33F1" w:rsidRPr="001A33F1" w:rsidRDefault="001A33F1" w:rsidP="001A33F1">
      <w:pPr>
        <w:tabs>
          <w:tab w:val="left" w:pos="420"/>
          <w:tab w:val="left" w:pos="840"/>
          <w:tab w:val="left" w:pos="1630"/>
        </w:tabs>
        <w:rPr>
          <w:rFonts w:ascii="Helvetica" w:hAnsi="Helvetica" w:cs="Helvetica"/>
          <w:b/>
          <w:bCs/>
          <w:color w:val="33353C"/>
          <w:szCs w:val="21"/>
          <w:shd w:val="clear" w:color="auto" w:fill="FFFFFF"/>
        </w:rPr>
      </w:pPr>
      <w:r w:rsidRPr="001A33F1">
        <w:rPr>
          <w:rFonts w:ascii="Helvetica" w:hAnsi="Helvetica" w:cs="Helvetica" w:hint="eastAsia"/>
          <w:b/>
          <w:bCs/>
          <w:color w:val="33353C"/>
          <w:szCs w:val="21"/>
          <w:shd w:val="clear" w:color="auto" w:fill="FFFFFF"/>
        </w:rPr>
        <w:t>中国电子信息产业集团有限公司</w:t>
      </w:r>
      <w:r w:rsidRPr="001A33F1">
        <w:rPr>
          <w:rFonts w:ascii="Helvetica" w:hAnsi="Helvetica" w:cs="Helvetica" w:hint="eastAsia"/>
          <w:b/>
          <w:bCs/>
          <w:color w:val="33353C"/>
          <w:szCs w:val="21"/>
          <w:shd w:val="clear" w:color="auto" w:fill="FFFFFF"/>
        </w:rPr>
        <w:t>(</w:t>
      </w:r>
      <w:r w:rsidRPr="001A33F1">
        <w:rPr>
          <w:rFonts w:ascii="Helvetica" w:hAnsi="Helvetica" w:cs="Helvetica"/>
          <w:b/>
          <w:bCs/>
          <w:color w:val="33353C"/>
          <w:szCs w:val="21"/>
          <w:shd w:val="clear" w:color="auto" w:fill="FFFFFF"/>
        </w:rPr>
        <w:t>CEC)</w:t>
      </w:r>
      <w:r w:rsidRPr="001A33F1">
        <w:rPr>
          <w:rFonts w:ascii="Helvetica" w:hAnsi="Helvetica" w:cs="Helvetica" w:hint="eastAsia"/>
          <w:b/>
          <w:bCs/>
          <w:color w:val="33353C"/>
          <w:szCs w:val="21"/>
          <w:shd w:val="clear" w:color="auto" w:fill="FFFFFF"/>
        </w:rPr>
        <w:t>控股</w:t>
      </w:r>
    </w:p>
    <w:p w14:paraId="37296F7D"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p>
    <w:p w14:paraId="4BA6E481" w14:textId="6C73D933" w:rsidR="001A33F1" w:rsidRDefault="001A33F1" w:rsidP="001A33F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FCA6BF" w14:textId="20BC1317"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软件定义的基础设施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分布式存储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物联感知</w:t>
      </w:r>
      <w:proofErr w:type="gramEnd"/>
    </w:p>
    <w:p w14:paraId="15AE4E67" w14:textId="3B9737A0" w:rsidR="001A33F1" w:rsidRDefault="001A33F1" w:rsidP="001A33F1">
      <w:pPr>
        <w:tabs>
          <w:tab w:val="left" w:pos="420"/>
          <w:tab w:val="left" w:pos="840"/>
          <w:tab w:val="left" w:pos="1630"/>
        </w:tabs>
        <w:rPr>
          <w:rFonts w:ascii="Helvetica" w:hAnsi="Helvetica" w:cs="Helvetica"/>
          <w:color w:val="33353C"/>
          <w:szCs w:val="21"/>
          <w:shd w:val="clear" w:color="auto" w:fill="FFFFFF"/>
        </w:rPr>
      </w:pPr>
      <w:proofErr w:type="gramStart"/>
      <w:r w:rsidRPr="001A33F1">
        <w:rPr>
          <w:rFonts w:ascii="Helvetica" w:hAnsi="Helvetica" w:cs="Helvetica" w:hint="eastAsia"/>
          <w:color w:val="33353C"/>
          <w:szCs w:val="21"/>
          <w:highlight w:val="yellow"/>
          <w:shd w:val="clear" w:color="auto" w:fill="FFFFFF"/>
        </w:rPr>
        <w:t>算力平台</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泛中间件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w:t>
      </w:r>
    </w:p>
    <w:p w14:paraId="1E181E90" w14:textId="018A03BF"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智力平台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认识智能</w:t>
      </w:r>
    </w:p>
    <w:p w14:paraId="185E0CEB" w14:textId="2AB0CF11"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安全产品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终端安全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应用安全</w:t>
      </w:r>
    </w:p>
    <w:p w14:paraId="60662C05" w14:textId="6184D0ED" w:rsidR="001A33F1" w:rsidRDefault="001A33F1" w:rsidP="001A33F1">
      <w:pPr>
        <w:tabs>
          <w:tab w:val="left" w:pos="420"/>
          <w:tab w:val="left" w:pos="840"/>
          <w:tab w:val="left" w:pos="1630"/>
        </w:tabs>
        <w:rPr>
          <w:rFonts w:ascii="Helvetica" w:hAnsi="Helvetica" w:cs="Helvetica"/>
          <w:color w:val="33353C"/>
          <w:szCs w:val="21"/>
          <w:shd w:val="clear" w:color="auto" w:fill="FFFFFF"/>
        </w:rPr>
      </w:pPr>
      <w:proofErr w:type="gramStart"/>
      <w:r w:rsidRPr="001A33F1">
        <w:rPr>
          <w:rFonts w:ascii="Helvetica" w:hAnsi="Helvetica" w:cs="Helvetica" w:hint="eastAsia"/>
          <w:color w:val="33353C"/>
          <w:szCs w:val="21"/>
          <w:highlight w:val="yellow"/>
          <w:shd w:val="clear" w:color="auto" w:fill="FFFFFF"/>
        </w:rPr>
        <w:t>众创平台</w:t>
      </w:r>
      <w:proofErr w:type="gramEnd"/>
      <w:r w:rsidRPr="001A33F1">
        <w:rPr>
          <w:rFonts w:ascii="Helvetica" w:hAnsi="Helvetica" w:cs="Helvetica" w:hint="eastAsia"/>
          <w:color w:val="33353C"/>
          <w:szCs w:val="21"/>
          <w:highlight w:val="yellow"/>
          <w:shd w:val="clear" w:color="auto" w:fill="FFFFFF"/>
        </w:rPr>
        <w:t>服务</w:t>
      </w:r>
      <w:r w:rsidRPr="001A33F1">
        <w:rPr>
          <w:rFonts w:ascii="Helvetica" w:hAnsi="Helvetica" w:cs="Helvetica" w:hint="eastAsia"/>
          <w:color w:val="33353C"/>
          <w:szCs w:val="21"/>
          <w:highlight w:val="yellow"/>
          <w:shd w:val="clear" w:color="auto" w:fill="FFFFFF"/>
        </w:rPr>
        <w:t>(</w:t>
      </w:r>
      <w:r w:rsidRPr="001A33F1">
        <w:rPr>
          <w:rFonts w:ascii="Helvetica" w:hAnsi="Helvetica" w:cs="Helvetica"/>
          <w:color w:val="33353C"/>
          <w:szCs w:val="21"/>
          <w:highlight w:val="yellow"/>
          <w:shd w:val="clear" w:color="auto" w:fill="FFFFFF"/>
        </w:rPr>
        <w:t>CPS)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应用商店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交易结算服务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应用生态开放服务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开发支持</w:t>
      </w:r>
    </w:p>
    <w:p w14:paraId="3F5DBDD1" w14:textId="51CD1CF1"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应用产品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数字政务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协同办公</w:t>
      </w:r>
    </w:p>
    <w:p w14:paraId="0A47DD03"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p>
    <w:p w14:paraId="01F666A7" w14:textId="16603F26" w:rsidR="001A33F1" w:rsidRDefault="001A33F1" w:rsidP="001A33F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D14945">
        <w:rPr>
          <w:rFonts w:ascii="Helvetica" w:hAnsi="Helvetica" w:cs="Helvetica" w:hint="eastAsia"/>
          <w:color w:val="33353C"/>
          <w:szCs w:val="21"/>
          <w:shd w:val="clear" w:color="auto" w:fill="FFFFFF"/>
        </w:rPr>
        <w:t>：</w:t>
      </w:r>
    </w:p>
    <w:p w14:paraId="64CCCEBC" w14:textId="77777777" w:rsidR="001A33F1" w:rsidRPr="00D14945" w:rsidRDefault="001A33F1" w:rsidP="001A33F1">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数字政府</w:t>
      </w:r>
    </w:p>
    <w:p w14:paraId="2023F9BD" w14:textId="77777777" w:rsidR="001A33F1" w:rsidRPr="00D14945" w:rsidRDefault="001A33F1" w:rsidP="001A33F1">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数字社会</w:t>
      </w:r>
    </w:p>
    <w:p w14:paraId="1F30804F" w14:textId="77777777" w:rsidR="001A33F1" w:rsidRPr="00D14945" w:rsidRDefault="001A33F1" w:rsidP="001A33F1">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企业数字化转型</w:t>
      </w:r>
    </w:p>
    <w:p w14:paraId="22B71677" w14:textId="77777777" w:rsidR="001A33F1" w:rsidRPr="00D14945" w:rsidRDefault="001A33F1" w:rsidP="001A33F1">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数字金融</w:t>
      </w:r>
    </w:p>
    <w:p w14:paraId="64E59CCF" w14:textId="77777777" w:rsidR="001A33F1" w:rsidRDefault="001A33F1" w:rsidP="001A33F1">
      <w:pPr>
        <w:tabs>
          <w:tab w:val="left" w:pos="6"/>
          <w:tab w:val="left" w:pos="840"/>
        </w:tabs>
        <w:rPr>
          <w:rFonts w:ascii="Helvetica" w:hAnsi="Helvetica" w:cs="Helvetica"/>
          <w:color w:val="33353C"/>
          <w:szCs w:val="21"/>
          <w:shd w:val="clear" w:color="auto" w:fill="FFFFFF"/>
        </w:rPr>
      </w:pPr>
      <w:r w:rsidRPr="00D14945">
        <w:rPr>
          <w:rFonts w:ascii="Helvetica" w:hAnsi="Helvetica" w:cs="Helvetica" w:hint="eastAsia"/>
          <w:color w:val="33353C"/>
          <w:szCs w:val="21"/>
          <w:highlight w:val="yellow"/>
          <w:shd w:val="clear" w:color="auto" w:fill="FFFFFF"/>
        </w:rPr>
        <w:t>数字行业</w:t>
      </w:r>
    </w:p>
    <w:p w14:paraId="57BD9946" w14:textId="77777777" w:rsidR="001A33F1" w:rsidRPr="00A475D5" w:rsidRDefault="001A33F1" w:rsidP="001A33F1">
      <w:pPr>
        <w:tabs>
          <w:tab w:val="left" w:pos="6"/>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4B2FFAE9" w14:textId="77777777" w:rsidR="003E05BC" w:rsidRDefault="003E05BC">
      <w:pPr>
        <w:widowControl/>
        <w:jc w:val="left"/>
        <w:rPr>
          <w:rFonts w:ascii="Helvetica" w:eastAsiaTheme="majorEastAsia" w:hAnsi="Helvetica" w:cs="Helvetica"/>
          <w:b/>
          <w:bCs/>
          <w:color w:val="33353C"/>
          <w:sz w:val="28"/>
          <w:szCs w:val="28"/>
          <w:shd w:val="clear" w:color="auto" w:fill="FFFFFF"/>
        </w:rPr>
      </w:pPr>
      <w:bookmarkStart w:id="10" w:name="_Toc95730488"/>
      <w:bookmarkStart w:id="11" w:name="_Toc95436125"/>
      <w:r>
        <w:rPr>
          <w:rFonts w:ascii="Helvetica" w:hAnsi="Helvetica" w:cs="Helvetica"/>
          <w:color w:val="33353C"/>
          <w:sz w:val="28"/>
          <w:szCs w:val="28"/>
          <w:shd w:val="clear" w:color="auto" w:fill="FFFFFF"/>
        </w:rPr>
        <w:br w:type="page"/>
      </w:r>
    </w:p>
    <w:p w14:paraId="48ABD36A" w14:textId="27322E89" w:rsidR="003E05BC" w:rsidRPr="0057698D" w:rsidRDefault="003E05BC" w:rsidP="003E05BC">
      <w:pPr>
        <w:pStyle w:val="2"/>
        <w:rPr>
          <w:sz w:val="28"/>
          <w:szCs w:val="28"/>
        </w:rPr>
      </w:pPr>
      <w:bookmarkStart w:id="12" w:name="_Toc95770795"/>
      <w:proofErr w:type="gramStart"/>
      <w:r w:rsidRPr="0057698D">
        <w:rPr>
          <w:rFonts w:ascii="Helvetica" w:hAnsi="Helvetica" w:cs="Helvetica" w:hint="eastAsia"/>
          <w:color w:val="33353C"/>
          <w:sz w:val="28"/>
          <w:szCs w:val="28"/>
          <w:shd w:val="clear" w:color="auto" w:fill="FFFFFF"/>
        </w:rPr>
        <w:lastRenderedPageBreak/>
        <w:t>电科数字</w:t>
      </w:r>
      <w:proofErr w:type="gramEnd"/>
      <w:r w:rsidRPr="0057698D">
        <w:rPr>
          <w:rFonts w:ascii="Helvetica" w:hAnsi="Helvetica" w:cs="Helvetica" w:hint="eastAsia"/>
          <w:color w:val="33353C"/>
          <w:sz w:val="28"/>
          <w:szCs w:val="28"/>
          <w:shd w:val="clear" w:color="auto" w:fill="FFFFFF"/>
        </w:rPr>
        <w:t xml:space="preserve"> </w:t>
      </w:r>
      <w:r w:rsidRPr="0057698D">
        <w:rPr>
          <w:rFonts w:ascii="Helvetica" w:hAnsi="Helvetica" w:cs="Helvetica"/>
          <w:color w:val="33353C"/>
          <w:sz w:val="28"/>
          <w:szCs w:val="28"/>
          <w:shd w:val="clear" w:color="auto" w:fill="FFFFFF"/>
        </w:rPr>
        <w:t xml:space="preserve">600850 </w:t>
      </w:r>
      <w:hyperlink r:id="rId15" w:history="1">
        <w:r w:rsidRPr="0057698D">
          <w:rPr>
            <w:rStyle w:val="a3"/>
            <w:rFonts w:ascii="Helvetica" w:hAnsi="Helvetica" w:cs="Helvetica"/>
            <w:color w:val="0066CC"/>
            <w:sz w:val="28"/>
            <w:szCs w:val="28"/>
            <w:shd w:val="clear" w:color="auto" w:fill="FFFFFF"/>
          </w:rPr>
          <w:t>http://www.shecc.com</w:t>
        </w:r>
      </w:hyperlink>
      <w:r w:rsidRPr="0057698D">
        <w:rPr>
          <w:sz w:val="28"/>
          <w:szCs w:val="28"/>
        </w:rPr>
        <w:t xml:space="preserve"> </w:t>
      </w:r>
      <w:r w:rsidRPr="0057698D">
        <w:rPr>
          <w:rFonts w:hint="eastAsia"/>
          <w:sz w:val="28"/>
          <w:szCs w:val="28"/>
        </w:rPr>
        <w:t>上海浦东</w:t>
      </w:r>
      <w:bookmarkEnd w:id="10"/>
      <w:bookmarkEnd w:id="12"/>
    </w:p>
    <w:p w14:paraId="02DA76D5" w14:textId="7777777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电科数字</w:t>
      </w:r>
      <w:proofErr w:type="gramEnd"/>
      <w:r>
        <w:rPr>
          <w:rFonts w:ascii="Helvetica" w:hAnsi="Helvetica" w:cs="Helvetica"/>
          <w:color w:val="33353C"/>
          <w:szCs w:val="21"/>
          <w:shd w:val="clear" w:color="auto" w:fill="FFFFFF"/>
        </w:rPr>
        <w:t>技术股份有限公司以中国电子科技集团华东计算技术研究所为依托</w:t>
      </w:r>
      <w:r>
        <w:rPr>
          <w:rFonts w:ascii="Helvetica" w:hAnsi="Helvetica" w:cs="Helvetica"/>
          <w:color w:val="33353C"/>
          <w:szCs w:val="21"/>
          <w:shd w:val="clear" w:color="auto" w:fill="FFFFFF"/>
        </w:rPr>
        <w:t>,</w:t>
      </w:r>
      <w:r w:rsidRPr="005E40FD">
        <w:rPr>
          <w:rFonts w:ascii="Helvetica" w:hAnsi="Helvetica" w:cs="Helvetica"/>
          <w:b/>
          <w:bCs/>
          <w:color w:val="33353C"/>
          <w:szCs w:val="21"/>
          <w:shd w:val="clear" w:color="auto" w:fill="FFFFFF"/>
        </w:rPr>
        <w:t>主营业务为信息系统、弱电工程、软件工程开发等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公司定位于提供全面解决方案为核心的软硬件集成供应商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发展以系统和网络集成为特色的业务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选择具有较高科技含量、集成度较高的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业相关服务项目为公司的核心产品。公司连续多年获得中国机房工程企业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强称号和数据中心运</w:t>
      </w:r>
      <w:proofErr w:type="gramStart"/>
      <w:r>
        <w:rPr>
          <w:rFonts w:ascii="Helvetica" w:hAnsi="Helvetica" w:cs="Helvetica"/>
          <w:color w:val="33353C"/>
          <w:szCs w:val="21"/>
          <w:shd w:val="clear" w:color="auto" w:fill="FFFFFF"/>
        </w:rPr>
        <w:t>维企业</w:t>
      </w:r>
      <w:proofErr w:type="gramEnd"/>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强称号，在品牌影响力、行业地位等方面具备领先优势。</w:t>
      </w:r>
    </w:p>
    <w:p w14:paraId="120D7D62" w14:textId="7777777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p>
    <w:p w14:paraId="2A8FCE54" w14:textId="7A182AF4"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通过数字化、网络化、智能化新一代信息技术与各行业的深度融合，打造行业数字化解决方案头部企业</w:t>
      </w:r>
    </w:p>
    <w:p w14:paraId="0C34D325" w14:textId="3F9C5EAE" w:rsidR="00EF0DB4" w:rsidRPr="00EF0DB4" w:rsidRDefault="00EF0DB4" w:rsidP="003E05BC">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shd w:val="clear" w:color="auto" w:fill="FFFFFF"/>
        </w:rPr>
        <w:t>中国电子科技集团</w:t>
      </w:r>
    </w:p>
    <w:p w14:paraId="69EB400F" w14:textId="7777777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p>
    <w:p w14:paraId="01056D99" w14:textId="6CE907F5"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EF0DB4">
        <w:rPr>
          <w:rFonts w:ascii="Helvetica" w:hAnsi="Helvetica" w:cs="Helvetica" w:hint="eastAsia"/>
          <w:color w:val="33353C"/>
          <w:szCs w:val="21"/>
          <w:shd w:val="clear" w:color="auto" w:fill="FFFFFF"/>
        </w:rPr>
        <w:t>：</w:t>
      </w:r>
    </w:p>
    <w:p w14:paraId="484A3A82" w14:textId="77777777" w:rsidR="003E05BC" w:rsidRPr="005E40FD" w:rsidRDefault="003E05BC" w:rsidP="003E05BC">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行业信息化解决方案业务</w:t>
      </w:r>
    </w:p>
    <w:p w14:paraId="62B36258" w14:textId="42E33E89"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6D0BC76" w14:textId="22E2E36A"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电信运营商</w:t>
      </w:r>
    </w:p>
    <w:p w14:paraId="60DAC352" w14:textId="753B2495"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4384136E" w14:textId="78F7687A"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3CEA395B" w14:textId="4670165E"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00A71C19" w14:textId="5516EC5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政府与公共服务</w:t>
      </w:r>
    </w:p>
    <w:p w14:paraId="25ED9BDD" w14:textId="77777777" w:rsidR="003E05BC" w:rsidRPr="00EF0DB4" w:rsidRDefault="003E05BC" w:rsidP="003E05BC">
      <w:pPr>
        <w:widowControl/>
        <w:shd w:val="clear" w:color="auto" w:fill="FFFFFF"/>
        <w:jc w:val="left"/>
        <w:textAlignment w:val="top"/>
        <w:rPr>
          <w:rFonts w:ascii="Helvetica" w:hAnsi="Helvetica" w:cs="Helvetica"/>
          <w:b/>
          <w:bCs/>
          <w:color w:val="33353C"/>
          <w:szCs w:val="21"/>
          <w:highlight w:val="yellow"/>
          <w:shd w:val="clear" w:color="auto" w:fill="FFFFFF"/>
        </w:rPr>
      </w:pPr>
      <w:r w:rsidRPr="00EF0DB4">
        <w:rPr>
          <w:rFonts w:ascii="Helvetica" w:hAnsi="Helvetica" w:cs="Helvetica" w:hint="eastAsia"/>
          <w:b/>
          <w:bCs/>
          <w:color w:val="33353C"/>
          <w:szCs w:val="21"/>
          <w:highlight w:val="yellow"/>
          <w:shd w:val="clear" w:color="auto" w:fill="FFFFFF"/>
        </w:rPr>
        <w:t>数据中心智能化解决方案业务</w:t>
      </w:r>
    </w:p>
    <w:p w14:paraId="27812A48" w14:textId="77777777" w:rsidR="003E05BC" w:rsidRPr="005E40FD" w:rsidRDefault="003E05BC" w:rsidP="003E05BC">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专项服务与常续服务业务</w:t>
      </w:r>
    </w:p>
    <w:p w14:paraId="213FC597" w14:textId="7777777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p>
    <w:p w14:paraId="266594F9" w14:textId="77777777" w:rsidR="00195B40" w:rsidRDefault="00195B40">
      <w:pPr>
        <w:widowControl/>
        <w:jc w:val="left"/>
        <w:rPr>
          <w:rFonts w:asciiTheme="majorHAnsi" w:eastAsiaTheme="majorEastAsia" w:hAnsiTheme="majorHAnsi" w:cstheme="majorBidi"/>
          <w:b/>
          <w:bCs/>
          <w:sz w:val="28"/>
          <w:szCs w:val="28"/>
        </w:rPr>
      </w:pPr>
      <w:bookmarkStart w:id="13" w:name="_Toc95750086"/>
      <w:r>
        <w:rPr>
          <w:sz w:val="28"/>
          <w:szCs w:val="28"/>
        </w:rPr>
        <w:br w:type="page"/>
      </w:r>
    </w:p>
    <w:p w14:paraId="0F437522" w14:textId="78B08184" w:rsidR="00195B40" w:rsidRPr="00290550" w:rsidRDefault="00195B40" w:rsidP="00195B40">
      <w:pPr>
        <w:pStyle w:val="2"/>
        <w:rPr>
          <w:sz w:val="28"/>
          <w:szCs w:val="28"/>
        </w:rPr>
      </w:pPr>
      <w:bookmarkStart w:id="14" w:name="_Toc95770796"/>
      <w:r w:rsidRPr="00290550">
        <w:rPr>
          <w:rFonts w:hint="eastAsia"/>
          <w:sz w:val="28"/>
          <w:szCs w:val="28"/>
        </w:rPr>
        <w:lastRenderedPageBreak/>
        <w:t xml:space="preserve">中国长城 </w:t>
      </w:r>
      <w:r w:rsidRPr="00290550">
        <w:rPr>
          <w:sz w:val="28"/>
          <w:szCs w:val="28"/>
        </w:rPr>
        <w:t xml:space="preserve">000066 </w:t>
      </w:r>
      <w:hyperlink r:id="rId16" w:history="1">
        <w:r w:rsidRPr="00290550">
          <w:rPr>
            <w:rStyle w:val="a3"/>
            <w:rFonts w:ascii="Helvetica" w:hAnsi="Helvetica" w:cs="Helvetica"/>
            <w:color w:val="0066CC"/>
            <w:sz w:val="28"/>
            <w:szCs w:val="28"/>
            <w:shd w:val="clear" w:color="auto" w:fill="FFFFFF"/>
          </w:rPr>
          <w:t>http://www.greatwall.cn</w:t>
        </w:r>
      </w:hyperlink>
      <w:r w:rsidRPr="00290550">
        <w:rPr>
          <w:sz w:val="28"/>
          <w:szCs w:val="28"/>
        </w:rPr>
        <w:t xml:space="preserve"> </w:t>
      </w:r>
      <w:r w:rsidRPr="00290550">
        <w:rPr>
          <w:rFonts w:hint="eastAsia"/>
          <w:sz w:val="28"/>
          <w:szCs w:val="28"/>
        </w:rPr>
        <w:t>广东深圳</w:t>
      </w:r>
      <w:bookmarkEnd w:id="13"/>
      <w:bookmarkEnd w:id="14"/>
    </w:p>
    <w:p w14:paraId="29F15778" w14:textId="77777777" w:rsidR="00195B40" w:rsidRDefault="00195B40" w:rsidP="00195B40">
      <w:r>
        <w:tab/>
      </w:r>
      <w:r>
        <w:rPr>
          <w:rFonts w:ascii="Helvetica" w:hAnsi="Helvetica" w:cs="Helvetica"/>
          <w:color w:val="33353C"/>
          <w:szCs w:val="21"/>
          <w:shd w:val="clear" w:color="auto" w:fill="FFFFFF"/>
        </w:rPr>
        <w:t>中国长城科技集团股份有限公司从事的主要业务包括：</w:t>
      </w:r>
      <w:r w:rsidRPr="00060BC7">
        <w:rPr>
          <w:rFonts w:ascii="Helvetica" w:hAnsi="Helvetica" w:cs="Helvetica"/>
          <w:b/>
          <w:bCs/>
          <w:color w:val="33353C"/>
          <w:szCs w:val="21"/>
          <w:shd w:val="clear" w:color="auto" w:fill="FFFFFF"/>
        </w:rPr>
        <w:t>高新电子、网络安全与信息化、电源、园区与物业服务及其他业务</w:t>
      </w:r>
      <w:r>
        <w:rPr>
          <w:rFonts w:ascii="Helvetica" w:hAnsi="Helvetica" w:cs="Helvetica"/>
          <w:color w:val="33353C"/>
          <w:szCs w:val="21"/>
          <w:shd w:val="clear" w:color="auto" w:fill="FFFFFF"/>
        </w:rPr>
        <w:t>。网络安全与信息化业务以关系国家信息安全和国计民生的重要行业和领域为主要市场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w:t>
      </w:r>
      <w:r w:rsidRPr="00060BC7">
        <w:rPr>
          <w:rFonts w:ascii="Helvetica" w:hAnsi="Helvetica" w:cs="Helvetica"/>
          <w:b/>
          <w:bCs/>
          <w:color w:val="33353C"/>
          <w:szCs w:val="21"/>
          <w:shd w:val="clear" w:color="auto" w:fill="FFFFFF"/>
        </w:rPr>
        <w:t>公司是国内极具影响力的金融、医疗行业信息化产品和解决方案供应商</w:t>
      </w:r>
      <w:r w:rsidRPr="00060BC7">
        <w:rPr>
          <w:rFonts w:ascii="Helvetica" w:hAnsi="Helvetica" w:cs="Helvetica"/>
          <w:b/>
          <w:bCs/>
          <w:color w:val="33353C"/>
          <w:szCs w:val="21"/>
          <w:shd w:val="clear" w:color="auto" w:fill="FFFFFF"/>
        </w:rPr>
        <w:t>,</w:t>
      </w:r>
      <w:r w:rsidRPr="00060BC7">
        <w:rPr>
          <w:rFonts w:ascii="Helvetica" w:hAnsi="Helvetica" w:cs="Helvetica"/>
          <w:b/>
          <w:bCs/>
          <w:color w:val="33353C"/>
          <w:szCs w:val="21"/>
          <w:shd w:val="clear" w:color="auto" w:fill="FFFFFF"/>
        </w:rPr>
        <w:t>金融智能网点解决方案国内市场占有率第一</w:t>
      </w:r>
      <w:r>
        <w:rPr>
          <w:rFonts w:ascii="Helvetica" w:hAnsi="Helvetica" w:cs="Helvetica"/>
          <w:color w:val="33353C"/>
          <w:szCs w:val="21"/>
          <w:shd w:val="clear" w:color="auto" w:fill="FFFFFF"/>
        </w:rPr>
        <w:t>。公司进入了中国上市公司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2AB56053" w14:textId="77777777" w:rsidR="00195B40" w:rsidRDefault="00195B40" w:rsidP="00195B40"/>
    <w:p w14:paraId="0B3D1FCE" w14:textId="77777777" w:rsidR="00195B40" w:rsidRDefault="00195B40" w:rsidP="00195B40">
      <w:proofErr w:type="gramStart"/>
      <w:r>
        <w:rPr>
          <w:rFonts w:hint="eastAsia"/>
        </w:rPr>
        <w:t>成为网信产业</w:t>
      </w:r>
      <w:proofErr w:type="gramEnd"/>
      <w:r>
        <w:rPr>
          <w:rFonts w:hint="eastAsia"/>
        </w:rPr>
        <w:t>引领者</w:t>
      </w:r>
    </w:p>
    <w:p w14:paraId="481E384D" w14:textId="38F65331" w:rsidR="00054C07" w:rsidRPr="00054C07" w:rsidRDefault="00054C07" w:rsidP="00195B40">
      <w:pPr>
        <w:rPr>
          <w:b/>
          <w:bCs/>
        </w:rPr>
      </w:pPr>
      <w:r w:rsidRPr="00054C07">
        <w:rPr>
          <w:rFonts w:hint="eastAsia"/>
          <w:b/>
          <w:bCs/>
        </w:rPr>
        <w:t>中国电子信息产业集团有限公司</w:t>
      </w:r>
    </w:p>
    <w:p w14:paraId="5CE25498" w14:textId="77777777" w:rsidR="00054C07" w:rsidRDefault="00054C07" w:rsidP="00195B40"/>
    <w:p w14:paraId="05F4CA2D" w14:textId="08EC2BEF" w:rsidR="00195B40" w:rsidRDefault="00195B40" w:rsidP="00195B40">
      <w:r>
        <w:rPr>
          <w:rFonts w:hint="eastAsia"/>
        </w:rPr>
        <w:t>核心业务</w:t>
      </w:r>
      <w:r w:rsidR="00054C07">
        <w:rPr>
          <w:rFonts w:hint="eastAsia"/>
        </w:rPr>
        <w:t>：</w:t>
      </w:r>
    </w:p>
    <w:p w14:paraId="1AFCE1FD" w14:textId="77777777" w:rsidR="00195B40" w:rsidRPr="00085535" w:rsidRDefault="00195B40" w:rsidP="00195B40">
      <w:pPr>
        <w:rPr>
          <w:b/>
          <w:bCs/>
          <w:highlight w:val="yellow"/>
        </w:rPr>
      </w:pPr>
      <w:r w:rsidRPr="00085535">
        <w:rPr>
          <w:rFonts w:hint="eastAsia"/>
          <w:b/>
          <w:bCs/>
          <w:highlight w:val="yellow"/>
        </w:rPr>
        <w:t>高新电子业务</w:t>
      </w:r>
    </w:p>
    <w:p w14:paraId="72765EE1" w14:textId="77777777" w:rsidR="00195B40" w:rsidRPr="00085535" w:rsidRDefault="00195B40" w:rsidP="00195B40">
      <w:pPr>
        <w:rPr>
          <w:b/>
          <w:bCs/>
          <w:highlight w:val="yellow"/>
        </w:rPr>
      </w:pPr>
      <w:r w:rsidRPr="00085535">
        <w:rPr>
          <w:rFonts w:hint="eastAsia"/>
          <w:b/>
          <w:bCs/>
          <w:highlight w:val="yellow"/>
        </w:rPr>
        <w:t>信息安全系统与服务</w:t>
      </w:r>
    </w:p>
    <w:p w14:paraId="4222D1E1" w14:textId="77777777" w:rsidR="00195B40" w:rsidRPr="00085535" w:rsidRDefault="00195B40" w:rsidP="00195B40">
      <w:pPr>
        <w:rPr>
          <w:b/>
          <w:bCs/>
          <w:highlight w:val="yellow"/>
        </w:rPr>
      </w:pPr>
      <w:proofErr w:type="gramStart"/>
      <w:r w:rsidRPr="00085535">
        <w:rPr>
          <w:rFonts w:hint="eastAsia"/>
          <w:b/>
          <w:bCs/>
          <w:highlight w:val="yellow"/>
        </w:rPr>
        <w:t>云计算</w:t>
      </w:r>
      <w:proofErr w:type="gramEnd"/>
      <w:r w:rsidRPr="00085535">
        <w:rPr>
          <w:rFonts w:hint="eastAsia"/>
          <w:b/>
          <w:bCs/>
          <w:highlight w:val="yellow"/>
        </w:rPr>
        <w:t>与存储</w:t>
      </w:r>
    </w:p>
    <w:p w14:paraId="4CDA6D32" w14:textId="77777777" w:rsidR="00195B40" w:rsidRPr="00085535" w:rsidRDefault="00195B40" w:rsidP="00195B40">
      <w:pPr>
        <w:rPr>
          <w:b/>
          <w:bCs/>
          <w:highlight w:val="yellow"/>
        </w:rPr>
      </w:pPr>
      <w:r w:rsidRPr="00085535">
        <w:rPr>
          <w:rFonts w:hint="eastAsia"/>
          <w:b/>
          <w:bCs/>
          <w:highlight w:val="yellow"/>
        </w:rPr>
        <w:t>电源系统与光伏电站</w:t>
      </w:r>
    </w:p>
    <w:p w14:paraId="729BE370" w14:textId="77777777" w:rsidR="00195B40" w:rsidRPr="00085535" w:rsidRDefault="00195B40" w:rsidP="00195B40">
      <w:pPr>
        <w:rPr>
          <w:b/>
          <w:bCs/>
          <w:highlight w:val="yellow"/>
        </w:rPr>
      </w:pPr>
      <w:r w:rsidRPr="00085535">
        <w:rPr>
          <w:rFonts w:hint="eastAsia"/>
          <w:b/>
          <w:bCs/>
          <w:highlight w:val="yellow"/>
        </w:rPr>
        <w:t>电子制造服务</w:t>
      </w:r>
    </w:p>
    <w:p w14:paraId="61713C71" w14:textId="77777777" w:rsidR="00195B40" w:rsidRPr="00085535" w:rsidRDefault="00195B40" w:rsidP="00195B40">
      <w:pPr>
        <w:rPr>
          <w:b/>
          <w:bCs/>
          <w:highlight w:val="yellow"/>
        </w:rPr>
      </w:pPr>
      <w:r w:rsidRPr="00085535">
        <w:rPr>
          <w:rFonts w:hint="eastAsia"/>
          <w:b/>
          <w:bCs/>
          <w:highlight w:val="yellow"/>
        </w:rPr>
        <w:t>绿色环保电池业务</w:t>
      </w:r>
    </w:p>
    <w:p w14:paraId="5028A586" w14:textId="77777777" w:rsidR="00195B40" w:rsidRPr="0012267B" w:rsidRDefault="00195B40" w:rsidP="00195B40">
      <w:pPr>
        <w:rPr>
          <w:b/>
          <w:bCs/>
        </w:rPr>
      </w:pPr>
      <w:r w:rsidRPr="00085535">
        <w:rPr>
          <w:rFonts w:hint="eastAsia"/>
          <w:b/>
          <w:bCs/>
          <w:highlight w:val="yellow"/>
        </w:rPr>
        <w:t>长城金融信息化</w:t>
      </w:r>
    </w:p>
    <w:p w14:paraId="4262E3CA" w14:textId="77777777" w:rsidR="00195B40" w:rsidRDefault="00195B40" w:rsidP="00195B40"/>
    <w:p w14:paraId="66C99B9D" w14:textId="6E1442A8" w:rsidR="00195B40" w:rsidRDefault="00195B40" w:rsidP="00195B40">
      <w:r>
        <w:rPr>
          <w:rFonts w:hint="eastAsia"/>
        </w:rPr>
        <w:t>产品与解决方案</w:t>
      </w:r>
      <w:r w:rsidR="000D1A77">
        <w:rPr>
          <w:rFonts w:hint="eastAsia"/>
        </w:rPr>
        <w:t>：</w:t>
      </w:r>
    </w:p>
    <w:p w14:paraId="5F63D111" w14:textId="77777777" w:rsidR="00195B40" w:rsidRDefault="00195B40" w:rsidP="00195B40">
      <w:pPr>
        <w:ind w:left="1680" w:hanging="1680"/>
      </w:pPr>
      <w:r>
        <w:rPr>
          <w:rFonts w:hint="eastAsia"/>
        </w:rPr>
        <w:t>电子制造服务</w:t>
      </w:r>
      <w:r>
        <w:tab/>
      </w:r>
      <w:r>
        <w:rPr>
          <w:rFonts w:hint="eastAsia"/>
        </w:rPr>
        <w:t>服务器产品、存储设备、台式电脑、</w:t>
      </w:r>
      <w:proofErr w:type="gramStart"/>
      <w:r>
        <w:rPr>
          <w:rFonts w:hint="eastAsia"/>
        </w:rPr>
        <w:t>一</w:t>
      </w:r>
      <w:proofErr w:type="gramEnd"/>
      <w:r>
        <w:rPr>
          <w:rFonts w:hint="eastAsia"/>
        </w:rPr>
        <w:t>体式电脑、笔记本电脑、平板电脑&amp;手机、大屏触控一体机</w:t>
      </w:r>
    </w:p>
    <w:p w14:paraId="13585CC2" w14:textId="77777777" w:rsidR="00195B40" w:rsidRDefault="00195B40" w:rsidP="00195B40">
      <w:pPr>
        <w:ind w:left="1680" w:hanging="1680"/>
      </w:pPr>
      <w:r>
        <w:rPr>
          <w:rFonts w:hint="eastAsia"/>
        </w:rPr>
        <w:t>信息安全业务</w:t>
      </w:r>
      <w:r>
        <w:tab/>
      </w:r>
      <w:r>
        <w:rPr>
          <w:rFonts w:hint="eastAsia"/>
        </w:rPr>
        <w:t>国产化产品线</w:t>
      </w:r>
    </w:p>
    <w:p w14:paraId="3FEB4150" w14:textId="77777777" w:rsidR="00195B40" w:rsidRDefault="00195B40" w:rsidP="00195B40">
      <w:pPr>
        <w:ind w:left="1680" w:hanging="1680"/>
      </w:pPr>
      <w:r>
        <w:rPr>
          <w:rFonts w:hint="eastAsia"/>
        </w:rPr>
        <w:t>金融信息化业务</w:t>
      </w:r>
      <w:r>
        <w:tab/>
      </w:r>
      <w:r>
        <w:rPr>
          <w:rFonts w:hint="eastAsia"/>
        </w:rPr>
        <w:t>银行对公业务系列自助解决方案、智慧银行方案、自助发卡机产品解决方案、移动营销产品、综合处理机、即时制卡机、U</w:t>
      </w:r>
      <w:r>
        <w:t>CR</w:t>
      </w:r>
      <w:r>
        <w:rPr>
          <w:rFonts w:hint="eastAsia"/>
        </w:rPr>
        <w:t>设备、智能票据/存单机、智能回单机、V</w:t>
      </w:r>
      <w:r>
        <w:t>TM</w:t>
      </w:r>
      <w:r>
        <w:rPr>
          <w:rFonts w:hint="eastAsia"/>
        </w:rPr>
        <w:t>远程银行、传统自主设备、柜面设备</w:t>
      </w:r>
    </w:p>
    <w:p w14:paraId="3F3574CD" w14:textId="77777777" w:rsidR="00195B40" w:rsidRDefault="00195B40" w:rsidP="00195B40">
      <w:pPr>
        <w:ind w:left="1680" w:hanging="1680"/>
      </w:pPr>
      <w:r>
        <w:rPr>
          <w:rFonts w:hint="eastAsia"/>
        </w:rPr>
        <w:t>高效节能电源业务台式机顶电源、服务器电源、移动电源、L</w:t>
      </w:r>
      <w:r>
        <w:t>ED</w:t>
      </w:r>
      <w:r>
        <w:rPr>
          <w:rFonts w:hint="eastAsia"/>
        </w:rPr>
        <w:t>电源、电工产品、机箱、散热器</w:t>
      </w:r>
    </w:p>
    <w:p w14:paraId="00CEB50B" w14:textId="77777777" w:rsidR="00195B40" w:rsidRDefault="00195B40" w:rsidP="00195B40">
      <w:pPr>
        <w:ind w:left="1680" w:hanging="1680"/>
      </w:pPr>
      <w:proofErr w:type="gramStart"/>
      <w:r>
        <w:rPr>
          <w:rFonts w:hint="eastAsia"/>
        </w:rPr>
        <w:t>云计算</w:t>
      </w:r>
      <w:proofErr w:type="gramEnd"/>
      <w:r>
        <w:rPr>
          <w:rFonts w:hint="eastAsia"/>
        </w:rPr>
        <w:t>业务</w:t>
      </w:r>
      <w:r>
        <w:tab/>
      </w:r>
      <w:r>
        <w:rPr>
          <w:rFonts w:hint="eastAsia"/>
        </w:rPr>
        <w:t>云教室解决方案、教育</w:t>
      </w:r>
      <w:proofErr w:type="gramStart"/>
      <w:r>
        <w:rPr>
          <w:rFonts w:hint="eastAsia"/>
        </w:rPr>
        <w:t>云解决</w:t>
      </w:r>
      <w:proofErr w:type="gramEnd"/>
      <w:r>
        <w:rPr>
          <w:rFonts w:hint="eastAsia"/>
        </w:rPr>
        <w:t>方案、智慧教育解决方案、云教育实训平台、办公</w:t>
      </w:r>
      <w:proofErr w:type="gramStart"/>
      <w:r>
        <w:rPr>
          <w:rFonts w:hint="eastAsia"/>
        </w:rPr>
        <w:t>云解决</w:t>
      </w:r>
      <w:proofErr w:type="gramEnd"/>
      <w:r>
        <w:rPr>
          <w:rFonts w:hint="eastAsia"/>
        </w:rPr>
        <w:t>方案、数据中心解决方案、智慧城市解决方案、智慧城市解决方案、</w:t>
      </w:r>
      <w:proofErr w:type="gramStart"/>
      <w:r>
        <w:rPr>
          <w:rFonts w:hint="eastAsia"/>
        </w:rPr>
        <w:t>私有云解决</w:t>
      </w:r>
      <w:proofErr w:type="gramEnd"/>
      <w:r>
        <w:rPr>
          <w:rFonts w:hint="eastAsia"/>
        </w:rPr>
        <w:t>方案</w:t>
      </w:r>
    </w:p>
    <w:p w14:paraId="15040EF0" w14:textId="77777777" w:rsidR="00195B40" w:rsidRDefault="00195B40" w:rsidP="00195B40">
      <w:pPr>
        <w:ind w:left="1680" w:hanging="1680"/>
      </w:pPr>
      <w:r>
        <w:rPr>
          <w:rFonts w:hint="eastAsia"/>
        </w:rPr>
        <w:t>能源与电力业务</w:t>
      </w:r>
      <w:r>
        <w:tab/>
      </w:r>
      <w:r>
        <w:rPr>
          <w:rFonts w:hint="eastAsia"/>
        </w:rPr>
        <w:t>储能产品、逆变器与光伏电站、锂一次电池、锂二次电池、固态锂电池、钠离子电池</w:t>
      </w:r>
    </w:p>
    <w:p w14:paraId="57BDB98C" w14:textId="77777777" w:rsidR="00195B40" w:rsidRPr="001D7E92" w:rsidRDefault="00195B40" w:rsidP="00195B40"/>
    <w:p w14:paraId="268C013E" w14:textId="77777777" w:rsidR="003E05BC" w:rsidRPr="00195B40" w:rsidRDefault="003E05BC" w:rsidP="003E05BC">
      <w:pPr>
        <w:widowControl/>
        <w:shd w:val="clear" w:color="auto" w:fill="FFFFFF"/>
        <w:jc w:val="left"/>
        <w:textAlignment w:val="top"/>
        <w:rPr>
          <w:rFonts w:ascii="Helvetica" w:hAnsi="Helvetica" w:cs="Helvetica"/>
          <w:color w:val="33353C"/>
          <w:szCs w:val="21"/>
          <w:shd w:val="clear" w:color="auto" w:fill="FFFFFF"/>
        </w:rPr>
      </w:pPr>
    </w:p>
    <w:p w14:paraId="147547F9" w14:textId="77777777" w:rsidR="00AD20B0" w:rsidRDefault="00AD20B0">
      <w:pPr>
        <w:widowControl/>
        <w:jc w:val="left"/>
        <w:rPr>
          <w:rFonts w:asciiTheme="majorHAnsi" w:eastAsiaTheme="majorEastAsia" w:hAnsiTheme="majorHAnsi" w:cstheme="majorBidi"/>
          <w:b/>
          <w:bCs/>
          <w:sz w:val="28"/>
          <w:szCs w:val="28"/>
        </w:rPr>
      </w:pPr>
      <w:r>
        <w:rPr>
          <w:sz w:val="28"/>
          <w:szCs w:val="28"/>
        </w:rPr>
        <w:br w:type="page"/>
      </w:r>
    </w:p>
    <w:p w14:paraId="0E7F83E7" w14:textId="36BD3A60" w:rsidR="00AD20B0" w:rsidRDefault="00AD20B0" w:rsidP="00AD20B0">
      <w:pPr>
        <w:pStyle w:val="2"/>
        <w:rPr>
          <w:sz w:val="28"/>
          <w:szCs w:val="28"/>
        </w:rPr>
      </w:pPr>
      <w:bookmarkStart w:id="15" w:name="_Toc95770797"/>
      <w:r w:rsidRPr="00BB2655">
        <w:rPr>
          <w:rFonts w:hint="eastAsia"/>
          <w:sz w:val="28"/>
          <w:szCs w:val="28"/>
          <w:highlight w:val="green"/>
        </w:rPr>
        <w:lastRenderedPageBreak/>
        <w:t>启明信息 002232</w:t>
      </w:r>
      <w:r>
        <w:rPr>
          <w:rFonts w:hint="eastAsia"/>
          <w:sz w:val="28"/>
          <w:szCs w:val="28"/>
        </w:rPr>
        <w:t xml:space="preserve"> </w:t>
      </w:r>
      <w:hyperlink r:id="rId17" w:history="1">
        <w:r>
          <w:rPr>
            <w:rStyle w:val="a3"/>
            <w:rFonts w:ascii="Helvetica" w:hAnsi="Helvetica" w:cs="Helvetica"/>
            <w:color w:val="0066CC"/>
            <w:sz w:val="28"/>
            <w:szCs w:val="28"/>
            <w:shd w:val="clear" w:color="auto" w:fill="FFFFFF"/>
          </w:rPr>
          <w:t>http://www.qm.cn</w:t>
        </w:r>
      </w:hyperlink>
      <w:r>
        <w:rPr>
          <w:rFonts w:hint="eastAsia"/>
          <w:sz w:val="28"/>
          <w:szCs w:val="28"/>
        </w:rPr>
        <w:t xml:space="preserve"> 吉林长春</w:t>
      </w:r>
      <w:bookmarkEnd w:id="11"/>
      <w:bookmarkEnd w:id="15"/>
    </w:p>
    <w:p w14:paraId="4CF3E83F" w14:textId="77777777" w:rsidR="00AD20B0" w:rsidRDefault="00AD20B0" w:rsidP="00AD20B0">
      <w:pPr>
        <w:rPr>
          <w:b/>
          <w:bCs/>
        </w:rPr>
      </w:pPr>
      <w:r>
        <w:rPr>
          <w:rFonts w:hint="eastAsia"/>
        </w:rPr>
        <w:tab/>
      </w:r>
      <w:r>
        <w:rPr>
          <w:rFonts w:ascii="Helvetica" w:hAnsi="Helvetica" w:cs="Helvetica" w:hint="eastAsia"/>
          <w:color w:val="33353C"/>
          <w:szCs w:val="21"/>
          <w:shd w:val="clear" w:color="auto" w:fill="FFFFFF"/>
        </w:rPr>
        <w:t>启明信息技术股份有限公司的</w:t>
      </w:r>
      <w:r>
        <w:rPr>
          <w:rFonts w:ascii="Helvetica" w:hAnsi="Helvetica" w:cs="Helvetica" w:hint="eastAsia"/>
          <w:b/>
          <w:bCs/>
          <w:color w:val="33353C"/>
          <w:szCs w:val="21"/>
          <w:shd w:val="clear" w:color="auto" w:fill="FFFFFF"/>
        </w:rPr>
        <w:t>主营业务是企业数字运营和智慧营销及智慧汽车</w:t>
      </w:r>
      <w:r>
        <w:rPr>
          <w:rFonts w:ascii="Helvetica" w:hAnsi="Helvetica" w:cs="Helvetica" w:hint="eastAsia"/>
          <w:color w:val="33353C"/>
          <w:szCs w:val="21"/>
          <w:shd w:val="clear" w:color="auto" w:fill="FFFFFF"/>
        </w:rPr>
        <w:t>。公司的主要产品或服务是涵盖智慧企业（</w:t>
      </w:r>
      <w:proofErr w:type="spellStart"/>
      <w:r>
        <w:rPr>
          <w:rFonts w:ascii="Helvetica" w:hAnsi="Helvetica" w:cs="Helvetica"/>
          <w:color w:val="33353C"/>
          <w:szCs w:val="21"/>
          <w:shd w:val="clear" w:color="auto" w:fill="FFFFFF"/>
        </w:rPr>
        <w:t>iEnter</w:t>
      </w:r>
      <w:proofErr w:type="spellEnd"/>
      <w:r>
        <w:rPr>
          <w:rFonts w:ascii="Helvetica" w:hAnsi="Helvetica" w:cs="Helvetica" w:hint="eastAsia"/>
          <w:color w:val="33353C"/>
          <w:szCs w:val="21"/>
          <w:shd w:val="clear" w:color="auto" w:fill="FFFFFF"/>
        </w:rPr>
        <w:t>）、智能制造（</w:t>
      </w:r>
      <w:proofErr w:type="spellStart"/>
      <w:r>
        <w:rPr>
          <w:rFonts w:ascii="Helvetica" w:hAnsi="Helvetica" w:cs="Helvetica"/>
          <w:color w:val="33353C"/>
          <w:szCs w:val="21"/>
          <w:shd w:val="clear" w:color="auto" w:fill="FFFFFF"/>
        </w:rPr>
        <w:t>iManu</w:t>
      </w:r>
      <w:proofErr w:type="spellEnd"/>
      <w:r>
        <w:rPr>
          <w:rFonts w:ascii="Helvetica" w:hAnsi="Helvetica" w:cs="Helvetica" w:hint="eastAsia"/>
          <w:color w:val="33353C"/>
          <w:szCs w:val="21"/>
          <w:shd w:val="clear" w:color="auto" w:fill="FFFFFF"/>
        </w:rPr>
        <w:t>）、智慧物流（</w:t>
      </w:r>
      <w:proofErr w:type="spellStart"/>
      <w:r>
        <w:rPr>
          <w:rFonts w:ascii="Helvetica" w:hAnsi="Helvetica" w:cs="Helvetica"/>
          <w:color w:val="33353C"/>
          <w:szCs w:val="21"/>
          <w:shd w:val="clear" w:color="auto" w:fill="FFFFFF"/>
        </w:rPr>
        <w:t>iSupply</w:t>
      </w:r>
      <w:proofErr w:type="spellEnd"/>
      <w:r>
        <w:rPr>
          <w:rFonts w:ascii="Helvetica" w:hAnsi="Helvetica" w:cs="Helvetica" w:hint="eastAsia"/>
          <w:color w:val="33353C"/>
          <w:szCs w:val="21"/>
          <w:shd w:val="clear" w:color="auto" w:fill="FFFFFF"/>
        </w:rPr>
        <w:t>）三大产品线，提供基于</w:t>
      </w:r>
      <w:r>
        <w:rPr>
          <w:rFonts w:ascii="Helvetica" w:hAnsi="Helvetica" w:cs="Helvetica"/>
          <w:color w:val="33353C"/>
          <w:szCs w:val="21"/>
          <w:shd w:val="clear" w:color="auto" w:fill="FFFFFF"/>
        </w:rPr>
        <w:t>ERP</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APS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WMS</w:t>
      </w:r>
      <w:r>
        <w:rPr>
          <w:rFonts w:ascii="Helvetica" w:hAnsi="Helvetica" w:cs="Helvetica" w:hint="eastAsia"/>
          <w:color w:val="33353C"/>
          <w:szCs w:val="21"/>
          <w:shd w:val="clear" w:color="auto" w:fill="FFFFFF"/>
        </w:rPr>
        <w:t>等主要产品的业务咨询、产品研发及实施运维服务。公司先后获得</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中国信息技术服务优秀品牌领军企业、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电子信息行业社会贡献</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年中国电子信息研发创新能力</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创新</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平台、</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年自主可靠核心软件品牌、</w:t>
      </w:r>
      <w:r>
        <w:rPr>
          <w:rFonts w:ascii="Helvetica" w:hAnsi="Helvetica" w:cs="Helvetica"/>
          <w:color w:val="33353C"/>
          <w:szCs w:val="21"/>
          <w:shd w:val="clear" w:color="auto" w:fill="FFFFFF"/>
        </w:rPr>
        <w:t>2019</w:t>
      </w:r>
      <w:proofErr w:type="gramStart"/>
      <w:r>
        <w:rPr>
          <w:rFonts w:ascii="Helvetica" w:hAnsi="Helvetica" w:cs="Helvetica" w:hint="eastAsia"/>
          <w:color w:val="33353C"/>
          <w:szCs w:val="21"/>
          <w:shd w:val="clear" w:color="auto" w:fill="FFFFFF"/>
        </w:rPr>
        <w:t>十强创新</w:t>
      </w:r>
      <w:proofErr w:type="gramEnd"/>
      <w:r>
        <w:rPr>
          <w:rFonts w:ascii="Helvetica" w:hAnsi="Helvetica" w:cs="Helvetica" w:hint="eastAsia"/>
          <w:color w:val="33353C"/>
          <w:szCs w:val="21"/>
          <w:shd w:val="clear" w:color="auto" w:fill="FFFFFF"/>
        </w:rPr>
        <w:t>软件企业、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中国软件诚信示范企业等奖项。</w:t>
      </w:r>
    </w:p>
    <w:p w14:paraId="44218AFD" w14:textId="77777777" w:rsidR="00AD20B0" w:rsidRDefault="00AD20B0" w:rsidP="00AD20B0">
      <w:pPr>
        <w:rPr>
          <w:b/>
          <w:bCs/>
        </w:rPr>
      </w:pPr>
    </w:p>
    <w:p w14:paraId="55DDF09D" w14:textId="77777777" w:rsidR="00AD20B0" w:rsidRDefault="00AD20B0" w:rsidP="00AD20B0">
      <w:pPr>
        <w:rPr>
          <w:b/>
          <w:bCs/>
        </w:rPr>
      </w:pPr>
      <w:r>
        <w:rPr>
          <w:rFonts w:hint="eastAsia"/>
          <w:b/>
          <w:bCs/>
        </w:rPr>
        <w:t>汽车数字化行业第一</w:t>
      </w:r>
    </w:p>
    <w:p w14:paraId="3E6495AC" w14:textId="77777777" w:rsidR="00AD20B0" w:rsidRDefault="00AD20B0" w:rsidP="00AD20B0">
      <w:pPr>
        <w:rPr>
          <w:b/>
          <w:bCs/>
        </w:rPr>
      </w:pPr>
      <w:r>
        <w:rPr>
          <w:rFonts w:hint="eastAsia"/>
          <w:b/>
          <w:bCs/>
        </w:rPr>
        <w:t>中国第一汽车集团公司</w:t>
      </w:r>
    </w:p>
    <w:p w14:paraId="33CEAAC5" w14:textId="77777777" w:rsidR="00AD20B0" w:rsidRDefault="00AD20B0" w:rsidP="00AD20B0">
      <w:pPr>
        <w:rPr>
          <w:b/>
          <w:bCs/>
        </w:rPr>
      </w:pPr>
    </w:p>
    <w:p w14:paraId="1A7A25C1" w14:textId="77777777" w:rsidR="00AD20B0" w:rsidRDefault="00AD20B0" w:rsidP="00AD20B0">
      <w:pPr>
        <w:rPr>
          <w:b/>
          <w:bCs/>
        </w:rPr>
      </w:pPr>
      <w:r>
        <w:rPr>
          <w:rFonts w:hint="eastAsia"/>
          <w:b/>
          <w:bCs/>
        </w:rPr>
        <w:t>产品：</w:t>
      </w:r>
    </w:p>
    <w:p w14:paraId="5B071CF3" w14:textId="77777777" w:rsidR="00AD20B0" w:rsidRDefault="00AD20B0" w:rsidP="00AD20B0">
      <w:r>
        <w:rPr>
          <w:rFonts w:hint="eastAsia"/>
          <w:b/>
          <w:bCs/>
          <w:highlight w:val="yellow"/>
        </w:rPr>
        <w:t>智慧企业</w:t>
      </w:r>
      <w:r>
        <w:rPr>
          <w:rFonts w:hint="eastAsia"/>
        </w:rPr>
        <w:tab/>
        <w:t>企业资源计划管理系统 智钉</w:t>
      </w:r>
    </w:p>
    <w:p w14:paraId="3AEE8D30" w14:textId="77777777" w:rsidR="00AD20B0" w:rsidRDefault="00AD20B0" w:rsidP="00AD20B0">
      <w:pPr>
        <w:ind w:left="1256" w:hanging="1256"/>
      </w:pPr>
      <w:r>
        <w:rPr>
          <w:rFonts w:hint="eastAsia"/>
          <w:b/>
          <w:bCs/>
          <w:highlight w:val="yellow"/>
        </w:rPr>
        <w:t>智能制造</w:t>
      </w:r>
      <w:r>
        <w:rPr>
          <w:rFonts w:hint="eastAsia"/>
          <w:b/>
          <w:bCs/>
        </w:rPr>
        <w:tab/>
      </w:r>
      <w:r>
        <w:rPr>
          <w:rFonts w:hint="eastAsia"/>
        </w:rPr>
        <w:t>制造执行系统</w:t>
      </w:r>
      <w:r>
        <w:rPr>
          <w:rFonts w:hint="eastAsia"/>
        </w:rPr>
        <w:tab/>
        <w:t>物流执行系统</w:t>
      </w:r>
      <w:r>
        <w:rPr>
          <w:rFonts w:hint="eastAsia"/>
        </w:rPr>
        <w:tab/>
        <w:t>高级计划</w:t>
      </w:r>
      <w:proofErr w:type="gramStart"/>
      <w:r>
        <w:rPr>
          <w:rFonts w:hint="eastAsia"/>
        </w:rPr>
        <w:t>及排程</w:t>
      </w:r>
      <w:proofErr w:type="gramEnd"/>
      <w:r>
        <w:rPr>
          <w:rFonts w:hint="eastAsia"/>
        </w:rPr>
        <w:tab/>
        <w:t>计算机辅助工艺过程</w:t>
      </w:r>
    </w:p>
    <w:p w14:paraId="6CAB4E64" w14:textId="77777777" w:rsidR="00AD20B0" w:rsidRDefault="00AD20B0" w:rsidP="00AD20B0">
      <w:pPr>
        <w:ind w:left="1256"/>
      </w:pPr>
      <w:r>
        <w:rPr>
          <w:rFonts w:hint="eastAsia"/>
        </w:rPr>
        <w:t>设计系统</w:t>
      </w:r>
    </w:p>
    <w:p w14:paraId="02EB3803" w14:textId="77777777" w:rsidR="00AD20B0" w:rsidRDefault="00AD20B0" w:rsidP="00AD20B0">
      <w:r>
        <w:rPr>
          <w:rFonts w:hint="eastAsia"/>
          <w:b/>
          <w:bCs/>
          <w:highlight w:val="yellow"/>
        </w:rPr>
        <w:t>智慧供应链</w:t>
      </w:r>
      <w:r>
        <w:rPr>
          <w:rFonts w:hint="eastAsia"/>
        </w:rPr>
        <w:tab/>
        <w:t>运输管理系统</w:t>
      </w:r>
      <w:r>
        <w:rPr>
          <w:rFonts w:hint="eastAsia"/>
        </w:rPr>
        <w:tab/>
        <w:t>仓储管理系统</w:t>
      </w:r>
      <w:r>
        <w:rPr>
          <w:rFonts w:hint="eastAsia"/>
        </w:rPr>
        <w:tab/>
        <w:t>供应商关系管理系统</w:t>
      </w:r>
    </w:p>
    <w:p w14:paraId="14D06AF0" w14:textId="77777777" w:rsidR="00AD20B0" w:rsidRDefault="00AD20B0" w:rsidP="00AD20B0">
      <w:r>
        <w:rPr>
          <w:rFonts w:hint="eastAsia"/>
          <w:b/>
          <w:bCs/>
          <w:highlight w:val="yellow"/>
        </w:rPr>
        <w:t>智慧生态营销</w:t>
      </w:r>
      <w:r>
        <w:rPr>
          <w:rFonts w:hint="eastAsia"/>
        </w:rPr>
        <w:t>经销商管理系统</w:t>
      </w:r>
      <w:r>
        <w:rPr>
          <w:rFonts w:hint="eastAsia"/>
        </w:rPr>
        <w:tab/>
        <w:t>全面营销管理系统</w:t>
      </w:r>
      <w:r>
        <w:rPr>
          <w:rFonts w:hint="eastAsia"/>
        </w:rPr>
        <w:tab/>
        <w:t>客户关系管理系统</w:t>
      </w:r>
    </w:p>
    <w:p w14:paraId="1AA3343C" w14:textId="77777777" w:rsidR="00AD20B0" w:rsidRDefault="00AD20B0" w:rsidP="00AD20B0">
      <w:r>
        <w:rPr>
          <w:rFonts w:hint="eastAsia"/>
          <w:b/>
          <w:bCs/>
          <w:highlight w:val="yellow"/>
        </w:rPr>
        <w:t>智能网联</w:t>
      </w:r>
      <w:r>
        <w:rPr>
          <w:rFonts w:hint="eastAsia"/>
          <w:b/>
          <w:bCs/>
        </w:rPr>
        <w:tab/>
      </w:r>
      <w:r>
        <w:rPr>
          <w:rFonts w:hint="eastAsia"/>
        </w:rPr>
        <w:t>智能网联云平台</w:t>
      </w:r>
      <w:r>
        <w:rPr>
          <w:rFonts w:hint="eastAsia"/>
        </w:rPr>
        <w:tab/>
        <w:t>新能源汽车监控平台</w:t>
      </w:r>
      <w:r>
        <w:rPr>
          <w:rFonts w:hint="eastAsia"/>
        </w:rPr>
        <w:tab/>
        <w:t>商用车企业监控平台</w:t>
      </w:r>
      <w:r>
        <w:rPr>
          <w:rFonts w:hint="eastAsia"/>
        </w:rPr>
        <w:tab/>
        <w:t>电检系统</w:t>
      </w:r>
    </w:p>
    <w:p w14:paraId="0217B160" w14:textId="77777777" w:rsidR="00AD20B0" w:rsidRDefault="00AD20B0" w:rsidP="00AD20B0">
      <w:r>
        <w:rPr>
          <w:rFonts w:hint="eastAsia"/>
        </w:rPr>
        <w:tab/>
      </w:r>
      <w:r>
        <w:rPr>
          <w:rFonts w:hint="eastAsia"/>
        </w:rPr>
        <w:tab/>
      </w:r>
      <w:r>
        <w:rPr>
          <w:rFonts w:hint="eastAsia"/>
        </w:rPr>
        <w:tab/>
        <w:t>行驶记录仪</w:t>
      </w:r>
      <w:r>
        <w:rPr>
          <w:rFonts w:hint="eastAsia"/>
        </w:rPr>
        <w:tab/>
        <w:t>车载T-BOX</w:t>
      </w:r>
      <w:r>
        <w:rPr>
          <w:rFonts w:hint="eastAsia"/>
        </w:rPr>
        <w:tab/>
        <w:t>国六OBD产品</w:t>
      </w:r>
      <w:r>
        <w:rPr>
          <w:rFonts w:hint="eastAsia"/>
        </w:rPr>
        <w:tab/>
        <w:t>后装GPS产品</w:t>
      </w:r>
    </w:p>
    <w:p w14:paraId="61FC5F9A" w14:textId="77777777" w:rsidR="00AD20B0" w:rsidRDefault="00AD20B0" w:rsidP="00AD20B0">
      <w:pPr>
        <w:rPr>
          <w:b/>
          <w:bCs/>
        </w:rPr>
      </w:pPr>
      <w:r>
        <w:rPr>
          <w:rFonts w:hint="eastAsia"/>
          <w:b/>
          <w:bCs/>
          <w:highlight w:val="yellow"/>
        </w:rPr>
        <w:t>数据价值赋能</w:t>
      </w:r>
      <w:r>
        <w:rPr>
          <w:rFonts w:hint="eastAsia"/>
        </w:rPr>
        <w:t>智慧质量</w:t>
      </w:r>
      <w:r>
        <w:rPr>
          <w:rFonts w:hint="eastAsia"/>
        </w:rPr>
        <w:tab/>
        <w:t>线索运营</w:t>
      </w:r>
      <w:r>
        <w:rPr>
          <w:rFonts w:hint="eastAsia"/>
        </w:rPr>
        <w:tab/>
        <w:t>智慧广告</w:t>
      </w:r>
      <w:r>
        <w:rPr>
          <w:rFonts w:hint="eastAsia"/>
        </w:rPr>
        <w:tab/>
        <w:t>金融风控</w:t>
      </w:r>
    </w:p>
    <w:p w14:paraId="29EC8BD6" w14:textId="77777777" w:rsidR="00AD20B0" w:rsidRDefault="00AD20B0" w:rsidP="00AD20B0">
      <w:pPr>
        <w:rPr>
          <w:b/>
          <w:bCs/>
        </w:rPr>
      </w:pPr>
    </w:p>
    <w:p w14:paraId="72BD6901" w14:textId="77777777" w:rsidR="00AD20B0" w:rsidRDefault="00AD20B0" w:rsidP="00AD20B0">
      <w:r>
        <w:rPr>
          <w:rFonts w:hint="eastAsia"/>
        </w:rPr>
        <w:t>服务：</w:t>
      </w:r>
    </w:p>
    <w:p w14:paraId="67724A84" w14:textId="77777777" w:rsidR="00AD20B0" w:rsidRDefault="00AD20B0" w:rsidP="00AD20B0">
      <w:pPr>
        <w:rPr>
          <w:b/>
          <w:bCs/>
        </w:rPr>
      </w:pPr>
      <w:r>
        <w:rPr>
          <w:rFonts w:hint="eastAsia"/>
          <w:b/>
          <w:bCs/>
          <w:highlight w:val="yellow"/>
        </w:rPr>
        <w:t>咨询</w:t>
      </w:r>
      <w:r>
        <w:rPr>
          <w:rFonts w:hint="eastAsia"/>
          <w:b/>
          <w:bCs/>
        </w:rPr>
        <w:tab/>
      </w:r>
      <w:r>
        <w:rPr>
          <w:rFonts w:hint="eastAsia"/>
        </w:rPr>
        <w:t>车路协同解决方案</w:t>
      </w:r>
      <w:r>
        <w:rPr>
          <w:rFonts w:hint="eastAsia"/>
        </w:rPr>
        <w:tab/>
        <w:t>IT咨询</w:t>
      </w:r>
    </w:p>
    <w:p w14:paraId="26A18D3C" w14:textId="77777777" w:rsidR="00AD20B0" w:rsidRDefault="00AD20B0" w:rsidP="00AD20B0">
      <w:r>
        <w:rPr>
          <w:rFonts w:hint="eastAsia"/>
          <w:b/>
          <w:bCs/>
          <w:highlight w:val="yellow"/>
        </w:rPr>
        <w:t>评测</w:t>
      </w:r>
      <w:r>
        <w:rPr>
          <w:rFonts w:hint="eastAsia"/>
          <w:b/>
          <w:bCs/>
        </w:rPr>
        <w:tab/>
      </w:r>
      <w:r>
        <w:rPr>
          <w:rFonts w:hint="eastAsia"/>
        </w:rPr>
        <w:t>网络安全等级保护评测</w:t>
      </w:r>
    </w:p>
    <w:p w14:paraId="1EB40420" w14:textId="77777777" w:rsidR="00AD20B0" w:rsidRDefault="00AD20B0" w:rsidP="00AD20B0">
      <w:r>
        <w:rPr>
          <w:rFonts w:hint="eastAsia"/>
          <w:b/>
          <w:bCs/>
          <w:highlight w:val="yellow"/>
        </w:rPr>
        <w:t>实施</w:t>
      </w:r>
      <w:r>
        <w:rPr>
          <w:rFonts w:hint="eastAsia"/>
        </w:rPr>
        <w:tab/>
        <w:t>电子电气检测服务</w:t>
      </w:r>
      <w:r>
        <w:rPr>
          <w:rFonts w:hint="eastAsia"/>
        </w:rPr>
        <w:tab/>
        <w:t>网联产品组装制造</w:t>
      </w:r>
    </w:p>
    <w:p w14:paraId="7B0F047B" w14:textId="77777777" w:rsidR="00AD20B0" w:rsidRDefault="00AD20B0" w:rsidP="00AD20B0">
      <w:r>
        <w:rPr>
          <w:rFonts w:hint="eastAsia"/>
          <w:highlight w:val="yellow"/>
        </w:rPr>
        <w:t>运维</w:t>
      </w:r>
      <w:r>
        <w:rPr>
          <w:rFonts w:hint="eastAsia"/>
        </w:rPr>
        <w:tab/>
        <w:t>桌面及外围设备运维服务</w:t>
      </w:r>
      <w:r>
        <w:rPr>
          <w:rFonts w:hint="eastAsia"/>
        </w:rPr>
        <w:tab/>
      </w:r>
      <w:proofErr w:type="gramStart"/>
      <w:r>
        <w:rPr>
          <w:rFonts w:hint="eastAsia"/>
        </w:rPr>
        <w:t>云服务</w:t>
      </w:r>
      <w:proofErr w:type="gramEnd"/>
      <w:r>
        <w:rPr>
          <w:rFonts w:hint="eastAsia"/>
        </w:rPr>
        <w:t>(IDC)</w:t>
      </w:r>
      <w:r>
        <w:rPr>
          <w:rFonts w:hint="eastAsia"/>
        </w:rPr>
        <w:tab/>
      </w:r>
      <w:proofErr w:type="gramStart"/>
      <w:r>
        <w:rPr>
          <w:rFonts w:hint="eastAsia"/>
        </w:rPr>
        <w:t>销贷服务</w:t>
      </w:r>
      <w:proofErr w:type="gramEnd"/>
      <w:r>
        <w:rPr>
          <w:rFonts w:hint="eastAsia"/>
        </w:rPr>
        <w:tab/>
        <w:t>乘用车车联网运营服务</w:t>
      </w:r>
    </w:p>
    <w:p w14:paraId="0A2BE01E" w14:textId="77777777" w:rsidR="00AD20B0" w:rsidRDefault="00AD20B0" w:rsidP="00AD20B0">
      <w:r>
        <w:rPr>
          <w:rFonts w:hint="eastAsia"/>
        </w:rPr>
        <w:tab/>
      </w:r>
      <w:r>
        <w:rPr>
          <w:rFonts w:hint="eastAsia"/>
        </w:rPr>
        <w:tab/>
        <w:t>商用车车联网运营服务</w:t>
      </w:r>
      <w:r>
        <w:rPr>
          <w:rFonts w:hint="eastAsia"/>
        </w:rPr>
        <w:tab/>
        <w:t>客户联络中心运营服务</w:t>
      </w:r>
      <w:r>
        <w:rPr>
          <w:rFonts w:hint="eastAsia"/>
        </w:rPr>
        <w:tab/>
        <w:t>数据价值运营服务</w:t>
      </w:r>
    </w:p>
    <w:p w14:paraId="632B13CE" w14:textId="77777777" w:rsidR="00636EE6" w:rsidRDefault="00636EE6">
      <w:pPr>
        <w:widowControl/>
        <w:jc w:val="left"/>
        <w:rPr>
          <w:rFonts w:ascii="Helvetica" w:eastAsiaTheme="majorEastAsia" w:hAnsi="Helvetica" w:cs="Helvetica"/>
          <w:b/>
          <w:bCs/>
          <w:color w:val="33353C"/>
          <w:sz w:val="28"/>
          <w:szCs w:val="28"/>
          <w:shd w:val="clear" w:color="auto" w:fill="FFFFFF"/>
        </w:rPr>
      </w:pPr>
      <w:bookmarkStart w:id="16" w:name="_Toc95725261"/>
      <w:r>
        <w:rPr>
          <w:rFonts w:ascii="Helvetica" w:hAnsi="Helvetica" w:cs="Helvetica"/>
          <w:color w:val="33353C"/>
          <w:sz w:val="28"/>
          <w:szCs w:val="28"/>
          <w:shd w:val="clear" w:color="auto" w:fill="FFFFFF"/>
        </w:rPr>
        <w:br w:type="page"/>
      </w:r>
    </w:p>
    <w:p w14:paraId="03F37F58" w14:textId="3872ED1B" w:rsidR="00636EE6" w:rsidRPr="007B6161" w:rsidRDefault="00636EE6" w:rsidP="00636EE6">
      <w:pPr>
        <w:pStyle w:val="2"/>
        <w:rPr>
          <w:sz w:val="28"/>
          <w:szCs w:val="28"/>
        </w:rPr>
      </w:pPr>
      <w:bookmarkStart w:id="17" w:name="_Toc95770798"/>
      <w:r w:rsidRPr="007B6161">
        <w:rPr>
          <w:rFonts w:ascii="Helvetica" w:hAnsi="Helvetica" w:cs="Helvetica" w:hint="eastAsia"/>
          <w:color w:val="33353C"/>
          <w:sz w:val="28"/>
          <w:szCs w:val="28"/>
          <w:shd w:val="clear" w:color="auto" w:fill="FFFFFF"/>
        </w:rPr>
        <w:lastRenderedPageBreak/>
        <w:t>高</w:t>
      </w:r>
      <w:proofErr w:type="gramStart"/>
      <w:r w:rsidRPr="007B6161">
        <w:rPr>
          <w:rFonts w:ascii="Helvetica" w:hAnsi="Helvetica" w:cs="Helvetica" w:hint="eastAsia"/>
          <w:color w:val="33353C"/>
          <w:sz w:val="28"/>
          <w:szCs w:val="28"/>
          <w:shd w:val="clear" w:color="auto" w:fill="FFFFFF"/>
        </w:rPr>
        <w:t>鸿股份</w:t>
      </w:r>
      <w:proofErr w:type="gramEnd"/>
      <w:r w:rsidRPr="007B6161">
        <w:rPr>
          <w:rFonts w:ascii="Helvetica" w:hAnsi="Helvetica" w:cs="Helvetica" w:hint="eastAsia"/>
          <w:color w:val="33353C"/>
          <w:sz w:val="28"/>
          <w:szCs w:val="28"/>
          <w:shd w:val="clear" w:color="auto" w:fill="FFFFFF"/>
        </w:rPr>
        <w:t xml:space="preserve"> </w:t>
      </w:r>
      <w:r w:rsidRPr="007B6161">
        <w:rPr>
          <w:rFonts w:ascii="Helvetica" w:hAnsi="Helvetica" w:cs="Helvetica"/>
          <w:color w:val="33353C"/>
          <w:sz w:val="28"/>
          <w:szCs w:val="28"/>
          <w:shd w:val="clear" w:color="auto" w:fill="FFFFFF"/>
        </w:rPr>
        <w:t xml:space="preserve">000851 </w:t>
      </w:r>
      <w:hyperlink r:id="rId18" w:history="1">
        <w:r w:rsidR="00120521" w:rsidRPr="00BF5206">
          <w:rPr>
            <w:rStyle w:val="a3"/>
            <w:rFonts w:ascii="Helvetica" w:hAnsi="Helvetica" w:cs="Helvetica"/>
            <w:sz w:val="28"/>
            <w:szCs w:val="28"/>
            <w:shd w:val="clear" w:color="auto" w:fill="FFFFFF"/>
          </w:rPr>
          <w:t>https://www.gohigh.com.cn</w:t>
        </w:r>
      </w:hyperlink>
      <w:r w:rsidRPr="007B6161">
        <w:rPr>
          <w:sz w:val="28"/>
          <w:szCs w:val="28"/>
        </w:rPr>
        <w:t xml:space="preserve"> </w:t>
      </w:r>
      <w:r w:rsidRPr="007B6161">
        <w:rPr>
          <w:rFonts w:hint="eastAsia"/>
          <w:sz w:val="28"/>
          <w:szCs w:val="28"/>
        </w:rPr>
        <w:t>北京海淀</w:t>
      </w:r>
      <w:bookmarkEnd w:id="16"/>
      <w:bookmarkEnd w:id="17"/>
    </w:p>
    <w:p w14:paraId="2F6908FE" w14:textId="77777777" w:rsidR="00636EE6" w:rsidRDefault="00636EE6" w:rsidP="00636EE6">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大唐高鸿</w:t>
      </w:r>
      <w:proofErr w:type="gramEnd"/>
      <w:r>
        <w:rPr>
          <w:rFonts w:ascii="Helvetica" w:hAnsi="Helvetica" w:cs="Helvetica"/>
          <w:color w:val="33353C"/>
          <w:szCs w:val="21"/>
          <w:shd w:val="clear" w:color="auto" w:fill="FFFFFF"/>
        </w:rPr>
        <w:t>数据网络技术股份有限公司</w:t>
      </w:r>
      <w:r w:rsidRPr="00331DB1">
        <w:rPr>
          <w:rFonts w:ascii="Helvetica" w:hAnsi="Helvetica" w:cs="Helvetica"/>
          <w:b/>
          <w:bCs/>
          <w:color w:val="33353C"/>
          <w:szCs w:val="21"/>
          <w:shd w:val="clear" w:color="auto" w:fill="FFFFFF"/>
        </w:rPr>
        <w:t>主营业务为企业信息化业务、信息服务业务、终端销售业务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公司主要产品包括互联网营销、人工智能产品、</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、移动信息、移动传媒、车联网、可信云计算、智能制造、行业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企业信息化服务、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产品等。公司拥有涉密信息系统集成（甲级）资质、信息系统建设和服务能力评估</w:t>
      </w:r>
      <w:r>
        <w:rPr>
          <w:rFonts w:ascii="Helvetica" w:hAnsi="Helvetica" w:cs="Helvetica"/>
          <w:color w:val="33353C"/>
          <w:szCs w:val="21"/>
          <w:shd w:val="clear" w:color="auto" w:fill="FFFFFF"/>
        </w:rPr>
        <w:t>CS4</w:t>
      </w:r>
      <w:r>
        <w:rPr>
          <w:rFonts w:ascii="Helvetica" w:hAnsi="Helvetica" w:cs="Helvetica"/>
          <w:color w:val="33353C"/>
          <w:szCs w:val="21"/>
          <w:shd w:val="clear" w:color="auto" w:fill="FFFFFF"/>
        </w:rPr>
        <w:t>级、安防工程（壹级）资质、中国质量诚信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级、电子与智能化工程专业承包贰级等多项资质，使得公司在建筑智能化弱电集成、计算机系统集成业务领域形成较强的竞争优势，居于国内系统集成服务</w:t>
      </w:r>
      <w:proofErr w:type="gramStart"/>
      <w:r>
        <w:rPr>
          <w:rFonts w:ascii="Helvetica" w:hAnsi="Helvetica" w:cs="Helvetica"/>
          <w:color w:val="33353C"/>
          <w:szCs w:val="21"/>
          <w:shd w:val="clear" w:color="auto" w:fill="FFFFFF"/>
        </w:rPr>
        <w:t>提供商一梯队</w:t>
      </w:r>
      <w:proofErr w:type="gramEnd"/>
      <w:r>
        <w:rPr>
          <w:rFonts w:ascii="Helvetica" w:hAnsi="Helvetica" w:cs="Helvetica"/>
          <w:color w:val="33353C"/>
          <w:szCs w:val="21"/>
          <w:shd w:val="clear" w:color="auto" w:fill="FFFFFF"/>
        </w:rPr>
        <w:t>。</w:t>
      </w:r>
    </w:p>
    <w:p w14:paraId="6B8AD0B0" w14:textId="77777777" w:rsidR="00636EE6" w:rsidRDefault="00636EE6" w:rsidP="00636EE6">
      <w:pPr>
        <w:rPr>
          <w:rFonts w:ascii="Helvetica" w:hAnsi="Helvetica" w:cs="Helvetica"/>
          <w:color w:val="33353C"/>
          <w:szCs w:val="21"/>
          <w:shd w:val="clear" w:color="auto" w:fill="FFFFFF"/>
        </w:rPr>
      </w:pPr>
    </w:p>
    <w:p w14:paraId="3BE2C188" w14:textId="5D587711" w:rsidR="00780D97" w:rsidRDefault="00120521" w:rsidP="00742232">
      <w:pPr>
        <w:tabs>
          <w:tab w:val="left" w:pos="420"/>
          <w:tab w:val="left" w:pos="840"/>
          <w:tab w:val="left" w:pos="1630"/>
        </w:tabs>
        <w:rPr>
          <w:rFonts w:ascii="Helvetica" w:hAnsi="Helvetica" w:cs="Helvetica"/>
          <w:b/>
          <w:bCs/>
          <w:color w:val="33353C"/>
          <w:szCs w:val="21"/>
          <w:shd w:val="clear" w:color="auto" w:fill="FFFFFF"/>
        </w:rPr>
      </w:pPr>
      <w:r w:rsidRPr="00B02BCD">
        <w:rPr>
          <w:rFonts w:ascii="Helvetica" w:hAnsi="Helvetica" w:cs="Helvetica" w:hint="eastAsia"/>
          <w:b/>
          <w:bCs/>
          <w:color w:val="33353C"/>
          <w:szCs w:val="21"/>
          <w:shd w:val="clear" w:color="auto" w:fill="FFFFFF"/>
        </w:rPr>
        <w:t>中国信息通信科技有限公司</w:t>
      </w:r>
    </w:p>
    <w:p w14:paraId="25DCBF36" w14:textId="20A05402"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41C39EF4" w14:textId="08B5C266"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3FEF68AB" w14:textId="5E8F4900"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39F07FE2" w14:textId="5A66D6BE"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4876DF40" w14:textId="77777777" w:rsidR="0068263B" w:rsidRPr="00A61BEE" w:rsidRDefault="0068263B">
      <w:pPr>
        <w:widowControl/>
        <w:jc w:val="left"/>
        <w:rPr>
          <w:rFonts w:ascii="Helvetica" w:eastAsiaTheme="majorEastAsia" w:hAnsi="Helvetica" w:cs="Helvetica"/>
          <w:b/>
          <w:bCs/>
          <w:color w:val="33353C"/>
          <w:sz w:val="28"/>
          <w:szCs w:val="28"/>
          <w:shd w:val="clear" w:color="auto" w:fill="FFFFFF"/>
        </w:rPr>
      </w:pPr>
      <w:bookmarkStart w:id="18" w:name="_Toc95730494"/>
      <w:r w:rsidRPr="00A61BEE">
        <w:rPr>
          <w:rFonts w:ascii="Helvetica" w:hAnsi="Helvetica" w:cs="Helvetica"/>
          <w:color w:val="33353C"/>
          <w:sz w:val="28"/>
          <w:szCs w:val="28"/>
          <w:shd w:val="clear" w:color="auto" w:fill="FFFFFF"/>
        </w:rPr>
        <w:br w:type="page"/>
      </w:r>
    </w:p>
    <w:p w14:paraId="2FA23738" w14:textId="469E7838" w:rsidR="0068263B" w:rsidRPr="006D2D28" w:rsidRDefault="0068263B" w:rsidP="0068263B">
      <w:pPr>
        <w:pStyle w:val="2"/>
        <w:rPr>
          <w:sz w:val="28"/>
          <w:szCs w:val="28"/>
        </w:rPr>
      </w:pPr>
      <w:bookmarkStart w:id="19" w:name="_Toc95770799"/>
      <w:r w:rsidRPr="00402F78">
        <w:rPr>
          <w:rFonts w:ascii="Helvetica" w:hAnsi="Helvetica" w:cs="Helvetica"/>
          <w:color w:val="33353C"/>
          <w:sz w:val="28"/>
          <w:szCs w:val="28"/>
          <w:highlight w:val="green"/>
          <w:shd w:val="clear" w:color="auto" w:fill="FFFFFF"/>
        </w:rPr>
        <w:lastRenderedPageBreak/>
        <w:t>东</w:t>
      </w:r>
      <w:proofErr w:type="gramStart"/>
      <w:r w:rsidRPr="00402F78">
        <w:rPr>
          <w:rFonts w:ascii="Helvetica" w:hAnsi="Helvetica" w:cs="Helvetica"/>
          <w:color w:val="33353C"/>
          <w:sz w:val="28"/>
          <w:szCs w:val="28"/>
          <w:highlight w:val="green"/>
          <w:shd w:val="clear" w:color="auto" w:fill="FFFFFF"/>
        </w:rPr>
        <w:t>信和平</w:t>
      </w:r>
      <w:proofErr w:type="gramEnd"/>
      <w:r w:rsidRPr="00402F78">
        <w:rPr>
          <w:rFonts w:ascii="Helvetica" w:hAnsi="Helvetica" w:cs="Helvetica" w:hint="eastAsia"/>
          <w:color w:val="33353C"/>
          <w:sz w:val="28"/>
          <w:szCs w:val="28"/>
          <w:highlight w:val="green"/>
          <w:shd w:val="clear" w:color="auto" w:fill="FFFFFF"/>
        </w:rPr>
        <w:t xml:space="preserve"> </w:t>
      </w:r>
      <w:r w:rsidRPr="00402F78">
        <w:rPr>
          <w:rFonts w:ascii="Helvetica" w:hAnsi="Helvetica" w:cs="Helvetica"/>
          <w:color w:val="33353C"/>
          <w:sz w:val="28"/>
          <w:szCs w:val="28"/>
          <w:highlight w:val="green"/>
          <w:shd w:val="clear" w:color="auto" w:fill="FFFFFF"/>
        </w:rPr>
        <w:t>002017</w:t>
      </w:r>
      <w:r w:rsidRPr="006D2D28">
        <w:rPr>
          <w:rFonts w:ascii="Helvetica" w:hAnsi="Helvetica" w:cs="Helvetica"/>
          <w:color w:val="33353C"/>
          <w:sz w:val="28"/>
          <w:szCs w:val="28"/>
          <w:shd w:val="clear" w:color="auto" w:fill="FFFFFF"/>
        </w:rPr>
        <w:t xml:space="preserve"> </w:t>
      </w:r>
      <w:hyperlink r:id="rId19" w:history="1">
        <w:r w:rsidRPr="006D2D28">
          <w:rPr>
            <w:rStyle w:val="a3"/>
            <w:rFonts w:ascii="Helvetica" w:hAnsi="Helvetica" w:cs="Helvetica"/>
            <w:color w:val="0066CC"/>
            <w:sz w:val="28"/>
            <w:szCs w:val="28"/>
            <w:shd w:val="clear" w:color="auto" w:fill="FFFFFF"/>
          </w:rPr>
          <w:t>http://www.eastcompeace.com</w:t>
        </w:r>
      </w:hyperlink>
      <w:r w:rsidRPr="006D2D28">
        <w:rPr>
          <w:sz w:val="28"/>
          <w:szCs w:val="28"/>
        </w:rPr>
        <w:t xml:space="preserve"> 广东珠海</w:t>
      </w:r>
      <w:bookmarkEnd w:id="18"/>
      <w:bookmarkEnd w:id="19"/>
    </w:p>
    <w:p w14:paraId="7D2D3EF3" w14:textId="3C0598E7" w:rsidR="0068263B" w:rsidRDefault="0068263B" w:rsidP="0068263B">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w:t>
      </w:r>
      <w:proofErr w:type="gramStart"/>
      <w:r>
        <w:rPr>
          <w:rFonts w:ascii="Helvetica" w:hAnsi="Helvetica" w:cs="Helvetica"/>
          <w:color w:val="33353C"/>
          <w:szCs w:val="21"/>
          <w:shd w:val="clear" w:color="auto" w:fill="FFFFFF"/>
        </w:rPr>
        <w:t>信和平</w:t>
      </w:r>
      <w:proofErr w:type="gramEnd"/>
      <w:r>
        <w:rPr>
          <w:rFonts w:ascii="Helvetica" w:hAnsi="Helvetica" w:cs="Helvetica"/>
          <w:color w:val="33353C"/>
          <w:szCs w:val="21"/>
          <w:shd w:val="clear" w:color="auto" w:fill="FFFFFF"/>
        </w:rPr>
        <w:t>科技股份有限公司的</w:t>
      </w:r>
      <w:r w:rsidRPr="00402F78">
        <w:rPr>
          <w:rFonts w:ascii="Helvetica" w:hAnsi="Helvetica" w:cs="Helvetica"/>
          <w:b/>
          <w:bCs/>
          <w:color w:val="33353C"/>
          <w:szCs w:val="21"/>
          <w:shd w:val="clear" w:color="auto" w:fill="FFFFFF"/>
        </w:rPr>
        <w:t>主营业务为数字信息安全产品及系统解决方案</w:t>
      </w:r>
      <w:r>
        <w:rPr>
          <w:rFonts w:ascii="Helvetica" w:hAnsi="Helvetica" w:cs="Helvetica"/>
          <w:color w:val="33353C"/>
          <w:szCs w:val="21"/>
          <w:shd w:val="clear" w:color="auto" w:fill="FFFFFF"/>
        </w:rPr>
        <w:t>。公司的产品主要包含</w:t>
      </w:r>
      <w:r>
        <w:rPr>
          <w:rFonts w:ascii="Helvetica" w:hAnsi="Helvetica" w:cs="Helvetica"/>
          <w:color w:val="33353C"/>
          <w:szCs w:val="21"/>
          <w:shd w:val="clear" w:color="auto" w:fill="FFFFFF"/>
        </w:rPr>
        <w:t>M2M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NFC-SIM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USIM</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卡、垂直行业安全芯片项目、</w:t>
      </w:r>
      <w:proofErr w:type="gramStart"/>
      <w:r>
        <w:rPr>
          <w:rFonts w:ascii="Helvetica" w:hAnsi="Helvetica" w:cs="Helvetica"/>
          <w:color w:val="33353C"/>
          <w:szCs w:val="21"/>
          <w:shd w:val="clear" w:color="auto" w:fill="FFFFFF"/>
        </w:rPr>
        <w:t>物联传感</w:t>
      </w:r>
      <w:proofErr w:type="gramEnd"/>
      <w:r>
        <w:rPr>
          <w:rFonts w:ascii="Helvetica" w:hAnsi="Helvetica" w:cs="Helvetica"/>
          <w:color w:val="33353C"/>
          <w:szCs w:val="21"/>
          <w:shd w:val="clear" w:color="auto" w:fill="FFFFFF"/>
        </w:rPr>
        <w:t>标签项目、移动写卡系统业务、数字安全平台</w:t>
      </w:r>
      <w:r>
        <w:rPr>
          <w:rFonts w:ascii="Helvetica" w:hAnsi="Helvetica" w:cs="Helvetica"/>
          <w:color w:val="33353C"/>
          <w:szCs w:val="21"/>
          <w:shd w:val="clear" w:color="auto" w:fill="FFFFFF"/>
        </w:rPr>
        <w:t>RSP</w:t>
      </w:r>
      <w:r>
        <w:rPr>
          <w:rFonts w:ascii="Helvetica" w:hAnsi="Helvetica" w:cs="Helvetica"/>
          <w:color w:val="33353C"/>
          <w:szCs w:val="21"/>
          <w:shd w:val="clear" w:color="auto" w:fill="FFFFFF"/>
        </w:rPr>
        <w:t>平台业务。公司拥有高度的自主创新能力，先进的智能制造水平，具有较大的市场影响力和竞争力，</w:t>
      </w:r>
      <w:r w:rsidRPr="002A0978">
        <w:rPr>
          <w:rFonts w:ascii="Helvetica" w:hAnsi="Helvetica" w:cs="Helvetica"/>
          <w:b/>
          <w:bCs/>
          <w:color w:val="33353C"/>
          <w:szCs w:val="21"/>
          <w:shd w:val="clear" w:color="auto" w:fill="FFFFFF"/>
        </w:rPr>
        <w:t>公司智能卡业务市场占有率居国内前列</w:t>
      </w:r>
      <w:r>
        <w:rPr>
          <w:rFonts w:ascii="Helvetica" w:hAnsi="Helvetica" w:cs="Helvetica"/>
          <w:color w:val="33353C"/>
          <w:szCs w:val="21"/>
          <w:shd w:val="clear" w:color="auto" w:fill="FFFFFF"/>
        </w:rPr>
        <w:t>。</w:t>
      </w:r>
    </w:p>
    <w:p w14:paraId="3DC7B647" w14:textId="20387C08" w:rsidR="0016542B" w:rsidRDefault="0016542B" w:rsidP="0068263B">
      <w:pPr>
        <w:widowControl/>
        <w:shd w:val="clear" w:color="auto" w:fill="FFFFFF"/>
        <w:jc w:val="left"/>
        <w:textAlignment w:val="top"/>
        <w:rPr>
          <w:rFonts w:ascii="Helvetica" w:hAnsi="Helvetica" w:cs="Helvetica"/>
          <w:color w:val="33353C"/>
          <w:szCs w:val="21"/>
          <w:shd w:val="clear" w:color="auto" w:fill="FFFFFF"/>
        </w:rPr>
      </w:pPr>
    </w:p>
    <w:p w14:paraId="31FB0B2F" w14:textId="37747F30" w:rsidR="0016542B" w:rsidRPr="0016542B" w:rsidRDefault="0016542B" w:rsidP="0068263B">
      <w:pPr>
        <w:widowControl/>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hint="eastAsia"/>
          <w:b/>
          <w:bCs/>
          <w:color w:val="33353C"/>
          <w:szCs w:val="21"/>
          <w:shd w:val="clear" w:color="auto" w:fill="FFFFFF"/>
        </w:rPr>
        <w:t>中国电子科技集团有限公司</w:t>
      </w:r>
    </w:p>
    <w:p w14:paraId="4BD4E7CA" w14:textId="77777777" w:rsidR="0068263B" w:rsidRDefault="0068263B" w:rsidP="0068263B">
      <w:pPr>
        <w:widowControl/>
        <w:shd w:val="clear" w:color="auto" w:fill="FFFFFF"/>
        <w:jc w:val="left"/>
        <w:textAlignment w:val="top"/>
        <w:rPr>
          <w:rFonts w:ascii="Helvetica" w:hAnsi="Helvetica" w:cs="Helvetica"/>
          <w:color w:val="33353C"/>
          <w:szCs w:val="21"/>
          <w:shd w:val="clear" w:color="auto" w:fill="FFFFFF"/>
        </w:rPr>
      </w:pPr>
    </w:p>
    <w:p w14:paraId="41CCFF6F" w14:textId="623246B4" w:rsidR="0068263B" w:rsidRDefault="0068263B" w:rsidP="0068263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产品与解决方案</w:t>
      </w:r>
      <w:r w:rsidR="0016542B">
        <w:rPr>
          <w:rFonts w:ascii="Helvetica" w:hAnsi="Helvetica" w:cs="Helvetica" w:hint="eastAsia"/>
          <w:color w:val="33353C"/>
          <w:szCs w:val="21"/>
          <w:shd w:val="clear" w:color="auto" w:fill="FFFFFF"/>
        </w:rPr>
        <w:t>:</w:t>
      </w:r>
    </w:p>
    <w:p w14:paraId="70701100" w14:textId="77777777" w:rsidR="0068263B" w:rsidRPr="0016542B" w:rsidRDefault="0068263B" w:rsidP="0068263B">
      <w:pPr>
        <w:widowControl/>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通信领域</w:t>
      </w:r>
    </w:p>
    <w:p w14:paraId="16491860" w14:textId="77777777" w:rsidR="0068263B" w:rsidRPr="0016542B" w:rsidRDefault="0068263B" w:rsidP="0068263B">
      <w:pPr>
        <w:widowControl/>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金融支付与安全领域</w:t>
      </w:r>
    </w:p>
    <w:p w14:paraId="0D38D998" w14:textId="77777777" w:rsidR="0068263B" w:rsidRPr="0016542B" w:rsidRDefault="0068263B" w:rsidP="0068263B">
      <w:pPr>
        <w:widowControl/>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政府与公共事业领域</w:t>
      </w:r>
    </w:p>
    <w:p w14:paraId="590050F8" w14:textId="77777777" w:rsidR="0068263B" w:rsidRDefault="0068263B" w:rsidP="0068263B">
      <w:pPr>
        <w:widowControl/>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b/>
          <w:bCs/>
          <w:color w:val="33353C"/>
          <w:szCs w:val="21"/>
          <w:highlight w:val="yellow"/>
          <w:shd w:val="clear" w:color="auto" w:fill="FFFFFF"/>
        </w:rPr>
        <w:t>智慧城市与物联网领域</w:t>
      </w:r>
    </w:p>
    <w:p w14:paraId="36492877" w14:textId="5E6FC36D"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021AB018" w14:textId="77777777" w:rsidR="00DE1E8E" w:rsidRDefault="00DE1E8E">
      <w:pPr>
        <w:widowControl/>
        <w:jc w:val="left"/>
        <w:rPr>
          <w:rFonts w:ascii="Helvetica" w:eastAsiaTheme="majorEastAsia" w:hAnsi="Helvetica" w:cs="Helvetica"/>
          <w:b/>
          <w:bCs/>
          <w:color w:val="33353C"/>
          <w:sz w:val="28"/>
          <w:szCs w:val="28"/>
          <w:shd w:val="clear" w:color="auto" w:fill="FFFFFF"/>
        </w:rPr>
      </w:pPr>
      <w:bookmarkStart w:id="20" w:name="_Toc95752073"/>
      <w:r>
        <w:rPr>
          <w:rFonts w:ascii="Helvetica" w:hAnsi="Helvetica" w:cs="Helvetica"/>
          <w:color w:val="33353C"/>
          <w:sz w:val="28"/>
          <w:szCs w:val="28"/>
          <w:shd w:val="clear" w:color="auto" w:fill="FFFFFF"/>
        </w:rPr>
        <w:br w:type="page"/>
      </w:r>
    </w:p>
    <w:p w14:paraId="58784CA1" w14:textId="79760DB7" w:rsidR="00DE1E8E" w:rsidRDefault="00DE1E8E" w:rsidP="00DE1E8E">
      <w:pPr>
        <w:pStyle w:val="2"/>
        <w:rPr>
          <w:sz w:val="28"/>
          <w:szCs w:val="28"/>
        </w:rPr>
      </w:pPr>
      <w:bookmarkStart w:id="21" w:name="_Toc95770800"/>
      <w:r>
        <w:rPr>
          <w:rFonts w:ascii="Helvetica" w:hAnsi="Helvetica" w:cs="Helvetica" w:hint="eastAsia"/>
          <w:color w:val="33353C"/>
          <w:sz w:val="28"/>
          <w:szCs w:val="28"/>
          <w:shd w:val="clear" w:color="auto" w:fill="FFFFFF"/>
        </w:rPr>
        <w:lastRenderedPageBreak/>
        <w:t>南京熊猫</w:t>
      </w:r>
      <w:r>
        <w:rPr>
          <w:rFonts w:ascii="Helvetica" w:hAnsi="Helvetica" w:cs="Helvetica"/>
          <w:color w:val="33353C"/>
          <w:sz w:val="28"/>
          <w:szCs w:val="28"/>
          <w:shd w:val="clear" w:color="auto" w:fill="FFFFFF"/>
        </w:rPr>
        <w:t xml:space="preserve"> 600775 </w:t>
      </w:r>
      <w:hyperlink r:id="rId20" w:history="1">
        <w:r w:rsidR="0030623C" w:rsidRPr="00A04AA7">
          <w:rPr>
            <w:rStyle w:val="a3"/>
            <w:rFonts w:ascii="Helvetica" w:hAnsi="Helvetica" w:cs="Helvetica"/>
            <w:sz w:val="28"/>
            <w:szCs w:val="28"/>
            <w:shd w:val="clear" w:color="auto" w:fill="FFFFFF"/>
          </w:rPr>
          <w:t>https://w</w:t>
        </w:r>
        <w:r w:rsidR="0030623C" w:rsidRPr="00A04AA7">
          <w:rPr>
            <w:rStyle w:val="a3"/>
            <w:rFonts w:ascii="Helvetica" w:hAnsi="Helvetica" w:cs="Helvetica"/>
            <w:sz w:val="28"/>
            <w:szCs w:val="28"/>
            <w:shd w:val="clear" w:color="auto" w:fill="FFFFFF"/>
          </w:rPr>
          <w:t>w</w:t>
        </w:r>
        <w:r w:rsidR="0030623C" w:rsidRPr="00A04AA7">
          <w:rPr>
            <w:rStyle w:val="a3"/>
            <w:rFonts w:ascii="Helvetica" w:hAnsi="Helvetica" w:cs="Helvetica"/>
            <w:sz w:val="28"/>
            <w:szCs w:val="28"/>
            <w:shd w:val="clear" w:color="auto" w:fill="FFFFFF"/>
          </w:rPr>
          <w:t>w.panda.cn</w:t>
        </w:r>
      </w:hyperlink>
      <w:r>
        <w:rPr>
          <w:rFonts w:hint="eastAsia"/>
          <w:sz w:val="28"/>
          <w:szCs w:val="28"/>
        </w:rPr>
        <w:t xml:space="preserve"> 江苏南京</w:t>
      </w:r>
      <w:bookmarkEnd w:id="20"/>
      <w:bookmarkEnd w:id="21"/>
    </w:p>
    <w:p w14:paraId="1A20A9D0" w14:textId="77777777" w:rsidR="00DE1E8E" w:rsidRDefault="00DE1E8E" w:rsidP="00DE1E8E">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南京熊猫电子股份有限公司以</w:t>
      </w:r>
      <w:r>
        <w:rPr>
          <w:rFonts w:ascii="Helvetica" w:hAnsi="Helvetica" w:cs="Helvetica" w:hint="eastAsia"/>
          <w:b/>
          <w:bCs/>
          <w:color w:val="33353C"/>
          <w:szCs w:val="21"/>
          <w:shd w:val="clear" w:color="auto" w:fill="FFFFFF"/>
        </w:rPr>
        <w:t>现代数字城市</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工业互联网与智能制造</w:t>
      </w:r>
      <w:r>
        <w:rPr>
          <w:rFonts w:ascii="Helvetica" w:hAnsi="Helvetica" w:cs="Helvetica" w:hint="eastAsia"/>
          <w:color w:val="33353C"/>
          <w:szCs w:val="21"/>
          <w:shd w:val="clear" w:color="auto" w:fill="FFFFFF"/>
        </w:rPr>
        <w:t>和</w:t>
      </w:r>
      <w:r>
        <w:rPr>
          <w:rFonts w:ascii="Helvetica" w:hAnsi="Helvetica" w:cs="Helvetica" w:hint="eastAsia"/>
          <w:b/>
          <w:bCs/>
          <w:color w:val="33353C"/>
          <w:szCs w:val="21"/>
          <w:shd w:val="clear" w:color="auto" w:fill="FFFFFF"/>
        </w:rPr>
        <w:t>服务型电子制造</w:t>
      </w:r>
      <w:r>
        <w:rPr>
          <w:rFonts w:ascii="Helvetica" w:hAnsi="Helvetica" w:cs="Helvetica" w:hint="eastAsia"/>
          <w:color w:val="33353C"/>
          <w:szCs w:val="21"/>
          <w:shd w:val="clear" w:color="auto" w:fill="FFFFFF"/>
        </w:rPr>
        <w:t>为三大主营业务。主要产品工业机器人、智能工厂、智能系统工程、智能制造核心部件、智慧交通、智能建筑、平安城市及通信设备、信息网络、设备及消费电子、电子制造服务、现代服务业。</w:t>
      </w:r>
    </w:p>
    <w:p w14:paraId="721F448F" w14:textId="54E247CF" w:rsidR="00DE1E8E" w:rsidRDefault="00DE1E8E" w:rsidP="00DE1E8E">
      <w:pPr>
        <w:rPr>
          <w:rFonts w:ascii="Helvetica" w:hAnsi="Helvetica" w:cs="Helvetica"/>
          <w:color w:val="33353C"/>
          <w:szCs w:val="21"/>
          <w:shd w:val="clear" w:color="auto" w:fill="FFFFFF"/>
        </w:rPr>
      </w:pPr>
    </w:p>
    <w:p w14:paraId="07E9A7CC" w14:textId="50489242" w:rsidR="00DE1E8E" w:rsidRPr="00DE1E8E" w:rsidRDefault="00DE1E8E" w:rsidP="00DE1E8E">
      <w:pPr>
        <w:rPr>
          <w:rFonts w:ascii="Helvetica" w:hAnsi="Helvetica" w:cs="Helvetica"/>
          <w:b/>
          <w:bCs/>
          <w:color w:val="33353C"/>
          <w:szCs w:val="21"/>
          <w:shd w:val="clear" w:color="auto" w:fill="FFFFFF"/>
        </w:rPr>
      </w:pPr>
      <w:r w:rsidRPr="00DE1E8E">
        <w:rPr>
          <w:rFonts w:ascii="Helvetica" w:hAnsi="Helvetica" w:cs="Helvetica" w:hint="eastAsia"/>
          <w:b/>
          <w:bCs/>
          <w:color w:val="33353C"/>
          <w:szCs w:val="21"/>
          <w:shd w:val="clear" w:color="auto" w:fill="FFFFFF"/>
        </w:rPr>
        <w:t>中国电子信息产业集团有限公司</w:t>
      </w:r>
    </w:p>
    <w:p w14:paraId="0B1FE005" w14:textId="77777777" w:rsidR="00DE1E8E" w:rsidRDefault="00DE1E8E" w:rsidP="00DE1E8E">
      <w:pPr>
        <w:rPr>
          <w:rFonts w:ascii="Helvetica" w:hAnsi="Helvetica" w:cs="Helvetica"/>
          <w:color w:val="33353C"/>
          <w:szCs w:val="21"/>
          <w:shd w:val="clear" w:color="auto" w:fill="FFFFFF"/>
        </w:rPr>
      </w:pPr>
    </w:p>
    <w:p w14:paraId="34962467" w14:textId="77777777" w:rsidR="00DE1E8E" w:rsidRDefault="00C432A3" w:rsidP="00DE1E8E">
      <w:pPr>
        <w:rPr>
          <w:rFonts w:ascii="Helvetica" w:hAnsi="Helvetica" w:cs="Helvetica"/>
          <w:color w:val="33353C"/>
          <w:szCs w:val="21"/>
          <w:shd w:val="clear" w:color="auto" w:fill="FFFFFF"/>
        </w:rPr>
      </w:pPr>
      <w:hyperlink r:id="rId21" w:history="1">
        <w:r w:rsidR="00DE1E8E">
          <w:rPr>
            <w:rStyle w:val="a3"/>
            <w:rFonts w:ascii="Helvetica" w:hAnsi="Helvetica" w:cs="Helvetica"/>
            <w:szCs w:val="21"/>
            <w:shd w:val="clear" w:color="auto" w:fill="FFFFFF"/>
          </w:rPr>
          <w:t>http://www.panda-fa.co</w:t>
        </w:r>
        <w:r w:rsidR="00DE1E8E">
          <w:rPr>
            <w:rStyle w:val="a3"/>
            <w:rFonts w:ascii="Helvetica" w:hAnsi="Helvetica" w:cs="Helvetica"/>
            <w:szCs w:val="21"/>
            <w:shd w:val="clear" w:color="auto" w:fill="FFFFFF"/>
          </w:rPr>
          <w:t>m</w:t>
        </w:r>
        <w:r w:rsidR="00DE1E8E">
          <w:rPr>
            <w:rStyle w:val="a3"/>
            <w:rFonts w:ascii="Helvetica" w:hAnsi="Helvetica" w:cs="Helvetica"/>
            <w:szCs w:val="21"/>
            <w:shd w:val="clear" w:color="auto" w:fill="FFFFFF"/>
          </w:rPr>
          <w:t>/</w:t>
        </w:r>
      </w:hyperlink>
      <w:r w:rsidR="00DE1E8E">
        <w:rPr>
          <w:rFonts w:ascii="Helvetica" w:hAnsi="Helvetica" w:cs="Helvetica"/>
          <w:color w:val="33353C"/>
          <w:szCs w:val="21"/>
          <w:shd w:val="clear" w:color="auto" w:fill="FFFFFF"/>
        </w:rPr>
        <w:t xml:space="preserve">  </w:t>
      </w:r>
      <w:r w:rsidR="00DE1E8E">
        <w:rPr>
          <w:rFonts w:ascii="Helvetica" w:hAnsi="Helvetica" w:cs="Helvetica" w:hint="eastAsia"/>
          <w:color w:val="33353C"/>
          <w:szCs w:val="21"/>
          <w:shd w:val="clear" w:color="auto" w:fill="FFFFFF"/>
        </w:rPr>
        <w:t>南京熊猫电子装备有限公司</w:t>
      </w:r>
    </w:p>
    <w:p w14:paraId="7EFF4008" w14:textId="0D3C7BC3"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30623C">
        <w:rPr>
          <w:rFonts w:ascii="Helvetica" w:hAnsi="Helvetica" w:cs="Helvetica" w:hint="eastAsia"/>
          <w:color w:val="33353C"/>
          <w:szCs w:val="21"/>
          <w:shd w:val="clear" w:color="auto" w:fill="FFFFFF"/>
        </w:rPr>
        <w:t>：</w:t>
      </w:r>
    </w:p>
    <w:p w14:paraId="21487116" w14:textId="77777777" w:rsidR="00DE1E8E" w:rsidRPr="0030623C" w:rsidRDefault="00DE1E8E" w:rsidP="00DE1E8E">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熊猫机器人</w:t>
      </w:r>
    </w:p>
    <w:p w14:paraId="73272E55" w14:textId="77777777" w:rsidR="00DE1E8E" w:rsidRPr="0030623C" w:rsidRDefault="00DE1E8E" w:rsidP="00DE1E8E">
      <w:pPr>
        <w:rPr>
          <w:rFonts w:ascii="Helvetica" w:hAnsi="Helvetica" w:cs="Helvetica"/>
          <w:color w:val="33353C"/>
          <w:szCs w:val="21"/>
          <w:highlight w:val="yellow"/>
          <w:shd w:val="clear" w:color="auto" w:fill="FFFFFF"/>
        </w:rPr>
      </w:pPr>
      <w:proofErr w:type="spellStart"/>
      <w:r w:rsidRPr="0030623C">
        <w:rPr>
          <w:rFonts w:ascii="Helvetica" w:hAnsi="Helvetica" w:cs="Helvetica"/>
          <w:color w:val="33353C"/>
          <w:szCs w:val="21"/>
          <w:highlight w:val="yellow"/>
          <w:shd w:val="clear" w:color="auto" w:fill="FFFFFF"/>
        </w:rPr>
        <w:t>iManuf</w:t>
      </w:r>
      <w:proofErr w:type="spellEnd"/>
      <w:r w:rsidRPr="0030623C">
        <w:rPr>
          <w:rFonts w:ascii="Helvetica" w:hAnsi="Helvetica" w:cs="Helvetica" w:hint="eastAsia"/>
          <w:color w:val="33353C"/>
          <w:szCs w:val="21"/>
          <w:highlight w:val="yellow"/>
          <w:shd w:val="clear" w:color="auto" w:fill="FFFFFF"/>
        </w:rPr>
        <w:t>智能制造系统平台</w:t>
      </w:r>
    </w:p>
    <w:p w14:paraId="41296ED0" w14:textId="77777777" w:rsidR="00DE1E8E" w:rsidRPr="0030623C" w:rsidRDefault="00DE1E8E" w:rsidP="00DE1E8E">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熊猫工业云</w:t>
      </w:r>
    </w:p>
    <w:p w14:paraId="6D8CE5D2" w14:textId="77777777" w:rsidR="00DE1E8E" w:rsidRDefault="00DE1E8E" w:rsidP="00DE1E8E">
      <w:pPr>
        <w:rPr>
          <w:rFonts w:ascii="Helvetica" w:hAnsi="Helvetica" w:cs="Helvetica"/>
          <w:color w:val="33353C"/>
          <w:szCs w:val="21"/>
          <w:shd w:val="clear" w:color="auto" w:fill="FFFFFF"/>
        </w:rPr>
      </w:pPr>
      <w:r w:rsidRPr="0030623C">
        <w:rPr>
          <w:rFonts w:ascii="Helvetica" w:hAnsi="Helvetica" w:cs="Helvetica" w:hint="eastAsia"/>
          <w:color w:val="33353C"/>
          <w:szCs w:val="21"/>
          <w:highlight w:val="yellow"/>
          <w:shd w:val="clear" w:color="auto" w:fill="FFFFFF"/>
        </w:rPr>
        <w:t>熊猫人工智能</w:t>
      </w:r>
    </w:p>
    <w:p w14:paraId="51599556" w14:textId="6464B072"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30623C">
        <w:rPr>
          <w:rFonts w:ascii="Helvetica" w:hAnsi="Helvetica" w:cs="Helvetica" w:hint="eastAsia"/>
          <w:color w:val="33353C"/>
          <w:szCs w:val="21"/>
          <w:shd w:val="clear" w:color="auto" w:fill="FFFFFF"/>
        </w:rPr>
        <w:t>：</w:t>
      </w:r>
    </w:p>
    <w:p w14:paraId="74C2DB62"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成套净化厂房运储系统</w:t>
      </w:r>
    </w:p>
    <w:p w14:paraId="726721F4"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机器人数字车间</w:t>
      </w:r>
    </w:p>
    <w:p w14:paraId="798E8872"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液晶玻璃生产线</w:t>
      </w:r>
    </w:p>
    <w:p w14:paraId="6C157286" w14:textId="77777777" w:rsidR="00DE1E8E" w:rsidRDefault="00DE1E8E" w:rsidP="00DE1E8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离子电池正极材料智能工厂</w:t>
      </w:r>
    </w:p>
    <w:p w14:paraId="0DD77B4A"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1EA17C0F"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00A90804" w14:textId="77777777" w:rsidR="00DE1E8E" w:rsidRPr="00DE1E8E" w:rsidRDefault="00DE1E8E" w:rsidP="00742232">
      <w:pPr>
        <w:tabs>
          <w:tab w:val="left" w:pos="420"/>
          <w:tab w:val="left" w:pos="840"/>
          <w:tab w:val="left" w:pos="1630"/>
        </w:tabs>
        <w:rPr>
          <w:rFonts w:ascii="Helvetica" w:hAnsi="Helvetica" w:cs="Helvetica"/>
          <w:b/>
          <w:bCs/>
          <w:color w:val="33353C"/>
          <w:szCs w:val="21"/>
          <w:shd w:val="clear" w:color="auto" w:fill="FFFFFF"/>
        </w:rPr>
      </w:pPr>
    </w:p>
    <w:sectPr w:rsidR="00DE1E8E" w:rsidRPr="00DE1E8E" w:rsidSect="00E15DBE">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B7436" w14:textId="77777777" w:rsidR="00C432A3" w:rsidRDefault="00C432A3" w:rsidP="0042453E">
      <w:r>
        <w:separator/>
      </w:r>
    </w:p>
  </w:endnote>
  <w:endnote w:type="continuationSeparator" w:id="0">
    <w:p w14:paraId="53A3E870" w14:textId="77777777" w:rsidR="00C432A3" w:rsidRDefault="00C432A3" w:rsidP="0042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20F68" w14:textId="77777777" w:rsidR="00C432A3" w:rsidRDefault="00C432A3" w:rsidP="0042453E">
      <w:r>
        <w:separator/>
      </w:r>
    </w:p>
  </w:footnote>
  <w:footnote w:type="continuationSeparator" w:id="0">
    <w:p w14:paraId="1B8DDE96" w14:textId="77777777" w:rsidR="00C432A3" w:rsidRDefault="00C432A3" w:rsidP="00424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04897"/>
    <w:multiLevelType w:val="multilevel"/>
    <w:tmpl w:val="0BC8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98E"/>
    <w:rsid w:val="00022F7F"/>
    <w:rsid w:val="00031750"/>
    <w:rsid w:val="00044EA2"/>
    <w:rsid w:val="00051CAA"/>
    <w:rsid w:val="00054C07"/>
    <w:rsid w:val="00056E89"/>
    <w:rsid w:val="0007449A"/>
    <w:rsid w:val="0008541D"/>
    <w:rsid w:val="00085535"/>
    <w:rsid w:val="000A7313"/>
    <w:rsid w:val="000B6003"/>
    <w:rsid w:val="000D1A77"/>
    <w:rsid w:val="000F6DF2"/>
    <w:rsid w:val="001074FC"/>
    <w:rsid w:val="0011406A"/>
    <w:rsid w:val="00120521"/>
    <w:rsid w:val="0016542B"/>
    <w:rsid w:val="001719DE"/>
    <w:rsid w:val="00195B40"/>
    <w:rsid w:val="001A33F1"/>
    <w:rsid w:val="001C294C"/>
    <w:rsid w:val="002204A4"/>
    <w:rsid w:val="002366D7"/>
    <w:rsid w:val="00236FD7"/>
    <w:rsid w:val="002511B3"/>
    <w:rsid w:val="00254C0C"/>
    <w:rsid w:val="002A603B"/>
    <w:rsid w:val="002B41BA"/>
    <w:rsid w:val="002B476B"/>
    <w:rsid w:val="002D557C"/>
    <w:rsid w:val="002F1103"/>
    <w:rsid w:val="002F231B"/>
    <w:rsid w:val="0030623C"/>
    <w:rsid w:val="00360119"/>
    <w:rsid w:val="003A3B64"/>
    <w:rsid w:val="003E05BC"/>
    <w:rsid w:val="00417F42"/>
    <w:rsid w:val="0042453E"/>
    <w:rsid w:val="004605F3"/>
    <w:rsid w:val="0047098E"/>
    <w:rsid w:val="004E7145"/>
    <w:rsid w:val="00535CA4"/>
    <w:rsid w:val="005631AB"/>
    <w:rsid w:val="0059561E"/>
    <w:rsid w:val="005C6D6D"/>
    <w:rsid w:val="005D2E98"/>
    <w:rsid w:val="005D4281"/>
    <w:rsid w:val="005D5195"/>
    <w:rsid w:val="00636EE6"/>
    <w:rsid w:val="0068263B"/>
    <w:rsid w:val="006B5F44"/>
    <w:rsid w:val="006C11AB"/>
    <w:rsid w:val="00737430"/>
    <w:rsid w:val="00742232"/>
    <w:rsid w:val="007530A3"/>
    <w:rsid w:val="00780D97"/>
    <w:rsid w:val="007E595D"/>
    <w:rsid w:val="00827746"/>
    <w:rsid w:val="0085617C"/>
    <w:rsid w:val="0087299E"/>
    <w:rsid w:val="00896615"/>
    <w:rsid w:val="008C144E"/>
    <w:rsid w:val="008F1471"/>
    <w:rsid w:val="00902F2B"/>
    <w:rsid w:val="00914C7A"/>
    <w:rsid w:val="00927411"/>
    <w:rsid w:val="009663DA"/>
    <w:rsid w:val="009C2D02"/>
    <w:rsid w:val="009E1EF5"/>
    <w:rsid w:val="009F13EE"/>
    <w:rsid w:val="00A14DAD"/>
    <w:rsid w:val="00A475D5"/>
    <w:rsid w:val="00A61BEE"/>
    <w:rsid w:val="00A61F9B"/>
    <w:rsid w:val="00A937E6"/>
    <w:rsid w:val="00A9448B"/>
    <w:rsid w:val="00A96ED8"/>
    <w:rsid w:val="00AD20B0"/>
    <w:rsid w:val="00AF6B43"/>
    <w:rsid w:val="00AF7FB9"/>
    <w:rsid w:val="00B02BCD"/>
    <w:rsid w:val="00B03FE5"/>
    <w:rsid w:val="00B26C22"/>
    <w:rsid w:val="00B805DC"/>
    <w:rsid w:val="00BB2655"/>
    <w:rsid w:val="00BB7A7E"/>
    <w:rsid w:val="00C24CBE"/>
    <w:rsid w:val="00C31C2E"/>
    <w:rsid w:val="00C41E56"/>
    <w:rsid w:val="00C432A3"/>
    <w:rsid w:val="00C7318E"/>
    <w:rsid w:val="00CE4C62"/>
    <w:rsid w:val="00D11D84"/>
    <w:rsid w:val="00D14945"/>
    <w:rsid w:val="00D70467"/>
    <w:rsid w:val="00DB50FF"/>
    <w:rsid w:val="00DC38EF"/>
    <w:rsid w:val="00DE1E8E"/>
    <w:rsid w:val="00DE68BD"/>
    <w:rsid w:val="00E15DBE"/>
    <w:rsid w:val="00E36871"/>
    <w:rsid w:val="00E61FF3"/>
    <w:rsid w:val="00EA48BC"/>
    <w:rsid w:val="00EB3CE3"/>
    <w:rsid w:val="00EE4E67"/>
    <w:rsid w:val="00EF0DB4"/>
    <w:rsid w:val="00EF43BD"/>
    <w:rsid w:val="00F05733"/>
    <w:rsid w:val="00F27B3C"/>
    <w:rsid w:val="00FC2072"/>
    <w:rsid w:val="00FE4218"/>
    <w:rsid w:val="00FF0E01"/>
    <w:rsid w:val="00FF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3203A"/>
  <w15:chartTrackingRefBased/>
  <w15:docId w15:val="{08FC98BA-59B4-4117-AD79-53B0906E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4C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4C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0119"/>
    <w:rPr>
      <w:color w:val="0000FF"/>
      <w:u w:val="single"/>
    </w:rPr>
  </w:style>
  <w:style w:type="character" w:customStyle="1" w:styleId="10">
    <w:name w:val="标题 1 字符"/>
    <w:basedOn w:val="a0"/>
    <w:link w:val="1"/>
    <w:uiPriority w:val="9"/>
    <w:rsid w:val="00C24CBE"/>
    <w:rPr>
      <w:b/>
      <w:bCs/>
      <w:kern w:val="44"/>
      <w:sz w:val="44"/>
      <w:szCs w:val="44"/>
    </w:rPr>
  </w:style>
  <w:style w:type="paragraph" w:styleId="TOC">
    <w:name w:val="TOC Heading"/>
    <w:basedOn w:val="1"/>
    <w:next w:val="a"/>
    <w:uiPriority w:val="39"/>
    <w:unhideWhenUsed/>
    <w:qFormat/>
    <w:rsid w:val="00C24CB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24CBE"/>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24CBE"/>
    <w:pPr>
      <w:ind w:leftChars="200" w:left="420"/>
    </w:pPr>
  </w:style>
  <w:style w:type="character" w:styleId="a4">
    <w:name w:val="FollowedHyperlink"/>
    <w:basedOn w:val="a0"/>
    <w:uiPriority w:val="99"/>
    <w:semiHidden/>
    <w:unhideWhenUsed/>
    <w:rsid w:val="00C24CBE"/>
    <w:rPr>
      <w:color w:val="954F72" w:themeColor="followedHyperlink"/>
      <w:u w:val="single"/>
    </w:rPr>
  </w:style>
  <w:style w:type="character" w:styleId="a5">
    <w:name w:val="annotation reference"/>
    <w:basedOn w:val="a0"/>
    <w:uiPriority w:val="99"/>
    <w:semiHidden/>
    <w:unhideWhenUsed/>
    <w:rsid w:val="000A7313"/>
    <w:rPr>
      <w:sz w:val="21"/>
      <w:szCs w:val="21"/>
    </w:rPr>
  </w:style>
  <w:style w:type="paragraph" w:styleId="a6">
    <w:name w:val="annotation text"/>
    <w:basedOn w:val="a"/>
    <w:link w:val="a7"/>
    <w:uiPriority w:val="99"/>
    <w:semiHidden/>
    <w:unhideWhenUsed/>
    <w:rsid w:val="000A7313"/>
    <w:pPr>
      <w:jc w:val="left"/>
    </w:pPr>
  </w:style>
  <w:style w:type="character" w:customStyle="1" w:styleId="a7">
    <w:name w:val="批注文字 字符"/>
    <w:basedOn w:val="a0"/>
    <w:link w:val="a6"/>
    <w:uiPriority w:val="99"/>
    <w:semiHidden/>
    <w:rsid w:val="000A7313"/>
  </w:style>
  <w:style w:type="paragraph" w:styleId="a8">
    <w:name w:val="annotation subject"/>
    <w:basedOn w:val="a6"/>
    <w:next w:val="a6"/>
    <w:link w:val="a9"/>
    <w:uiPriority w:val="99"/>
    <w:semiHidden/>
    <w:unhideWhenUsed/>
    <w:rsid w:val="000A7313"/>
    <w:rPr>
      <w:b/>
      <w:bCs/>
    </w:rPr>
  </w:style>
  <w:style w:type="character" w:customStyle="1" w:styleId="a9">
    <w:name w:val="批注主题 字符"/>
    <w:basedOn w:val="a7"/>
    <w:link w:val="a8"/>
    <w:uiPriority w:val="99"/>
    <w:semiHidden/>
    <w:rsid w:val="000A7313"/>
    <w:rPr>
      <w:b/>
      <w:bCs/>
    </w:rPr>
  </w:style>
  <w:style w:type="paragraph" w:styleId="aa">
    <w:name w:val="header"/>
    <w:basedOn w:val="a"/>
    <w:link w:val="ab"/>
    <w:uiPriority w:val="99"/>
    <w:unhideWhenUsed/>
    <w:rsid w:val="0042453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42453E"/>
    <w:rPr>
      <w:sz w:val="18"/>
      <w:szCs w:val="18"/>
    </w:rPr>
  </w:style>
  <w:style w:type="paragraph" w:styleId="ac">
    <w:name w:val="footer"/>
    <w:basedOn w:val="a"/>
    <w:link w:val="ad"/>
    <w:uiPriority w:val="99"/>
    <w:unhideWhenUsed/>
    <w:rsid w:val="0042453E"/>
    <w:pPr>
      <w:tabs>
        <w:tab w:val="center" w:pos="4153"/>
        <w:tab w:val="right" w:pos="8306"/>
      </w:tabs>
      <w:snapToGrid w:val="0"/>
      <w:jc w:val="left"/>
    </w:pPr>
    <w:rPr>
      <w:sz w:val="18"/>
      <w:szCs w:val="18"/>
    </w:rPr>
  </w:style>
  <w:style w:type="character" w:customStyle="1" w:styleId="ad">
    <w:name w:val="页脚 字符"/>
    <w:basedOn w:val="a0"/>
    <w:link w:val="ac"/>
    <w:uiPriority w:val="99"/>
    <w:rsid w:val="0042453E"/>
    <w:rPr>
      <w:sz w:val="18"/>
      <w:szCs w:val="18"/>
    </w:rPr>
  </w:style>
  <w:style w:type="character" w:styleId="ae">
    <w:name w:val="Unresolved Mention"/>
    <w:basedOn w:val="a0"/>
    <w:uiPriority w:val="99"/>
    <w:semiHidden/>
    <w:unhideWhenUsed/>
    <w:rsid w:val="00AF6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374044">
      <w:bodyDiv w:val="1"/>
      <w:marLeft w:val="0"/>
      <w:marRight w:val="0"/>
      <w:marTop w:val="0"/>
      <w:marBottom w:val="0"/>
      <w:divBdr>
        <w:top w:val="none" w:sz="0" w:space="0" w:color="auto"/>
        <w:left w:val="none" w:sz="0" w:space="0" w:color="auto"/>
        <w:bottom w:val="none" w:sz="0" w:space="0" w:color="auto"/>
        <w:right w:val="none" w:sz="0" w:space="0" w:color="auto"/>
      </w:divBdr>
    </w:div>
    <w:div w:id="1224483075">
      <w:bodyDiv w:val="1"/>
      <w:marLeft w:val="0"/>
      <w:marRight w:val="0"/>
      <w:marTop w:val="0"/>
      <w:marBottom w:val="0"/>
      <w:divBdr>
        <w:top w:val="none" w:sz="0" w:space="0" w:color="auto"/>
        <w:left w:val="none" w:sz="0" w:space="0" w:color="auto"/>
        <w:bottom w:val="none" w:sz="0" w:space="0" w:color="auto"/>
        <w:right w:val="none" w:sz="0" w:space="0" w:color="auto"/>
      </w:divBdr>
    </w:div>
    <w:div w:id="123928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usoft.com/" TargetMode="External"/><Relationship Id="rId13" Type="http://schemas.openxmlformats.org/officeDocument/2006/relationships/hyperlink" Target="http://www.taiji.com.cn/" TargetMode="External"/><Relationship Id="rId18" Type="http://schemas.openxmlformats.org/officeDocument/2006/relationships/hyperlink" Target="https://www.gohigh.com.cn" TargetMode="External"/><Relationship Id="rId3" Type="http://schemas.openxmlformats.org/officeDocument/2006/relationships/styles" Target="styles.xml"/><Relationship Id="rId21" Type="http://schemas.openxmlformats.org/officeDocument/2006/relationships/hyperlink" Target="http://www.panda-fa.com/" TargetMode="External"/><Relationship Id="rId7" Type="http://schemas.openxmlformats.org/officeDocument/2006/relationships/endnotes" Target="endnotes.xml"/><Relationship Id="rId12" Type="http://schemas.openxmlformats.org/officeDocument/2006/relationships/hyperlink" Target="https://cecloud.com/" TargetMode="External"/><Relationship Id="rId17" Type="http://schemas.openxmlformats.org/officeDocument/2006/relationships/hyperlink" Target="http://www.qm.cn/" TargetMode="External"/><Relationship Id="rId2" Type="http://schemas.openxmlformats.org/officeDocument/2006/relationships/numbering" Target="numbering.xml"/><Relationship Id="rId16" Type="http://schemas.openxmlformats.org/officeDocument/2006/relationships/hyperlink" Target="http://www.greatwall.cn/" TargetMode="External"/><Relationship Id="rId20" Type="http://schemas.openxmlformats.org/officeDocument/2006/relationships/hyperlink" Target="https://www.panda.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dind.com/" TargetMode="External"/><Relationship Id="rId5" Type="http://schemas.openxmlformats.org/officeDocument/2006/relationships/webSettings" Target="webSettings.xml"/><Relationship Id="rId15" Type="http://schemas.openxmlformats.org/officeDocument/2006/relationships/hyperlink" Target="http://www.shecc.com/" TargetMode="External"/><Relationship Id="rId23" Type="http://schemas.openxmlformats.org/officeDocument/2006/relationships/theme" Target="theme/theme1.xml"/><Relationship Id="rId10" Type="http://schemas.openxmlformats.org/officeDocument/2006/relationships/hyperlink" Target="https://www.inspur.com.hk/" TargetMode="External"/><Relationship Id="rId19" Type="http://schemas.openxmlformats.org/officeDocument/2006/relationships/hyperlink" Target="http://www.eastcompeace.com/" TargetMode="External"/><Relationship Id="rId4" Type="http://schemas.openxmlformats.org/officeDocument/2006/relationships/settings" Target="settings.xml"/><Relationship Id="rId9" Type="http://schemas.openxmlformats.org/officeDocument/2006/relationships/hyperlink" Target="http://www.inspur.com/" TargetMode="External"/><Relationship Id="rId14" Type="http://schemas.openxmlformats.org/officeDocument/2006/relationships/hyperlink" Target="https://www.css.com.cn"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21899-E36E-495E-8C2D-FE1962828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Pages>
  <Words>1118</Words>
  <Characters>6376</Characters>
  <Application>Microsoft Office Word</Application>
  <DocSecurity>0</DocSecurity>
  <Lines>53</Lines>
  <Paragraphs>14</Paragraphs>
  <ScaleCrop>false</ScaleCrop>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90</cp:revision>
  <dcterms:created xsi:type="dcterms:W3CDTF">2021-12-22T09:05:00Z</dcterms:created>
  <dcterms:modified xsi:type="dcterms:W3CDTF">2022-02-14T14:39:00Z</dcterms:modified>
</cp:coreProperties>
</file>