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32585464" w:rsidR="00C24CBE" w:rsidRDefault="007E595D" w:rsidP="00E15DBE">
          <w:pPr>
            <w:pStyle w:val="TOC"/>
            <w:ind w:rightChars="40" w:right="84"/>
            <w:jc w:val="center"/>
          </w:pPr>
          <w:r>
            <w:rPr>
              <w:rFonts w:hint="eastAsia"/>
              <w:lang w:val="zh-CN"/>
            </w:rPr>
            <w:t>数字服务</w:t>
          </w:r>
        </w:p>
        <w:p w14:paraId="180A26D9" w14:textId="22EE1B16" w:rsidR="005C6D6D" w:rsidRDefault="00C24CBE">
          <w:pPr>
            <w:pStyle w:val="TOC2"/>
            <w:tabs>
              <w:tab w:val="right" w:leader="dot" w:pos="8302"/>
            </w:tabs>
            <w:rPr>
              <w:noProof/>
            </w:rPr>
          </w:pPr>
          <w:r>
            <w:fldChar w:fldCharType="begin"/>
          </w:r>
          <w:r>
            <w:instrText xml:space="preserve"> TOC \o "1-3" \h \z \u </w:instrText>
          </w:r>
          <w:r>
            <w:fldChar w:fldCharType="separate"/>
          </w:r>
          <w:hyperlink w:anchor="_Toc95752216" w:history="1">
            <w:r w:rsidR="005C6D6D" w:rsidRPr="00BD1105">
              <w:rPr>
                <w:rStyle w:val="a3"/>
                <w:rFonts w:ascii="Helvetica" w:hAnsi="Helvetica" w:cs="Helvetica"/>
                <w:noProof/>
                <w:shd w:val="clear" w:color="auto" w:fill="FFFFFF"/>
              </w:rPr>
              <w:t>东软集团</w:t>
            </w:r>
            <w:r w:rsidR="005C6D6D" w:rsidRPr="00BD1105">
              <w:rPr>
                <w:rStyle w:val="a3"/>
                <w:rFonts w:ascii="Helvetica" w:hAnsi="Helvetica" w:cs="Helvetica"/>
                <w:noProof/>
                <w:shd w:val="clear" w:color="auto" w:fill="FFFFFF"/>
              </w:rPr>
              <w:t xml:space="preserve"> 600718 http://www.neusoft.com</w:t>
            </w:r>
            <w:r w:rsidR="005C6D6D" w:rsidRPr="00BD1105">
              <w:rPr>
                <w:rStyle w:val="a3"/>
                <w:noProof/>
              </w:rPr>
              <w:t xml:space="preserve"> 辽宁沈阳</w:t>
            </w:r>
            <w:r w:rsidR="005C6D6D">
              <w:rPr>
                <w:noProof/>
                <w:webHidden/>
              </w:rPr>
              <w:tab/>
            </w:r>
            <w:r w:rsidR="005C6D6D">
              <w:rPr>
                <w:noProof/>
                <w:webHidden/>
              </w:rPr>
              <w:fldChar w:fldCharType="begin"/>
            </w:r>
            <w:r w:rsidR="005C6D6D">
              <w:rPr>
                <w:noProof/>
                <w:webHidden/>
              </w:rPr>
              <w:instrText xml:space="preserve"> PAGEREF _Toc95752216 \h </w:instrText>
            </w:r>
            <w:r w:rsidR="005C6D6D">
              <w:rPr>
                <w:noProof/>
                <w:webHidden/>
              </w:rPr>
            </w:r>
            <w:r w:rsidR="005C6D6D">
              <w:rPr>
                <w:noProof/>
                <w:webHidden/>
              </w:rPr>
              <w:fldChar w:fldCharType="separate"/>
            </w:r>
            <w:r w:rsidR="005C6D6D">
              <w:rPr>
                <w:noProof/>
                <w:webHidden/>
              </w:rPr>
              <w:t>3</w:t>
            </w:r>
            <w:r w:rsidR="005C6D6D">
              <w:rPr>
                <w:noProof/>
                <w:webHidden/>
              </w:rPr>
              <w:fldChar w:fldCharType="end"/>
            </w:r>
          </w:hyperlink>
        </w:p>
        <w:p w14:paraId="5881178A" w14:textId="49692BE4" w:rsidR="005C6D6D" w:rsidRDefault="005C6D6D">
          <w:pPr>
            <w:pStyle w:val="TOC2"/>
            <w:tabs>
              <w:tab w:val="right" w:leader="dot" w:pos="8302"/>
            </w:tabs>
            <w:rPr>
              <w:noProof/>
            </w:rPr>
          </w:pPr>
          <w:hyperlink w:anchor="_Toc95752217" w:history="1">
            <w:r w:rsidRPr="00BD1105">
              <w:rPr>
                <w:rStyle w:val="a3"/>
                <w:rFonts w:ascii="Helvetica" w:hAnsi="Helvetica" w:cs="Helvetica"/>
                <w:noProof/>
                <w:shd w:val="clear" w:color="auto" w:fill="FFFFFF"/>
              </w:rPr>
              <w:t>浪潮软件</w:t>
            </w:r>
            <w:r w:rsidRPr="00BD1105">
              <w:rPr>
                <w:rStyle w:val="a3"/>
                <w:rFonts w:ascii="Helvetica" w:hAnsi="Helvetica" w:cs="Helvetica"/>
                <w:noProof/>
                <w:shd w:val="clear" w:color="auto" w:fill="FFFFFF"/>
              </w:rPr>
              <w:t xml:space="preserve"> 600756 http://www.inspur.com</w:t>
            </w:r>
            <w:r w:rsidRPr="00BD1105">
              <w:rPr>
                <w:rStyle w:val="a3"/>
                <w:noProof/>
              </w:rPr>
              <w:t xml:space="preserve"> 山东济宁</w:t>
            </w:r>
            <w:r>
              <w:rPr>
                <w:noProof/>
                <w:webHidden/>
              </w:rPr>
              <w:tab/>
            </w:r>
            <w:r>
              <w:rPr>
                <w:noProof/>
                <w:webHidden/>
              </w:rPr>
              <w:fldChar w:fldCharType="begin"/>
            </w:r>
            <w:r>
              <w:rPr>
                <w:noProof/>
                <w:webHidden/>
              </w:rPr>
              <w:instrText xml:space="preserve"> PAGEREF _Toc95752217 \h </w:instrText>
            </w:r>
            <w:r>
              <w:rPr>
                <w:noProof/>
                <w:webHidden/>
              </w:rPr>
            </w:r>
            <w:r>
              <w:rPr>
                <w:noProof/>
                <w:webHidden/>
              </w:rPr>
              <w:fldChar w:fldCharType="separate"/>
            </w:r>
            <w:r>
              <w:rPr>
                <w:noProof/>
                <w:webHidden/>
              </w:rPr>
              <w:t>4</w:t>
            </w:r>
            <w:r>
              <w:rPr>
                <w:noProof/>
                <w:webHidden/>
              </w:rPr>
              <w:fldChar w:fldCharType="end"/>
            </w:r>
          </w:hyperlink>
        </w:p>
        <w:p w14:paraId="6B70F8A0" w14:textId="0633D1FF" w:rsidR="005C6D6D" w:rsidRDefault="005C6D6D">
          <w:pPr>
            <w:pStyle w:val="TOC2"/>
            <w:tabs>
              <w:tab w:val="right" w:leader="dot" w:pos="8302"/>
            </w:tabs>
            <w:rPr>
              <w:noProof/>
            </w:rPr>
          </w:pPr>
          <w:hyperlink w:anchor="_Toc95752218" w:history="1">
            <w:r w:rsidRPr="00BD1105">
              <w:rPr>
                <w:rStyle w:val="a3"/>
                <w:noProof/>
                <w:shd w:val="clear" w:color="auto" w:fill="FFFFFF"/>
              </w:rPr>
              <w:t>浪潮国际 HK:00596 https://www.inspur.com.hk/</w:t>
            </w:r>
            <w:r>
              <w:rPr>
                <w:noProof/>
                <w:webHidden/>
              </w:rPr>
              <w:tab/>
            </w:r>
            <w:r>
              <w:rPr>
                <w:noProof/>
                <w:webHidden/>
              </w:rPr>
              <w:fldChar w:fldCharType="begin"/>
            </w:r>
            <w:r>
              <w:rPr>
                <w:noProof/>
                <w:webHidden/>
              </w:rPr>
              <w:instrText xml:space="preserve"> PAGEREF _Toc95752218 \h </w:instrText>
            </w:r>
            <w:r>
              <w:rPr>
                <w:noProof/>
                <w:webHidden/>
              </w:rPr>
            </w:r>
            <w:r>
              <w:rPr>
                <w:noProof/>
                <w:webHidden/>
              </w:rPr>
              <w:fldChar w:fldCharType="separate"/>
            </w:r>
            <w:r>
              <w:rPr>
                <w:noProof/>
                <w:webHidden/>
              </w:rPr>
              <w:t>5</w:t>
            </w:r>
            <w:r>
              <w:rPr>
                <w:noProof/>
                <w:webHidden/>
              </w:rPr>
              <w:fldChar w:fldCharType="end"/>
            </w:r>
          </w:hyperlink>
        </w:p>
        <w:p w14:paraId="67FEF6C0" w14:textId="454FAD4F" w:rsidR="005C6D6D" w:rsidRDefault="005C6D6D">
          <w:pPr>
            <w:pStyle w:val="TOC2"/>
            <w:tabs>
              <w:tab w:val="right" w:leader="dot" w:pos="8302"/>
            </w:tabs>
            <w:rPr>
              <w:noProof/>
            </w:rPr>
          </w:pPr>
          <w:hyperlink w:anchor="_Toc95752219" w:history="1">
            <w:r w:rsidRPr="00BD1105">
              <w:rPr>
                <w:rStyle w:val="a3"/>
                <w:noProof/>
                <w:highlight w:val="green"/>
              </w:rPr>
              <w:t>深桑达A 000032</w:t>
            </w:r>
            <w:r w:rsidRPr="00BD1105">
              <w:rPr>
                <w:rStyle w:val="a3"/>
                <w:noProof/>
              </w:rPr>
              <w:t xml:space="preserve"> </w:t>
            </w:r>
            <w:r w:rsidRPr="00BD1105">
              <w:rPr>
                <w:rStyle w:val="a3"/>
                <w:rFonts w:ascii="Helvetica" w:hAnsi="Helvetica" w:cs="Helvetica"/>
                <w:noProof/>
                <w:shd w:val="clear" w:color="auto" w:fill="FFFFFF"/>
              </w:rPr>
              <w:t>http://www.sedind.com</w:t>
            </w:r>
            <w:r w:rsidRPr="00BD1105">
              <w:rPr>
                <w:rStyle w:val="a3"/>
                <w:noProof/>
              </w:rPr>
              <w:t xml:space="preserve"> 广东深圳</w:t>
            </w:r>
            <w:r>
              <w:rPr>
                <w:noProof/>
                <w:webHidden/>
              </w:rPr>
              <w:tab/>
            </w:r>
            <w:r>
              <w:rPr>
                <w:noProof/>
                <w:webHidden/>
              </w:rPr>
              <w:fldChar w:fldCharType="begin"/>
            </w:r>
            <w:r>
              <w:rPr>
                <w:noProof/>
                <w:webHidden/>
              </w:rPr>
              <w:instrText xml:space="preserve"> PAGEREF _Toc95752219 \h </w:instrText>
            </w:r>
            <w:r>
              <w:rPr>
                <w:noProof/>
                <w:webHidden/>
              </w:rPr>
            </w:r>
            <w:r>
              <w:rPr>
                <w:noProof/>
                <w:webHidden/>
              </w:rPr>
              <w:fldChar w:fldCharType="separate"/>
            </w:r>
            <w:r>
              <w:rPr>
                <w:noProof/>
                <w:webHidden/>
              </w:rPr>
              <w:t>6</w:t>
            </w:r>
            <w:r>
              <w:rPr>
                <w:noProof/>
                <w:webHidden/>
              </w:rPr>
              <w:fldChar w:fldCharType="end"/>
            </w:r>
          </w:hyperlink>
        </w:p>
        <w:p w14:paraId="3B4D21DB" w14:textId="3C3C89C3" w:rsidR="005C6D6D" w:rsidRDefault="005C6D6D">
          <w:pPr>
            <w:pStyle w:val="TOC2"/>
            <w:tabs>
              <w:tab w:val="right" w:leader="dot" w:pos="8302"/>
            </w:tabs>
            <w:rPr>
              <w:noProof/>
            </w:rPr>
          </w:pPr>
          <w:hyperlink w:anchor="_Toc95752220" w:history="1">
            <w:r w:rsidRPr="00BD1105">
              <w:rPr>
                <w:rStyle w:val="a3"/>
                <w:noProof/>
                <w:highlight w:val="yellow"/>
              </w:rPr>
              <w:t>太极股份 002368</w:t>
            </w:r>
            <w:r w:rsidRPr="00BD1105">
              <w:rPr>
                <w:rStyle w:val="a3"/>
                <w:noProof/>
              </w:rPr>
              <w:t xml:space="preserve"> </w:t>
            </w:r>
            <w:r w:rsidRPr="00BD1105">
              <w:rPr>
                <w:rStyle w:val="a3"/>
                <w:rFonts w:ascii="Helvetica" w:hAnsi="Helvetica" w:cs="Helvetica"/>
                <w:noProof/>
                <w:shd w:val="clear" w:color="auto" w:fill="FFFFFF"/>
              </w:rPr>
              <w:t>http:/www.taiji.com.cn</w:t>
            </w:r>
            <w:r w:rsidRPr="00BD1105">
              <w:rPr>
                <w:rStyle w:val="a3"/>
                <w:noProof/>
              </w:rPr>
              <w:t xml:space="preserve"> 北京朝阳</w:t>
            </w:r>
            <w:r>
              <w:rPr>
                <w:noProof/>
                <w:webHidden/>
              </w:rPr>
              <w:tab/>
            </w:r>
            <w:r>
              <w:rPr>
                <w:noProof/>
                <w:webHidden/>
              </w:rPr>
              <w:fldChar w:fldCharType="begin"/>
            </w:r>
            <w:r>
              <w:rPr>
                <w:noProof/>
                <w:webHidden/>
              </w:rPr>
              <w:instrText xml:space="preserve"> PAGEREF _Toc95752220 \h </w:instrText>
            </w:r>
            <w:r>
              <w:rPr>
                <w:noProof/>
                <w:webHidden/>
              </w:rPr>
            </w:r>
            <w:r>
              <w:rPr>
                <w:noProof/>
                <w:webHidden/>
              </w:rPr>
              <w:fldChar w:fldCharType="separate"/>
            </w:r>
            <w:r>
              <w:rPr>
                <w:noProof/>
                <w:webHidden/>
              </w:rPr>
              <w:t>7</w:t>
            </w:r>
            <w:r>
              <w:rPr>
                <w:noProof/>
                <w:webHidden/>
              </w:rPr>
              <w:fldChar w:fldCharType="end"/>
            </w:r>
          </w:hyperlink>
        </w:p>
        <w:p w14:paraId="19189CF0" w14:textId="77F8FCBD" w:rsidR="005C6D6D" w:rsidRDefault="005C6D6D">
          <w:pPr>
            <w:pStyle w:val="TOC2"/>
            <w:tabs>
              <w:tab w:val="right" w:leader="dot" w:pos="8302"/>
            </w:tabs>
            <w:rPr>
              <w:noProof/>
            </w:rPr>
          </w:pPr>
          <w:hyperlink w:anchor="_Toc95752221" w:history="1">
            <w:r w:rsidRPr="00BD1105">
              <w:rPr>
                <w:rStyle w:val="a3"/>
                <w:rFonts w:ascii="Helvetica" w:hAnsi="Helvetica" w:cs="Helvetica"/>
                <w:noProof/>
                <w:shd w:val="clear" w:color="auto" w:fill="FFFFFF"/>
              </w:rPr>
              <w:t>中国软件</w:t>
            </w:r>
            <w:r w:rsidRPr="00BD1105">
              <w:rPr>
                <w:rStyle w:val="a3"/>
                <w:rFonts w:ascii="Helvetica" w:hAnsi="Helvetica" w:cs="Helvetica"/>
                <w:noProof/>
                <w:shd w:val="clear" w:color="auto" w:fill="FFFFFF"/>
              </w:rPr>
              <w:t xml:space="preserve"> 600536 http://www.css.com.cn</w:t>
            </w:r>
            <w:r w:rsidRPr="00BD1105">
              <w:rPr>
                <w:rStyle w:val="a3"/>
                <w:noProof/>
              </w:rPr>
              <w:t xml:space="preserve"> 北京昌平</w:t>
            </w:r>
            <w:r>
              <w:rPr>
                <w:noProof/>
                <w:webHidden/>
              </w:rPr>
              <w:tab/>
            </w:r>
            <w:r>
              <w:rPr>
                <w:noProof/>
                <w:webHidden/>
              </w:rPr>
              <w:fldChar w:fldCharType="begin"/>
            </w:r>
            <w:r>
              <w:rPr>
                <w:noProof/>
                <w:webHidden/>
              </w:rPr>
              <w:instrText xml:space="preserve"> PAGEREF _Toc95752221 \h </w:instrText>
            </w:r>
            <w:r>
              <w:rPr>
                <w:noProof/>
                <w:webHidden/>
              </w:rPr>
            </w:r>
            <w:r>
              <w:rPr>
                <w:noProof/>
                <w:webHidden/>
              </w:rPr>
              <w:fldChar w:fldCharType="separate"/>
            </w:r>
            <w:r>
              <w:rPr>
                <w:noProof/>
                <w:webHidden/>
              </w:rPr>
              <w:t>8</w:t>
            </w:r>
            <w:r>
              <w:rPr>
                <w:noProof/>
                <w:webHidden/>
              </w:rPr>
              <w:fldChar w:fldCharType="end"/>
            </w:r>
          </w:hyperlink>
        </w:p>
        <w:p w14:paraId="60495683" w14:textId="3A05A438" w:rsidR="005C6D6D" w:rsidRDefault="005C6D6D">
          <w:pPr>
            <w:pStyle w:val="TOC2"/>
            <w:tabs>
              <w:tab w:val="right" w:leader="dot" w:pos="8302"/>
            </w:tabs>
            <w:rPr>
              <w:noProof/>
            </w:rPr>
          </w:pPr>
          <w:hyperlink w:anchor="_Toc95752222" w:history="1">
            <w:r w:rsidRPr="00BD1105">
              <w:rPr>
                <w:rStyle w:val="a3"/>
                <w:rFonts w:ascii="Helvetica" w:hAnsi="Helvetica" w:cs="Helvetica"/>
                <w:noProof/>
                <w:shd w:val="clear" w:color="auto" w:fill="FFFFFF"/>
              </w:rPr>
              <w:t>电科数字</w:t>
            </w:r>
            <w:r w:rsidRPr="00BD1105">
              <w:rPr>
                <w:rStyle w:val="a3"/>
                <w:rFonts w:ascii="Helvetica" w:hAnsi="Helvetica" w:cs="Helvetica"/>
                <w:noProof/>
                <w:shd w:val="clear" w:color="auto" w:fill="FFFFFF"/>
              </w:rPr>
              <w:t xml:space="preserve"> 600850 http://www.shecc.com</w:t>
            </w:r>
            <w:r w:rsidRPr="00BD1105">
              <w:rPr>
                <w:rStyle w:val="a3"/>
                <w:noProof/>
              </w:rPr>
              <w:t xml:space="preserve"> 上海浦东</w:t>
            </w:r>
            <w:r>
              <w:rPr>
                <w:noProof/>
                <w:webHidden/>
              </w:rPr>
              <w:tab/>
            </w:r>
            <w:r>
              <w:rPr>
                <w:noProof/>
                <w:webHidden/>
              </w:rPr>
              <w:fldChar w:fldCharType="begin"/>
            </w:r>
            <w:r>
              <w:rPr>
                <w:noProof/>
                <w:webHidden/>
              </w:rPr>
              <w:instrText xml:space="preserve"> PAGEREF _Toc95752222 \h </w:instrText>
            </w:r>
            <w:r>
              <w:rPr>
                <w:noProof/>
                <w:webHidden/>
              </w:rPr>
            </w:r>
            <w:r>
              <w:rPr>
                <w:noProof/>
                <w:webHidden/>
              </w:rPr>
              <w:fldChar w:fldCharType="separate"/>
            </w:r>
            <w:r>
              <w:rPr>
                <w:noProof/>
                <w:webHidden/>
              </w:rPr>
              <w:t>9</w:t>
            </w:r>
            <w:r>
              <w:rPr>
                <w:noProof/>
                <w:webHidden/>
              </w:rPr>
              <w:fldChar w:fldCharType="end"/>
            </w:r>
          </w:hyperlink>
        </w:p>
        <w:p w14:paraId="7888C9AF" w14:textId="0C4C820F" w:rsidR="005C6D6D" w:rsidRDefault="005C6D6D">
          <w:pPr>
            <w:pStyle w:val="TOC2"/>
            <w:tabs>
              <w:tab w:val="right" w:leader="dot" w:pos="8302"/>
            </w:tabs>
            <w:rPr>
              <w:noProof/>
            </w:rPr>
          </w:pPr>
          <w:hyperlink w:anchor="_Toc95752223" w:history="1">
            <w:r w:rsidRPr="00BD1105">
              <w:rPr>
                <w:rStyle w:val="a3"/>
                <w:noProof/>
              </w:rPr>
              <w:t xml:space="preserve">中国长城 000066 </w:t>
            </w:r>
            <w:r w:rsidRPr="00BD1105">
              <w:rPr>
                <w:rStyle w:val="a3"/>
                <w:rFonts w:ascii="Helvetica" w:hAnsi="Helvetica" w:cs="Helvetica"/>
                <w:noProof/>
                <w:shd w:val="clear" w:color="auto" w:fill="FFFFFF"/>
              </w:rPr>
              <w:t>http://www.greatwall.cn</w:t>
            </w:r>
            <w:r w:rsidRPr="00BD1105">
              <w:rPr>
                <w:rStyle w:val="a3"/>
                <w:noProof/>
              </w:rPr>
              <w:t xml:space="preserve"> 广东深圳</w:t>
            </w:r>
            <w:r>
              <w:rPr>
                <w:noProof/>
                <w:webHidden/>
              </w:rPr>
              <w:tab/>
            </w:r>
            <w:r>
              <w:rPr>
                <w:noProof/>
                <w:webHidden/>
              </w:rPr>
              <w:fldChar w:fldCharType="begin"/>
            </w:r>
            <w:r>
              <w:rPr>
                <w:noProof/>
                <w:webHidden/>
              </w:rPr>
              <w:instrText xml:space="preserve"> PAGEREF _Toc95752223 \h </w:instrText>
            </w:r>
            <w:r>
              <w:rPr>
                <w:noProof/>
                <w:webHidden/>
              </w:rPr>
            </w:r>
            <w:r>
              <w:rPr>
                <w:noProof/>
                <w:webHidden/>
              </w:rPr>
              <w:fldChar w:fldCharType="separate"/>
            </w:r>
            <w:r>
              <w:rPr>
                <w:noProof/>
                <w:webHidden/>
              </w:rPr>
              <w:t>10</w:t>
            </w:r>
            <w:r>
              <w:rPr>
                <w:noProof/>
                <w:webHidden/>
              </w:rPr>
              <w:fldChar w:fldCharType="end"/>
            </w:r>
          </w:hyperlink>
        </w:p>
        <w:p w14:paraId="32AE4692" w14:textId="6512BD94" w:rsidR="005C6D6D" w:rsidRDefault="005C6D6D">
          <w:pPr>
            <w:pStyle w:val="TOC2"/>
            <w:tabs>
              <w:tab w:val="right" w:leader="dot" w:pos="8302"/>
            </w:tabs>
            <w:rPr>
              <w:noProof/>
            </w:rPr>
          </w:pPr>
          <w:hyperlink w:anchor="_Toc95752224" w:history="1">
            <w:r w:rsidRPr="00BD1105">
              <w:rPr>
                <w:rStyle w:val="a3"/>
                <w:noProof/>
                <w:highlight w:val="green"/>
              </w:rPr>
              <w:t>启明信息 002232</w:t>
            </w:r>
            <w:r w:rsidRPr="00BD1105">
              <w:rPr>
                <w:rStyle w:val="a3"/>
                <w:noProof/>
              </w:rPr>
              <w:t xml:space="preserve"> </w:t>
            </w:r>
            <w:r w:rsidRPr="00BD1105">
              <w:rPr>
                <w:rStyle w:val="a3"/>
                <w:rFonts w:ascii="Helvetica" w:hAnsi="Helvetica" w:cs="Helvetica"/>
                <w:noProof/>
                <w:shd w:val="clear" w:color="auto" w:fill="FFFFFF"/>
              </w:rPr>
              <w:t>http://www.qm.cn</w:t>
            </w:r>
            <w:r w:rsidRPr="00BD1105">
              <w:rPr>
                <w:rStyle w:val="a3"/>
                <w:noProof/>
              </w:rPr>
              <w:t xml:space="preserve"> 吉林长春</w:t>
            </w:r>
            <w:r>
              <w:rPr>
                <w:noProof/>
                <w:webHidden/>
              </w:rPr>
              <w:tab/>
            </w:r>
            <w:r>
              <w:rPr>
                <w:noProof/>
                <w:webHidden/>
              </w:rPr>
              <w:fldChar w:fldCharType="begin"/>
            </w:r>
            <w:r>
              <w:rPr>
                <w:noProof/>
                <w:webHidden/>
              </w:rPr>
              <w:instrText xml:space="preserve"> PAGEREF _Toc95752224 \h </w:instrText>
            </w:r>
            <w:r>
              <w:rPr>
                <w:noProof/>
                <w:webHidden/>
              </w:rPr>
            </w:r>
            <w:r>
              <w:rPr>
                <w:noProof/>
                <w:webHidden/>
              </w:rPr>
              <w:fldChar w:fldCharType="separate"/>
            </w:r>
            <w:r>
              <w:rPr>
                <w:noProof/>
                <w:webHidden/>
              </w:rPr>
              <w:t>11</w:t>
            </w:r>
            <w:r>
              <w:rPr>
                <w:noProof/>
                <w:webHidden/>
              </w:rPr>
              <w:fldChar w:fldCharType="end"/>
            </w:r>
          </w:hyperlink>
        </w:p>
        <w:p w14:paraId="62D61C97" w14:textId="20EC7A42" w:rsidR="005C6D6D" w:rsidRDefault="005C6D6D">
          <w:pPr>
            <w:pStyle w:val="TOC2"/>
            <w:tabs>
              <w:tab w:val="right" w:leader="dot" w:pos="8302"/>
            </w:tabs>
            <w:rPr>
              <w:noProof/>
            </w:rPr>
          </w:pPr>
          <w:hyperlink w:anchor="_Toc95752225" w:history="1">
            <w:r w:rsidRPr="00BD1105">
              <w:rPr>
                <w:rStyle w:val="a3"/>
                <w:rFonts w:ascii="Helvetica" w:hAnsi="Helvetica" w:cs="Helvetica"/>
                <w:noProof/>
                <w:shd w:val="clear" w:color="auto" w:fill="FFFFFF"/>
              </w:rPr>
              <w:t>高鸿股份</w:t>
            </w:r>
            <w:r w:rsidRPr="00BD1105">
              <w:rPr>
                <w:rStyle w:val="a3"/>
                <w:rFonts w:ascii="Helvetica" w:hAnsi="Helvetica" w:cs="Helvetica"/>
                <w:noProof/>
                <w:shd w:val="clear" w:color="auto" w:fill="FFFFFF"/>
              </w:rPr>
              <w:t xml:space="preserve"> 000851 https://www.gohigh.com.cn</w:t>
            </w:r>
            <w:r w:rsidRPr="00BD1105">
              <w:rPr>
                <w:rStyle w:val="a3"/>
                <w:noProof/>
              </w:rPr>
              <w:t xml:space="preserve"> 北京海淀</w:t>
            </w:r>
            <w:r>
              <w:rPr>
                <w:noProof/>
                <w:webHidden/>
              </w:rPr>
              <w:tab/>
            </w:r>
            <w:r>
              <w:rPr>
                <w:noProof/>
                <w:webHidden/>
              </w:rPr>
              <w:fldChar w:fldCharType="begin"/>
            </w:r>
            <w:r>
              <w:rPr>
                <w:noProof/>
                <w:webHidden/>
              </w:rPr>
              <w:instrText xml:space="preserve"> PAGEREF _Toc95752225 \h </w:instrText>
            </w:r>
            <w:r>
              <w:rPr>
                <w:noProof/>
                <w:webHidden/>
              </w:rPr>
            </w:r>
            <w:r>
              <w:rPr>
                <w:noProof/>
                <w:webHidden/>
              </w:rPr>
              <w:fldChar w:fldCharType="separate"/>
            </w:r>
            <w:r>
              <w:rPr>
                <w:noProof/>
                <w:webHidden/>
              </w:rPr>
              <w:t>12</w:t>
            </w:r>
            <w:r>
              <w:rPr>
                <w:noProof/>
                <w:webHidden/>
              </w:rPr>
              <w:fldChar w:fldCharType="end"/>
            </w:r>
          </w:hyperlink>
        </w:p>
        <w:p w14:paraId="4B13A69F" w14:textId="3CADAD72" w:rsidR="005C6D6D" w:rsidRDefault="005C6D6D">
          <w:pPr>
            <w:pStyle w:val="TOC2"/>
            <w:tabs>
              <w:tab w:val="right" w:leader="dot" w:pos="8302"/>
            </w:tabs>
            <w:rPr>
              <w:noProof/>
            </w:rPr>
          </w:pPr>
          <w:hyperlink w:anchor="_Toc95752226" w:history="1">
            <w:r w:rsidRPr="00BD1105">
              <w:rPr>
                <w:rStyle w:val="a3"/>
                <w:rFonts w:ascii="Helvetica" w:hAnsi="Helvetica" w:cs="Helvetica"/>
                <w:noProof/>
                <w:highlight w:val="green"/>
                <w:shd w:val="clear" w:color="auto" w:fill="FFFFFF"/>
              </w:rPr>
              <w:t>东信和平</w:t>
            </w:r>
            <w:r w:rsidRPr="00BD1105">
              <w:rPr>
                <w:rStyle w:val="a3"/>
                <w:rFonts w:ascii="Helvetica" w:hAnsi="Helvetica" w:cs="Helvetica"/>
                <w:noProof/>
                <w:highlight w:val="green"/>
                <w:shd w:val="clear" w:color="auto" w:fill="FFFFFF"/>
              </w:rPr>
              <w:t xml:space="preserve"> 002017</w:t>
            </w:r>
            <w:r w:rsidRPr="00BD1105">
              <w:rPr>
                <w:rStyle w:val="a3"/>
                <w:rFonts w:ascii="Helvetica" w:hAnsi="Helvetica" w:cs="Helvetica"/>
                <w:noProof/>
                <w:shd w:val="clear" w:color="auto" w:fill="FFFFFF"/>
              </w:rPr>
              <w:t xml:space="preserve"> http://www.eastcompeace.com</w:t>
            </w:r>
            <w:r w:rsidRPr="00BD1105">
              <w:rPr>
                <w:rStyle w:val="a3"/>
                <w:noProof/>
              </w:rPr>
              <w:t xml:space="preserve"> 广东珠海</w:t>
            </w:r>
            <w:r>
              <w:rPr>
                <w:noProof/>
                <w:webHidden/>
              </w:rPr>
              <w:tab/>
            </w:r>
            <w:r>
              <w:rPr>
                <w:noProof/>
                <w:webHidden/>
              </w:rPr>
              <w:fldChar w:fldCharType="begin"/>
            </w:r>
            <w:r>
              <w:rPr>
                <w:noProof/>
                <w:webHidden/>
              </w:rPr>
              <w:instrText xml:space="preserve"> PAGEREF _Toc95752226 \h </w:instrText>
            </w:r>
            <w:r>
              <w:rPr>
                <w:noProof/>
                <w:webHidden/>
              </w:rPr>
            </w:r>
            <w:r>
              <w:rPr>
                <w:noProof/>
                <w:webHidden/>
              </w:rPr>
              <w:fldChar w:fldCharType="separate"/>
            </w:r>
            <w:r>
              <w:rPr>
                <w:noProof/>
                <w:webHidden/>
              </w:rPr>
              <w:t>13</w:t>
            </w:r>
            <w:r>
              <w:rPr>
                <w:noProof/>
                <w:webHidden/>
              </w:rPr>
              <w:fldChar w:fldCharType="end"/>
            </w:r>
          </w:hyperlink>
        </w:p>
        <w:p w14:paraId="4BEBEC77" w14:textId="10E81FCA" w:rsidR="005C6D6D" w:rsidRDefault="005C6D6D">
          <w:pPr>
            <w:pStyle w:val="TOC2"/>
            <w:tabs>
              <w:tab w:val="right" w:leader="dot" w:pos="8302"/>
            </w:tabs>
            <w:rPr>
              <w:noProof/>
            </w:rPr>
          </w:pPr>
          <w:hyperlink w:anchor="_Toc95752227" w:history="1">
            <w:r w:rsidRPr="00BD1105">
              <w:rPr>
                <w:rStyle w:val="a3"/>
                <w:rFonts w:ascii="Helvetica" w:hAnsi="Helvetica" w:cs="Helvetica"/>
                <w:noProof/>
                <w:shd w:val="clear" w:color="auto" w:fill="FFFFFF"/>
              </w:rPr>
              <w:t>南京熊猫</w:t>
            </w:r>
            <w:r w:rsidRPr="00BD1105">
              <w:rPr>
                <w:rStyle w:val="a3"/>
                <w:rFonts w:ascii="Helvetica" w:hAnsi="Helvetica" w:cs="Helvetica"/>
                <w:noProof/>
                <w:shd w:val="clear" w:color="auto" w:fill="FFFFFF"/>
              </w:rPr>
              <w:t xml:space="preserve"> 600775 http://www.panda.cn</w:t>
            </w:r>
            <w:r w:rsidRPr="00BD1105">
              <w:rPr>
                <w:rStyle w:val="a3"/>
                <w:noProof/>
              </w:rPr>
              <w:t xml:space="preserve"> 江苏南京</w:t>
            </w:r>
            <w:r>
              <w:rPr>
                <w:noProof/>
                <w:webHidden/>
              </w:rPr>
              <w:tab/>
            </w:r>
            <w:r>
              <w:rPr>
                <w:noProof/>
                <w:webHidden/>
              </w:rPr>
              <w:fldChar w:fldCharType="begin"/>
            </w:r>
            <w:r>
              <w:rPr>
                <w:noProof/>
                <w:webHidden/>
              </w:rPr>
              <w:instrText xml:space="preserve"> PAGEREF _Toc95752227 \h </w:instrText>
            </w:r>
            <w:r>
              <w:rPr>
                <w:noProof/>
                <w:webHidden/>
              </w:rPr>
            </w:r>
            <w:r>
              <w:rPr>
                <w:noProof/>
                <w:webHidden/>
              </w:rPr>
              <w:fldChar w:fldCharType="separate"/>
            </w:r>
            <w:r>
              <w:rPr>
                <w:noProof/>
                <w:webHidden/>
              </w:rPr>
              <w:t>14</w:t>
            </w:r>
            <w:r>
              <w:rPr>
                <w:noProof/>
                <w:webHidden/>
              </w:rPr>
              <w:fldChar w:fldCharType="end"/>
            </w:r>
          </w:hyperlink>
        </w:p>
        <w:p w14:paraId="64F0679F" w14:textId="34DB6EBE"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5752216"/>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5752217"/>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5752218"/>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582BB33" w14:textId="62616A68"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5752219"/>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5752220"/>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5752221"/>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B2FFAE9" w14:textId="77777777" w:rsidR="003E05BC" w:rsidRDefault="003E05BC">
      <w:pPr>
        <w:widowControl/>
        <w:jc w:val="left"/>
        <w:rPr>
          <w:rFonts w:ascii="Helvetica" w:eastAsiaTheme="majorEastAsia" w:hAnsi="Helvetica" w:cs="Helvetica"/>
          <w:b/>
          <w:bCs/>
          <w:color w:val="33353C"/>
          <w:sz w:val="28"/>
          <w:szCs w:val="28"/>
          <w:shd w:val="clear" w:color="auto" w:fill="FFFFFF"/>
        </w:rPr>
      </w:pPr>
      <w:bookmarkStart w:id="10" w:name="_Toc95730488"/>
      <w:bookmarkStart w:id="11" w:name="_Toc95436125"/>
      <w:r>
        <w:rPr>
          <w:rFonts w:ascii="Helvetica" w:hAnsi="Helvetica" w:cs="Helvetica"/>
          <w:color w:val="33353C"/>
          <w:sz w:val="28"/>
          <w:szCs w:val="28"/>
          <w:shd w:val="clear" w:color="auto" w:fill="FFFFFF"/>
        </w:rPr>
        <w:br w:type="page"/>
      </w:r>
    </w:p>
    <w:p w14:paraId="48ABD36A" w14:textId="27322E89" w:rsidR="003E05BC" w:rsidRPr="0057698D" w:rsidRDefault="003E05BC" w:rsidP="003E05BC">
      <w:pPr>
        <w:pStyle w:val="2"/>
        <w:rPr>
          <w:sz w:val="28"/>
          <w:szCs w:val="28"/>
        </w:rPr>
      </w:pPr>
      <w:bookmarkStart w:id="12" w:name="_Toc95752222"/>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5"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0"/>
      <w:bookmarkEnd w:id="12"/>
    </w:p>
    <w:p w14:paraId="02DA76D5"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120D7D62"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A8FCE54" w14:textId="7A182AF4"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0C34D325" w14:textId="3F9C5EAE" w:rsidR="00EF0DB4" w:rsidRPr="00EF0DB4" w:rsidRDefault="00EF0DB4"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69EB400F"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01056D99" w14:textId="6CE907F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EF0DB4">
        <w:rPr>
          <w:rFonts w:ascii="Helvetica" w:hAnsi="Helvetica" w:cs="Helvetica" w:hint="eastAsia"/>
          <w:color w:val="33353C"/>
          <w:szCs w:val="21"/>
          <w:shd w:val="clear" w:color="auto" w:fill="FFFFFF"/>
        </w:rPr>
        <w:t>：</w:t>
      </w:r>
    </w:p>
    <w:p w14:paraId="484A3A82"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62B36258" w14:textId="42E33E89"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6D0BC76" w14:textId="22E2E36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60DAC352" w14:textId="753B249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4384136E" w14:textId="78F7687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CEA395B" w14:textId="4670165E"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00A71C19" w14:textId="5516EC5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25ED9BDD" w14:textId="77777777" w:rsidR="003E05BC" w:rsidRPr="00EF0DB4" w:rsidRDefault="003E05BC" w:rsidP="003E05BC">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7812A48"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13FC597"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66594F9" w14:textId="77777777" w:rsidR="00195B40" w:rsidRDefault="00195B40">
      <w:pPr>
        <w:widowControl/>
        <w:jc w:val="left"/>
        <w:rPr>
          <w:rFonts w:asciiTheme="majorHAnsi" w:eastAsiaTheme="majorEastAsia" w:hAnsiTheme="majorHAnsi" w:cstheme="majorBidi"/>
          <w:b/>
          <w:bCs/>
          <w:sz w:val="28"/>
          <w:szCs w:val="28"/>
        </w:rPr>
      </w:pPr>
      <w:bookmarkStart w:id="13" w:name="_Toc95750086"/>
      <w:r>
        <w:rPr>
          <w:sz w:val="28"/>
          <w:szCs w:val="28"/>
        </w:rPr>
        <w:br w:type="page"/>
      </w:r>
    </w:p>
    <w:p w14:paraId="0F437522" w14:textId="78B08184" w:rsidR="00195B40" w:rsidRPr="00290550" w:rsidRDefault="00195B40" w:rsidP="00195B40">
      <w:pPr>
        <w:pStyle w:val="2"/>
        <w:rPr>
          <w:sz w:val="28"/>
          <w:szCs w:val="28"/>
        </w:rPr>
      </w:pPr>
      <w:bookmarkStart w:id="14" w:name="_Toc95752223"/>
      <w:r w:rsidRPr="00290550">
        <w:rPr>
          <w:rFonts w:hint="eastAsia"/>
          <w:sz w:val="28"/>
          <w:szCs w:val="28"/>
        </w:rPr>
        <w:lastRenderedPageBreak/>
        <w:t xml:space="preserve">中国长城 </w:t>
      </w:r>
      <w:r w:rsidRPr="00290550">
        <w:rPr>
          <w:sz w:val="28"/>
          <w:szCs w:val="28"/>
        </w:rPr>
        <w:t xml:space="preserve">000066 </w:t>
      </w:r>
      <w:hyperlink r:id="rId16" w:history="1">
        <w:r w:rsidRPr="00290550">
          <w:rPr>
            <w:rStyle w:val="a3"/>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13"/>
      <w:bookmarkEnd w:id="14"/>
    </w:p>
    <w:p w14:paraId="29F15778" w14:textId="77777777" w:rsidR="00195B40" w:rsidRDefault="00195B40" w:rsidP="00195B40">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2AB56053" w14:textId="77777777" w:rsidR="00195B40" w:rsidRDefault="00195B40" w:rsidP="00195B40"/>
    <w:p w14:paraId="0B3D1FCE" w14:textId="77777777" w:rsidR="00195B40" w:rsidRDefault="00195B40" w:rsidP="00195B40">
      <w:proofErr w:type="gramStart"/>
      <w:r>
        <w:rPr>
          <w:rFonts w:hint="eastAsia"/>
        </w:rPr>
        <w:t>成为网信产业</w:t>
      </w:r>
      <w:proofErr w:type="gramEnd"/>
      <w:r>
        <w:rPr>
          <w:rFonts w:hint="eastAsia"/>
        </w:rPr>
        <w:t>引领者</w:t>
      </w:r>
    </w:p>
    <w:p w14:paraId="481E384D" w14:textId="38F65331" w:rsidR="00054C07" w:rsidRPr="00054C07" w:rsidRDefault="00054C07" w:rsidP="00195B40">
      <w:pPr>
        <w:rPr>
          <w:b/>
          <w:bCs/>
        </w:rPr>
      </w:pPr>
      <w:r w:rsidRPr="00054C07">
        <w:rPr>
          <w:rFonts w:hint="eastAsia"/>
          <w:b/>
          <w:bCs/>
        </w:rPr>
        <w:t>中国电子信息产业集团有限公司</w:t>
      </w:r>
    </w:p>
    <w:p w14:paraId="5CE25498" w14:textId="77777777" w:rsidR="00054C07" w:rsidRDefault="00054C07" w:rsidP="00195B40"/>
    <w:p w14:paraId="05F4CA2D" w14:textId="08EC2BEF" w:rsidR="00195B40" w:rsidRDefault="00195B40" w:rsidP="00195B40">
      <w:r>
        <w:rPr>
          <w:rFonts w:hint="eastAsia"/>
        </w:rPr>
        <w:t>核心业务</w:t>
      </w:r>
      <w:r w:rsidR="00054C07">
        <w:rPr>
          <w:rFonts w:hint="eastAsia"/>
        </w:rPr>
        <w:t>：</w:t>
      </w:r>
    </w:p>
    <w:p w14:paraId="1AFCE1FD" w14:textId="77777777" w:rsidR="00195B40" w:rsidRPr="00085535" w:rsidRDefault="00195B40" w:rsidP="00195B40">
      <w:pPr>
        <w:rPr>
          <w:b/>
          <w:bCs/>
          <w:highlight w:val="yellow"/>
        </w:rPr>
      </w:pPr>
      <w:r w:rsidRPr="00085535">
        <w:rPr>
          <w:rFonts w:hint="eastAsia"/>
          <w:b/>
          <w:bCs/>
          <w:highlight w:val="yellow"/>
        </w:rPr>
        <w:t>高新电子业务</w:t>
      </w:r>
    </w:p>
    <w:p w14:paraId="72765EE1" w14:textId="77777777" w:rsidR="00195B40" w:rsidRPr="00085535" w:rsidRDefault="00195B40" w:rsidP="00195B40">
      <w:pPr>
        <w:rPr>
          <w:b/>
          <w:bCs/>
          <w:highlight w:val="yellow"/>
        </w:rPr>
      </w:pPr>
      <w:r w:rsidRPr="00085535">
        <w:rPr>
          <w:rFonts w:hint="eastAsia"/>
          <w:b/>
          <w:bCs/>
          <w:highlight w:val="yellow"/>
        </w:rPr>
        <w:t>信息安全系统与服务</w:t>
      </w:r>
    </w:p>
    <w:p w14:paraId="4222D1E1" w14:textId="77777777" w:rsidR="00195B40" w:rsidRPr="00085535" w:rsidRDefault="00195B40" w:rsidP="00195B40">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4CDA6D32" w14:textId="77777777" w:rsidR="00195B40" w:rsidRPr="00085535" w:rsidRDefault="00195B40" w:rsidP="00195B40">
      <w:pPr>
        <w:rPr>
          <w:b/>
          <w:bCs/>
          <w:highlight w:val="yellow"/>
        </w:rPr>
      </w:pPr>
      <w:r w:rsidRPr="00085535">
        <w:rPr>
          <w:rFonts w:hint="eastAsia"/>
          <w:b/>
          <w:bCs/>
          <w:highlight w:val="yellow"/>
        </w:rPr>
        <w:t>电源系统与光伏电站</w:t>
      </w:r>
    </w:p>
    <w:p w14:paraId="729BE370" w14:textId="77777777" w:rsidR="00195B40" w:rsidRPr="00085535" w:rsidRDefault="00195B40" w:rsidP="00195B40">
      <w:pPr>
        <w:rPr>
          <w:b/>
          <w:bCs/>
          <w:highlight w:val="yellow"/>
        </w:rPr>
      </w:pPr>
      <w:r w:rsidRPr="00085535">
        <w:rPr>
          <w:rFonts w:hint="eastAsia"/>
          <w:b/>
          <w:bCs/>
          <w:highlight w:val="yellow"/>
        </w:rPr>
        <w:t>电子制造服务</w:t>
      </w:r>
    </w:p>
    <w:p w14:paraId="61713C71" w14:textId="77777777" w:rsidR="00195B40" w:rsidRPr="00085535" w:rsidRDefault="00195B40" w:rsidP="00195B40">
      <w:pPr>
        <w:rPr>
          <w:b/>
          <w:bCs/>
          <w:highlight w:val="yellow"/>
        </w:rPr>
      </w:pPr>
      <w:r w:rsidRPr="00085535">
        <w:rPr>
          <w:rFonts w:hint="eastAsia"/>
          <w:b/>
          <w:bCs/>
          <w:highlight w:val="yellow"/>
        </w:rPr>
        <w:t>绿色环保电池业务</w:t>
      </w:r>
    </w:p>
    <w:p w14:paraId="5028A586" w14:textId="77777777" w:rsidR="00195B40" w:rsidRPr="0012267B" w:rsidRDefault="00195B40" w:rsidP="00195B40">
      <w:pPr>
        <w:rPr>
          <w:b/>
          <w:bCs/>
        </w:rPr>
      </w:pPr>
      <w:r w:rsidRPr="00085535">
        <w:rPr>
          <w:rFonts w:hint="eastAsia"/>
          <w:b/>
          <w:bCs/>
          <w:highlight w:val="yellow"/>
        </w:rPr>
        <w:t>长城金融信息化</w:t>
      </w:r>
    </w:p>
    <w:p w14:paraId="4262E3CA" w14:textId="77777777" w:rsidR="00195B40" w:rsidRDefault="00195B40" w:rsidP="00195B40"/>
    <w:p w14:paraId="66C99B9D" w14:textId="6E1442A8" w:rsidR="00195B40" w:rsidRDefault="00195B40" w:rsidP="00195B40">
      <w:r>
        <w:rPr>
          <w:rFonts w:hint="eastAsia"/>
        </w:rPr>
        <w:t>产品与解决方案</w:t>
      </w:r>
      <w:r w:rsidR="000D1A77">
        <w:rPr>
          <w:rFonts w:hint="eastAsia"/>
        </w:rPr>
        <w:t>：</w:t>
      </w:r>
    </w:p>
    <w:p w14:paraId="5F63D111" w14:textId="77777777" w:rsidR="00195B40" w:rsidRDefault="00195B40" w:rsidP="00195B40">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13585CC2" w14:textId="77777777" w:rsidR="00195B40" w:rsidRDefault="00195B40" w:rsidP="00195B40">
      <w:pPr>
        <w:ind w:left="1680" w:hanging="1680"/>
      </w:pPr>
      <w:r>
        <w:rPr>
          <w:rFonts w:hint="eastAsia"/>
        </w:rPr>
        <w:t>信息安全业务</w:t>
      </w:r>
      <w:r>
        <w:tab/>
      </w:r>
      <w:r>
        <w:rPr>
          <w:rFonts w:hint="eastAsia"/>
        </w:rPr>
        <w:t>国产化产品线</w:t>
      </w:r>
    </w:p>
    <w:p w14:paraId="3FEB4150" w14:textId="77777777" w:rsidR="00195B40" w:rsidRDefault="00195B40" w:rsidP="00195B40">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3F3574CD" w14:textId="77777777" w:rsidR="00195B40" w:rsidRDefault="00195B40" w:rsidP="00195B40">
      <w:pPr>
        <w:ind w:left="1680" w:hanging="1680"/>
      </w:pPr>
      <w:r>
        <w:rPr>
          <w:rFonts w:hint="eastAsia"/>
        </w:rPr>
        <w:t>高效节能电源业务台式机顶电源、服务器电源、移动电源、L</w:t>
      </w:r>
      <w:r>
        <w:t>ED</w:t>
      </w:r>
      <w:r>
        <w:rPr>
          <w:rFonts w:hint="eastAsia"/>
        </w:rPr>
        <w:t>电源、电工产品、机箱、散热器</w:t>
      </w:r>
    </w:p>
    <w:p w14:paraId="00CEB50B" w14:textId="77777777" w:rsidR="00195B40" w:rsidRDefault="00195B40" w:rsidP="00195B40">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15040EF0" w14:textId="77777777" w:rsidR="00195B40" w:rsidRDefault="00195B40" w:rsidP="00195B40">
      <w:pPr>
        <w:ind w:left="1680" w:hanging="1680"/>
      </w:pPr>
      <w:r>
        <w:rPr>
          <w:rFonts w:hint="eastAsia"/>
        </w:rPr>
        <w:t>能源与电力业务</w:t>
      </w:r>
      <w:r>
        <w:tab/>
      </w:r>
      <w:r>
        <w:rPr>
          <w:rFonts w:hint="eastAsia"/>
        </w:rPr>
        <w:t>储能产品、逆变器与光伏电站、锂一次电池、锂二次电池、固态锂电池、钠离子电池</w:t>
      </w:r>
    </w:p>
    <w:p w14:paraId="57BDB98C" w14:textId="77777777" w:rsidR="00195B40" w:rsidRPr="001D7E92" w:rsidRDefault="00195B40" w:rsidP="00195B40"/>
    <w:p w14:paraId="268C013E" w14:textId="77777777" w:rsidR="003E05BC" w:rsidRPr="00195B40"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147547F9" w14:textId="77777777" w:rsidR="00AD20B0" w:rsidRDefault="00AD20B0">
      <w:pPr>
        <w:widowControl/>
        <w:jc w:val="left"/>
        <w:rPr>
          <w:rFonts w:asciiTheme="majorHAnsi" w:eastAsiaTheme="majorEastAsia" w:hAnsiTheme="majorHAnsi" w:cstheme="majorBidi"/>
          <w:b/>
          <w:bCs/>
          <w:sz w:val="28"/>
          <w:szCs w:val="28"/>
        </w:rPr>
      </w:pPr>
      <w:r>
        <w:rPr>
          <w:sz w:val="28"/>
          <w:szCs w:val="28"/>
        </w:rPr>
        <w:br w:type="page"/>
      </w:r>
    </w:p>
    <w:p w14:paraId="0E7F83E7" w14:textId="36BD3A60" w:rsidR="00AD20B0" w:rsidRDefault="00AD20B0" w:rsidP="00AD20B0">
      <w:pPr>
        <w:pStyle w:val="2"/>
        <w:rPr>
          <w:sz w:val="28"/>
          <w:szCs w:val="28"/>
        </w:rPr>
      </w:pPr>
      <w:bookmarkStart w:id="15" w:name="_Toc95752224"/>
      <w:r w:rsidRPr="00BB2655">
        <w:rPr>
          <w:rFonts w:hint="eastAsia"/>
          <w:sz w:val="28"/>
          <w:szCs w:val="28"/>
          <w:highlight w:val="green"/>
        </w:rPr>
        <w:lastRenderedPageBreak/>
        <w:t>启明信息 002232</w:t>
      </w:r>
      <w:r>
        <w:rPr>
          <w:rFonts w:hint="eastAsia"/>
          <w:sz w:val="28"/>
          <w:szCs w:val="28"/>
        </w:rPr>
        <w:t xml:space="preserve"> </w:t>
      </w:r>
      <w:hyperlink r:id="rId17" w:history="1">
        <w:r>
          <w:rPr>
            <w:rStyle w:val="a3"/>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1"/>
      <w:bookmarkEnd w:id="15"/>
    </w:p>
    <w:p w14:paraId="4CF3E83F" w14:textId="77777777" w:rsidR="00AD20B0" w:rsidRDefault="00AD20B0" w:rsidP="00AD20B0">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4218AFD" w14:textId="77777777" w:rsidR="00AD20B0" w:rsidRDefault="00AD20B0" w:rsidP="00AD20B0">
      <w:pPr>
        <w:rPr>
          <w:b/>
          <w:bCs/>
        </w:rPr>
      </w:pPr>
    </w:p>
    <w:p w14:paraId="55DDF09D" w14:textId="77777777" w:rsidR="00AD20B0" w:rsidRDefault="00AD20B0" w:rsidP="00AD20B0">
      <w:pPr>
        <w:rPr>
          <w:b/>
          <w:bCs/>
        </w:rPr>
      </w:pPr>
      <w:r>
        <w:rPr>
          <w:rFonts w:hint="eastAsia"/>
          <w:b/>
          <w:bCs/>
        </w:rPr>
        <w:t>汽车数字化行业第一</w:t>
      </w:r>
    </w:p>
    <w:p w14:paraId="3E6495AC" w14:textId="77777777" w:rsidR="00AD20B0" w:rsidRDefault="00AD20B0" w:rsidP="00AD20B0">
      <w:pPr>
        <w:rPr>
          <w:b/>
          <w:bCs/>
        </w:rPr>
      </w:pPr>
      <w:r>
        <w:rPr>
          <w:rFonts w:hint="eastAsia"/>
          <w:b/>
          <w:bCs/>
        </w:rPr>
        <w:t>中国第一汽车集团公司</w:t>
      </w:r>
    </w:p>
    <w:p w14:paraId="33CEAAC5" w14:textId="77777777" w:rsidR="00AD20B0" w:rsidRDefault="00AD20B0" w:rsidP="00AD20B0">
      <w:pPr>
        <w:rPr>
          <w:b/>
          <w:bCs/>
        </w:rPr>
      </w:pPr>
    </w:p>
    <w:p w14:paraId="1A7A25C1" w14:textId="77777777" w:rsidR="00AD20B0" w:rsidRDefault="00AD20B0" w:rsidP="00AD20B0">
      <w:pPr>
        <w:rPr>
          <w:b/>
          <w:bCs/>
        </w:rPr>
      </w:pPr>
      <w:r>
        <w:rPr>
          <w:rFonts w:hint="eastAsia"/>
          <w:b/>
          <w:bCs/>
        </w:rPr>
        <w:t>产品：</w:t>
      </w:r>
    </w:p>
    <w:p w14:paraId="5B071CF3" w14:textId="77777777" w:rsidR="00AD20B0" w:rsidRDefault="00AD20B0" w:rsidP="00AD20B0">
      <w:r>
        <w:rPr>
          <w:rFonts w:hint="eastAsia"/>
          <w:b/>
          <w:bCs/>
          <w:highlight w:val="yellow"/>
        </w:rPr>
        <w:t>智慧企业</w:t>
      </w:r>
      <w:r>
        <w:rPr>
          <w:rFonts w:hint="eastAsia"/>
        </w:rPr>
        <w:tab/>
        <w:t>企业资源计划管理系统 智钉</w:t>
      </w:r>
    </w:p>
    <w:p w14:paraId="3AEE8D30" w14:textId="77777777" w:rsidR="00AD20B0" w:rsidRDefault="00AD20B0" w:rsidP="00AD20B0">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6CAB4E64" w14:textId="77777777" w:rsidR="00AD20B0" w:rsidRDefault="00AD20B0" w:rsidP="00AD20B0">
      <w:pPr>
        <w:ind w:left="1256"/>
      </w:pPr>
      <w:r>
        <w:rPr>
          <w:rFonts w:hint="eastAsia"/>
        </w:rPr>
        <w:t>设计系统</w:t>
      </w:r>
    </w:p>
    <w:p w14:paraId="02EB3803" w14:textId="77777777" w:rsidR="00AD20B0" w:rsidRDefault="00AD20B0" w:rsidP="00AD20B0">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14D06AF0" w14:textId="77777777" w:rsidR="00AD20B0" w:rsidRDefault="00AD20B0" w:rsidP="00AD20B0">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1AA3343C" w14:textId="77777777" w:rsidR="00AD20B0" w:rsidRDefault="00AD20B0" w:rsidP="00AD20B0">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0217B160" w14:textId="77777777" w:rsidR="00AD20B0" w:rsidRDefault="00AD20B0" w:rsidP="00AD20B0">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61FC5F9A" w14:textId="77777777" w:rsidR="00AD20B0" w:rsidRDefault="00AD20B0" w:rsidP="00AD20B0">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29EC8BD6" w14:textId="77777777" w:rsidR="00AD20B0" w:rsidRDefault="00AD20B0" w:rsidP="00AD20B0">
      <w:pPr>
        <w:rPr>
          <w:b/>
          <w:bCs/>
        </w:rPr>
      </w:pPr>
    </w:p>
    <w:p w14:paraId="72BD6901" w14:textId="77777777" w:rsidR="00AD20B0" w:rsidRDefault="00AD20B0" w:rsidP="00AD20B0">
      <w:r>
        <w:rPr>
          <w:rFonts w:hint="eastAsia"/>
        </w:rPr>
        <w:t>服务：</w:t>
      </w:r>
    </w:p>
    <w:p w14:paraId="67724A84" w14:textId="77777777" w:rsidR="00AD20B0" w:rsidRDefault="00AD20B0" w:rsidP="00AD20B0">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6A18D3C" w14:textId="77777777" w:rsidR="00AD20B0" w:rsidRDefault="00AD20B0" w:rsidP="00AD20B0">
      <w:r>
        <w:rPr>
          <w:rFonts w:hint="eastAsia"/>
          <w:b/>
          <w:bCs/>
          <w:highlight w:val="yellow"/>
        </w:rPr>
        <w:t>评测</w:t>
      </w:r>
      <w:r>
        <w:rPr>
          <w:rFonts w:hint="eastAsia"/>
          <w:b/>
          <w:bCs/>
        </w:rPr>
        <w:tab/>
      </w:r>
      <w:r>
        <w:rPr>
          <w:rFonts w:hint="eastAsia"/>
        </w:rPr>
        <w:t>网络安全等级保护评测</w:t>
      </w:r>
    </w:p>
    <w:p w14:paraId="1EB40420" w14:textId="77777777" w:rsidR="00AD20B0" w:rsidRDefault="00AD20B0" w:rsidP="00AD20B0">
      <w:r>
        <w:rPr>
          <w:rFonts w:hint="eastAsia"/>
          <w:b/>
          <w:bCs/>
          <w:highlight w:val="yellow"/>
        </w:rPr>
        <w:t>实施</w:t>
      </w:r>
      <w:r>
        <w:rPr>
          <w:rFonts w:hint="eastAsia"/>
        </w:rPr>
        <w:tab/>
        <w:t>电子电气检测服务</w:t>
      </w:r>
      <w:r>
        <w:rPr>
          <w:rFonts w:hint="eastAsia"/>
        </w:rPr>
        <w:tab/>
        <w:t>网联产品组装制造</w:t>
      </w:r>
    </w:p>
    <w:p w14:paraId="7B0F047B" w14:textId="77777777" w:rsidR="00AD20B0" w:rsidRDefault="00AD20B0" w:rsidP="00AD20B0">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0A2BE01E" w14:textId="77777777" w:rsidR="00AD20B0" w:rsidRDefault="00AD20B0" w:rsidP="00AD20B0">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632B13CE" w14:textId="77777777" w:rsidR="00636EE6" w:rsidRDefault="00636EE6">
      <w:pPr>
        <w:widowControl/>
        <w:jc w:val="left"/>
        <w:rPr>
          <w:rFonts w:ascii="Helvetica" w:eastAsiaTheme="majorEastAsia" w:hAnsi="Helvetica" w:cs="Helvetica"/>
          <w:b/>
          <w:bCs/>
          <w:color w:val="33353C"/>
          <w:sz w:val="28"/>
          <w:szCs w:val="28"/>
          <w:shd w:val="clear" w:color="auto" w:fill="FFFFFF"/>
        </w:rPr>
      </w:pPr>
      <w:bookmarkStart w:id="16" w:name="_Toc95725261"/>
      <w:r>
        <w:rPr>
          <w:rFonts w:ascii="Helvetica" w:hAnsi="Helvetica" w:cs="Helvetica"/>
          <w:color w:val="33353C"/>
          <w:sz w:val="28"/>
          <w:szCs w:val="28"/>
          <w:shd w:val="clear" w:color="auto" w:fill="FFFFFF"/>
        </w:rPr>
        <w:br w:type="page"/>
      </w:r>
    </w:p>
    <w:p w14:paraId="03F37F58" w14:textId="3872ED1B" w:rsidR="00636EE6" w:rsidRPr="007B6161" w:rsidRDefault="00636EE6" w:rsidP="00636EE6">
      <w:pPr>
        <w:pStyle w:val="2"/>
        <w:rPr>
          <w:sz w:val="28"/>
          <w:szCs w:val="28"/>
        </w:rPr>
      </w:pPr>
      <w:bookmarkStart w:id="17" w:name="_Toc95752225"/>
      <w:r w:rsidRPr="007B6161">
        <w:rPr>
          <w:rFonts w:ascii="Helvetica" w:hAnsi="Helvetica" w:cs="Helvetica" w:hint="eastAsia"/>
          <w:color w:val="33353C"/>
          <w:sz w:val="28"/>
          <w:szCs w:val="28"/>
          <w:shd w:val="clear" w:color="auto" w:fill="FFFFFF"/>
        </w:rPr>
        <w:lastRenderedPageBreak/>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8" w:history="1">
        <w:r w:rsidR="00120521"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16"/>
      <w:bookmarkEnd w:id="17"/>
    </w:p>
    <w:p w14:paraId="2F6908FE" w14:textId="77777777" w:rsidR="00636EE6" w:rsidRDefault="00636EE6" w:rsidP="00636EE6">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B8AD0B0" w14:textId="77777777" w:rsidR="00636EE6" w:rsidRDefault="00636EE6" w:rsidP="00636EE6">
      <w:pPr>
        <w:rPr>
          <w:rFonts w:ascii="Helvetica" w:hAnsi="Helvetica" w:cs="Helvetica"/>
          <w:color w:val="33353C"/>
          <w:szCs w:val="21"/>
          <w:shd w:val="clear" w:color="auto" w:fill="FFFFFF"/>
        </w:rPr>
      </w:pPr>
    </w:p>
    <w:p w14:paraId="3BE2C188" w14:textId="5D587711" w:rsidR="00780D97" w:rsidRDefault="00120521" w:rsidP="00742232">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25DCBF36" w14:textId="20A05402"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1C39EF4" w14:textId="08B5C266"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FEF68AB" w14:textId="5E8F4900"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9F07FE2" w14:textId="5A66D6BE"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876DF40" w14:textId="77777777" w:rsidR="0068263B" w:rsidRPr="00A61BEE" w:rsidRDefault="0068263B">
      <w:pPr>
        <w:widowControl/>
        <w:jc w:val="left"/>
        <w:rPr>
          <w:rFonts w:ascii="Helvetica" w:eastAsiaTheme="majorEastAsia" w:hAnsi="Helvetica" w:cs="Helvetica"/>
          <w:b/>
          <w:bCs/>
          <w:color w:val="33353C"/>
          <w:sz w:val="28"/>
          <w:szCs w:val="28"/>
          <w:shd w:val="clear" w:color="auto" w:fill="FFFFFF"/>
        </w:rPr>
      </w:pPr>
      <w:bookmarkStart w:id="18" w:name="_Toc95730494"/>
      <w:r w:rsidRPr="00A61BEE">
        <w:rPr>
          <w:rFonts w:ascii="Helvetica" w:hAnsi="Helvetica" w:cs="Helvetica"/>
          <w:color w:val="33353C"/>
          <w:sz w:val="28"/>
          <w:szCs w:val="28"/>
          <w:shd w:val="clear" w:color="auto" w:fill="FFFFFF"/>
        </w:rPr>
        <w:br w:type="page"/>
      </w:r>
    </w:p>
    <w:p w14:paraId="2FA23738" w14:textId="469E7838" w:rsidR="0068263B" w:rsidRPr="006D2D28" w:rsidRDefault="0068263B" w:rsidP="0068263B">
      <w:pPr>
        <w:pStyle w:val="2"/>
        <w:rPr>
          <w:sz w:val="28"/>
          <w:szCs w:val="28"/>
        </w:rPr>
      </w:pPr>
      <w:bookmarkStart w:id="19" w:name="_Toc95752226"/>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8"/>
      <w:bookmarkEnd w:id="19"/>
    </w:p>
    <w:p w14:paraId="7D2D3EF3" w14:textId="3C0598E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DC7B647" w14:textId="20387C08" w:rsidR="0016542B" w:rsidRDefault="0016542B" w:rsidP="0068263B">
      <w:pPr>
        <w:widowControl/>
        <w:shd w:val="clear" w:color="auto" w:fill="FFFFFF"/>
        <w:jc w:val="left"/>
        <w:textAlignment w:val="top"/>
        <w:rPr>
          <w:rFonts w:ascii="Helvetica" w:hAnsi="Helvetica" w:cs="Helvetica"/>
          <w:color w:val="33353C"/>
          <w:szCs w:val="21"/>
          <w:shd w:val="clear" w:color="auto" w:fill="FFFFFF"/>
        </w:rPr>
      </w:pPr>
    </w:p>
    <w:p w14:paraId="31FB0B2F" w14:textId="37747F30" w:rsidR="0016542B" w:rsidRPr="0016542B" w:rsidRDefault="0016542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BD4E7CA" w14:textId="7777777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p>
    <w:p w14:paraId="41CCFF6F" w14:textId="623246B4"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sidR="0016542B">
        <w:rPr>
          <w:rFonts w:ascii="Helvetica" w:hAnsi="Helvetica" w:cs="Helvetica" w:hint="eastAsia"/>
          <w:color w:val="33353C"/>
          <w:szCs w:val="21"/>
          <w:shd w:val="clear" w:color="auto" w:fill="FFFFFF"/>
        </w:rPr>
        <w:t>:</w:t>
      </w:r>
    </w:p>
    <w:p w14:paraId="7070110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1649186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D38D998"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590050F8" w14:textId="77777777" w:rsidR="0068263B" w:rsidRDefault="0068263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36492877" w14:textId="5E6FC36D"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021AB018" w14:textId="77777777" w:rsidR="00DE1E8E" w:rsidRDefault="00DE1E8E">
      <w:pPr>
        <w:widowControl/>
        <w:jc w:val="left"/>
        <w:rPr>
          <w:rFonts w:ascii="Helvetica" w:eastAsiaTheme="majorEastAsia" w:hAnsi="Helvetica" w:cs="Helvetica"/>
          <w:b/>
          <w:bCs/>
          <w:color w:val="33353C"/>
          <w:sz w:val="28"/>
          <w:szCs w:val="28"/>
          <w:shd w:val="clear" w:color="auto" w:fill="FFFFFF"/>
        </w:rPr>
      </w:pPr>
      <w:bookmarkStart w:id="20" w:name="_Toc95752073"/>
      <w:r>
        <w:rPr>
          <w:rFonts w:ascii="Helvetica" w:hAnsi="Helvetica" w:cs="Helvetica"/>
          <w:color w:val="33353C"/>
          <w:sz w:val="28"/>
          <w:szCs w:val="28"/>
          <w:shd w:val="clear" w:color="auto" w:fill="FFFFFF"/>
        </w:rPr>
        <w:br w:type="page"/>
      </w:r>
    </w:p>
    <w:p w14:paraId="58784CA1" w14:textId="63B3C1B2" w:rsidR="00DE1E8E" w:rsidRDefault="00DE1E8E" w:rsidP="00DE1E8E">
      <w:pPr>
        <w:pStyle w:val="2"/>
        <w:rPr>
          <w:sz w:val="28"/>
          <w:szCs w:val="28"/>
        </w:rPr>
      </w:pPr>
      <w:bookmarkStart w:id="21" w:name="_Toc95752227"/>
      <w:r>
        <w:rPr>
          <w:rFonts w:ascii="Helvetica" w:hAnsi="Helvetica" w:cs="Helvetica" w:hint="eastAsia"/>
          <w:color w:val="33353C"/>
          <w:sz w:val="28"/>
          <w:szCs w:val="28"/>
          <w:shd w:val="clear" w:color="auto" w:fill="FFFFFF"/>
        </w:rPr>
        <w:lastRenderedPageBreak/>
        <w:t>南京熊猫</w:t>
      </w:r>
      <w:r>
        <w:rPr>
          <w:rFonts w:ascii="Helvetica" w:hAnsi="Helvetica" w:cs="Helvetica"/>
          <w:color w:val="33353C"/>
          <w:sz w:val="28"/>
          <w:szCs w:val="28"/>
          <w:shd w:val="clear" w:color="auto" w:fill="FFFFFF"/>
        </w:rPr>
        <w:t xml:space="preserve"> 600775 </w:t>
      </w:r>
      <w:hyperlink r:id="rId20" w:history="1">
        <w:r>
          <w:rPr>
            <w:rStyle w:val="a3"/>
            <w:rFonts w:ascii="Helvetica" w:hAnsi="Helvetica" w:cs="Helvetica"/>
            <w:color w:val="0066CC"/>
            <w:sz w:val="28"/>
            <w:szCs w:val="28"/>
            <w:shd w:val="clear" w:color="auto" w:fill="FFFFFF"/>
          </w:rPr>
          <w:t>http://www.panda.cn</w:t>
        </w:r>
      </w:hyperlink>
      <w:r>
        <w:rPr>
          <w:rFonts w:hint="eastAsia"/>
          <w:sz w:val="28"/>
          <w:szCs w:val="28"/>
        </w:rPr>
        <w:t xml:space="preserve"> 江苏南京</w:t>
      </w:r>
      <w:bookmarkEnd w:id="20"/>
      <w:bookmarkEnd w:id="21"/>
    </w:p>
    <w:p w14:paraId="1A20A9D0" w14:textId="77777777" w:rsidR="00DE1E8E" w:rsidRDefault="00DE1E8E" w:rsidP="00DE1E8E">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721F448F" w14:textId="54E247CF" w:rsidR="00DE1E8E" w:rsidRDefault="00DE1E8E" w:rsidP="00DE1E8E">
      <w:pPr>
        <w:rPr>
          <w:rFonts w:ascii="Helvetica" w:hAnsi="Helvetica" w:cs="Helvetica"/>
          <w:color w:val="33353C"/>
          <w:szCs w:val="21"/>
          <w:shd w:val="clear" w:color="auto" w:fill="FFFFFF"/>
        </w:rPr>
      </w:pPr>
    </w:p>
    <w:p w14:paraId="07E9A7CC" w14:textId="50489242" w:rsidR="00DE1E8E" w:rsidRPr="00DE1E8E" w:rsidRDefault="00DE1E8E" w:rsidP="00DE1E8E">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0B1FE005" w14:textId="77777777" w:rsidR="00DE1E8E" w:rsidRDefault="00DE1E8E" w:rsidP="00DE1E8E">
      <w:pPr>
        <w:rPr>
          <w:rFonts w:ascii="Helvetica" w:hAnsi="Helvetica" w:cs="Helvetica" w:hint="eastAsia"/>
          <w:color w:val="33353C"/>
          <w:szCs w:val="21"/>
          <w:shd w:val="clear" w:color="auto" w:fill="FFFFFF"/>
        </w:rPr>
      </w:pPr>
    </w:p>
    <w:p w14:paraId="34962467" w14:textId="77777777" w:rsidR="00DE1E8E" w:rsidRDefault="00DE1E8E" w:rsidP="00DE1E8E">
      <w:pPr>
        <w:rPr>
          <w:rFonts w:ascii="Helvetica" w:hAnsi="Helvetica" w:cs="Helvetica"/>
          <w:color w:val="33353C"/>
          <w:szCs w:val="21"/>
          <w:shd w:val="clear" w:color="auto" w:fill="FFFFFF"/>
        </w:rPr>
      </w:pPr>
      <w:hyperlink r:id="rId21" w:history="1">
        <w:r>
          <w:rPr>
            <w:rStyle w:val="a3"/>
            <w:rFonts w:ascii="Helvetica" w:hAnsi="Helvetica" w:cs="Helvetica"/>
            <w:szCs w:val="21"/>
            <w:shd w:val="clear" w:color="auto" w:fill="FFFFFF"/>
          </w:rPr>
          <w:t>http://www.panda-fa.com/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南京熊猫电子装备有限公司</w:t>
      </w:r>
    </w:p>
    <w:p w14:paraId="7EFF4008"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87116"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熊猫机器人</w:t>
      </w:r>
    </w:p>
    <w:p w14:paraId="73272E55" w14:textId="77777777" w:rsidR="00DE1E8E" w:rsidRDefault="00DE1E8E" w:rsidP="00DE1E8E">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iManuf</w:t>
      </w:r>
      <w:proofErr w:type="spellEnd"/>
      <w:r>
        <w:rPr>
          <w:rFonts w:ascii="Helvetica" w:hAnsi="Helvetica" w:cs="Helvetica" w:hint="eastAsia"/>
          <w:color w:val="33353C"/>
          <w:szCs w:val="21"/>
          <w:shd w:val="clear" w:color="auto" w:fill="FFFFFF"/>
        </w:rPr>
        <w:t>智能制造系统平台</w:t>
      </w:r>
    </w:p>
    <w:p w14:paraId="41296ED0"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熊猫工业云</w:t>
      </w:r>
    </w:p>
    <w:p w14:paraId="6D8CE5D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熊猫人工智能</w:t>
      </w:r>
    </w:p>
    <w:p w14:paraId="51599556"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4C2DB6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26721F4"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98E887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C157286" w14:textId="77777777" w:rsidR="00DE1E8E" w:rsidRDefault="00DE1E8E" w:rsidP="00DE1E8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0DD77B4A"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EA17C0F"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00A90804" w14:textId="77777777" w:rsidR="00DE1E8E" w:rsidRPr="00DE1E8E" w:rsidRDefault="00DE1E8E" w:rsidP="00742232">
      <w:pPr>
        <w:tabs>
          <w:tab w:val="left" w:pos="420"/>
          <w:tab w:val="left" w:pos="840"/>
          <w:tab w:val="left" w:pos="1630"/>
        </w:tabs>
        <w:rPr>
          <w:rFonts w:ascii="Helvetica" w:hAnsi="Helvetica" w:cs="Helvetica" w:hint="eastAsia"/>
          <w:b/>
          <w:bCs/>
          <w:color w:val="33353C"/>
          <w:szCs w:val="21"/>
          <w:shd w:val="clear" w:color="auto" w:fill="FFFFFF"/>
        </w:rPr>
      </w:pPr>
    </w:p>
    <w:sectPr w:rsidR="00DE1E8E" w:rsidRPr="00DE1E8E"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7769" w14:textId="77777777" w:rsidR="008F1471" w:rsidRDefault="008F1471" w:rsidP="0042453E">
      <w:r>
        <w:separator/>
      </w:r>
    </w:p>
  </w:endnote>
  <w:endnote w:type="continuationSeparator" w:id="0">
    <w:p w14:paraId="4CFC497C" w14:textId="77777777" w:rsidR="008F1471" w:rsidRDefault="008F1471"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6C01" w14:textId="77777777" w:rsidR="008F1471" w:rsidRDefault="008F1471" w:rsidP="0042453E">
      <w:r>
        <w:separator/>
      </w:r>
    </w:p>
  </w:footnote>
  <w:footnote w:type="continuationSeparator" w:id="0">
    <w:p w14:paraId="09C3911B" w14:textId="77777777" w:rsidR="008F1471" w:rsidRDefault="008F1471"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4C07"/>
    <w:rsid w:val="00056E89"/>
    <w:rsid w:val="0007449A"/>
    <w:rsid w:val="0008541D"/>
    <w:rsid w:val="00085535"/>
    <w:rsid w:val="000A7313"/>
    <w:rsid w:val="000B6003"/>
    <w:rsid w:val="000D1A77"/>
    <w:rsid w:val="000F6DF2"/>
    <w:rsid w:val="001074FC"/>
    <w:rsid w:val="0011406A"/>
    <w:rsid w:val="00120521"/>
    <w:rsid w:val="0016542B"/>
    <w:rsid w:val="001719DE"/>
    <w:rsid w:val="00195B40"/>
    <w:rsid w:val="001A33F1"/>
    <w:rsid w:val="001C294C"/>
    <w:rsid w:val="002204A4"/>
    <w:rsid w:val="002366D7"/>
    <w:rsid w:val="00236FD7"/>
    <w:rsid w:val="002511B3"/>
    <w:rsid w:val="00254C0C"/>
    <w:rsid w:val="002A603B"/>
    <w:rsid w:val="002B41BA"/>
    <w:rsid w:val="002B476B"/>
    <w:rsid w:val="002D557C"/>
    <w:rsid w:val="002F1103"/>
    <w:rsid w:val="002F231B"/>
    <w:rsid w:val="00360119"/>
    <w:rsid w:val="003A3B64"/>
    <w:rsid w:val="003E05BC"/>
    <w:rsid w:val="00417F42"/>
    <w:rsid w:val="0042453E"/>
    <w:rsid w:val="004605F3"/>
    <w:rsid w:val="0047098E"/>
    <w:rsid w:val="004E7145"/>
    <w:rsid w:val="00535CA4"/>
    <w:rsid w:val="005631AB"/>
    <w:rsid w:val="0059561E"/>
    <w:rsid w:val="005C6D6D"/>
    <w:rsid w:val="005D2E98"/>
    <w:rsid w:val="005D4281"/>
    <w:rsid w:val="005D5195"/>
    <w:rsid w:val="00636EE6"/>
    <w:rsid w:val="0068263B"/>
    <w:rsid w:val="006C11AB"/>
    <w:rsid w:val="00737430"/>
    <w:rsid w:val="00742232"/>
    <w:rsid w:val="007530A3"/>
    <w:rsid w:val="00780D97"/>
    <w:rsid w:val="007E595D"/>
    <w:rsid w:val="00827746"/>
    <w:rsid w:val="0085617C"/>
    <w:rsid w:val="0087299E"/>
    <w:rsid w:val="00896615"/>
    <w:rsid w:val="008C144E"/>
    <w:rsid w:val="008F1471"/>
    <w:rsid w:val="00902F2B"/>
    <w:rsid w:val="00914C7A"/>
    <w:rsid w:val="00927411"/>
    <w:rsid w:val="009663DA"/>
    <w:rsid w:val="009C2D02"/>
    <w:rsid w:val="009E1EF5"/>
    <w:rsid w:val="009F13EE"/>
    <w:rsid w:val="00A14DAD"/>
    <w:rsid w:val="00A475D5"/>
    <w:rsid w:val="00A61BEE"/>
    <w:rsid w:val="00A61F9B"/>
    <w:rsid w:val="00A937E6"/>
    <w:rsid w:val="00A9448B"/>
    <w:rsid w:val="00A96ED8"/>
    <w:rsid w:val="00AD20B0"/>
    <w:rsid w:val="00AF6B43"/>
    <w:rsid w:val="00AF7FB9"/>
    <w:rsid w:val="00B02BCD"/>
    <w:rsid w:val="00B03FE5"/>
    <w:rsid w:val="00B26C22"/>
    <w:rsid w:val="00B805DC"/>
    <w:rsid w:val="00BB2655"/>
    <w:rsid w:val="00BB7A7E"/>
    <w:rsid w:val="00C24CBE"/>
    <w:rsid w:val="00C31C2E"/>
    <w:rsid w:val="00C41E56"/>
    <w:rsid w:val="00C7318E"/>
    <w:rsid w:val="00CE4C62"/>
    <w:rsid w:val="00D11D84"/>
    <w:rsid w:val="00D14945"/>
    <w:rsid w:val="00D70467"/>
    <w:rsid w:val="00DB50FF"/>
    <w:rsid w:val="00DC38EF"/>
    <w:rsid w:val="00DE1E8E"/>
    <w:rsid w:val="00DE68BD"/>
    <w:rsid w:val="00E15DBE"/>
    <w:rsid w:val="00E36871"/>
    <w:rsid w:val="00E61FF3"/>
    <w:rsid w:val="00EA48BC"/>
    <w:rsid w:val="00EB3CE3"/>
    <w:rsid w:val="00EE4E67"/>
    <w:rsid w:val="00EF0DB4"/>
    <w:rsid w:val="00EF43BD"/>
    <w:rsid w:val="00F05733"/>
    <w:rsid w:val="00F27B3C"/>
    <w:rsid w:val="00FC2072"/>
    <w:rsid w:val="00FE4218"/>
    <w:rsid w:val="00FF0E01"/>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44">
      <w:bodyDiv w:val="1"/>
      <w:marLeft w:val="0"/>
      <w:marRight w:val="0"/>
      <w:marTop w:val="0"/>
      <w:marBottom w:val="0"/>
      <w:divBdr>
        <w:top w:val="none" w:sz="0" w:space="0" w:color="auto"/>
        <w:left w:val="none" w:sz="0" w:space="0" w:color="auto"/>
        <w:bottom w:val="none" w:sz="0" w:space="0" w:color="auto"/>
        <w:right w:val="none" w:sz="0" w:space="0" w:color="auto"/>
      </w:divBdr>
    </w:div>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 w:id="1239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18" Type="http://schemas.openxmlformats.org/officeDocument/2006/relationships/hyperlink" Target="https://www.gohigh.com.cn" TargetMode="External"/><Relationship Id="rId3" Type="http://schemas.openxmlformats.org/officeDocument/2006/relationships/styles" Target="styles.xml"/><Relationship Id="rId21" Type="http://schemas.openxmlformats.org/officeDocument/2006/relationships/hyperlink" Target="http://www.panda-fa.com/" TargetMode="External"/><Relationship Id="rId7" Type="http://schemas.openxmlformats.org/officeDocument/2006/relationships/endnotes" Target="endnotes.xml"/><Relationship Id="rId12" Type="http://schemas.openxmlformats.org/officeDocument/2006/relationships/hyperlink" Target="https://cecloud.com/" TargetMode="External"/><Relationship Id="rId17" Type="http://schemas.openxmlformats.org/officeDocument/2006/relationships/hyperlink" Target="http://www.qm.cn/" TargetMode="External"/><Relationship Id="rId2" Type="http://schemas.openxmlformats.org/officeDocument/2006/relationships/numbering" Target="numbering.xml"/><Relationship Id="rId16" Type="http://schemas.openxmlformats.org/officeDocument/2006/relationships/hyperlink" Target="http://www.greatwall.cn/" TargetMode="External"/><Relationship Id="rId20" Type="http://schemas.openxmlformats.org/officeDocument/2006/relationships/hyperlink" Target="http://www.panda.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5" Type="http://schemas.openxmlformats.org/officeDocument/2006/relationships/webSettings" Target="webSettings.xml"/><Relationship Id="rId15" Type="http://schemas.openxmlformats.org/officeDocument/2006/relationships/hyperlink" Target="http://www.shecc.com/" TargetMode="External"/><Relationship Id="rId23" Type="http://schemas.openxmlformats.org/officeDocument/2006/relationships/theme" Target="theme/theme1.xml"/><Relationship Id="rId10" Type="http://schemas.openxmlformats.org/officeDocument/2006/relationships/hyperlink" Target="https://www.inspur.com.hk/" TargetMode="External"/><Relationship Id="rId19" Type="http://schemas.openxmlformats.org/officeDocument/2006/relationships/hyperlink" Target="http://www.eastcompeace.com/"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14</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87</cp:revision>
  <dcterms:created xsi:type="dcterms:W3CDTF">2021-12-22T09:05:00Z</dcterms:created>
  <dcterms:modified xsi:type="dcterms:W3CDTF">2022-02-14T09:30:00Z</dcterms:modified>
</cp:coreProperties>
</file>