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43F869B5" w14:textId="229B298E" w:rsidR="004E5ABE" w:rsidRDefault="00BC09BA">
          <w:pPr>
            <w:pStyle w:val="TOC2"/>
            <w:tabs>
              <w:tab w:val="right" w:leader="dot" w:pos="8296"/>
            </w:tabs>
            <w:rPr>
              <w:noProof/>
            </w:rPr>
          </w:pPr>
          <w:r>
            <w:fldChar w:fldCharType="begin"/>
          </w:r>
          <w:r>
            <w:instrText xml:space="preserve"> TOC \o "1-3" \h \z \u </w:instrText>
          </w:r>
          <w:r>
            <w:fldChar w:fldCharType="separate"/>
          </w:r>
          <w:hyperlink w:anchor="_Toc99871285" w:history="1">
            <w:r w:rsidR="004E5ABE" w:rsidRPr="00983612">
              <w:rPr>
                <w:rStyle w:val="a7"/>
                <w:rFonts w:ascii="Helvetica" w:hAnsi="Helvetica" w:cs="Helvetica"/>
                <w:noProof/>
                <w:shd w:val="clear" w:color="auto" w:fill="FFFFFF"/>
              </w:rPr>
              <w:t>同方股份</w:t>
            </w:r>
            <w:r w:rsidR="004E5ABE" w:rsidRPr="00983612">
              <w:rPr>
                <w:rStyle w:val="a7"/>
                <w:rFonts w:ascii="Helvetica" w:hAnsi="Helvetica" w:cs="Helvetica"/>
                <w:noProof/>
                <w:shd w:val="clear" w:color="auto" w:fill="FFFFFF"/>
              </w:rPr>
              <w:t xml:space="preserve"> 600100 http://www.thtf.com.cn</w:t>
            </w:r>
            <w:r w:rsidR="004E5ABE" w:rsidRPr="00983612">
              <w:rPr>
                <w:rStyle w:val="a7"/>
                <w:noProof/>
              </w:rPr>
              <w:t xml:space="preserve"> 北京海淀</w:t>
            </w:r>
            <w:r w:rsidR="004E5ABE">
              <w:rPr>
                <w:noProof/>
                <w:webHidden/>
              </w:rPr>
              <w:tab/>
            </w:r>
            <w:r w:rsidR="004E5ABE">
              <w:rPr>
                <w:noProof/>
                <w:webHidden/>
              </w:rPr>
              <w:fldChar w:fldCharType="begin"/>
            </w:r>
            <w:r w:rsidR="004E5ABE">
              <w:rPr>
                <w:noProof/>
                <w:webHidden/>
              </w:rPr>
              <w:instrText xml:space="preserve"> PAGEREF _Toc99871285 \h </w:instrText>
            </w:r>
            <w:r w:rsidR="004E5ABE">
              <w:rPr>
                <w:noProof/>
                <w:webHidden/>
              </w:rPr>
            </w:r>
            <w:r w:rsidR="004E5ABE">
              <w:rPr>
                <w:noProof/>
                <w:webHidden/>
              </w:rPr>
              <w:fldChar w:fldCharType="separate"/>
            </w:r>
            <w:r w:rsidR="004E5ABE">
              <w:rPr>
                <w:noProof/>
                <w:webHidden/>
              </w:rPr>
              <w:t>2</w:t>
            </w:r>
            <w:r w:rsidR="004E5ABE">
              <w:rPr>
                <w:noProof/>
                <w:webHidden/>
              </w:rPr>
              <w:fldChar w:fldCharType="end"/>
            </w:r>
          </w:hyperlink>
        </w:p>
        <w:p w14:paraId="2BFC1BAC" w14:textId="3D2AACBF" w:rsidR="004E5ABE" w:rsidRDefault="008C583F">
          <w:pPr>
            <w:pStyle w:val="TOC2"/>
            <w:tabs>
              <w:tab w:val="right" w:leader="dot" w:pos="8296"/>
            </w:tabs>
            <w:rPr>
              <w:noProof/>
            </w:rPr>
          </w:pPr>
          <w:hyperlink w:anchor="_Toc99871286" w:history="1">
            <w:r w:rsidR="004E5ABE" w:rsidRPr="00983612">
              <w:rPr>
                <w:rStyle w:val="a7"/>
                <w:noProof/>
              </w:rPr>
              <w:t xml:space="preserve">传音控股 688036 </w:t>
            </w:r>
            <w:r w:rsidR="004E5ABE" w:rsidRPr="00983612">
              <w:rPr>
                <w:rStyle w:val="a7"/>
                <w:rFonts w:ascii="Helvetica" w:hAnsi="Helvetica" w:cs="Helvetica"/>
                <w:noProof/>
                <w:shd w:val="clear" w:color="auto" w:fill="FFFFFF"/>
              </w:rPr>
              <w:t>http://www.transsion.com</w:t>
            </w:r>
            <w:r w:rsidR="004E5ABE" w:rsidRPr="00983612">
              <w:rPr>
                <w:rStyle w:val="a7"/>
                <w:noProof/>
              </w:rPr>
              <w:t xml:space="preserve"> 广东深圳</w:t>
            </w:r>
            <w:r w:rsidR="004E5ABE">
              <w:rPr>
                <w:noProof/>
                <w:webHidden/>
              </w:rPr>
              <w:tab/>
            </w:r>
            <w:r w:rsidR="004E5ABE">
              <w:rPr>
                <w:noProof/>
                <w:webHidden/>
              </w:rPr>
              <w:fldChar w:fldCharType="begin"/>
            </w:r>
            <w:r w:rsidR="004E5ABE">
              <w:rPr>
                <w:noProof/>
                <w:webHidden/>
              </w:rPr>
              <w:instrText xml:space="preserve"> PAGEREF _Toc99871286 \h </w:instrText>
            </w:r>
            <w:r w:rsidR="004E5ABE">
              <w:rPr>
                <w:noProof/>
                <w:webHidden/>
              </w:rPr>
            </w:r>
            <w:r w:rsidR="004E5ABE">
              <w:rPr>
                <w:noProof/>
                <w:webHidden/>
              </w:rPr>
              <w:fldChar w:fldCharType="separate"/>
            </w:r>
            <w:r w:rsidR="004E5ABE">
              <w:rPr>
                <w:noProof/>
                <w:webHidden/>
              </w:rPr>
              <w:t>3</w:t>
            </w:r>
            <w:r w:rsidR="004E5ABE">
              <w:rPr>
                <w:noProof/>
                <w:webHidden/>
              </w:rPr>
              <w:fldChar w:fldCharType="end"/>
            </w:r>
          </w:hyperlink>
        </w:p>
        <w:p w14:paraId="01BE63F0" w14:textId="5E63845D" w:rsidR="004E5ABE" w:rsidRDefault="008C583F">
          <w:pPr>
            <w:pStyle w:val="TOC2"/>
            <w:tabs>
              <w:tab w:val="right" w:leader="dot" w:pos="8296"/>
            </w:tabs>
            <w:rPr>
              <w:noProof/>
            </w:rPr>
          </w:pPr>
          <w:hyperlink w:anchor="_Toc99871287" w:history="1">
            <w:r w:rsidR="004E5ABE" w:rsidRPr="00983612">
              <w:rPr>
                <w:rStyle w:val="a7"/>
                <w:noProof/>
                <w:shd w:val="clear" w:color="auto" w:fill="FFFFFF"/>
              </w:rPr>
              <w:t xml:space="preserve">联想集团 HK:00992 </w:t>
            </w:r>
            <w:r w:rsidR="004E5ABE" w:rsidRPr="00983612">
              <w:rPr>
                <w:rStyle w:val="a7"/>
                <w:rFonts w:ascii="Helvetica" w:hAnsi="Helvetica" w:cs="Helvetica"/>
                <w:noProof/>
                <w:shd w:val="clear" w:color="auto" w:fill="FFFFFF"/>
              </w:rPr>
              <w:t>https://www.lenovo.com.cn/</w:t>
            </w:r>
            <w:r w:rsidR="004E5ABE">
              <w:rPr>
                <w:noProof/>
                <w:webHidden/>
              </w:rPr>
              <w:tab/>
            </w:r>
            <w:r w:rsidR="004E5ABE">
              <w:rPr>
                <w:noProof/>
                <w:webHidden/>
              </w:rPr>
              <w:fldChar w:fldCharType="begin"/>
            </w:r>
            <w:r w:rsidR="004E5ABE">
              <w:rPr>
                <w:noProof/>
                <w:webHidden/>
              </w:rPr>
              <w:instrText xml:space="preserve"> PAGEREF _Toc99871287 \h </w:instrText>
            </w:r>
            <w:r w:rsidR="004E5ABE">
              <w:rPr>
                <w:noProof/>
                <w:webHidden/>
              </w:rPr>
            </w:r>
            <w:r w:rsidR="004E5ABE">
              <w:rPr>
                <w:noProof/>
                <w:webHidden/>
              </w:rPr>
              <w:fldChar w:fldCharType="separate"/>
            </w:r>
            <w:r w:rsidR="004E5ABE">
              <w:rPr>
                <w:noProof/>
                <w:webHidden/>
              </w:rPr>
              <w:t>4</w:t>
            </w:r>
            <w:r w:rsidR="004E5ABE">
              <w:rPr>
                <w:noProof/>
                <w:webHidden/>
              </w:rPr>
              <w:fldChar w:fldCharType="end"/>
            </w:r>
          </w:hyperlink>
        </w:p>
        <w:p w14:paraId="000CA87C" w14:textId="33B845CB" w:rsidR="004E5ABE" w:rsidRDefault="008C583F">
          <w:pPr>
            <w:pStyle w:val="TOC2"/>
            <w:tabs>
              <w:tab w:val="left" w:pos="1767"/>
              <w:tab w:val="right" w:leader="dot" w:pos="8296"/>
            </w:tabs>
            <w:rPr>
              <w:noProof/>
            </w:rPr>
          </w:pPr>
          <w:hyperlink w:anchor="_Toc99871288" w:history="1">
            <w:r w:rsidR="004E5ABE" w:rsidRPr="00983612">
              <w:rPr>
                <w:rStyle w:val="a7"/>
                <w:noProof/>
                <w:shd w:val="clear" w:color="auto" w:fill="FFFFFF"/>
              </w:rPr>
              <w:t>小米集团-W</w:t>
            </w:r>
            <w:r w:rsidR="004E5ABE">
              <w:rPr>
                <w:noProof/>
              </w:rPr>
              <w:tab/>
            </w:r>
            <w:r w:rsidR="004E5ABE" w:rsidRPr="00983612">
              <w:rPr>
                <w:rStyle w:val="a7"/>
                <w:noProof/>
                <w:shd w:val="clear" w:color="auto" w:fill="FFFFFF"/>
              </w:rPr>
              <w:t xml:space="preserve">HK:01810 </w:t>
            </w:r>
            <w:r w:rsidR="004E5ABE" w:rsidRPr="00983612">
              <w:rPr>
                <w:rStyle w:val="a7"/>
                <w:rFonts w:ascii="Helvetica" w:hAnsi="Helvetica" w:cs="Helvetica"/>
                <w:noProof/>
                <w:shd w:val="clear" w:color="auto" w:fill="FFFFFF"/>
              </w:rPr>
              <w:t>https://www.mi.com/</w:t>
            </w:r>
            <w:r w:rsidR="004E5ABE">
              <w:rPr>
                <w:noProof/>
                <w:webHidden/>
              </w:rPr>
              <w:tab/>
            </w:r>
            <w:r w:rsidR="004E5ABE">
              <w:rPr>
                <w:noProof/>
                <w:webHidden/>
              </w:rPr>
              <w:fldChar w:fldCharType="begin"/>
            </w:r>
            <w:r w:rsidR="004E5ABE">
              <w:rPr>
                <w:noProof/>
                <w:webHidden/>
              </w:rPr>
              <w:instrText xml:space="preserve"> PAGEREF _Toc99871288 \h </w:instrText>
            </w:r>
            <w:r w:rsidR="004E5ABE">
              <w:rPr>
                <w:noProof/>
                <w:webHidden/>
              </w:rPr>
            </w:r>
            <w:r w:rsidR="004E5ABE">
              <w:rPr>
                <w:noProof/>
                <w:webHidden/>
              </w:rPr>
              <w:fldChar w:fldCharType="separate"/>
            </w:r>
            <w:r w:rsidR="004E5ABE">
              <w:rPr>
                <w:noProof/>
                <w:webHidden/>
              </w:rPr>
              <w:t>5</w:t>
            </w:r>
            <w:r w:rsidR="004E5ABE">
              <w:rPr>
                <w:noProof/>
                <w:webHidden/>
              </w:rPr>
              <w:fldChar w:fldCharType="end"/>
            </w:r>
          </w:hyperlink>
        </w:p>
        <w:p w14:paraId="00A85CAB" w14:textId="40E3FEAF" w:rsidR="004E5ABE" w:rsidRDefault="008C583F">
          <w:pPr>
            <w:pStyle w:val="TOC2"/>
            <w:tabs>
              <w:tab w:val="right" w:leader="dot" w:pos="8296"/>
            </w:tabs>
            <w:rPr>
              <w:noProof/>
            </w:rPr>
          </w:pPr>
          <w:hyperlink w:anchor="_Toc99871289" w:history="1">
            <w:r w:rsidR="004E5ABE" w:rsidRPr="00983612">
              <w:rPr>
                <w:rStyle w:val="a7"/>
                <w:noProof/>
              </w:rPr>
              <w:t xml:space="preserve">索尼 NYSE:SONY </w:t>
            </w:r>
            <w:r w:rsidR="004E5ABE" w:rsidRPr="00983612">
              <w:rPr>
                <w:rStyle w:val="a7"/>
                <w:rFonts w:ascii="Helvetica" w:hAnsi="Helvetica" w:cs="Helvetica"/>
                <w:noProof/>
                <w:shd w:val="clear" w:color="auto" w:fill="FFFFFF"/>
              </w:rPr>
              <w:t>http://www.sony.com</w:t>
            </w:r>
            <w:r w:rsidR="004E5ABE">
              <w:rPr>
                <w:noProof/>
                <w:webHidden/>
              </w:rPr>
              <w:tab/>
            </w:r>
            <w:r w:rsidR="004E5ABE">
              <w:rPr>
                <w:noProof/>
                <w:webHidden/>
              </w:rPr>
              <w:fldChar w:fldCharType="begin"/>
            </w:r>
            <w:r w:rsidR="004E5ABE">
              <w:rPr>
                <w:noProof/>
                <w:webHidden/>
              </w:rPr>
              <w:instrText xml:space="preserve"> PAGEREF _Toc99871289 \h </w:instrText>
            </w:r>
            <w:r w:rsidR="004E5ABE">
              <w:rPr>
                <w:noProof/>
                <w:webHidden/>
              </w:rPr>
            </w:r>
            <w:r w:rsidR="004E5ABE">
              <w:rPr>
                <w:noProof/>
                <w:webHidden/>
              </w:rPr>
              <w:fldChar w:fldCharType="separate"/>
            </w:r>
            <w:r w:rsidR="004E5ABE">
              <w:rPr>
                <w:noProof/>
                <w:webHidden/>
              </w:rPr>
              <w:t>6</w:t>
            </w:r>
            <w:r w:rsidR="004E5ABE">
              <w:rPr>
                <w:noProof/>
                <w:webHidden/>
              </w:rPr>
              <w:fldChar w:fldCharType="end"/>
            </w:r>
          </w:hyperlink>
        </w:p>
        <w:p w14:paraId="55F7B866" w14:textId="4314F434" w:rsidR="004E5ABE" w:rsidRDefault="008C583F">
          <w:pPr>
            <w:pStyle w:val="TOC2"/>
            <w:tabs>
              <w:tab w:val="right" w:leader="dot" w:pos="8296"/>
            </w:tabs>
            <w:rPr>
              <w:noProof/>
            </w:rPr>
          </w:pPr>
          <w:hyperlink w:anchor="_Toc99871290" w:history="1">
            <w:r w:rsidR="004E5ABE" w:rsidRPr="00983612">
              <w:rPr>
                <w:rStyle w:val="a7"/>
                <w:rFonts w:ascii="Helvetica" w:hAnsi="Helvetica" w:cs="Helvetica"/>
                <w:noProof/>
                <w:shd w:val="clear" w:color="auto" w:fill="FFFFFF"/>
              </w:rPr>
              <w:t>IBM Corp NYSE:IBM http://www.ibm.com</w:t>
            </w:r>
            <w:r w:rsidR="004E5ABE">
              <w:rPr>
                <w:noProof/>
                <w:webHidden/>
              </w:rPr>
              <w:tab/>
            </w:r>
            <w:r w:rsidR="004E5ABE">
              <w:rPr>
                <w:noProof/>
                <w:webHidden/>
              </w:rPr>
              <w:fldChar w:fldCharType="begin"/>
            </w:r>
            <w:r w:rsidR="004E5ABE">
              <w:rPr>
                <w:noProof/>
                <w:webHidden/>
              </w:rPr>
              <w:instrText xml:space="preserve"> PAGEREF _Toc99871290 \h </w:instrText>
            </w:r>
            <w:r w:rsidR="004E5ABE">
              <w:rPr>
                <w:noProof/>
                <w:webHidden/>
              </w:rPr>
            </w:r>
            <w:r w:rsidR="004E5ABE">
              <w:rPr>
                <w:noProof/>
                <w:webHidden/>
              </w:rPr>
              <w:fldChar w:fldCharType="separate"/>
            </w:r>
            <w:r w:rsidR="004E5ABE">
              <w:rPr>
                <w:noProof/>
                <w:webHidden/>
              </w:rPr>
              <w:t>7</w:t>
            </w:r>
            <w:r w:rsidR="004E5ABE">
              <w:rPr>
                <w:noProof/>
                <w:webHidden/>
              </w:rPr>
              <w:fldChar w:fldCharType="end"/>
            </w:r>
          </w:hyperlink>
        </w:p>
        <w:p w14:paraId="1B69F757" w14:textId="3106D82D" w:rsidR="004E5ABE" w:rsidRDefault="008C583F">
          <w:pPr>
            <w:pStyle w:val="TOC2"/>
            <w:tabs>
              <w:tab w:val="right" w:leader="dot" w:pos="8296"/>
            </w:tabs>
            <w:rPr>
              <w:noProof/>
            </w:rPr>
          </w:pPr>
          <w:hyperlink w:anchor="_Toc99871291" w:history="1">
            <w:r w:rsidR="004E5ABE" w:rsidRPr="00983612">
              <w:rPr>
                <w:rStyle w:val="a7"/>
                <w:rFonts w:ascii="Helvetica" w:hAnsi="Helvetica" w:cs="Helvetica"/>
                <w:noProof/>
                <w:shd w:val="clear" w:color="auto" w:fill="FFFFFF"/>
              </w:rPr>
              <w:t>佳能</w:t>
            </w:r>
            <w:r w:rsidR="004E5ABE" w:rsidRPr="00983612">
              <w:rPr>
                <w:rStyle w:val="a7"/>
                <w:rFonts w:ascii="Helvetica" w:hAnsi="Helvetica" w:cs="Helvetica"/>
                <w:noProof/>
                <w:shd w:val="clear" w:color="auto" w:fill="FFFFFF"/>
              </w:rPr>
              <w:t xml:space="preserve"> NYSE:CAJ http://global.canon.com</w:t>
            </w:r>
            <w:r w:rsidR="004E5ABE">
              <w:rPr>
                <w:noProof/>
                <w:webHidden/>
              </w:rPr>
              <w:tab/>
            </w:r>
            <w:r w:rsidR="004E5ABE">
              <w:rPr>
                <w:noProof/>
                <w:webHidden/>
              </w:rPr>
              <w:fldChar w:fldCharType="begin"/>
            </w:r>
            <w:r w:rsidR="004E5ABE">
              <w:rPr>
                <w:noProof/>
                <w:webHidden/>
              </w:rPr>
              <w:instrText xml:space="preserve"> PAGEREF _Toc99871291 \h </w:instrText>
            </w:r>
            <w:r w:rsidR="004E5ABE">
              <w:rPr>
                <w:noProof/>
                <w:webHidden/>
              </w:rPr>
            </w:r>
            <w:r w:rsidR="004E5ABE">
              <w:rPr>
                <w:noProof/>
                <w:webHidden/>
              </w:rPr>
              <w:fldChar w:fldCharType="separate"/>
            </w:r>
            <w:r w:rsidR="004E5ABE">
              <w:rPr>
                <w:noProof/>
                <w:webHidden/>
              </w:rPr>
              <w:t>8</w:t>
            </w:r>
            <w:r w:rsidR="004E5ABE">
              <w:rPr>
                <w:noProof/>
                <w:webHidden/>
              </w:rPr>
              <w:fldChar w:fldCharType="end"/>
            </w:r>
          </w:hyperlink>
        </w:p>
        <w:p w14:paraId="4B427C47" w14:textId="1D3ED917" w:rsidR="004E5ABE" w:rsidRDefault="008C583F">
          <w:pPr>
            <w:pStyle w:val="TOC2"/>
            <w:tabs>
              <w:tab w:val="right" w:leader="dot" w:pos="8296"/>
            </w:tabs>
            <w:rPr>
              <w:noProof/>
            </w:rPr>
          </w:pPr>
          <w:hyperlink w:anchor="_Toc99871292" w:history="1">
            <w:r w:rsidR="004E5ABE" w:rsidRPr="00983612">
              <w:rPr>
                <w:rStyle w:val="a7"/>
                <w:noProof/>
                <w:highlight w:val="green"/>
              </w:rPr>
              <w:t>苹果 NASDAQ:AAPL</w:t>
            </w:r>
            <w:r w:rsidR="004E5ABE" w:rsidRPr="00983612">
              <w:rPr>
                <w:rStyle w:val="a7"/>
                <w:noProof/>
              </w:rPr>
              <w:t xml:space="preserve"> </w:t>
            </w:r>
            <w:r w:rsidR="004E5ABE" w:rsidRPr="00983612">
              <w:rPr>
                <w:rStyle w:val="a7"/>
                <w:rFonts w:ascii="Helvetica" w:hAnsi="Helvetica" w:cs="Helvetica"/>
                <w:noProof/>
                <w:shd w:val="clear" w:color="auto" w:fill="FFFFFF"/>
              </w:rPr>
              <w:t>http://www.apple.com</w:t>
            </w:r>
            <w:r w:rsidR="004E5ABE">
              <w:rPr>
                <w:noProof/>
                <w:webHidden/>
              </w:rPr>
              <w:tab/>
            </w:r>
            <w:r w:rsidR="004E5ABE">
              <w:rPr>
                <w:noProof/>
                <w:webHidden/>
              </w:rPr>
              <w:fldChar w:fldCharType="begin"/>
            </w:r>
            <w:r w:rsidR="004E5ABE">
              <w:rPr>
                <w:noProof/>
                <w:webHidden/>
              </w:rPr>
              <w:instrText xml:space="preserve"> PAGEREF _Toc99871292 \h </w:instrText>
            </w:r>
            <w:r w:rsidR="004E5ABE">
              <w:rPr>
                <w:noProof/>
                <w:webHidden/>
              </w:rPr>
            </w:r>
            <w:r w:rsidR="004E5ABE">
              <w:rPr>
                <w:noProof/>
                <w:webHidden/>
              </w:rPr>
              <w:fldChar w:fldCharType="separate"/>
            </w:r>
            <w:r w:rsidR="004E5ABE">
              <w:rPr>
                <w:noProof/>
                <w:webHidden/>
              </w:rPr>
              <w:t>9</w:t>
            </w:r>
            <w:r w:rsidR="004E5ABE">
              <w:rPr>
                <w:noProof/>
                <w:webHidden/>
              </w:rPr>
              <w:fldChar w:fldCharType="end"/>
            </w:r>
          </w:hyperlink>
        </w:p>
        <w:p w14:paraId="50A6880F" w14:textId="30BEF786" w:rsidR="004E5ABE" w:rsidRDefault="008C583F">
          <w:pPr>
            <w:pStyle w:val="TOC2"/>
            <w:tabs>
              <w:tab w:val="right" w:leader="dot" w:pos="8296"/>
            </w:tabs>
            <w:rPr>
              <w:noProof/>
            </w:rPr>
          </w:pPr>
          <w:hyperlink w:anchor="_Toc99871293" w:history="1">
            <w:r w:rsidR="004E5ABE" w:rsidRPr="00983612">
              <w:rPr>
                <w:rStyle w:val="a7"/>
                <w:noProof/>
              </w:rPr>
              <w:t xml:space="preserve">怪兽充电 NASDAQ:EM </w:t>
            </w:r>
            <w:r w:rsidR="004E5ABE" w:rsidRPr="00983612">
              <w:rPr>
                <w:rStyle w:val="a7"/>
                <w:rFonts w:ascii="Helvetica" w:hAnsi="Helvetica" w:cs="Helvetica"/>
                <w:noProof/>
                <w:shd w:val="clear" w:color="auto" w:fill="FFFFFF"/>
              </w:rPr>
              <w:t>http://www.enmonster.com</w:t>
            </w:r>
            <w:r w:rsidR="004E5ABE">
              <w:rPr>
                <w:noProof/>
                <w:webHidden/>
              </w:rPr>
              <w:tab/>
            </w:r>
            <w:r w:rsidR="004E5ABE">
              <w:rPr>
                <w:noProof/>
                <w:webHidden/>
              </w:rPr>
              <w:fldChar w:fldCharType="begin"/>
            </w:r>
            <w:r w:rsidR="004E5ABE">
              <w:rPr>
                <w:noProof/>
                <w:webHidden/>
              </w:rPr>
              <w:instrText xml:space="preserve"> PAGEREF _Toc99871293 \h </w:instrText>
            </w:r>
            <w:r w:rsidR="004E5ABE">
              <w:rPr>
                <w:noProof/>
                <w:webHidden/>
              </w:rPr>
            </w:r>
            <w:r w:rsidR="004E5ABE">
              <w:rPr>
                <w:noProof/>
                <w:webHidden/>
              </w:rPr>
              <w:fldChar w:fldCharType="separate"/>
            </w:r>
            <w:r w:rsidR="004E5ABE">
              <w:rPr>
                <w:noProof/>
                <w:webHidden/>
              </w:rPr>
              <w:t>10</w:t>
            </w:r>
            <w:r w:rsidR="004E5ABE">
              <w:rPr>
                <w:noProof/>
                <w:webHidden/>
              </w:rPr>
              <w:fldChar w:fldCharType="end"/>
            </w:r>
          </w:hyperlink>
        </w:p>
        <w:p w14:paraId="1FBE803E" w14:textId="01CF29E9" w:rsidR="004E5ABE" w:rsidRDefault="008C583F">
          <w:pPr>
            <w:pStyle w:val="TOC2"/>
            <w:tabs>
              <w:tab w:val="right" w:leader="dot" w:pos="8296"/>
            </w:tabs>
            <w:rPr>
              <w:noProof/>
            </w:rPr>
          </w:pPr>
          <w:hyperlink w:anchor="_Toc99871294" w:history="1">
            <w:r w:rsidR="004E5ABE" w:rsidRPr="00983612">
              <w:rPr>
                <w:rStyle w:val="a7"/>
                <w:noProof/>
                <w:shd w:val="clear" w:color="auto" w:fill="FFFFFF"/>
              </w:rPr>
              <w:t>尼康 PINK:NINOY https://www.nikon.com.cn/sc_CN/</w:t>
            </w:r>
            <w:r w:rsidR="004E5ABE">
              <w:rPr>
                <w:noProof/>
                <w:webHidden/>
              </w:rPr>
              <w:tab/>
            </w:r>
            <w:r w:rsidR="004E5ABE">
              <w:rPr>
                <w:noProof/>
                <w:webHidden/>
              </w:rPr>
              <w:fldChar w:fldCharType="begin"/>
            </w:r>
            <w:r w:rsidR="004E5ABE">
              <w:rPr>
                <w:noProof/>
                <w:webHidden/>
              </w:rPr>
              <w:instrText xml:space="preserve"> PAGEREF _Toc99871294 \h </w:instrText>
            </w:r>
            <w:r w:rsidR="004E5ABE">
              <w:rPr>
                <w:noProof/>
                <w:webHidden/>
              </w:rPr>
            </w:r>
            <w:r w:rsidR="004E5ABE">
              <w:rPr>
                <w:noProof/>
                <w:webHidden/>
              </w:rPr>
              <w:fldChar w:fldCharType="separate"/>
            </w:r>
            <w:r w:rsidR="004E5ABE">
              <w:rPr>
                <w:noProof/>
                <w:webHidden/>
              </w:rPr>
              <w:t>11</w:t>
            </w:r>
            <w:r w:rsidR="004E5ABE">
              <w:rPr>
                <w:noProof/>
                <w:webHidden/>
              </w:rPr>
              <w:fldChar w:fldCharType="end"/>
            </w:r>
          </w:hyperlink>
        </w:p>
        <w:p w14:paraId="6A4A875D" w14:textId="28843721" w:rsidR="004E5ABE" w:rsidRDefault="008C583F">
          <w:pPr>
            <w:pStyle w:val="TOC2"/>
            <w:tabs>
              <w:tab w:val="left" w:pos="2057"/>
              <w:tab w:val="right" w:leader="dot" w:pos="8296"/>
            </w:tabs>
            <w:rPr>
              <w:noProof/>
            </w:rPr>
          </w:pPr>
          <w:hyperlink w:anchor="_Toc99871295" w:history="1">
            <w:r w:rsidR="004E5ABE" w:rsidRPr="00983612">
              <w:rPr>
                <w:rStyle w:val="a7"/>
                <w:noProof/>
                <w:shd w:val="clear" w:color="auto" w:fill="FFFFFF"/>
              </w:rPr>
              <w:t>YAMAHA CORP</w:t>
            </w:r>
            <w:r w:rsidR="004E5ABE">
              <w:rPr>
                <w:noProof/>
              </w:rPr>
              <w:tab/>
            </w:r>
            <w:r w:rsidR="004E5ABE" w:rsidRPr="00983612">
              <w:rPr>
                <w:rStyle w:val="a7"/>
                <w:noProof/>
                <w:shd w:val="clear" w:color="auto" w:fill="FFFFFF"/>
              </w:rPr>
              <w:t>PINK:YAMCY</w:t>
            </w:r>
            <w:r w:rsidR="004E5ABE">
              <w:rPr>
                <w:noProof/>
                <w:webHidden/>
              </w:rPr>
              <w:tab/>
            </w:r>
            <w:r w:rsidR="004E5ABE">
              <w:rPr>
                <w:noProof/>
                <w:webHidden/>
              </w:rPr>
              <w:fldChar w:fldCharType="begin"/>
            </w:r>
            <w:r w:rsidR="004E5ABE">
              <w:rPr>
                <w:noProof/>
                <w:webHidden/>
              </w:rPr>
              <w:instrText xml:space="preserve"> PAGEREF _Toc99871295 \h </w:instrText>
            </w:r>
            <w:r w:rsidR="004E5ABE">
              <w:rPr>
                <w:noProof/>
                <w:webHidden/>
              </w:rPr>
            </w:r>
            <w:r w:rsidR="004E5ABE">
              <w:rPr>
                <w:noProof/>
                <w:webHidden/>
              </w:rPr>
              <w:fldChar w:fldCharType="separate"/>
            </w:r>
            <w:r w:rsidR="004E5ABE">
              <w:rPr>
                <w:noProof/>
                <w:webHidden/>
              </w:rPr>
              <w:t>12</w:t>
            </w:r>
            <w:r w:rsidR="004E5ABE">
              <w:rPr>
                <w:noProof/>
                <w:webHidden/>
              </w:rPr>
              <w:fldChar w:fldCharType="end"/>
            </w:r>
          </w:hyperlink>
        </w:p>
        <w:p w14:paraId="71FF1898" w14:textId="4837E782" w:rsidR="00BC09BA" w:rsidRDefault="00BC09BA">
          <w:r>
            <w:rPr>
              <w:b/>
              <w:bCs/>
              <w:lang w:val="zh-CN"/>
            </w:rPr>
            <w:fldChar w:fldCharType="end"/>
          </w:r>
        </w:p>
      </w:sdtContent>
    </w:sdt>
    <w:p w14:paraId="09C24CCA" w14:textId="77777777" w:rsidR="00CC2819" w:rsidRDefault="00CC28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8DEEA" w14:textId="7C9F63BD" w:rsidR="00CC2819" w:rsidRPr="00D5618C" w:rsidRDefault="00CC2819" w:rsidP="00CC2819">
      <w:pPr>
        <w:pStyle w:val="2"/>
        <w:rPr>
          <w:sz w:val="28"/>
          <w:szCs w:val="28"/>
        </w:rPr>
      </w:pPr>
      <w:bookmarkStart w:id="0" w:name="_Toc99871285"/>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7"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0"/>
    </w:p>
    <w:p w14:paraId="67AC8A7A" w14:textId="77777777" w:rsidR="00CC2819" w:rsidRDefault="00CC2819" w:rsidP="00CC281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149517F" w14:textId="77777777" w:rsidR="00CC2819" w:rsidRDefault="00CC2819" w:rsidP="00CC2819">
      <w:pPr>
        <w:widowControl/>
        <w:jc w:val="left"/>
        <w:rPr>
          <w:rFonts w:ascii="Helvetica" w:hAnsi="Helvetica" w:cs="Helvetica"/>
          <w:color w:val="33353C"/>
          <w:szCs w:val="21"/>
          <w:shd w:val="clear" w:color="auto" w:fill="FFFFFF"/>
        </w:rPr>
      </w:pPr>
    </w:p>
    <w:p w14:paraId="54C8538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2439F69B" w14:textId="77777777" w:rsidR="00CC2819" w:rsidRPr="007B65B1" w:rsidRDefault="00CC2819" w:rsidP="00CC2819">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5EB65C7E" w14:textId="77777777" w:rsidR="00CC2819" w:rsidRDefault="00CC2819" w:rsidP="00CC2819">
      <w:pPr>
        <w:widowControl/>
        <w:jc w:val="left"/>
        <w:rPr>
          <w:rFonts w:ascii="Helvetica" w:hAnsi="Helvetica" w:cs="Helvetica"/>
          <w:color w:val="33353C"/>
          <w:szCs w:val="21"/>
          <w:shd w:val="clear" w:color="auto" w:fill="FFFFFF"/>
        </w:rPr>
      </w:pPr>
    </w:p>
    <w:p w14:paraId="150732DB"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5036B04F"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D169BBE" w14:textId="77777777" w:rsidR="00CC2819" w:rsidRDefault="00CC2819" w:rsidP="00CC281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4761A815"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087A023A"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B42151"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586F0DBF"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76F32C0" w14:textId="77777777" w:rsidR="00CC2819" w:rsidRDefault="00CC2819" w:rsidP="00CC2819">
      <w:pPr>
        <w:widowControl/>
        <w:jc w:val="left"/>
        <w:rPr>
          <w:rFonts w:ascii="Helvetica" w:hAnsi="Helvetica" w:cs="Helvetica"/>
          <w:color w:val="33353C"/>
          <w:szCs w:val="21"/>
          <w:shd w:val="clear" w:color="auto" w:fill="FFFFFF"/>
        </w:rPr>
      </w:pPr>
    </w:p>
    <w:p w14:paraId="3FFACBD6"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136AB3A7"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8"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F7AB826"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21F789A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3067E13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1C3710BC" w14:textId="77777777" w:rsidR="00CC2819" w:rsidRDefault="00CC2819" w:rsidP="00CC2819">
      <w:pPr>
        <w:widowControl/>
        <w:jc w:val="left"/>
        <w:rPr>
          <w:rFonts w:ascii="Helvetica" w:hAnsi="Helvetica" w:cs="Helvetica"/>
          <w:color w:val="33353C"/>
          <w:szCs w:val="21"/>
          <w:shd w:val="clear" w:color="auto" w:fill="FFFFFF"/>
        </w:rPr>
      </w:pPr>
    </w:p>
    <w:p w14:paraId="0789C06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4AA733E4"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0B7E9111"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118FE77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58B03D43"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7C2B1C8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CF2B4E0"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2611A7A7" w14:textId="77777777" w:rsidR="00CC2819" w:rsidRDefault="00CC2819" w:rsidP="00CC2819">
      <w:pPr>
        <w:widowControl/>
        <w:jc w:val="left"/>
        <w:rPr>
          <w:rFonts w:ascii="Helvetica" w:hAnsi="Helvetica" w:cs="Helvetica"/>
          <w:color w:val="33353C"/>
          <w:szCs w:val="21"/>
          <w:shd w:val="clear" w:color="auto" w:fill="FFFFFF"/>
        </w:rPr>
      </w:pPr>
    </w:p>
    <w:p w14:paraId="0E5986F1" w14:textId="77777777" w:rsidR="00CC2819" w:rsidRPr="00EC75DD" w:rsidRDefault="00CC2819" w:rsidP="00CC2819">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1B9A73CA" w14:textId="77777777" w:rsidR="00CC2819" w:rsidRDefault="00CC2819" w:rsidP="00CC2819">
      <w:pPr>
        <w:widowControl/>
        <w:jc w:val="left"/>
        <w:rPr>
          <w:rFonts w:asciiTheme="majorHAnsi" w:eastAsiaTheme="majorEastAsia" w:hAnsiTheme="majorHAnsi" w:cstheme="majorBidi"/>
          <w:b/>
          <w:bCs/>
          <w:sz w:val="28"/>
          <w:szCs w:val="28"/>
        </w:rPr>
      </w:pPr>
    </w:p>
    <w:p w14:paraId="0F58D49E" w14:textId="77777777" w:rsidR="00CC2819" w:rsidRDefault="00CC2819" w:rsidP="00CC2819">
      <w:pPr>
        <w:widowControl/>
        <w:jc w:val="left"/>
        <w:rPr>
          <w:rFonts w:asciiTheme="majorHAnsi" w:eastAsiaTheme="majorEastAsia" w:hAnsiTheme="majorHAnsi" w:cstheme="majorBidi"/>
          <w:b/>
          <w:bCs/>
          <w:sz w:val="28"/>
          <w:szCs w:val="28"/>
        </w:rPr>
      </w:pPr>
    </w:p>
    <w:p w14:paraId="5DE168C5" w14:textId="77777777" w:rsidR="00CC2819" w:rsidRDefault="00CC2819" w:rsidP="00CC2819">
      <w:pPr>
        <w:widowControl/>
        <w:jc w:val="left"/>
        <w:rPr>
          <w:rFonts w:asciiTheme="majorHAnsi" w:eastAsiaTheme="majorEastAsia" w:hAnsiTheme="majorHAnsi" w:cstheme="majorBidi"/>
          <w:b/>
          <w:bCs/>
          <w:sz w:val="28"/>
          <w:szCs w:val="28"/>
        </w:rPr>
      </w:pPr>
      <w:r>
        <w:rPr>
          <w:sz w:val="28"/>
          <w:szCs w:val="28"/>
        </w:rPr>
        <w:br w:type="page"/>
      </w:r>
    </w:p>
    <w:p w14:paraId="2B7D3053" w14:textId="77777777" w:rsidR="00CC2819" w:rsidRPr="00D875B6" w:rsidRDefault="00CC2819" w:rsidP="00CC2819">
      <w:pPr>
        <w:pStyle w:val="2"/>
        <w:rPr>
          <w:sz w:val="28"/>
          <w:szCs w:val="28"/>
        </w:rPr>
      </w:pPr>
      <w:bookmarkStart w:id="1" w:name="_Toc99871286"/>
      <w:r w:rsidRPr="00D875B6">
        <w:rPr>
          <w:rFonts w:hint="eastAsia"/>
          <w:sz w:val="28"/>
          <w:szCs w:val="28"/>
        </w:rPr>
        <w:lastRenderedPageBreak/>
        <w:t xml:space="preserve">传音控股 </w:t>
      </w:r>
      <w:r w:rsidRPr="00D875B6">
        <w:rPr>
          <w:sz w:val="28"/>
          <w:szCs w:val="28"/>
        </w:rPr>
        <w:t xml:space="preserve">688036 </w:t>
      </w:r>
      <w:hyperlink r:id="rId9" w:history="1">
        <w:r w:rsidRPr="00D875B6">
          <w:rPr>
            <w:rStyle w:val="a7"/>
            <w:rFonts w:ascii="Helvetica" w:hAnsi="Helvetica" w:cs="Helvetica"/>
            <w:color w:val="0066CC"/>
            <w:sz w:val="28"/>
            <w:szCs w:val="28"/>
            <w:shd w:val="clear" w:color="auto" w:fill="FFFFFF"/>
          </w:rPr>
          <w:t>http://www.transsion.com</w:t>
        </w:r>
      </w:hyperlink>
      <w:r w:rsidRPr="00D875B6">
        <w:rPr>
          <w:sz w:val="28"/>
          <w:szCs w:val="28"/>
        </w:rPr>
        <w:t xml:space="preserve"> </w:t>
      </w:r>
      <w:r w:rsidRPr="00D875B6">
        <w:rPr>
          <w:rFonts w:hint="eastAsia"/>
          <w:sz w:val="28"/>
          <w:szCs w:val="28"/>
        </w:rPr>
        <w:t>广东深圳</w:t>
      </w:r>
      <w:bookmarkEnd w:id="1"/>
    </w:p>
    <w:p w14:paraId="7CB3A30F" w14:textId="77777777" w:rsidR="00CC2819" w:rsidRDefault="00CC2819" w:rsidP="00CC281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837E86" w14:textId="77777777" w:rsidR="00CC2819" w:rsidRDefault="00CC2819" w:rsidP="00CC2819">
      <w:pPr>
        <w:widowControl/>
        <w:jc w:val="left"/>
        <w:rPr>
          <w:rFonts w:ascii="Helvetica" w:hAnsi="Helvetica" w:cs="Helvetica"/>
          <w:color w:val="33353C"/>
          <w:szCs w:val="21"/>
          <w:shd w:val="clear" w:color="auto" w:fill="FFFFFF"/>
        </w:rPr>
      </w:pPr>
    </w:p>
    <w:p w14:paraId="599988C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2206F83" w14:textId="77777777" w:rsidR="00CC2819" w:rsidRDefault="00CC2819" w:rsidP="00CC2819">
      <w:pPr>
        <w:widowControl/>
        <w:jc w:val="left"/>
        <w:rPr>
          <w:rFonts w:ascii="Helvetica" w:hAnsi="Helvetica" w:cs="Helvetica"/>
          <w:color w:val="33353C"/>
          <w:szCs w:val="21"/>
          <w:shd w:val="clear" w:color="auto" w:fill="FFFFFF"/>
        </w:rPr>
      </w:pPr>
    </w:p>
    <w:p w14:paraId="6162EA27"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BDB3D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4AA9C2A8"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6D9D88A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F90AF3C" w14:textId="77777777" w:rsidR="00CC2819" w:rsidRDefault="00CC2819" w:rsidP="00CC2819">
      <w:pPr>
        <w:widowControl/>
        <w:jc w:val="left"/>
        <w:rPr>
          <w:rFonts w:asciiTheme="majorHAnsi" w:eastAsiaTheme="majorEastAsia" w:hAnsiTheme="majorHAnsi" w:cstheme="majorBidi"/>
          <w:b/>
          <w:bCs/>
          <w:sz w:val="28"/>
          <w:szCs w:val="28"/>
        </w:rPr>
      </w:pPr>
    </w:p>
    <w:p w14:paraId="1637A21B"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0E051D8" w14:textId="3619C8C3" w:rsidR="00CC2819" w:rsidRPr="004202B5" w:rsidRDefault="00CC2819" w:rsidP="00CC2819">
      <w:pPr>
        <w:pStyle w:val="2"/>
        <w:rPr>
          <w:sz w:val="28"/>
          <w:szCs w:val="28"/>
          <w:shd w:val="clear" w:color="auto" w:fill="FFFFFF"/>
        </w:rPr>
      </w:pPr>
      <w:bookmarkStart w:id="2" w:name="_Toc99871287"/>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10"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08B07F3F"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760E5B11" w14:textId="77777777" w:rsidR="00CC2819" w:rsidRDefault="00CC2819" w:rsidP="00CC2819">
      <w:pPr>
        <w:rPr>
          <w:rFonts w:ascii="Helvetica" w:hAnsi="Helvetica" w:cs="Helvetica"/>
          <w:color w:val="33353C"/>
          <w:szCs w:val="21"/>
          <w:shd w:val="clear" w:color="auto" w:fill="FFFFFF"/>
        </w:rPr>
      </w:pPr>
    </w:p>
    <w:p w14:paraId="1FC88A72"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6B740736"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5D458D9D"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056A88F"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78D5EB3"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7576D051" w14:textId="77777777" w:rsidR="00CC2819" w:rsidRDefault="00CC2819" w:rsidP="00CC2819">
      <w:pPr>
        <w:rPr>
          <w:rFonts w:ascii="Helvetica" w:hAnsi="Helvetica" w:cs="Helvetica"/>
          <w:color w:val="33353C"/>
          <w:szCs w:val="21"/>
          <w:shd w:val="clear" w:color="auto" w:fill="FFFFFF"/>
        </w:rPr>
      </w:pPr>
    </w:p>
    <w:p w14:paraId="6A22A4B7"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4E15F2E5"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3B14230B"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E912D66"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728751B5" w14:textId="77777777" w:rsidR="00CC2819" w:rsidRDefault="00CC2819" w:rsidP="00CC2819">
      <w:pPr>
        <w:rPr>
          <w:rFonts w:ascii="Helvetica" w:hAnsi="Helvetica" w:cs="Helvetica"/>
          <w:color w:val="33353C"/>
          <w:szCs w:val="21"/>
          <w:shd w:val="clear" w:color="auto" w:fill="FFFFFF"/>
        </w:rPr>
      </w:pPr>
    </w:p>
    <w:p w14:paraId="4C567AAC" w14:textId="77777777" w:rsidR="00CC2819" w:rsidRDefault="00CC2819" w:rsidP="00CC2819">
      <w:pPr>
        <w:rPr>
          <w:rFonts w:ascii="Helvetica" w:hAnsi="Helvetica" w:cs="Helvetica"/>
          <w:color w:val="33353C"/>
          <w:szCs w:val="21"/>
          <w:shd w:val="clear" w:color="auto" w:fill="FFFFFF"/>
        </w:rPr>
      </w:pPr>
    </w:p>
    <w:p w14:paraId="2CAD044F" w14:textId="77777777" w:rsidR="00CC2819" w:rsidRDefault="00CC2819" w:rsidP="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48B0CCA" w14:textId="77777777" w:rsidR="00CC2819" w:rsidRPr="00704AAB" w:rsidRDefault="00CC2819" w:rsidP="00CC2819">
      <w:pPr>
        <w:pStyle w:val="2"/>
        <w:rPr>
          <w:sz w:val="28"/>
          <w:szCs w:val="28"/>
          <w:shd w:val="clear" w:color="auto" w:fill="FFFFFF"/>
        </w:rPr>
      </w:pPr>
      <w:bookmarkStart w:id="3" w:name="_Toc99871288"/>
      <w:r w:rsidRPr="00704AAB">
        <w:rPr>
          <w:rFonts w:hint="eastAsia"/>
          <w:sz w:val="28"/>
          <w:szCs w:val="28"/>
          <w:shd w:val="clear" w:color="auto" w:fill="FFFFFF"/>
        </w:rPr>
        <w:lastRenderedPageBreak/>
        <w:t>小米集团</w:t>
      </w:r>
      <w:r w:rsidRPr="00704AAB">
        <w:rPr>
          <w:sz w:val="28"/>
          <w:szCs w:val="28"/>
          <w:shd w:val="clear" w:color="auto" w:fill="FFFFFF"/>
        </w:rPr>
        <w:t>-W</w:t>
      </w:r>
      <w:r>
        <w:rPr>
          <w:sz w:val="28"/>
          <w:szCs w:val="28"/>
          <w:shd w:val="clear" w:color="auto" w:fill="FFFFFF"/>
        </w:rPr>
        <w:tab/>
      </w:r>
      <w:r w:rsidRPr="00704AAB">
        <w:rPr>
          <w:sz w:val="28"/>
          <w:szCs w:val="28"/>
          <w:shd w:val="clear" w:color="auto" w:fill="FFFFFF"/>
        </w:rPr>
        <w:t xml:space="preserve">HK:01810 </w:t>
      </w:r>
      <w:hyperlink r:id="rId11" w:history="1">
        <w:r w:rsidRPr="00704AAB">
          <w:rPr>
            <w:rStyle w:val="a7"/>
            <w:rFonts w:ascii="Helvetica" w:hAnsi="Helvetica" w:cs="Helvetica"/>
            <w:sz w:val="28"/>
            <w:szCs w:val="20"/>
            <w:shd w:val="clear" w:color="auto" w:fill="FFFFFF"/>
          </w:rPr>
          <w:t>https://www.mi.com/</w:t>
        </w:r>
        <w:bookmarkEnd w:id="3"/>
      </w:hyperlink>
      <w:r w:rsidRPr="00704AAB">
        <w:rPr>
          <w:sz w:val="28"/>
          <w:szCs w:val="28"/>
          <w:shd w:val="clear" w:color="auto" w:fill="FFFFFF"/>
        </w:rPr>
        <w:t xml:space="preserve"> </w:t>
      </w:r>
    </w:p>
    <w:p w14:paraId="65765CCD"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8D2FFE4" w14:textId="77777777" w:rsidR="00CC2819" w:rsidRDefault="00CC2819" w:rsidP="00CC2819">
      <w:pPr>
        <w:rPr>
          <w:rFonts w:ascii="Helvetica" w:hAnsi="Helvetica" w:cs="Helvetica"/>
          <w:color w:val="33353C"/>
          <w:szCs w:val="21"/>
          <w:shd w:val="clear" w:color="auto" w:fill="FFFFFF"/>
        </w:rPr>
      </w:pPr>
    </w:p>
    <w:p w14:paraId="21AF7205"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62B5F963" w14:textId="247D224A" w:rsidR="00CC2819" w:rsidRDefault="00CC2819" w:rsidP="00CC2819">
      <w:pPr>
        <w:rPr>
          <w:rFonts w:ascii="Helvetica" w:hAnsi="Helvetica" w:cs="Helvetica"/>
          <w:color w:val="33353C"/>
          <w:szCs w:val="21"/>
          <w:shd w:val="clear" w:color="auto" w:fill="FFFFFF"/>
        </w:rPr>
      </w:pPr>
    </w:p>
    <w:p w14:paraId="6F992A33" w14:textId="61F4E501" w:rsidR="00B048D4" w:rsidRDefault="00B048D4" w:rsidP="00CC2819">
      <w:pPr>
        <w:rPr>
          <w:rFonts w:ascii="Helvetica" w:hAnsi="Helvetica" w:cs="Helvetica"/>
          <w:color w:val="33353C"/>
          <w:szCs w:val="21"/>
          <w:shd w:val="clear" w:color="auto" w:fill="FFFFFF"/>
        </w:rPr>
      </w:pPr>
    </w:p>
    <w:p w14:paraId="62BFFE9D" w14:textId="77777777" w:rsidR="00CD6644" w:rsidRDefault="00CD664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B024895" w14:textId="2B70A23F" w:rsidR="00B048D4" w:rsidRPr="00B048D4" w:rsidRDefault="00B048D4" w:rsidP="00B048D4">
      <w:pPr>
        <w:pStyle w:val="2"/>
        <w:rPr>
          <w:sz w:val="28"/>
          <w:szCs w:val="28"/>
          <w:shd w:val="clear" w:color="auto" w:fill="FFFFFF"/>
        </w:rPr>
      </w:pPr>
      <w:proofErr w:type="gramStart"/>
      <w:r w:rsidRPr="00B048D4">
        <w:rPr>
          <w:rFonts w:hint="eastAsia"/>
          <w:sz w:val="28"/>
          <w:szCs w:val="28"/>
          <w:shd w:val="clear" w:color="auto" w:fill="FFFFFF"/>
        </w:rPr>
        <w:lastRenderedPageBreak/>
        <w:t>雷蛇</w:t>
      </w:r>
      <w:proofErr w:type="gramEnd"/>
      <w:r w:rsidRPr="00B048D4">
        <w:rPr>
          <w:rFonts w:hint="eastAsia"/>
          <w:sz w:val="28"/>
          <w:szCs w:val="28"/>
          <w:shd w:val="clear" w:color="auto" w:fill="FFFFFF"/>
        </w:rPr>
        <w:t xml:space="preserve"> </w:t>
      </w:r>
      <w:r w:rsidRPr="00B048D4">
        <w:rPr>
          <w:sz w:val="28"/>
          <w:szCs w:val="28"/>
          <w:shd w:val="clear" w:color="auto" w:fill="FFFFFF"/>
        </w:rPr>
        <w:t xml:space="preserve">HK:01337 </w:t>
      </w:r>
      <w:hyperlink r:id="rId12" w:history="1">
        <w:r w:rsidR="00CD6644" w:rsidRPr="00376A6F">
          <w:rPr>
            <w:rStyle w:val="a7"/>
            <w:sz w:val="28"/>
            <w:szCs w:val="28"/>
            <w:shd w:val="clear" w:color="auto" w:fill="FFFFFF"/>
          </w:rPr>
          <w:t>http://cn.razerzone.com/</w:t>
        </w:r>
      </w:hyperlink>
      <w:r w:rsidR="00CD6644">
        <w:rPr>
          <w:sz w:val="28"/>
          <w:szCs w:val="28"/>
          <w:shd w:val="clear" w:color="auto" w:fill="FFFFFF"/>
        </w:rPr>
        <w:t xml:space="preserve"> </w:t>
      </w:r>
    </w:p>
    <w:p w14:paraId="115FA373" w14:textId="1B0D2314" w:rsidR="00B048D4" w:rsidRDefault="00B048D4"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雷蛇（</w:t>
      </w:r>
      <w:r>
        <w:rPr>
          <w:rFonts w:ascii="Helvetica" w:hAnsi="Helvetica" w:cs="Helvetica"/>
          <w:color w:val="33353C"/>
          <w:szCs w:val="21"/>
          <w:shd w:val="clear" w:color="auto" w:fill="FFFFFF"/>
        </w:rPr>
        <w:t>Razer</w:t>
      </w:r>
      <w:r>
        <w:rPr>
          <w:rFonts w:ascii="Helvetica" w:hAnsi="Helvetica" w:cs="Helvetica"/>
          <w:color w:val="33353C"/>
          <w:szCs w:val="21"/>
          <w:shd w:val="clear" w:color="auto" w:fill="FFFFFF"/>
        </w:rPr>
        <w:t>）是全球顶级游戏设备品牌之一，</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年由</w:t>
      </w:r>
      <w:r>
        <w:rPr>
          <w:rFonts w:ascii="Helvetica" w:hAnsi="Helvetica" w:cs="Helvetica"/>
          <w:color w:val="33353C"/>
          <w:szCs w:val="21"/>
          <w:shd w:val="clear" w:color="auto" w:fill="FFFFFF"/>
        </w:rPr>
        <w:t>CEO Min-Liang Tan</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Robert "</w:t>
      </w:r>
      <w:proofErr w:type="spellStart"/>
      <w:r>
        <w:rPr>
          <w:rFonts w:ascii="Helvetica" w:hAnsi="Helvetica" w:cs="Helvetica"/>
          <w:color w:val="33353C"/>
          <w:szCs w:val="21"/>
          <w:shd w:val="clear" w:color="auto" w:fill="FFFFFF"/>
        </w:rPr>
        <w:t>Razerguy</w:t>
      </w:r>
      <w:proofErr w:type="spellEnd"/>
      <w:r>
        <w:rPr>
          <w:rFonts w:ascii="Helvetica" w:hAnsi="Helvetica" w:cs="Helvetica"/>
          <w:color w:val="33353C"/>
          <w:szCs w:val="21"/>
          <w:shd w:val="clear" w:color="auto" w:fill="FFFFFF"/>
        </w:rPr>
        <w:t>" Krakoff</w:t>
      </w:r>
      <w:r>
        <w:rPr>
          <w:rFonts w:ascii="Helvetica" w:hAnsi="Helvetica" w:cs="Helvetica"/>
          <w:color w:val="33353C"/>
          <w:szCs w:val="21"/>
          <w:shd w:val="clear" w:color="auto" w:fill="FFFFFF"/>
        </w:rPr>
        <w:t>创立于美国加州圣地亚哥。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在上世纪</w:t>
      </w:r>
      <w:r>
        <w:rPr>
          <w:rFonts w:ascii="Helvetica" w:hAnsi="Helvetica" w:cs="Helvetica"/>
          <w:color w:val="33353C"/>
          <w:szCs w:val="21"/>
          <w:shd w:val="clear" w:color="auto" w:fill="FFFFFF"/>
        </w:rPr>
        <w:t xml:space="preserve"> 90 </w:t>
      </w:r>
      <w:r>
        <w:rPr>
          <w:rFonts w:ascii="Helvetica" w:hAnsi="Helvetica" w:cs="Helvetica"/>
          <w:color w:val="33353C"/>
          <w:szCs w:val="21"/>
          <w:shd w:val="clear" w:color="auto" w:fill="FFFFFF"/>
        </w:rPr>
        <w:t>年代中叶，随着网络游戏和竞技型第一人称射击</w:t>
      </w:r>
      <w:r>
        <w:rPr>
          <w:rFonts w:ascii="Helvetica" w:hAnsi="Helvetica" w:cs="Helvetica"/>
          <w:color w:val="33353C"/>
          <w:szCs w:val="21"/>
          <w:shd w:val="clear" w:color="auto" w:fill="FFFFFF"/>
        </w:rPr>
        <w:t xml:space="preserve"> (FPS) </w:t>
      </w:r>
      <w:r>
        <w:rPr>
          <w:rFonts w:ascii="Helvetica" w:hAnsi="Helvetica" w:cs="Helvetica"/>
          <w:color w:val="33353C"/>
          <w:szCs w:val="21"/>
          <w:shd w:val="clear" w:color="auto" w:fill="FFFFFF"/>
        </w:rPr>
        <w:t>游戏的兴起，游戏玩家发现传统外围设备在游戏中使用起来性能不足。</w:t>
      </w:r>
      <w:proofErr w:type="gramStart"/>
      <w:r>
        <w:rPr>
          <w:rFonts w:ascii="Helvetica" w:hAnsi="Helvetica" w:cs="Helvetica"/>
          <w:color w:val="33353C"/>
          <w:szCs w:val="21"/>
          <w:shd w:val="clear" w:color="auto" w:fill="FFFFFF"/>
        </w:rPr>
        <w:t>雷蛇正是</w:t>
      </w:r>
      <w:proofErr w:type="gramEnd"/>
      <w:r>
        <w:rPr>
          <w:rFonts w:ascii="Helvetica" w:hAnsi="Helvetica" w:cs="Helvetica"/>
          <w:color w:val="33353C"/>
          <w:szCs w:val="21"/>
          <w:shd w:val="clear" w:color="auto" w:fill="FFFFFF"/>
        </w:rPr>
        <w:t>抓住这一机遇，不断巩固自己在技术、设计和人体工程学方面的优势，最终成为专业竞技设备的代名词。如今，</w:t>
      </w:r>
      <w:proofErr w:type="gramStart"/>
      <w:r>
        <w:rPr>
          <w:rFonts w:ascii="Helvetica" w:hAnsi="Helvetica" w:cs="Helvetica"/>
          <w:color w:val="33353C"/>
          <w:szCs w:val="21"/>
          <w:shd w:val="clear" w:color="auto" w:fill="FFFFFF"/>
        </w:rPr>
        <w:t>雷蛇已经</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年斩获</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Best of CES</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大奖。</w:t>
      </w:r>
      <w:proofErr w:type="gramStart"/>
      <w:r>
        <w:rPr>
          <w:rFonts w:ascii="Helvetica" w:hAnsi="Helvetica" w:cs="Helvetica"/>
          <w:color w:val="33353C"/>
          <w:szCs w:val="21"/>
          <w:shd w:val="clear" w:color="auto" w:fill="FFFFFF"/>
        </w:rPr>
        <w:t>雷蛇的</w:t>
      </w:r>
      <w:proofErr w:type="gramEnd"/>
      <w:r>
        <w:rPr>
          <w:rFonts w:ascii="Helvetica" w:hAnsi="Helvetica" w:cs="Helvetica"/>
          <w:color w:val="33353C"/>
          <w:szCs w:val="21"/>
          <w:shd w:val="clear" w:color="auto" w:fill="FFFFFF"/>
        </w:rPr>
        <w:t>设计与技术包括一系列用户界面与系统设备、玩家</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语音通讯，以及基于</w:t>
      </w:r>
      <w:proofErr w:type="gramStart"/>
      <w:r>
        <w:rPr>
          <w:rFonts w:ascii="Helvetica" w:hAnsi="Helvetica" w:cs="Helvetica"/>
          <w:color w:val="33353C"/>
          <w:szCs w:val="21"/>
          <w:shd w:val="clear" w:color="auto" w:fill="FFFFFF"/>
        </w:rPr>
        <w:t>云技术</w:t>
      </w:r>
      <w:proofErr w:type="gramEnd"/>
      <w:r>
        <w:rPr>
          <w:rFonts w:ascii="Helvetica" w:hAnsi="Helvetica" w:cs="Helvetica"/>
          <w:color w:val="33353C"/>
          <w:szCs w:val="21"/>
          <w:shd w:val="clear" w:color="auto" w:fill="FFFFFF"/>
        </w:rPr>
        <w:t>的游戏设备自定义与优化平台。</w:t>
      </w:r>
    </w:p>
    <w:p w14:paraId="62078816" w14:textId="55FC9B51" w:rsidR="00CD6644" w:rsidRDefault="00CD6644" w:rsidP="00CC2819">
      <w:pPr>
        <w:rPr>
          <w:rFonts w:ascii="Helvetica" w:hAnsi="Helvetica" w:cs="Helvetica"/>
          <w:color w:val="33353C"/>
          <w:szCs w:val="21"/>
          <w:shd w:val="clear" w:color="auto" w:fill="FFFFFF"/>
        </w:rPr>
      </w:pPr>
    </w:p>
    <w:p w14:paraId="278737DF" w14:textId="584E5ECA"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197588D" w14:textId="2F82CA5B"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游戏笔记本</w:t>
      </w:r>
    </w:p>
    <w:p w14:paraId="4799DD8C" w14:textId="74AF9FA4"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 DIY</w:t>
      </w:r>
      <w:r>
        <w:rPr>
          <w:rFonts w:ascii="Helvetica" w:hAnsi="Helvetica" w:cs="Helvetica" w:hint="eastAsia"/>
          <w:color w:val="33353C"/>
          <w:szCs w:val="21"/>
          <w:shd w:val="clear" w:color="auto" w:fill="FFFFFF"/>
        </w:rPr>
        <w:t>配件</w:t>
      </w:r>
    </w:p>
    <w:p w14:paraId="250B7A84" w14:textId="16ADB5C1"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游戏鼠标</w:t>
      </w:r>
    </w:p>
    <w:p w14:paraId="21225C2C" w14:textId="56933507"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游戏键盘</w:t>
      </w:r>
    </w:p>
    <w:p w14:paraId="68663A7D" w14:textId="25DC5A94" w:rsidR="00CD6644"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游戏鼠标垫</w:t>
      </w:r>
    </w:p>
    <w:p w14:paraId="118B9C89" w14:textId="5D28080E"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游戏显示器</w:t>
      </w:r>
    </w:p>
    <w:p w14:paraId="63C9EA35" w14:textId="3F8EEDED"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游戏套装</w:t>
      </w:r>
    </w:p>
    <w:p w14:paraId="694A7835" w14:textId="78149A3E"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游戏座椅</w:t>
      </w:r>
    </w:p>
    <w:p w14:paraId="496E31A3" w14:textId="4B93FFFF"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主机专用</w:t>
      </w:r>
    </w:p>
    <w:p w14:paraId="07D0A6AB" w14:textId="2A93F173" w:rsidR="00326DAC" w:rsidRDefault="00326DAC" w:rsidP="00CC28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手游专用</w:t>
      </w:r>
      <w:proofErr w:type="gramEnd"/>
    </w:p>
    <w:p w14:paraId="08A28194" w14:textId="28145EE6"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直播设备</w:t>
      </w:r>
    </w:p>
    <w:p w14:paraId="0D2C0276" w14:textId="1C252B2B"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游戏周边</w:t>
      </w:r>
    </w:p>
    <w:p w14:paraId="58F5C06D" w14:textId="5AF32D6C"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授权产品</w:t>
      </w:r>
    </w:p>
    <w:p w14:paraId="3E227EC5" w14:textId="31AE28A0"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游戏软件</w:t>
      </w:r>
    </w:p>
    <w:p w14:paraId="0159602A" w14:textId="5CCADD29" w:rsidR="00603160" w:rsidRDefault="00603160" w:rsidP="00CC2819">
      <w:pPr>
        <w:rPr>
          <w:rFonts w:ascii="Helvetica" w:hAnsi="Helvetica" w:cs="Helvetica"/>
          <w:color w:val="33353C"/>
          <w:szCs w:val="21"/>
          <w:shd w:val="clear" w:color="auto" w:fill="FFFFFF"/>
        </w:rPr>
      </w:pPr>
    </w:p>
    <w:p w14:paraId="6D9346AF" w14:textId="460B963E" w:rsidR="00603160" w:rsidRDefault="00603160" w:rsidP="00CC2819">
      <w:pPr>
        <w:rPr>
          <w:rFonts w:ascii="Helvetica" w:hAnsi="Helvetica" w:cs="Helvetica"/>
          <w:color w:val="33353C"/>
          <w:szCs w:val="21"/>
          <w:shd w:val="clear" w:color="auto" w:fill="FFFFFF"/>
        </w:rPr>
      </w:pPr>
    </w:p>
    <w:p w14:paraId="1F95D901" w14:textId="77777777" w:rsidR="00603160" w:rsidRDefault="0060316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58FAD4D" w14:textId="67C14535" w:rsidR="00603160" w:rsidRPr="00603160" w:rsidRDefault="00603160" w:rsidP="00603160">
      <w:pPr>
        <w:pStyle w:val="2"/>
        <w:rPr>
          <w:sz w:val="28"/>
          <w:szCs w:val="28"/>
          <w:shd w:val="clear" w:color="auto" w:fill="FFFFFF"/>
        </w:rPr>
      </w:pPr>
      <w:proofErr w:type="gramStart"/>
      <w:r w:rsidRPr="00603160">
        <w:rPr>
          <w:rFonts w:hint="eastAsia"/>
          <w:sz w:val="28"/>
          <w:szCs w:val="28"/>
          <w:shd w:val="clear" w:color="auto" w:fill="FFFFFF"/>
        </w:rPr>
        <w:lastRenderedPageBreak/>
        <w:t>酷派集团</w:t>
      </w:r>
      <w:proofErr w:type="gramEnd"/>
      <w:r w:rsidRPr="00603160">
        <w:rPr>
          <w:rFonts w:hint="eastAsia"/>
          <w:sz w:val="28"/>
          <w:szCs w:val="28"/>
          <w:shd w:val="clear" w:color="auto" w:fill="FFFFFF"/>
        </w:rPr>
        <w:t xml:space="preserve"> </w:t>
      </w:r>
      <w:r w:rsidRPr="00603160">
        <w:rPr>
          <w:sz w:val="28"/>
          <w:szCs w:val="28"/>
          <w:shd w:val="clear" w:color="auto" w:fill="FFFFFF"/>
        </w:rPr>
        <w:t xml:space="preserve">HK:02369 </w:t>
      </w:r>
      <w:hyperlink r:id="rId13" w:anchor="/" w:history="1">
        <w:r w:rsidRPr="001B621D">
          <w:rPr>
            <w:rStyle w:val="a7"/>
            <w:sz w:val="28"/>
            <w:szCs w:val="28"/>
            <w:shd w:val="clear" w:color="auto" w:fill="FFFFFF"/>
          </w:rPr>
          <w:t>https://www.coolpad.com/#/</w:t>
        </w:r>
      </w:hyperlink>
      <w:r>
        <w:rPr>
          <w:sz w:val="28"/>
          <w:szCs w:val="28"/>
          <w:shd w:val="clear" w:color="auto" w:fill="FFFFFF"/>
        </w:rPr>
        <w:t xml:space="preserve"> </w:t>
      </w:r>
    </w:p>
    <w:p w14:paraId="19C7B2E3" w14:textId="7C88FC9C" w:rsidR="00603160" w:rsidRDefault="00603160"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2310EAB7" w14:textId="77777777" w:rsidR="00603160" w:rsidRDefault="00603160" w:rsidP="00CC2819">
      <w:pPr>
        <w:rPr>
          <w:rFonts w:ascii="Helvetica" w:hAnsi="Helvetica" w:cs="Helvetica"/>
          <w:color w:val="33353C"/>
          <w:szCs w:val="21"/>
          <w:shd w:val="clear" w:color="auto" w:fill="FFFFFF"/>
        </w:rPr>
      </w:pPr>
    </w:p>
    <w:p w14:paraId="4FF44012" w14:textId="04B15B87" w:rsidR="00603160" w:rsidRDefault="00603160"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54EF8AEC" w14:textId="5B092973" w:rsidR="00603160" w:rsidRDefault="00603160" w:rsidP="00CC2819">
      <w:pPr>
        <w:rPr>
          <w:rFonts w:ascii="Helvetica" w:hAnsi="Helvetica" w:cs="Helvetica"/>
          <w:color w:val="33353C"/>
          <w:szCs w:val="21"/>
          <w:shd w:val="clear" w:color="auto" w:fill="FFFFFF"/>
        </w:rPr>
      </w:pPr>
    </w:p>
    <w:p w14:paraId="0987F8BF" w14:textId="44A2146B" w:rsidR="00603160" w:rsidRDefault="00603160" w:rsidP="00CC28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0108D413" w14:textId="4551193C" w:rsidR="00BC09BA" w:rsidRPr="00CC2819" w:rsidRDefault="00CC28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3F5E490" w14:textId="1648C1D9" w:rsidR="00326D36" w:rsidRPr="00326D36" w:rsidRDefault="00326D36" w:rsidP="00326D36">
      <w:pPr>
        <w:pStyle w:val="2"/>
        <w:rPr>
          <w:sz w:val="28"/>
          <w:szCs w:val="28"/>
        </w:rPr>
      </w:pPr>
      <w:bookmarkStart w:id="4" w:name="_Toc99871289"/>
      <w:r w:rsidRPr="00326D36">
        <w:rPr>
          <w:rFonts w:hint="eastAsia"/>
          <w:sz w:val="28"/>
          <w:szCs w:val="28"/>
        </w:rPr>
        <w:lastRenderedPageBreak/>
        <w:t xml:space="preserve">索尼 </w:t>
      </w:r>
      <w:r w:rsidRPr="00326D36">
        <w:rPr>
          <w:sz w:val="28"/>
          <w:szCs w:val="28"/>
        </w:rPr>
        <w:t xml:space="preserve">NYSE:SONY </w:t>
      </w:r>
      <w:hyperlink r:id="rId14" w:history="1">
        <w:r w:rsidRPr="00326D36">
          <w:rPr>
            <w:rStyle w:val="a7"/>
            <w:rFonts w:ascii="Helvetica" w:hAnsi="Helvetica" w:cs="Helvetica"/>
            <w:color w:val="0066CC"/>
            <w:sz w:val="28"/>
            <w:szCs w:val="28"/>
            <w:shd w:val="clear" w:color="auto" w:fill="FFFFFF"/>
          </w:rPr>
          <w:t>http://www.sony.com</w:t>
        </w:r>
        <w:bookmarkEnd w:id="4"/>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5BCE552C" w14:textId="77777777" w:rsidR="00885E94" w:rsidRDefault="00885E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9B7B13" w14:textId="42449329" w:rsidR="00EE1678" w:rsidRPr="00885E94" w:rsidRDefault="001E276D" w:rsidP="00885E94">
      <w:pPr>
        <w:pStyle w:val="2"/>
        <w:rPr>
          <w:sz w:val="28"/>
          <w:szCs w:val="28"/>
        </w:rPr>
      </w:pPr>
      <w:bookmarkStart w:id="5" w:name="_Toc99871290"/>
      <w:r w:rsidRPr="00885E94">
        <w:rPr>
          <w:rFonts w:ascii="Helvetica" w:hAnsi="Helvetica" w:cs="Helvetica" w:hint="eastAsia"/>
          <w:color w:val="33353C"/>
          <w:sz w:val="28"/>
          <w:szCs w:val="28"/>
          <w:shd w:val="clear" w:color="auto" w:fill="FFFFFF"/>
        </w:rPr>
        <w:lastRenderedPageBreak/>
        <w:t>I</w:t>
      </w:r>
      <w:r w:rsidRPr="00885E94">
        <w:rPr>
          <w:rFonts w:ascii="Helvetica" w:hAnsi="Helvetica" w:cs="Helvetica"/>
          <w:color w:val="33353C"/>
          <w:sz w:val="28"/>
          <w:szCs w:val="28"/>
          <w:shd w:val="clear" w:color="auto" w:fill="FFFFFF"/>
        </w:rPr>
        <w:t>BM C</w:t>
      </w:r>
      <w:r w:rsidRPr="00885E94">
        <w:rPr>
          <w:rFonts w:ascii="Helvetica" w:hAnsi="Helvetica" w:cs="Helvetica" w:hint="eastAsia"/>
          <w:color w:val="33353C"/>
          <w:sz w:val="28"/>
          <w:szCs w:val="28"/>
          <w:shd w:val="clear" w:color="auto" w:fill="FFFFFF"/>
        </w:rPr>
        <w:t>orp</w:t>
      </w:r>
      <w:r w:rsidRPr="00885E94">
        <w:rPr>
          <w:rFonts w:ascii="Helvetica" w:hAnsi="Helvetica" w:cs="Helvetica"/>
          <w:color w:val="33353C"/>
          <w:sz w:val="28"/>
          <w:szCs w:val="28"/>
          <w:shd w:val="clear" w:color="auto" w:fill="FFFFFF"/>
        </w:rPr>
        <w:t xml:space="preserve"> </w:t>
      </w:r>
      <w:proofErr w:type="gramStart"/>
      <w:r w:rsidRPr="00885E94">
        <w:rPr>
          <w:rFonts w:ascii="Helvetica" w:hAnsi="Helvetica" w:cs="Helvetica"/>
          <w:color w:val="33353C"/>
          <w:sz w:val="28"/>
          <w:szCs w:val="28"/>
          <w:shd w:val="clear" w:color="auto" w:fill="FFFFFF"/>
        </w:rPr>
        <w:t>NYSE:IBM</w:t>
      </w:r>
      <w:proofErr w:type="gramEnd"/>
      <w:r w:rsidR="00885E94" w:rsidRPr="00885E94">
        <w:rPr>
          <w:rFonts w:ascii="Helvetica" w:hAnsi="Helvetica" w:cs="Helvetica"/>
          <w:color w:val="33353C"/>
          <w:sz w:val="28"/>
          <w:szCs w:val="28"/>
          <w:shd w:val="clear" w:color="auto" w:fill="FFFFFF"/>
        </w:rPr>
        <w:t xml:space="preserve"> </w:t>
      </w:r>
      <w:hyperlink r:id="rId15" w:history="1">
        <w:r w:rsidR="00885E94" w:rsidRPr="00885E94">
          <w:rPr>
            <w:rStyle w:val="a7"/>
            <w:rFonts w:ascii="Helvetica" w:hAnsi="Helvetica" w:cs="Helvetica"/>
            <w:color w:val="0066CC"/>
            <w:sz w:val="28"/>
            <w:szCs w:val="28"/>
            <w:shd w:val="clear" w:color="auto" w:fill="FFFFFF"/>
          </w:rPr>
          <w:t>http://www.ibm.com</w:t>
        </w:r>
        <w:bookmarkEnd w:id="5"/>
      </w:hyperlink>
      <w:r w:rsidR="00885E94" w:rsidRPr="00885E94">
        <w:rPr>
          <w:sz w:val="28"/>
          <w:szCs w:val="28"/>
        </w:rPr>
        <w:t xml:space="preserve"> </w:t>
      </w:r>
    </w:p>
    <w:p w14:paraId="6E389CB0" w14:textId="1877D92A" w:rsidR="00885E94" w:rsidRDefault="00885E94"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48D2EB1C" w14:textId="5E927C9E" w:rsidR="008736DA" w:rsidRDefault="008736DA" w:rsidP="00E720C0">
      <w:pPr>
        <w:rPr>
          <w:rFonts w:ascii="Helvetica" w:hAnsi="Helvetica" w:cs="Helvetica"/>
          <w:color w:val="33353C"/>
          <w:szCs w:val="21"/>
          <w:shd w:val="clear" w:color="auto" w:fill="FFFFFF"/>
        </w:rPr>
      </w:pPr>
    </w:p>
    <w:p w14:paraId="34C3A55F" w14:textId="407893A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CC6109D" w14:textId="59BF5FC6"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6D6075F8" w14:textId="0601323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76EFD9BE" w14:textId="5932694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7DFC9051" w14:textId="50E136F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6B07542F" w14:textId="06240D8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3028A860" w14:textId="58DC9281"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20ED37CE" w14:textId="032B8B5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388C3D07" w14:textId="2B6D806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22E370EB" w14:textId="31B96DA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31B16E4D" w14:textId="1755CCB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A21FC" w14:textId="6D2AFCD0" w:rsidR="00577E94" w:rsidRPr="00F30ED3" w:rsidRDefault="00F30ED3" w:rsidP="00F30ED3">
      <w:pPr>
        <w:pStyle w:val="2"/>
        <w:rPr>
          <w:sz w:val="28"/>
          <w:szCs w:val="28"/>
        </w:rPr>
      </w:pPr>
      <w:bookmarkStart w:id="6" w:name="_Toc99871291"/>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6" w:history="1">
        <w:r w:rsidRPr="00F30ED3">
          <w:rPr>
            <w:rStyle w:val="a7"/>
            <w:rFonts w:ascii="Helvetica" w:hAnsi="Helvetica" w:cs="Helvetica"/>
            <w:color w:val="0066CC"/>
            <w:sz w:val="28"/>
            <w:szCs w:val="28"/>
            <w:shd w:val="clear" w:color="auto" w:fill="FFFFFF"/>
          </w:rPr>
          <w:t>http://global.canon.com</w:t>
        </w:r>
        <w:bookmarkEnd w:id="6"/>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0268E3C4" w14:textId="77777777" w:rsidR="00BF44A0" w:rsidRDefault="00BF44A0">
      <w:pPr>
        <w:widowControl/>
        <w:jc w:val="left"/>
        <w:rPr>
          <w:sz w:val="28"/>
          <w:szCs w:val="28"/>
        </w:rPr>
      </w:pPr>
    </w:p>
    <w:p w14:paraId="4BF90996" w14:textId="77777777" w:rsidR="00BF44A0" w:rsidRDefault="00BF44A0">
      <w:pPr>
        <w:widowControl/>
        <w:jc w:val="left"/>
        <w:rPr>
          <w:rFonts w:asciiTheme="majorHAnsi" w:eastAsiaTheme="majorEastAsia" w:hAnsiTheme="majorHAnsi" w:cstheme="majorBidi"/>
          <w:b/>
          <w:bCs/>
          <w:sz w:val="28"/>
          <w:szCs w:val="28"/>
        </w:rPr>
      </w:pPr>
      <w:r>
        <w:rPr>
          <w:sz w:val="28"/>
          <w:szCs w:val="28"/>
        </w:rPr>
        <w:br w:type="page"/>
      </w:r>
    </w:p>
    <w:p w14:paraId="61E04407" w14:textId="64592BFA" w:rsidR="00BF44A0" w:rsidRPr="00BF44A0" w:rsidRDefault="00BF44A0" w:rsidP="00BF44A0">
      <w:pPr>
        <w:pStyle w:val="2"/>
        <w:rPr>
          <w:sz w:val="28"/>
          <w:szCs w:val="28"/>
        </w:rPr>
      </w:pPr>
      <w:r w:rsidRPr="00BF44A0">
        <w:rPr>
          <w:rFonts w:hint="eastAsia"/>
          <w:sz w:val="28"/>
          <w:szCs w:val="28"/>
        </w:rPr>
        <w:lastRenderedPageBreak/>
        <w:t xml:space="preserve">惠普 </w:t>
      </w:r>
      <w:r w:rsidRPr="00BF44A0">
        <w:rPr>
          <w:sz w:val="28"/>
          <w:szCs w:val="28"/>
        </w:rPr>
        <w:t xml:space="preserve">NYSE:HPQ </w:t>
      </w:r>
      <w:hyperlink r:id="rId17" w:history="1">
        <w:r w:rsidRPr="00BF44A0">
          <w:rPr>
            <w:rStyle w:val="a7"/>
            <w:rFonts w:ascii="Helvetica" w:hAnsi="Helvetica" w:cs="Helvetica"/>
            <w:color w:val="0066CC"/>
            <w:sz w:val="28"/>
            <w:szCs w:val="28"/>
            <w:shd w:val="clear" w:color="auto" w:fill="FFFFFF"/>
          </w:rPr>
          <w:t>http://investor.hp.com</w:t>
        </w:r>
      </w:hyperlink>
    </w:p>
    <w:p w14:paraId="3CD0E49B" w14:textId="77777777" w:rsidR="002F7606" w:rsidRDefault="00BF44A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65437992" w14:textId="77777777" w:rsidR="002F7606" w:rsidRDefault="002F7606">
      <w:pPr>
        <w:widowControl/>
        <w:jc w:val="left"/>
        <w:rPr>
          <w:rFonts w:ascii="Helvetica" w:hAnsi="Helvetica" w:cs="Helvetica"/>
          <w:color w:val="33353C"/>
          <w:szCs w:val="21"/>
          <w:shd w:val="clear" w:color="auto" w:fill="FFFFFF"/>
        </w:rPr>
      </w:pPr>
    </w:p>
    <w:p w14:paraId="3BB94E3E" w14:textId="77777777" w:rsidR="002F7606" w:rsidRDefault="002F7606">
      <w:pPr>
        <w:widowControl/>
        <w:jc w:val="left"/>
        <w:rPr>
          <w:rFonts w:ascii="Helvetica" w:hAnsi="Helvetica" w:cs="Helvetica"/>
          <w:color w:val="33353C"/>
          <w:szCs w:val="21"/>
          <w:shd w:val="clear" w:color="auto" w:fill="FFFFFF"/>
        </w:rPr>
      </w:pPr>
    </w:p>
    <w:p w14:paraId="4A4E3677" w14:textId="77777777" w:rsidR="002F7606" w:rsidRDefault="002F76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04658718" w14:textId="620D5111" w:rsidR="00CC2819" w:rsidRPr="00BF44A0" w:rsidRDefault="002F7606">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电脑系列</w:t>
      </w:r>
      <w:r w:rsidR="00CC2819" w:rsidRPr="00BF44A0">
        <w:rPr>
          <w:sz w:val="28"/>
          <w:szCs w:val="28"/>
        </w:rPr>
        <w:br w:type="page"/>
      </w:r>
    </w:p>
    <w:p w14:paraId="5341F361" w14:textId="0D43FD9F" w:rsidR="00CC2819" w:rsidRPr="00D7100D" w:rsidRDefault="00CC2819" w:rsidP="00CC2819">
      <w:pPr>
        <w:pStyle w:val="2"/>
        <w:rPr>
          <w:sz w:val="28"/>
          <w:szCs w:val="28"/>
        </w:rPr>
      </w:pPr>
      <w:bookmarkStart w:id="7" w:name="_Toc99871292"/>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18" w:history="1">
        <w:r w:rsidRPr="00D7100D">
          <w:rPr>
            <w:rStyle w:val="a7"/>
            <w:rFonts w:ascii="Helvetica" w:hAnsi="Helvetica" w:cs="Helvetica"/>
            <w:color w:val="0066CC"/>
            <w:sz w:val="28"/>
            <w:szCs w:val="28"/>
            <w:shd w:val="clear" w:color="auto" w:fill="FFFFFF"/>
          </w:rPr>
          <w:t>http://www.apple.com</w:t>
        </w:r>
        <w:bookmarkEnd w:id="7"/>
      </w:hyperlink>
      <w:r w:rsidRPr="00D7100D">
        <w:rPr>
          <w:sz w:val="28"/>
          <w:szCs w:val="28"/>
        </w:rPr>
        <w:t xml:space="preserve"> </w:t>
      </w:r>
    </w:p>
    <w:p w14:paraId="2422AF40" w14:textId="77777777" w:rsidR="00CC2819" w:rsidRDefault="00CC2819" w:rsidP="00CC28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61A9EA03" w14:textId="77777777" w:rsidR="00CC2819" w:rsidRDefault="00CC2819" w:rsidP="00CC2819">
      <w:pPr>
        <w:rPr>
          <w:rFonts w:ascii="Helvetica" w:hAnsi="Helvetica" w:cs="Helvetica"/>
          <w:color w:val="33353C"/>
          <w:szCs w:val="21"/>
          <w:shd w:val="clear" w:color="auto" w:fill="FFFFFF"/>
        </w:rPr>
      </w:pPr>
    </w:p>
    <w:p w14:paraId="4E836508"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21C7CBFC"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08E9417E"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7822210"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5661AEDB" w14:textId="77777777" w:rsidR="00CC2819" w:rsidRDefault="00CC2819" w:rsidP="00CC281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7C7DE8E3" w14:textId="77777777" w:rsidR="00CC2819" w:rsidRDefault="00CC2819" w:rsidP="00CC281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55C4ACC" w14:textId="77777777" w:rsidR="00CC2819" w:rsidRDefault="00CC2819" w:rsidP="00CC2819"/>
    <w:p w14:paraId="40AE312D" w14:textId="77777777" w:rsidR="00CC2819" w:rsidRDefault="00CC2819" w:rsidP="00CC2819"/>
    <w:p w14:paraId="53D7781B" w14:textId="77777777" w:rsidR="000F5085" w:rsidRDefault="000F5085">
      <w:pPr>
        <w:widowControl/>
        <w:jc w:val="left"/>
        <w:rPr>
          <w:rFonts w:asciiTheme="majorHAnsi" w:eastAsiaTheme="majorEastAsia" w:hAnsiTheme="majorHAnsi" w:cstheme="majorBidi"/>
          <w:b/>
          <w:bCs/>
          <w:sz w:val="28"/>
          <w:szCs w:val="28"/>
        </w:rPr>
      </w:pPr>
      <w:r>
        <w:rPr>
          <w:sz w:val="28"/>
          <w:szCs w:val="28"/>
        </w:rPr>
        <w:br w:type="page"/>
      </w:r>
    </w:p>
    <w:p w14:paraId="6853FDC5" w14:textId="35F6B055" w:rsidR="00E720C0" w:rsidRPr="000F5085" w:rsidRDefault="000F5085" w:rsidP="000F5085">
      <w:pPr>
        <w:pStyle w:val="2"/>
        <w:rPr>
          <w:sz w:val="28"/>
          <w:szCs w:val="28"/>
        </w:rPr>
      </w:pPr>
      <w:r w:rsidRPr="000F5085">
        <w:rPr>
          <w:rFonts w:hint="eastAsia"/>
          <w:sz w:val="28"/>
          <w:szCs w:val="28"/>
        </w:rPr>
        <w:lastRenderedPageBreak/>
        <w:t xml:space="preserve">罗技 </w:t>
      </w:r>
      <w:r w:rsidRPr="000F5085">
        <w:rPr>
          <w:sz w:val="28"/>
          <w:szCs w:val="28"/>
        </w:rPr>
        <w:t xml:space="preserve">NASDAQ:LOGI </w:t>
      </w:r>
      <w:hyperlink r:id="rId19" w:history="1">
        <w:r w:rsidRPr="000F5085">
          <w:rPr>
            <w:rStyle w:val="a7"/>
            <w:rFonts w:ascii="Helvetica" w:hAnsi="Helvetica" w:cs="Helvetica"/>
            <w:color w:val="0066CC"/>
            <w:sz w:val="28"/>
            <w:szCs w:val="28"/>
            <w:shd w:val="clear" w:color="auto" w:fill="FFFFFF"/>
          </w:rPr>
          <w:t>http://www.logitech.com</w:t>
        </w:r>
      </w:hyperlink>
    </w:p>
    <w:p w14:paraId="12D07ECF" w14:textId="5EE46E22" w:rsidR="000F5085" w:rsidRDefault="000F50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7C61F7C6" w14:textId="556B5692" w:rsidR="00F473DB" w:rsidRDefault="00F473DB">
      <w:pPr>
        <w:widowControl/>
        <w:jc w:val="left"/>
        <w:rPr>
          <w:rFonts w:ascii="Helvetica" w:hAnsi="Helvetica" w:cs="Helvetica"/>
          <w:color w:val="33353C"/>
          <w:szCs w:val="21"/>
          <w:shd w:val="clear" w:color="auto" w:fill="FFFFFF"/>
        </w:rPr>
      </w:pPr>
    </w:p>
    <w:p w14:paraId="11E511C2" w14:textId="370B1CC0"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5ABD34" w14:textId="4FDF5407"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45A77625" w14:textId="36FEF240"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6DA062E1" w14:textId="594B7A5F"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3FA27038" w14:textId="16026CCF"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615047B" w14:textId="495EEFC1"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5A208DDD" w14:textId="7F2F483F" w:rsidR="00F473DB" w:rsidRDefault="00F473DB">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3B547C70" w14:textId="77777777" w:rsidR="009B546F" w:rsidRDefault="009B54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6B57B44" w14:textId="333BE1D2" w:rsidR="00035EF8" w:rsidRPr="00035EF8" w:rsidRDefault="00035EF8" w:rsidP="00035EF8">
      <w:pPr>
        <w:pStyle w:val="2"/>
        <w:rPr>
          <w:sz w:val="28"/>
          <w:szCs w:val="28"/>
        </w:rPr>
      </w:pPr>
      <w:bookmarkStart w:id="8" w:name="_Toc99871293"/>
      <w:r w:rsidRPr="00035EF8">
        <w:rPr>
          <w:rFonts w:hint="eastAsia"/>
          <w:sz w:val="28"/>
          <w:szCs w:val="28"/>
        </w:rPr>
        <w:lastRenderedPageBreak/>
        <w:t xml:space="preserve">怪兽充电 </w:t>
      </w:r>
      <w:r w:rsidRPr="00035EF8">
        <w:rPr>
          <w:sz w:val="28"/>
          <w:szCs w:val="28"/>
        </w:rPr>
        <w:t>NASDAQ</w:t>
      </w:r>
      <w:r w:rsidRPr="00035EF8">
        <w:rPr>
          <w:rFonts w:hint="eastAsia"/>
          <w:sz w:val="28"/>
          <w:szCs w:val="28"/>
        </w:rPr>
        <w:t>:</w:t>
      </w:r>
      <w:r w:rsidRPr="00035EF8">
        <w:rPr>
          <w:sz w:val="28"/>
          <w:szCs w:val="28"/>
        </w:rPr>
        <w:t xml:space="preserve">EM </w:t>
      </w:r>
      <w:hyperlink r:id="rId20" w:history="1">
        <w:r w:rsidRPr="00035EF8">
          <w:rPr>
            <w:rStyle w:val="a7"/>
            <w:rFonts w:ascii="Helvetica" w:hAnsi="Helvetica" w:cs="Helvetica"/>
            <w:color w:val="0066CC"/>
            <w:sz w:val="28"/>
            <w:szCs w:val="28"/>
            <w:shd w:val="clear" w:color="auto" w:fill="FFFFFF"/>
          </w:rPr>
          <w:t>http://www.enmonster.com</w:t>
        </w:r>
        <w:bookmarkEnd w:id="8"/>
      </w:hyperlink>
    </w:p>
    <w:p w14:paraId="022C0A20" w14:textId="5BE59D41" w:rsidR="00035EF8" w:rsidRDefault="00035EF8">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12CEB25D" w14:textId="1E9D54E8" w:rsidR="00035EF8" w:rsidRDefault="00035EF8">
      <w:pPr>
        <w:widowControl/>
        <w:jc w:val="left"/>
        <w:rPr>
          <w:rFonts w:ascii="Helvetica" w:hAnsi="Helvetica" w:cs="Helvetica"/>
          <w:color w:val="33353C"/>
          <w:szCs w:val="21"/>
          <w:shd w:val="clear" w:color="auto" w:fill="FFFFFF"/>
        </w:rPr>
      </w:pPr>
    </w:p>
    <w:p w14:paraId="763D0A97" w14:textId="7414060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3F380FBD" w14:textId="0656EF3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5024015F" w14:textId="687917B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088F9E40" w14:textId="4E5E9328"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1D405241" w14:textId="1D7CD09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85B4A88" w14:textId="41473227" w:rsidR="00CC2819" w:rsidRDefault="00CC2819">
      <w:pPr>
        <w:widowControl/>
        <w:jc w:val="left"/>
        <w:rPr>
          <w:rFonts w:ascii="Helvetica" w:hAnsi="Helvetica" w:cs="Helvetica"/>
          <w:color w:val="33353C"/>
          <w:szCs w:val="21"/>
          <w:shd w:val="clear" w:color="auto" w:fill="FFFFFF"/>
        </w:rPr>
      </w:pPr>
    </w:p>
    <w:p w14:paraId="5F0DF2E8"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3006DD5" w14:textId="73A01336" w:rsidR="00CC2819" w:rsidRDefault="00CC2819" w:rsidP="00CC2819">
      <w:pPr>
        <w:pStyle w:val="2"/>
        <w:rPr>
          <w:sz w:val="28"/>
          <w:szCs w:val="28"/>
          <w:shd w:val="clear" w:color="auto" w:fill="FFFFFF"/>
        </w:rPr>
      </w:pPr>
      <w:bookmarkStart w:id="9" w:name="_Toc99871294"/>
      <w:r w:rsidRPr="00EB4247">
        <w:rPr>
          <w:rFonts w:hint="eastAsia"/>
          <w:sz w:val="28"/>
          <w:szCs w:val="28"/>
          <w:shd w:val="clear" w:color="auto" w:fill="FFFFFF"/>
        </w:rPr>
        <w:lastRenderedPageBreak/>
        <w:t xml:space="preserve">尼康 </w:t>
      </w:r>
      <w:r w:rsidRPr="00EB4247">
        <w:rPr>
          <w:sz w:val="28"/>
          <w:szCs w:val="28"/>
          <w:shd w:val="clear" w:color="auto" w:fill="FFFFFF"/>
        </w:rPr>
        <w:t>PINK:NINOY</w:t>
      </w:r>
      <w:r>
        <w:rPr>
          <w:sz w:val="28"/>
          <w:szCs w:val="28"/>
          <w:shd w:val="clear" w:color="auto" w:fill="FFFFFF"/>
        </w:rPr>
        <w:t xml:space="preserve"> </w:t>
      </w:r>
      <w:hyperlink r:id="rId21" w:history="1">
        <w:r w:rsidRPr="00BA132D">
          <w:rPr>
            <w:rStyle w:val="a7"/>
            <w:sz w:val="28"/>
            <w:szCs w:val="28"/>
            <w:shd w:val="clear" w:color="auto" w:fill="FFFFFF"/>
          </w:rPr>
          <w:t>https://www.nikon.com.cn/sc_CN/</w:t>
        </w:r>
        <w:bookmarkEnd w:id="9"/>
      </w:hyperlink>
      <w:r>
        <w:rPr>
          <w:sz w:val="28"/>
          <w:szCs w:val="28"/>
          <w:shd w:val="clear" w:color="auto" w:fill="FFFFFF"/>
        </w:rPr>
        <w:t xml:space="preserve"> </w:t>
      </w:r>
    </w:p>
    <w:p w14:paraId="52826E67" w14:textId="77777777" w:rsidR="00CC2819" w:rsidRDefault="00CC2819" w:rsidP="00CC2819"/>
    <w:p w14:paraId="70D24014" w14:textId="77777777" w:rsidR="00CC2819" w:rsidRDefault="00CC2819" w:rsidP="00CC2819">
      <w:r>
        <w:rPr>
          <w:rFonts w:hint="eastAsia"/>
        </w:rPr>
        <w:t>产品：</w:t>
      </w:r>
    </w:p>
    <w:p w14:paraId="4CF1373A" w14:textId="77777777" w:rsidR="00CC2819" w:rsidRDefault="00CC2819" w:rsidP="00CC2819">
      <w:r>
        <w:rPr>
          <w:rFonts w:hint="eastAsia"/>
        </w:rPr>
        <w:t>数码单镜反光相机</w:t>
      </w:r>
    </w:p>
    <w:p w14:paraId="5CE07E91" w14:textId="77777777" w:rsidR="00CC2819" w:rsidRDefault="00CC2819" w:rsidP="00CC2819">
      <w:proofErr w:type="gramStart"/>
      <w:r>
        <w:rPr>
          <w:rFonts w:hint="eastAsia"/>
        </w:rPr>
        <w:t>微单数码</w:t>
      </w:r>
      <w:proofErr w:type="gramEnd"/>
      <w:r>
        <w:rPr>
          <w:rFonts w:hint="eastAsia"/>
        </w:rPr>
        <w:t>相机</w:t>
      </w:r>
    </w:p>
    <w:p w14:paraId="2B6459FE" w14:textId="77777777" w:rsidR="00CC2819" w:rsidRDefault="00CC2819" w:rsidP="00CC2819">
      <w:r>
        <w:rPr>
          <w:rFonts w:hint="eastAsia"/>
        </w:rPr>
        <w:t>轻便型数码相机</w:t>
      </w:r>
    </w:p>
    <w:p w14:paraId="43DD2C88" w14:textId="77777777" w:rsidR="00CC2819" w:rsidRDefault="00CC2819" w:rsidP="00CC2819">
      <w:r>
        <w:rPr>
          <w:rFonts w:hint="eastAsia"/>
        </w:rPr>
        <w:t>胶片单镜反光相机</w:t>
      </w:r>
    </w:p>
    <w:p w14:paraId="17022D48" w14:textId="77777777" w:rsidR="00CC2819" w:rsidRDefault="00CC2819" w:rsidP="00CC2819">
      <w:r>
        <w:rPr>
          <w:rFonts w:hint="eastAsia"/>
        </w:rPr>
        <w:t>镜头</w:t>
      </w:r>
      <w:r>
        <w:t>(</w:t>
      </w:r>
      <w:r>
        <w:rPr>
          <w:rFonts w:hint="eastAsia"/>
        </w:rPr>
        <w:t>数码单反相机</w:t>
      </w:r>
      <w:r>
        <w:t>)</w:t>
      </w:r>
    </w:p>
    <w:p w14:paraId="498FEEC2" w14:textId="77777777" w:rsidR="00CC2819" w:rsidRDefault="00CC2819" w:rsidP="00CC2819">
      <w:r>
        <w:rPr>
          <w:rFonts w:hint="eastAsia"/>
        </w:rPr>
        <w:t>镜头(</w:t>
      </w:r>
      <w:proofErr w:type="gramStart"/>
      <w:r>
        <w:rPr>
          <w:rFonts w:hint="eastAsia"/>
        </w:rPr>
        <w:t>微单数码</w:t>
      </w:r>
      <w:proofErr w:type="gramEnd"/>
      <w:r>
        <w:rPr>
          <w:rFonts w:hint="eastAsia"/>
        </w:rPr>
        <w:t>相机</w:t>
      </w:r>
      <w:r>
        <w:t>)</w:t>
      </w:r>
    </w:p>
    <w:p w14:paraId="31C76CE2" w14:textId="77777777" w:rsidR="00CC2819" w:rsidRDefault="00CC2819" w:rsidP="00CC2819">
      <w:r>
        <w:rPr>
          <w:rFonts w:hint="eastAsia"/>
        </w:rPr>
        <w:t>闪光灯</w:t>
      </w:r>
    </w:p>
    <w:p w14:paraId="4AA8DCDD" w14:textId="77777777" w:rsidR="00CC2819" w:rsidRDefault="00CC2819" w:rsidP="00CC2819">
      <w:r>
        <w:rPr>
          <w:rFonts w:hint="eastAsia"/>
        </w:rPr>
        <w:t>运动光学望远镜</w:t>
      </w:r>
    </w:p>
    <w:p w14:paraId="4B2DDE0E" w14:textId="77777777" w:rsidR="00CC2819" w:rsidRDefault="00CC2819" w:rsidP="00CC2819">
      <w:proofErr w:type="gramStart"/>
      <w:r>
        <w:rPr>
          <w:rFonts w:hint="eastAsia"/>
        </w:rPr>
        <w:t>钥</w:t>
      </w:r>
      <w:proofErr w:type="gramEnd"/>
      <w:r>
        <w:rPr>
          <w:rFonts w:hint="eastAsia"/>
        </w:rPr>
        <w:t>动</w:t>
      </w:r>
      <w:proofErr w:type="spellStart"/>
      <w:r>
        <w:rPr>
          <w:rFonts w:hint="eastAsia"/>
        </w:rPr>
        <w:t>KeyMission</w:t>
      </w:r>
      <w:proofErr w:type="spellEnd"/>
      <w:r>
        <w:rPr>
          <w:rFonts w:hint="eastAsia"/>
        </w:rPr>
        <w:t>运动相机</w:t>
      </w:r>
    </w:p>
    <w:p w14:paraId="39AC9BC6" w14:textId="77777777" w:rsidR="00CC2819" w:rsidRPr="001F2E9A" w:rsidRDefault="00CC2819" w:rsidP="00CC2819">
      <w:r>
        <w:rPr>
          <w:rFonts w:hint="eastAsia"/>
        </w:rPr>
        <w:t>配件</w:t>
      </w:r>
    </w:p>
    <w:p w14:paraId="1ED86334"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FC7BDB" w14:textId="5F88D175" w:rsidR="00CC2819" w:rsidRDefault="00CC2819" w:rsidP="00CC2819">
      <w:pPr>
        <w:pStyle w:val="2"/>
        <w:rPr>
          <w:shd w:val="clear" w:color="auto" w:fill="FFFFFF"/>
        </w:rPr>
      </w:pPr>
      <w:bookmarkStart w:id="10" w:name="_Toc99871295"/>
      <w:r w:rsidRPr="00AE6C27">
        <w:rPr>
          <w:rFonts w:hint="eastAsia"/>
          <w:sz w:val="28"/>
          <w:szCs w:val="28"/>
          <w:shd w:val="clear" w:color="auto" w:fill="FFFFFF"/>
        </w:rPr>
        <w:lastRenderedPageBreak/>
        <w:t>Y</w:t>
      </w:r>
      <w:r w:rsidRPr="00AE6C27">
        <w:rPr>
          <w:sz w:val="28"/>
          <w:szCs w:val="28"/>
          <w:shd w:val="clear" w:color="auto" w:fill="FFFFFF"/>
        </w:rPr>
        <w:t>AMAHA</w:t>
      </w:r>
      <w:r>
        <w:rPr>
          <w:sz w:val="28"/>
          <w:szCs w:val="28"/>
          <w:shd w:val="clear" w:color="auto" w:fill="FFFFFF"/>
        </w:rPr>
        <w:t xml:space="preserve"> </w:t>
      </w:r>
      <w:r w:rsidRPr="00AE6C27">
        <w:rPr>
          <w:sz w:val="28"/>
          <w:szCs w:val="28"/>
          <w:shd w:val="clear" w:color="auto" w:fill="FFFFFF"/>
        </w:rPr>
        <w:t>CORP</w:t>
      </w:r>
      <w:r>
        <w:rPr>
          <w:sz w:val="28"/>
          <w:szCs w:val="28"/>
          <w:shd w:val="clear" w:color="auto" w:fill="FFFFFF"/>
        </w:rPr>
        <w:tab/>
      </w:r>
      <w:proofErr w:type="gramStart"/>
      <w:r w:rsidRPr="00AE6C27">
        <w:rPr>
          <w:sz w:val="28"/>
          <w:szCs w:val="28"/>
          <w:shd w:val="clear" w:color="auto" w:fill="FFFFFF"/>
        </w:rPr>
        <w:t>PINK:YAMCY</w:t>
      </w:r>
      <w:bookmarkEnd w:id="10"/>
      <w:proofErr w:type="gramEnd"/>
    </w:p>
    <w:p w14:paraId="68287CA3" w14:textId="77777777" w:rsidR="00CC2819" w:rsidRDefault="008C583F" w:rsidP="00CC2819">
      <w:pPr>
        <w:rPr>
          <w:shd w:val="clear" w:color="auto" w:fill="FFFFFF"/>
        </w:rPr>
      </w:pPr>
      <w:hyperlink r:id="rId22" w:history="1">
        <w:r w:rsidR="00CC2819" w:rsidRPr="00CE28E6">
          <w:rPr>
            <w:rStyle w:val="a7"/>
            <w:shd w:val="clear" w:color="auto" w:fill="FFFFFF"/>
          </w:rPr>
          <w:t>https://www.yamaha.com.cn/</w:t>
        </w:r>
      </w:hyperlink>
      <w:r w:rsidR="00CC2819">
        <w:rPr>
          <w:shd w:val="clear" w:color="auto" w:fill="FFFFFF"/>
        </w:rPr>
        <w:t xml:space="preserve"> </w:t>
      </w:r>
    </w:p>
    <w:p w14:paraId="7442719F" w14:textId="77777777" w:rsidR="00CC2819" w:rsidRDefault="00CC2819" w:rsidP="00CC2819">
      <w:pPr>
        <w:rPr>
          <w:shd w:val="clear" w:color="auto" w:fill="FFFFFF"/>
        </w:rPr>
      </w:pPr>
    </w:p>
    <w:p w14:paraId="340DDCFE" w14:textId="77777777" w:rsidR="00CC2819" w:rsidRDefault="00CC2819" w:rsidP="00CC2819">
      <w:pPr>
        <w:rPr>
          <w:shd w:val="clear" w:color="auto" w:fill="FFFFFF"/>
        </w:rPr>
      </w:pPr>
      <w:r>
        <w:rPr>
          <w:rFonts w:hint="eastAsia"/>
          <w:shd w:val="clear" w:color="auto" w:fill="FFFFFF"/>
        </w:rPr>
        <w:t>产品:</w:t>
      </w:r>
    </w:p>
    <w:p w14:paraId="12E3DC69" w14:textId="7ADE34FB" w:rsidR="00CC2819" w:rsidRDefault="00CC2819" w:rsidP="00CC2819">
      <w:pPr>
        <w:rPr>
          <w:shd w:val="clear" w:color="auto" w:fill="FFFFFF"/>
        </w:rPr>
      </w:pPr>
      <w:r>
        <w:rPr>
          <w:rFonts w:hint="eastAsia"/>
          <w:shd w:val="clear" w:color="auto" w:fill="FFFFFF"/>
        </w:rPr>
        <w:t xml:space="preserve">乐器 合成器及音乐制作产品 家庭音响 专业音响 会议系统 车载音响 </w:t>
      </w:r>
    </w:p>
    <w:p w14:paraId="39A37818" w14:textId="4F4314BF" w:rsidR="00F71768" w:rsidRDefault="00F71768" w:rsidP="00CC2819">
      <w:pPr>
        <w:rPr>
          <w:shd w:val="clear" w:color="auto" w:fill="FFFFFF"/>
        </w:rPr>
      </w:pPr>
    </w:p>
    <w:p w14:paraId="5B7FD008" w14:textId="515CAB48" w:rsidR="00F71768" w:rsidRDefault="00F71768" w:rsidP="00CC2819">
      <w:pPr>
        <w:rPr>
          <w:shd w:val="clear" w:color="auto" w:fill="FFFFFF"/>
        </w:rPr>
      </w:pPr>
    </w:p>
    <w:p w14:paraId="5B3F3E83" w14:textId="77777777" w:rsidR="00F71768" w:rsidRDefault="00F7176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B23C3F8" w14:textId="6DAE855D" w:rsidR="00F71768" w:rsidRPr="00F71768" w:rsidRDefault="00F71768" w:rsidP="00F71768">
      <w:pPr>
        <w:pStyle w:val="2"/>
        <w:rPr>
          <w:sz w:val="28"/>
          <w:szCs w:val="28"/>
          <w:shd w:val="clear" w:color="auto" w:fill="FFFFFF"/>
        </w:rPr>
      </w:pPr>
      <w:proofErr w:type="gramStart"/>
      <w:r w:rsidRPr="00F71768">
        <w:rPr>
          <w:rFonts w:hint="eastAsia"/>
          <w:sz w:val="28"/>
          <w:szCs w:val="28"/>
          <w:shd w:val="clear" w:color="auto" w:fill="FFFFFF"/>
        </w:rPr>
        <w:lastRenderedPageBreak/>
        <w:t>F</w:t>
      </w:r>
      <w:r w:rsidRPr="00F71768">
        <w:rPr>
          <w:sz w:val="28"/>
          <w:szCs w:val="28"/>
          <w:shd w:val="clear" w:color="auto" w:fill="FFFFFF"/>
        </w:rPr>
        <w:t>UJITSU  PINK</w:t>
      </w:r>
      <w:proofErr w:type="gramEnd"/>
      <w:r w:rsidRPr="00F71768">
        <w:rPr>
          <w:sz w:val="28"/>
          <w:szCs w:val="28"/>
          <w:shd w:val="clear" w:color="auto" w:fill="FFFFFF"/>
        </w:rPr>
        <w:t xml:space="preserve">:FJTSY </w:t>
      </w:r>
      <w:hyperlink r:id="rId23" w:history="1">
        <w:r w:rsidRPr="00F71768">
          <w:rPr>
            <w:rStyle w:val="a7"/>
            <w:sz w:val="28"/>
            <w:szCs w:val="28"/>
            <w:shd w:val="clear" w:color="auto" w:fill="FFFFFF"/>
          </w:rPr>
          <w:t>https://www.fujitsu.com/cn/</w:t>
        </w:r>
      </w:hyperlink>
      <w:r w:rsidRPr="00F71768">
        <w:rPr>
          <w:sz w:val="28"/>
          <w:szCs w:val="28"/>
          <w:shd w:val="clear" w:color="auto" w:fill="FFFFFF"/>
        </w:rPr>
        <w:t xml:space="preserve"> </w:t>
      </w:r>
    </w:p>
    <w:p w14:paraId="4A8B5D58" w14:textId="5FF78BE5" w:rsidR="00CC2819" w:rsidRDefault="000D1B51" w:rsidP="00CC2819">
      <w:pPr>
        <w:rPr>
          <w:shd w:val="clear" w:color="auto" w:fill="FFFFFF"/>
        </w:rPr>
      </w:pPr>
      <w:r>
        <w:rPr>
          <w:rFonts w:hint="eastAsia"/>
          <w:shd w:val="clear" w:color="auto" w:fill="FFFFFF"/>
        </w:rPr>
        <w:t>产品：</w:t>
      </w:r>
    </w:p>
    <w:p w14:paraId="36BEBC50" w14:textId="6D633A45" w:rsidR="000D1B51" w:rsidRDefault="000D1B51" w:rsidP="00CC2819">
      <w:pPr>
        <w:rPr>
          <w:shd w:val="clear" w:color="auto" w:fill="FFFFFF"/>
        </w:rPr>
      </w:pPr>
      <w:r>
        <w:rPr>
          <w:rFonts w:hint="eastAsia"/>
          <w:shd w:val="clear" w:color="auto" w:fill="FFFFFF"/>
        </w:rPr>
        <w:t>计算机产品</w:t>
      </w:r>
      <w:r>
        <w:rPr>
          <w:shd w:val="clear" w:color="auto" w:fill="FFFFFF"/>
        </w:rPr>
        <w:tab/>
      </w:r>
      <w:r>
        <w:rPr>
          <w:rFonts w:hint="eastAsia"/>
          <w:shd w:val="clear" w:color="auto" w:fill="FFFFFF"/>
        </w:rPr>
        <w:t>客户端电脑产品 服务器 存储系统 集成系统 外围设备</w:t>
      </w:r>
    </w:p>
    <w:p w14:paraId="6CC73B38" w14:textId="2FB47E64" w:rsidR="000D1B51" w:rsidRDefault="000D1B51" w:rsidP="00CC2819">
      <w:pPr>
        <w:rPr>
          <w:shd w:val="clear" w:color="auto" w:fill="FFFFFF"/>
        </w:rPr>
      </w:pPr>
      <w:r>
        <w:rPr>
          <w:rFonts w:hint="eastAsia"/>
          <w:shd w:val="clear" w:color="auto" w:fill="FFFFFF"/>
        </w:rPr>
        <w:t>软件产品</w:t>
      </w:r>
      <w:r>
        <w:rPr>
          <w:shd w:val="clear" w:color="auto" w:fill="FFFFFF"/>
        </w:rPr>
        <w:tab/>
      </w:r>
      <w:r>
        <w:rPr>
          <w:rFonts w:hint="eastAsia"/>
          <w:shd w:val="clear" w:color="auto" w:fill="FFFFFF"/>
        </w:rPr>
        <w:t xml:space="preserve">中间件 </w:t>
      </w:r>
      <w:r>
        <w:rPr>
          <w:shd w:val="clear" w:color="auto" w:fill="FFFFFF"/>
        </w:rPr>
        <w:t>FUJITSU E</w:t>
      </w:r>
      <w:r>
        <w:rPr>
          <w:rFonts w:hint="eastAsia"/>
          <w:shd w:val="clear" w:color="auto" w:fill="FFFFFF"/>
        </w:rPr>
        <w:t>nter</w:t>
      </w:r>
      <w:r>
        <w:rPr>
          <w:shd w:val="clear" w:color="auto" w:fill="FFFFFF"/>
        </w:rPr>
        <w:t>prise Postgres CGM</w:t>
      </w:r>
    </w:p>
    <w:p w14:paraId="3A6182EB" w14:textId="49E851E1" w:rsidR="000D1B51" w:rsidRDefault="000D1B51" w:rsidP="00CC2819">
      <w:pPr>
        <w:rPr>
          <w:shd w:val="clear" w:color="auto" w:fill="FFFFFF"/>
        </w:rPr>
      </w:pPr>
    </w:p>
    <w:p w14:paraId="7099FCC7" w14:textId="122D46EA" w:rsidR="000D1B51" w:rsidRDefault="000D1B51" w:rsidP="00CC2819">
      <w:pPr>
        <w:rPr>
          <w:shd w:val="clear" w:color="auto" w:fill="FFFFFF"/>
        </w:rPr>
      </w:pPr>
      <w:r>
        <w:rPr>
          <w:rFonts w:hint="eastAsia"/>
          <w:shd w:val="clear" w:color="auto" w:fill="FFFFFF"/>
        </w:rPr>
        <w:t>解决方案：</w:t>
      </w:r>
    </w:p>
    <w:p w14:paraId="6E0626F1" w14:textId="17CD7B2E" w:rsidR="000D1B51" w:rsidRDefault="000D1B51" w:rsidP="00CC2819">
      <w:pPr>
        <w:rPr>
          <w:shd w:val="clear" w:color="auto" w:fill="FFFFFF"/>
        </w:rPr>
      </w:pPr>
      <w:r>
        <w:rPr>
          <w:rFonts w:hint="eastAsia"/>
          <w:shd w:val="clear" w:color="auto" w:fill="FFFFFF"/>
        </w:rPr>
        <w:t>商业技术解决方案</w:t>
      </w:r>
      <w:r>
        <w:rPr>
          <w:shd w:val="clear" w:color="auto" w:fill="FFFFFF"/>
        </w:rPr>
        <w:tab/>
      </w:r>
      <w:r>
        <w:rPr>
          <w:rFonts w:hint="eastAsia"/>
          <w:shd w:val="clear" w:color="auto" w:fill="FFFFFF"/>
        </w:rPr>
        <w:t xml:space="preserve">静脉识别解决方案 商业智能解决方案 </w:t>
      </w:r>
      <w:r w:rsidR="00E50A29">
        <w:rPr>
          <w:rFonts w:hint="eastAsia"/>
          <w:shd w:val="clear" w:color="auto" w:fill="FFFFFF"/>
        </w:rPr>
        <w:t>富美斯管理系统</w:t>
      </w:r>
    </w:p>
    <w:p w14:paraId="74220E52" w14:textId="35014C15" w:rsidR="000D1B51" w:rsidRDefault="000D1B51" w:rsidP="00CC2819">
      <w:pPr>
        <w:rPr>
          <w:shd w:val="clear" w:color="auto" w:fill="FFFFFF"/>
        </w:rPr>
      </w:pPr>
      <w:r>
        <w:rPr>
          <w:rFonts w:hint="eastAsia"/>
          <w:shd w:val="clear" w:color="auto" w:fill="FFFFFF"/>
        </w:rPr>
        <w:t>行业解决方案</w:t>
      </w:r>
      <w:r w:rsidR="00E50A29">
        <w:rPr>
          <w:shd w:val="clear" w:color="auto" w:fill="FFFFFF"/>
        </w:rPr>
        <w:tab/>
      </w:r>
      <w:r w:rsidR="00E50A29">
        <w:rPr>
          <w:shd w:val="clear" w:color="auto" w:fill="FFFFFF"/>
        </w:rPr>
        <w:tab/>
      </w:r>
      <w:r w:rsidR="00E50A29">
        <w:rPr>
          <w:rFonts w:hint="eastAsia"/>
          <w:shd w:val="clear" w:color="auto" w:fill="FFFFFF"/>
        </w:rPr>
        <w:t>零售行业 制造行业 物流行业 医疗行业 汽车行业</w:t>
      </w:r>
    </w:p>
    <w:p w14:paraId="4A8AE5D0" w14:textId="20FD54C3" w:rsidR="000D1B51" w:rsidRDefault="000D1B51" w:rsidP="00CC2819">
      <w:pPr>
        <w:rPr>
          <w:shd w:val="clear" w:color="auto" w:fill="FFFFFF"/>
        </w:rPr>
      </w:pPr>
      <w:r>
        <w:rPr>
          <w:rFonts w:hint="eastAsia"/>
          <w:shd w:val="clear" w:color="auto" w:fill="FFFFFF"/>
        </w:rPr>
        <w:t>基础设施解决方案</w:t>
      </w:r>
      <w:r w:rsidR="00E50A29">
        <w:rPr>
          <w:shd w:val="clear" w:color="auto" w:fill="FFFFFF"/>
        </w:rPr>
        <w:tab/>
      </w:r>
      <w:r w:rsidR="00E50A29">
        <w:rPr>
          <w:rFonts w:hint="eastAsia"/>
          <w:shd w:val="clear" w:color="auto" w:fill="FFFFFF"/>
        </w:rPr>
        <w:t>图形解决方案 运营商解决方案产品-传输综合网管</w:t>
      </w:r>
    </w:p>
    <w:p w14:paraId="31A98512" w14:textId="22605EC3" w:rsidR="00E50A29" w:rsidRDefault="00E50A29" w:rsidP="00CC2819">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运营维护 智慧城市解决方案-智慧旅游解决方案</w:t>
      </w:r>
    </w:p>
    <w:p w14:paraId="0F709663" w14:textId="77777777" w:rsidR="00E50A29" w:rsidRDefault="00E50A29" w:rsidP="00CC2819">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 xml:space="preserve">声纹识别解决方案 </w:t>
      </w:r>
    </w:p>
    <w:p w14:paraId="66201F34" w14:textId="6D45FA40" w:rsidR="00E50A29" w:rsidRDefault="00E50A29" w:rsidP="00E50A29">
      <w:pPr>
        <w:ind w:left="1680" w:firstLine="420"/>
        <w:rPr>
          <w:shd w:val="clear" w:color="auto" w:fill="FFFFFF"/>
        </w:rPr>
      </w:pPr>
      <w:r>
        <w:rPr>
          <w:rFonts w:hint="eastAsia"/>
          <w:shd w:val="clear" w:color="auto" w:fill="FFFFFF"/>
        </w:rPr>
        <w:t>掌静脉识别技术产品</w:t>
      </w:r>
      <w:r>
        <w:rPr>
          <w:shd w:val="clear" w:color="auto" w:fill="FFFFFF"/>
        </w:rPr>
        <w:t>-</w:t>
      </w:r>
      <w:r>
        <w:rPr>
          <w:rFonts w:hint="eastAsia"/>
          <w:shd w:val="clear" w:color="auto" w:fill="FFFFFF"/>
        </w:rPr>
        <w:t>“掌信宝”</w:t>
      </w:r>
      <w:proofErr w:type="spellStart"/>
      <w:r>
        <w:rPr>
          <w:rFonts w:hint="eastAsia"/>
          <w:shd w:val="clear" w:color="auto" w:fill="FFFFFF"/>
        </w:rPr>
        <w:t>Saas</w:t>
      </w:r>
      <w:proofErr w:type="spellEnd"/>
      <w:r>
        <w:rPr>
          <w:rFonts w:hint="eastAsia"/>
          <w:shd w:val="clear" w:color="auto" w:fill="FFFFFF"/>
        </w:rPr>
        <w:t>商户会员管理系统</w:t>
      </w:r>
    </w:p>
    <w:p w14:paraId="309E627C" w14:textId="3D42FF93" w:rsidR="00E50A29" w:rsidRDefault="00E50A29" w:rsidP="00E50A29">
      <w:pPr>
        <w:ind w:left="1680" w:firstLine="420"/>
        <w:rPr>
          <w:shd w:val="clear" w:color="auto" w:fill="FFFFFF"/>
        </w:rPr>
      </w:pPr>
      <w:r>
        <w:rPr>
          <w:rFonts w:hint="eastAsia"/>
          <w:shd w:val="clear" w:color="auto" w:fill="FFFFFF"/>
        </w:rPr>
        <w:t>智慧城市解决方案-区域智慧教育解决方案</w:t>
      </w:r>
    </w:p>
    <w:p w14:paraId="4E53855D" w14:textId="3094466A" w:rsidR="00E50A29" w:rsidRDefault="00E50A29" w:rsidP="00E50A29">
      <w:pPr>
        <w:ind w:left="1680" w:firstLine="420"/>
        <w:rPr>
          <w:shd w:val="clear" w:color="auto" w:fill="FFFFFF"/>
        </w:rPr>
      </w:pPr>
      <w:r>
        <w:rPr>
          <w:rFonts w:hint="eastAsia"/>
          <w:shd w:val="clear" w:color="auto" w:fill="FFFFFF"/>
        </w:rPr>
        <w:t>智慧城市解决方案-社保大数据平台及档案电子化解决方案</w:t>
      </w:r>
    </w:p>
    <w:p w14:paraId="435E1B10" w14:textId="564AC69B" w:rsidR="00E50A29" w:rsidRDefault="00E50A29" w:rsidP="00E50A29">
      <w:pPr>
        <w:ind w:left="1680" w:firstLine="420"/>
        <w:rPr>
          <w:shd w:val="clear" w:color="auto" w:fill="FFFFFF"/>
        </w:rPr>
      </w:pPr>
      <w:r>
        <w:rPr>
          <w:rFonts w:hint="eastAsia"/>
          <w:shd w:val="clear" w:color="auto" w:fill="FFFFFF"/>
        </w:rPr>
        <w:t>智慧城市解决方案-智慧校园解决方案</w:t>
      </w:r>
    </w:p>
    <w:p w14:paraId="0DB20CCA" w14:textId="3985A8BE" w:rsidR="00E50A29" w:rsidRDefault="00E50A29" w:rsidP="00E50A29">
      <w:pPr>
        <w:ind w:left="1680" w:firstLine="420"/>
        <w:rPr>
          <w:shd w:val="clear" w:color="auto" w:fill="FFFFFF"/>
        </w:rPr>
      </w:pPr>
      <w:r>
        <w:rPr>
          <w:rFonts w:hint="eastAsia"/>
          <w:shd w:val="clear" w:color="auto" w:fill="FFFFFF"/>
        </w:rPr>
        <w:t>运营商解决方案产品-运营</w:t>
      </w:r>
      <w:proofErr w:type="gramStart"/>
      <w:r>
        <w:rPr>
          <w:rFonts w:hint="eastAsia"/>
          <w:shd w:val="clear" w:color="auto" w:fill="FFFFFF"/>
        </w:rPr>
        <w:t>商综合</w:t>
      </w:r>
      <w:proofErr w:type="gramEnd"/>
      <w:r>
        <w:rPr>
          <w:rFonts w:hint="eastAsia"/>
          <w:shd w:val="clear" w:color="auto" w:fill="FFFFFF"/>
        </w:rPr>
        <w:t>监控平台</w:t>
      </w:r>
    </w:p>
    <w:p w14:paraId="57A75CF6" w14:textId="691EA857" w:rsidR="00E50A29" w:rsidRDefault="00E50A29" w:rsidP="00E50A29">
      <w:pPr>
        <w:ind w:left="1680" w:firstLine="420"/>
        <w:rPr>
          <w:shd w:val="clear" w:color="auto" w:fill="FFFFFF"/>
        </w:rPr>
      </w:pPr>
      <w:r>
        <w:rPr>
          <w:rFonts w:hint="eastAsia"/>
          <w:shd w:val="clear" w:color="auto" w:fill="FFFFFF"/>
        </w:rPr>
        <w:t>运营商解决方案产品-移动运</w:t>
      </w:r>
      <w:proofErr w:type="gramStart"/>
      <w:r>
        <w:rPr>
          <w:rFonts w:hint="eastAsia"/>
          <w:shd w:val="clear" w:color="auto" w:fill="FFFFFF"/>
        </w:rPr>
        <w:t>维解决</w:t>
      </w:r>
      <w:proofErr w:type="gramEnd"/>
      <w:r>
        <w:rPr>
          <w:rFonts w:hint="eastAsia"/>
          <w:shd w:val="clear" w:color="auto" w:fill="FFFFFF"/>
        </w:rPr>
        <w:t>方案</w:t>
      </w:r>
      <w:r w:rsidR="004C285C">
        <w:rPr>
          <w:rFonts w:hint="eastAsia"/>
          <w:shd w:val="clear" w:color="auto" w:fill="FFFFFF"/>
        </w:rPr>
        <w:t>（M</w:t>
      </w:r>
      <w:r w:rsidR="004C285C">
        <w:rPr>
          <w:shd w:val="clear" w:color="auto" w:fill="FFFFFF"/>
        </w:rPr>
        <w:t>OMS</w:t>
      </w:r>
      <w:r w:rsidR="004C285C">
        <w:rPr>
          <w:rFonts w:hint="eastAsia"/>
          <w:shd w:val="clear" w:color="auto" w:fill="FFFFFF"/>
        </w:rPr>
        <w:t>）</w:t>
      </w:r>
    </w:p>
    <w:p w14:paraId="582CF4BC" w14:textId="484E6EB8" w:rsidR="004C285C" w:rsidRPr="004C285C" w:rsidRDefault="004C285C" w:rsidP="004C285C">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运营商解决方案产品</w:t>
      </w:r>
      <w:r>
        <w:rPr>
          <w:shd w:val="clear" w:color="auto" w:fill="FFFFFF"/>
        </w:rPr>
        <w:t>-</w:t>
      </w:r>
      <w:r>
        <w:rPr>
          <w:rFonts w:hint="eastAsia"/>
          <w:shd w:val="clear" w:color="auto" w:fill="FFFFFF"/>
        </w:rPr>
        <w:t>智能O</w:t>
      </w:r>
      <w:r>
        <w:rPr>
          <w:shd w:val="clear" w:color="auto" w:fill="FFFFFF"/>
        </w:rPr>
        <w:t>DN</w:t>
      </w:r>
      <w:r>
        <w:rPr>
          <w:rFonts w:hint="eastAsia"/>
          <w:shd w:val="clear" w:color="auto" w:fill="FFFFFF"/>
        </w:rPr>
        <w:t>解决方案</w:t>
      </w:r>
    </w:p>
    <w:p w14:paraId="282517A7" w14:textId="23F561AA" w:rsidR="00DC7700" w:rsidRDefault="000D1B51" w:rsidP="00DC7700">
      <w:pPr>
        <w:rPr>
          <w:shd w:val="clear" w:color="auto" w:fill="FFFFFF"/>
        </w:rPr>
      </w:pPr>
      <w:r>
        <w:rPr>
          <w:rFonts w:hint="eastAsia"/>
          <w:shd w:val="clear" w:color="auto" w:fill="FFFFFF"/>
        </w:rPr>
        <w:t>大数据解决方案</w:t>
      </w:r>
      <w:r w:rsidR="004C285C">
        <w:rPr>
          <w:shd w:val="clear" w:color="auto" w:fill="FFFFFF"/>
        </w:rPr>
        <w:tab/>
      </w:r>
      <w:r w:rsidR="004C285C">
        <w:rPr>
          <w:shd w:val="clear" w:color="auto" w:fill="FFFFFF"/>
        </w:rPr>
        <w:tab/>
      </w:r>
      <w:r w:rsidR="004C285C">
        <w:rPr>
          <w:rFonts w:hint="eastAsia"/>
          <w:shd w:val="clear" w:color="auto" w:fill="FFFFFF"/>
        </w:rPr>
        <w:t>统一大数据平台 呼叫中心Q</w:t>
      </w:r>
      <w:r w:rsidR="004C285C">
        <w:rPr>
          <w:shd w:val="clear" w:color="auto" w:fill="FFFFFF"/>
        </w:rPr>
        <w:t>M</w:t>
      </w:r>
    </w:p>
    <w:p w14:paraId="17B077E0" w14:textId="67F379EE" w:rsidR="00DC7700" w:rsidRDefault="00DC7700" w:rsidP="00DC7700">
      <w:pPr>
        <w:rPr>
          <w:shd w:val="clear" w:color="auto" w:fill="FFFFFF"/>
        </w:rPr>
      </w:pPr>
    </w:p>
    <w:p w14:paraId="01D68624" w14:textId="77777777" w:rsidR="00DC7700" w:rsidRDefault="00DC770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998A17" w14:textId="04386064" w:rsidR="00DC7700" w:rsidRPr="00DC7700" w:rsidRDefault="00DC7700" w:rsidP="00DC7700">
      <w:pPr>
        <w:pStyle w:val="2"/>
        <w:rPr>
          <w:sz w:val="28"/>
          <w:szCs w:val="28"/>
        </w:rPr>
      </w:pPr>
      <w:r w:rsidRPr="00DC7700">
        <w:rPr>
          <w:rFonts w:hint="eastAsia"/>
          <w:sz w:val="28"/>
          <w:szCs w:val="28"/>
          <w:shd w:val="clear" w:color="auto" w:fill="FFFFFF"/>
        </w:rPr>
        <w:lastRenderedPageBreak/>
        <w:t>S</w:t>
      </w:r>
      <w:r w:rsidRPr="00DC7700">
        <w:rPr>
          <w:sz w:val="28"/>
          <w:szCs w:val="28"/>
          <w:shd w:val="clear" w:color="auto" w:fill="FFFFFF"/>
        </w:rPr>
        <w:t>T</w:t>
      </w:r>
      <w:proofErr w:type="gramStart"/>
      <w:r w:rsidRPr="00DC7700">
        <w:rPr>
          <w:rFonts w:hint="eastAsia"/>
          <w:sz w:val="28"/>
          <w:szCs w:val="28"/>
          <w:shd w:val="clear" w:color="auto" w:fill="FFFFFF"/>
        </w:rPr>
        <w:t>美讯</w:t>
      </w:r>
      <w:proofErr w:type="gramEnd"/>
      <w:r w:rsidRPr="00DC7700">
        <w:rPr>
          <w:rFonts w:hint="eastAsia"/>
          <w:sz w:val="28"/>
          <w:szCs w:val="28"/>
          <w:shd w:val="clear" w:color="auto" w:fill="FFFFFF"/>
        </w:rPr>
        <w:t xml:space="preserve"> </w:t>
      </w:r>
      <w:r w:rsidRPr="00DC7700">
        <w:rPr>
          <w:sz w:val="28"/>
          <w:szCs w:val="28"/>
          <w:shd w:val="clear" w:color="auto" w:fill="FFFFFF"/>
        </w:rPr>
        <w:t xml:space="preserve">600898 </w:t>
      </w:r>
      <w:hyperlink r:id="rId24" w:history="1">
        <w:r w:rsidRPr="00DC7700">
          <w:rPr>
            <w:rStyle w:val="a7"/>
            <w:rFonts w:ascii="Helvetica" w:hAnsi="Helvetica" w:cs="Helvetica"/>
            <w:color w:val="0066CC"/>
            <w:sz w:val="28"/>
            <w:szCs w:val="28"/>
            <w:shd w:val="clear" w:color="auto" w:fill="FFFFFF"/>
          </w:rPr>
          <w:t>http://www.gomecomm.com.cn</w:t>
        </w:r>
      </w:hyperlink>
      <w:r w:rsidRPr="00DC7700">
        <w:rPr>
          <w:sz w:val="28"/>
          <w:szCs w:val="28"/>
        </w:rPr>
        <w:t xml:space="preserve"> </w:t>
      </w:r>
      <w:r w:rsidRPr="00DC7700">
        <w:rPr>
          <w:rFonts w:hint="eastAsia"/>
          <w:sz w:val="28"/>
          <w:szCs w:val="28"/>
        </w:rPr>
        <w:t>山东济南</w:t>
      </w:r>
    </w:p>
    <w:p w14:paraId="7B6D795A" w14:textId="3E691393" w:rsidR="00DC7700" w:rsidRPr="00DC7700" w:rsidRDefault="00DC7700" w:rsidP="00DC7700">
      <w:pPr>
        <w:rPr>
          <w:rFonts w:hint="eastAsia"/>
          <w:shd w:val="clear" w:color="auto" w:fill="FFFFFF"/>
        </w:rPr>
      </w:pPr>
      <w:r>
        <w:tab/>
      </w: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sectPr w:rsidR="00DC7700" w:rsidRPr="00DC7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A9158" w14:textId="77777777" w:rsidR="008C583F" w:rsidRDefault="008C583F" w:rsidP="00215C95">
      <w:r>
        <w:separator/>
      </w:r>
    </w:p>
  </w:endnote>
  <w:endnote w:type="continuationSeparator" w:id="0">
    <w:p w14:paraId="472CBDFB" w14:textId="77777777" w:rsidR="008C583F" w:rsidRDefault="008C583F"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4EFC" w14:textId="77777777" w:rsidR="008C583F" w:rsidRDefault="008C583F" w:rsidP="00215C95">
      <w:r>
        <w:separator/>
      </w:r>
    </w:p>
  </w:footnote>
  <w:footnote w:type="continuationSeparator" w:id="0">
    <w:p w14:paraId="66D2320E" w14:textId="77777777" w:rsidR="008C583F" w:rsidRDefault="008C583F"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035EF8"/>
    <w:rsid w:val="000B7EE6"/>
    <w:rsid w:val="000D1B51"/>
    <w:rsid w:val="000F5085"/>
    <w:rsid w:val="001470DC"/>
    <w:rsid w:val="0016498D"/>
    <w:rsid w:val="001E276D"/>
    <w:rsid w:val="00215C95"/>
    <w:rsid w:val="00236F71"/>
    <w:rsid w:val="002C4D0D"/>
    <w:rsid w:val="002D54AB"/>
    <w:rsid w:val="002F7606"/>
    <w:rsid w:val="00326D36"/>
    <w:rsid w:val="00326DAC"/>
    <w:rsid w:val="00376975"/>
    <w:rsid w:val="003B4ED0"/>
    <w:rsid w:val="003C7C8A"/>
    <w:rsid w:val="003D2ADD"/>
    <w:rsid w:val="004202B5"/>
    <w:rsid w:val="004325C1"/>
    <w:rsid w:val="0047084A"/>
    <w:rsid w:val="004C285C"/>
    <w:rsid w:val="004E5ABE"/>
    <w:rsid w:val="005032FB"/>
    <w:rsid w:val="00517C76"/>
    <w:rsid w:val="0054728D"/>
    <w:rsid w:val="00572458"/>
    <w:rsid w:val="00577E94"/>
    <w:rsid w:val="005861B1"/>
    <w:rsid w:val="005A377C"/>
    <w:rsid w:val="00603160"/>
    <w:rsid w:val="00615932"/>
    <w:rsid w:val="006271F3"/>
    <w:rsid w:val="006F62CB"/>
    <w:rsid w:val="00704AAB"/>
    <w:rsid w:val="007C2200"/>
    <w:rsid w:val="00806A83"/>
    <w:rsid w:val="00816839"/>
    <w:rsid w:val="00833AD1"/>
    <w:rsid w:val="00834766"/>
    <w:rsid w:val="008531CC"/>
    <w:rsid w:val="008736DA"/>
    <w:rsid w:val="00885E94"/>
    <w:rsid w:val="008C22D3"/>
    <w:rsid w:val="008C583F"/>
    <w:rsid w:val="008C5EAD"/>
    <w:rsid w:val="009245F1"/>
    <w:rsid w:val="00994D1E"/>
    <w:rsid w:val="009B456F"/>
    <w:rsid w:val="009B546F"/>
    <w:rsid w:val="00A14D8D"/>
    <w:rsid w:val="00AE6C27"/>
    <w:rsid w:val="00B048D4"/>
    <w:rsid w:val="00B547E8"/>
    <w:rsid w:val="00BB4933"/>
    <w:rsid w:val="00BC09BA"/>
    <w:rsid w:val="00BF44A0"/>
    <w:rsid w:val="00CC2819"/>
    <w:rsid w:val="00CD6644"/>
    <w:rsid w:val="00D07C36"/>
    <w:rsid w:val="00D875B6"/>
    <w:rsid w:val="00DC7700"/>
    <w:rsid w:val="00E50A29"/>
    <w:rsid w:val="00E720C0"/>
    <w:rsid w:val="00EE1678"/>
    <w:rsid w:val="00EF61A6"/>
    <w:rsid w:val="00F30ED3"/>
    <w:rsid w:val="00F473DB"/>
    <w:rsid w:val="00F71768"/>
    <w:rsid w:val="00FA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ctech.com/SitePages/HomePage.aspx" TargetMode="External"/><Relationship Id="rId13" Type="http://schemas.openxmlformats.org/officeDocument/2006/relationships/hyperlink" Target="https://www.coolpad.com/" TargetMode="External"/><Relationship Id="rId18" Type="http://schemas.openxmlformats.org/officeDocument/2006/relationships/hyperlink" Target="http://www.appl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ikon.com.cn/sc_CN/" TargetMode="External"/><Relationship Id="rId7" Type="http://schemas.openxmlformats.org/officeDocument/2006/relationships/hyperlink" Target="http://www.thtf.com.cn/" TargetMode="External"/><Relationship Id="rId12" Type="http://schemas.openxmlformats.org/officeDocument/2006/relationships/hyperlink" Target="http://cn.razerzone.com/" TargetMode="External"/><Relationship Id="rId17" Type="http://schemas.openxmlformats.org/officeDocument/2006/relationships/hyperlink" Target="http://investor.h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lobal.canon.com/" TargetMode="External"/><Relationship Id="rId20" Type="http://schemas.openxmlformats.org/officeDocument/2006/relationships/hyperlink" Target="http://www.enmonst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om/" TargetMode="External"/><Relationship Id="rId24" Type="http://schemas.openxmlformats.org/officeDocument/2006/relationships/hyperlink" Target="http://www.gomecomm.com.cn/" TargetMode="External"/><Relationship Id="rId5" Type="http://schemas.openxmlformats.org/officeDocument/2006/relationships/footnotes" Target="footnotes.xml"/><Relationship Id="rId15" Type="http://schemas.openxmlformats.org/officeDocument/2006/relationships/hyperlink" Target="http://www.ibm.com/" TargetMode="External"/><Relationship Id="rId23" Type="http://schemas.openxmlformats.org/officeDocument/2006/relationships/hyperlink" Target="https://www.fujitsu.com/cn/" TargetMode="External"/><Relationship Id="rId10" Type="http://schemas.openxmlformats.org/officeDocument/2006/relationships/hyperlink" Target="https://www.lenovo.com.cn/" TargetMode="External"/><Relationship Id="rId19" Type="http://schemas.openxmlformats.org/officeDocument/2006/relationships/hyperlink" Target="http://www.logitech.com/" TargetMode="External"/><Relationship Id="rId4" Type="http://schemas.openxmlformats.org/officeDocument/2006/relationships/webSettings" Target="webSettings.xml"/><Relationship Id="rId9" Type="http://schemas.openxmlformats.org/officeDocument/2006/relationships/hyperlink" Target="http://www.transsion.com/" TargetMode="External"/><Relationship Id="rId14" Type="http://schemas.openxmlformats.org/officeDocument/2006/relationships/hyperlink" Target="http://www.sony.com/" TargetMode="External"/><Relationship Id="rId22" Type="http://schemas.openxmlformats.org/officeDocument/2006/relationships/hyperlink" Target="https://www.yamah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18</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43</cp:revision>
  <dcterms:created xsi:type="dcterms:W3CDTF">2022-03-08T12:27:00Z</dcterms:created>
  <dcterms:modified xsi:type="dcterms:W3CDTF">2022-04-10T14:20:00Z</dcterms:modified>
</cp:coreProperties>
</file>