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29835484"/>
        <w:docPartObj>
          <w:docPartGallery w:val="Table of Contents"/>
          <w:docPartUnique/>
        </w:docPartObj>
      </w:sdtPr>
      <w:sdtEndPr>
        <w:rPr>
          <w:b/>
          <w:bCs/>
        </w:rPr>
      </w:sdtEndPr>
      <w:sdtContent>
        <w:p w14:paraId="1D3676A0" w14:textId="38FB2ED7" w:rsidR="004C1733" w:rsidRDefault="00987811" w:rsidP="00987811">
          <w:pPr>
            <w:pStyle w:val="TOC"/>
            <w:jc w:val="center"/>
          </w:pPr>
          <w:r>
            <w:rPr>
              <w:rFonts w:hint="eastAsia"/>
              <w:lang w:val="zh-CN"/>
            </w:rPr>
            <w:t>种业</w:t>
          </w:r>
        </w:p>
        <w:p w14:paraId="104A6FCE" w14:textId="09BDBBB4" w:rsidR="00762DF3" w:rsidRDefault="004C1733">
          <w:pPr>
            <w:pStyle w:val="TOC2"/>
            <w:tabs>
              <w:tab w:val="right" w:leader="dot" w:pos="8296"/>
            </w:tabs>
            <w:rPr>
              <w:noProof/>
            </w:rPr>
          </w:pPr>
          <w:r>
            <w:fldChar w:fldCharType="begin"/>
          </w:r>
          <w:r>
            <w:instrText xml:space="preserve"> TOC \o "1-3" \h \z \u </w:instrText>
          </w:r>
          <w:r>
            <w:fldChar w:fldCharType="separate"/>
          </w:r>
          <w:hyperlink w:anchor="_Toc100324928" w:history="1">
            <w:r w:rsidR="00762DF3" w:rsidRPr="00570FA4">
              <w:rPr>
                <w:rStyle w:val="a3"/>
                <w:noProof/>
              </w:rPr>
              <w:t xml:space="preserve">万向德农 600371 </w:t>
            </w:r>
            <w:r w:rsidR="00762DF3" w:rsidRPr="00570FA4">
              <w:rPr>
                <w:rStyle w:val="a3"/>
                <w:rFonts w:ascii="Helvetica" w:hAnsi="Helvetica" w:cs="Helvetica"/>
                <w:noProof/>
                <w:shd w:val="clear" w:color="auto" w:fill="FFFFFF"/>
              </w:rPr>
              <w:t>http://www.wxdoneed.com</w:t>
            </w:r>
            <w:r w:rsidR="00762DF3" w:rsidRPr="00570FA4">
              <w:rPr>
                <w:rStyle w:val="a3"/>
                <w:noProof/>
              </w:rPr>
              <w:t xml:space="preserve"> 黑龙江哈尔滨</w:t>
            </w:r>
            <w:r w:rsidR="00762DF3">
              <w:rPr>
                <w:noProof/>
                <w:webHidden/>
              </w:rPr>
              <w:tab/>
            </w:r>
            <w:r w:rsidR="00762DF3">
              <w:rPr>
                <w:noProof/>
                <w:webHidden/>
              </w:rPr>
              <w:fldChar w:fldCharType="begin"/>
            </w:r>
            <w:r w:rsidR="00762DF3">
              <w:rPr>
                <w:noProof/>
                <w:webHidden/>
              </w:rPr>
              <w:instrText xml:space="preserve"> PAGEREF _Toc100324928 \h </w:instrText>
            </w:r>
            <w:r w:rsidR="00762DF3">
              <w:rPr>
                <w:noProof/>
                <w:webHidden/>
              </w:rPr>
            </w:r>
            <w:r w:rsidR="00762DF3">
              <w:rPr>
                <w:noProof/>
                <w:webHidden/>
              </w:rPr>
              <w:fldChar w:fldCharType="separate"/>
            </w:r>
            <w:r w:rsidR="00762DF3">
              <w:rPr>
                <w:noProof/>
                <w:webHidden/>
              </w:rPr>
              <w:t>2</w:t>
            </w:r>
            <w:r w:rsidR="00762DF3">
              <w:rPr>
                <w:noProof/>
                <w:webHidden/>
              </w:rPr>
              <w:fldChar w:fldCharType="end"/>
            </w:r>
          </w:hyperlink>
        </w:p>
        <w:p w14:paraId="12AFDCFF" w14:textId="10FFE0F1" w:rsidR="00762DF3" w:rsidRDefault="00C31FA4">
          <w:pPr>
            <w:pStyle w:val="TOC2"/>
            <w:tabs>
              <w:tab w:val="right" w:leader="dot" w:pos="8296"/>
            </w:tabs>
            <w:rPr>
              <w:noProof/>
            </w:rPr>
          </w:pPr>
          <w:hyperlink w:anchor="_Toc100324929" w:history="1">
            <w:r w:rsidR="00762DF3" w:rsidRPr="00570FA4">
              <w:rPr>
                <w:rStyle w:val="a3"/>
                <w:noProof/>
              </w:rPr>
              <w:t>农发种业 600313 http://znfzy.cnadc.com.cn 北京西城</w:t>
            </w:r>
            <w:r w:rsidR="00762DF3">
              <w:rPr>
                <w:noProof/>
                <w:webHidden/>
              </w:rPr>
              <w:tab/>
            </w:r>
            <w:r w:rsidR="00762DF3">
              <w:rPr>
                <w:noProof/>
                <w:webHidden/>
              </w:rPr>
              <w:fldChar w:fldCharType="begin"/>
            </w:r>
            <w:r w:rsidR="00762DF3">
              <w:rPr>
                <w:noProof/>
                <w:webHidden/>
              </w:rPr>
              <w:instrText xml:space="preserve"> PAGEREF _Toc100324929 \h </w:instrText>
            </w:r>
            <w:r w:rsidR="00762DF3">
              <w:rPr>
                <w:noProof/>
                <w:webHidden/>
              </w:rPr>
            </w:r>
            <w:r w:rsidR="00762DF3">
              <w:rPr>
                <w:noProof/>
                <w:webHidden/>
              </w:rPr>
              <w:fldChar w:fldCharType="separate"/>
            </w:r>
            <w:r w:rsidR="00762DF3">
              <w:rPr>
                <w:noProof/>
                <w:webHidden/>
              </w:rPr>
              <w:t>3</w:t>
            </w:r>
            <w:r w:rsidR="00762DF3">
              <w:rPr>
                <w:noProof/>
                <w:webHidden/>
              </w:rPr>
              <w:fldChar w:fldCharType="end"/>
            </w:r>
          </w:hyperlink>
        </w:p>
        <w:p w14:paraId="7FBDEE16" w14:textId="207E4014" w:rsidR="00762DF3" w:rsidRDefault="00C31FA4">
          <w:pPr>
            <w:pStyle w:val="TOC2"/>
            <w:tabs>
              <w:tab w:val="right" w:leader="dot" w:pos="8296"/>
            </w:tabs>
            <w:rPr>
              <w:noProof/>
            </w:rPr>
          </w:pPr>
          <w:hyperlink w:anchor="_Toc100324930" w:history="1">
            <w:r w:rsidR="00762DF3" w:rsidRPr="00570FA4">
              <w:rPr>
                <w:rStyle w:val="a3"/>
                <w:noProof/>
              </w:rPr>
              <w:t>神农科技 300189 http://www.hnsnkj.com.cn 海南海口</w:t>
            </w:r>
            <w:r w:rsidR="00762DF3">
              <w:rPr>
                <w:noProof/>
                <w:webHidden/>
              </w:rPr>
              <w:tab/>
            </w:r>
            <w:r w:rsidR="00762DF3">
              <w:rPr>
                <w:noProof/>
                <w:webHidden/>
              </w:rPr>
              <w:fldChar w:fldCharType="begin"/>
            </w:r>
            <w:r w:rsidR="00762DF3">
              <w:rPr>
                <w:noProof/>
                <w:webHidden/>
              </w:rPr>
              <w:instrText xml:space="preserve"> PAGEREF _Toc100324930 \h </w:instrText>
            </w:r>
            <w:r w:rsidR="00762DF3">
              <w:rPr>
                <w:noProof/>
                <w:webHidden/>
              </w:rPr>
            </w:r>
            <w:r w:rsidR="00762DF3">
              <w:rPr>
                <w:noProof/>
                <w:webHidden/>
              </w:rPr>
              <w:fldChar w:fldCharType="separate"/>
            </w:r>
            <w:r w:rsidR="00762DF3">
              <w:rPr>
                <w:noProof/>
                <w:webHidden/>
              </w:rPr>
              <w:t>4</w:t>
            </w:r>
            <w:r w:rsidR="00762DF3">
              <w:rPr>
                <w:noProof/>
                <w:webHidden/>
              </w:rPr>
              <w:fldChar w:fldCharType="end"/>
            </w:r>
          </w:hyperlink>
        </w:p>
        <w:p w14:paraId="3463BED3" w14:textId="68F29C8D" w:rsidR="00762DF3" w:rsidRDefault="00C31FA4">
          <w:pPr>
            <w:pStyle w:val="TOC2"/>
            <w:tabs>
              <w:tab w:val="right" w:leader="dot" w:pos="8296"/>
            </w:tabs>
            <w:rPr>
              <w:noProof/>
            </w:rPr>
          </w:pPr>
          <w:hyperlink w:anchor="_Toc100324931" w:history="1">
            <w:r w:rsidR="00762DF3" w:rsidRPr="00570FA4">
              <w:rPr>
                <w:rStyle w:val="a3"/>
                <w:noProof/>
              </w:rPr>
              <w:t>苏垦农发 601952 http://www.skiad.com.cn 江苏南京</w:t>
            </w:r>
            <w:r w:rsidR="00762DF3">
              <w:rPr>
                <w:noProof/>
                <w:webHidden/>
              </w:rPr>
              <w:tab/>
            </w:r>
            <w:r w:rsidR="00762DF3">
              <w:rPr>
                <w:noProof/>
                <w:webHidden/>
              </w:rPr>
              <w:fldChar w:fldCharType="begin"/>
            </w:r>
            <w:r w:rsidR="00762DF3">
              <w:rPr>
                <w:noProof/>
                <w:webHidden/>
              </w:rPr>
              <w:instrText xml:space="preserve"> PAGEREF _Toc100324931 \h </w:instrText>
            </w:r>
            <w:r w:rsidR="00762DF3">
              <w:rPr>
                <w:noProof/>
                <w:webHidden/>
              </w:rPr>
            </w:r>
            <w:r w:rsidR="00762DF3">
              <w:rPr>
                <w:noProof/>
                <w:webHidden/>
              </w:rPr>
              <w:fldChar w:fldCharType="separate"/>
            </w:r>
            <w:r w:rsidR="00762DF3">
              <w:rPr>
                <w:noProof/>
                <w:webHidden/>
              </w:rPr>
              <w:t>5</w:t>
            </w:r>
            <w:r w:rsidR="00762DF3">
              <w:rPr>
                <w:noProof/>
                <w:webHidden/>
              </w:rPr>
              <w:fldChar w:fldCharType="end"/>
            </w:r>
          </w:hyperlink>
        </w:p>
        <w:p w14:paraId="719C6FCD" w14:textId="33D90425" w:rsidR="00762DF3" w:rsidRDefault="00C31FA4">
          <w:pPr>
            <w:pStyle w:val="TOC2"/>
            <w:tabs>
              <w:tab w:val="right" w:leader="dot" w:pos="8296"/>
            </w:tabs>
            <w:rPr>
              <w:noProof/>
            </w:rPr>
          </w:pPr>
          <w:hyperlink w:anchor="_Toc100324932" w:history="1">
            <w:r w:rsidR="00762DF3" w:rsidRPr="00570FA4">
              <w:rPr>
                <w:rStyle w:val="a3"/>
                <w:noProof/>
              </w:rPr>
              <w:t>亚盛集团 600108 http://www.yasheng.com.cn 甘肃兰州</w:t>
            </w:r>
            <w:r w:rsidR="00762DF3">
              <w:rPr>
                <w:noProof/>
                <w:webHidden/>
              </w:rPr>
              <w:tab/>
            </w:r>
            <w:r w:rsidR="00762DF3">
              <w:rPr>
                <w:noProof/>
                <w:webHidden/>
              </w:rPr>
              <w:fldChar w:fldCharType="begin"/>
            </w:r>
            <w:r w:rsidR="00762DF3">
              <w:rPr>
                <w:noProof/>
                <w:webHidden/>
              </w:rPr>
              <w:instrText xml:space="preserve"> PAGEREF _Toc100324932 \h </w:instrText>
            </w:r>
            <w:r w:rsidR="00762DF3">
              <w:rPr>
                <w:noProof/>
                <w:webHidden/>
              </w:rPr>
            </w:r>
            <w:r w:rsidR="00762DF3">
              <w:rPr>
                <w:noProof/>
                <w:webHidden/>
              </w:rPr>
              <w:fldChar w:fldCharType="separate"/>
            </w:r>
            <w:r w:rsidR="00762DF3">
              <w:rPr>
                <w:noProof/>
                <w:webHidden/>
              </w:rPr>
              <w:t>6</w:t>
            </w:r>
            <w:r w:rsidR="00762DF3">
              <w:rPr>
                <w:noProof/>
                <w:webHidden/>
              </w:rPr>
              <w:fldChar w:fldCharType="end"/>
            </w:r>
          </w:hyperlink>
        </w:p>
        <w:p w14:paraId="197A12CC" w14:textId="1A3B037A" w:rsidR="00762DF3" w:rsidRDefault="00C31FA4">
          <w:pPr>
            <w:pStyle w:val="TOC2"/>
            <w:tabs>
              <w:tab w:val="right" w:leader="dot" w:pos="8296"/>
            </w:tabs>
            <w:rPr>
              <w:noProof/>
            </w:rPr>
          </w:pPr>
          <w:hyperlink w:anchor="_Toc100324933" w:history="1">
            <w:r w:rsidR="00762DF3" w:rsidRPr="00570FA4">
              <w:rPr>
                <w:rStyle w:val="a3"/>
                <w:noProof/>
              </w:rPr>
              <w:t>东方集团 600811 http://www.china-orient.com 黑龙江哈尔滨</w:t>
            </w:r>
            <w:r w:rsidR="00762DF3">
              <w:rPr>
                <w:noProof/>
                <w:webHidden/>
              </w:rPr>
              <w:tab/>
            </w:r>
            <w:r w:rsidR="00762DF3">
              <w:rPr>
                <w:noProof/>
                <w:webHidden/>
              </w:rPr>
              <w:fldChar w:fldCharType="begin"/>
            </w:r>
            <w:r w:rsidR="00762DF3">
              <w:rPr>
                <w:noProof/>
                <w:webHidden/>
              </w:rPr>
              <w:instrText xml:space="preserve"> PAGEREF _Toc100324933 \h </w:instrText>
            </w:r>
            <w:r w:rsidR="00762DF3">
              <w:rPr>
                <w:noProof/>
                <w:webHidden/>
              </w:rPr>
            </w:r>
            <w:r w:rsidR="00762DF3">
              <w:rPr>
                <w:noProof/>
                <w:webHidden/>
              </w:rPr>
              <w:fldChar w:fldCharType="separate"/>
            </w:r>
            <w:r w:rsidR="00762DF3">
              <w:rPr>
                <w:noProof/>
                <w:webHidden/>
              </w:rPr>
              <w:t>7</w:t>
            </w:r>
            <w:r w:rsidR="00762DF3">
              <w:rPr>
                <w:noProof/>
                <w:webHidden/>
              </w:rPr>
              <w:fldChar w:fldCharType="end"/>
            </w:r>
          </w:hyperlink>
        </w:p>
        <w:p w14:paraId="7B2FD161" w14:textId="5FB6C7BC" w:rsidR="00762DF3" w:rsidRDefault="00C31FA4">
          <w:pPr>
            <w:pStyle w:val="TOC2"/>
            <w:tabs>
              <w:tab w:val="right" w:leader="dot" w:pos="8296"/>
            </w:tabs>
            <w:rPr>
              <w:noProof/>
            </w:rPr>
          </w:pPr>
          <w:hyperlink w:anchor="_Toc100324934" w:history="1">
            <w:r w:rsidR="00762DF3" w:rsidRPr="00570FA4">
              <w:rPr>
                <w:rStyle w:val="a3"/>
                <w:noProof/>
              </w:rPr>
              <w:t>金健米业 600127 http://www.jjmy.cn 湖南常德</w:t>
            </w:r>
            <w:r w:rsidR="00762DF3">
              <w:rPr>
                <w:noProof/>
                <w:webHidden/>
              </w:rPr>
              <w:tab/>
            </w:r>
            <w:r w:rsidR="00762DF3">
              <w:rPr>
                <w:noProof/>
                <w:webHidden/>
              </w:rPr>
              <w:fldChar w:fldCharType="begin"/>
            </w:r>
            <w:r w:rsidR="00762DF3">
              <w:rPr>
                <w:noProof/>
                <w:webHidden/>
              </w:rPr>
              <w:instrText xml:space="preserve"> PAGEREF _Toc100324934 \h </w:instrText>
            </w:r>
            <w:r w:rsidR="00762DF3">
              <w:rPr>
                <w:noProof/>
                <w:webHidden/>
              </w:rPr>
            </w:r>
            <w:r w:rsidR="00762DF3">
              <w:rPr>
                <w:noProof/>
                <w:webHidden/>
              </w:rPr>
              <w:fldChar w:fldCharType="separate"/>
            </w:r>
            <w:r w:rsidR="00762DF3">
              <w:rPr>
                <w:noProof/>
                <w:webHidden/>
              </w:rPr>
              <w:t>8</w:t>
            </w:r>
            <w:r w:rsidR="00762DF3">
              <w:rPr>
                <w:noProof/>
                <w:webHidden/>
              </w:rPr>
              <w:fldChar w:fldCharType="end"/>
            </w:r>
          </w:hyperlink>
        </w:p>
        <w:p w14:paraId="4D71AC1E" w14:textId="74807C0F" w:rsidR="004C1733" w:rsidRDefault="004C1733">
          <w:r>
            <w:rPr>
              <w:b/>
              <w:bCs/>
              <w:lang w:val="zh-CN"/>
            </w:rPr>
            <w:fldChar w:fldCharType="end"/>
          </w:r>
        </w:p>
      </w:sdtContent>
    </w:sdt>
    <w:p w14:paraId="72CF2479" w14:textId="77777777" w:rsidR="009254CD" w:rsidRDefault="009254CD">
      <w:pPr>
        <w:widowControl/>
        <w:jc w:val="left"/>
      </w:pPr>
      <w:r>
        <w:br w:type="page"/>
      </w:r>
    </w:p>
    <w:p w14:paraId="7F34165D" w14:textId="67BDAE28" w:rsidR="0007449A" w:rsidRPr="00B21F25" w:rsidRDefault="009254CD" w:rsidP="00B21F25">
      <w:pPr>
        <w:pStyle w:val="2"/>
        <w:rPr>
          <w:sz w:val="28"/>
          <w:szCs w:val="28"/>
        </w:rPr>
      </w:pPr>
      <w:bookmarkStart w:id="0" w:name="_Toc100324928"/>
      <w:r w:rsidRPr="00B21F25">
        <w:rPr>
          <w:rFonts w:hint="eastAsia"/>
          <w:sz w:val="28"/>
          <w:szCs w:val="28"/>
        </w:rPr>
        <w:lastRenderedPageBreak/>
        <w:t xml:space="preserve">万向德农 </w:t>
      </w:r>
      <w:r w:rsidRPr="00B21F25">
        <w:rPr>
          <w:sz w:val="28"/>
          <w:szCs w:val="28"/>
        </w:rPr>
        <w:t xml:space="preserve">600371 </w:t>
      </w:r>
      <w:hyperlink r:id="rId7" w:history="1">
        <w:r w:rsidRPr="00B21F25">
          <w:rPr>
            <w:rStyle w:val="a3"/>
            <w:rFonts w:ascii="Helvetica" w:hAnsi="Helvetica" w:cs="Helvetica"/>
            <w:color w:val="0066CC"/>
            <w:sz w:val="28"/>
            <w:szCs w:val="28"/>
            <w:shd w:val="clear" w:color="auto" w:fill="FFFFFF"/>
          </w:rPr>
          <w:t>http://www.wxdoneed.com</w:t>
        </w:r>
      </w:hyperlink>
      <w:r w:rsidRPr="00B21F25">
        <w:rPr>
          <w:sz w:val="28"/>
          <w:szCs w:val="28"/>
        </w:rPr>
        <w:t xml:space="preserve"> </w:t>
      </w:r>
      <w:r w:rsidRPr="00B21F25">
        <w:rPr>
          <w:rFonts w:hint="eastAsia"/>
          <w:sz w:val="28"/>
          <w:szCs w:val="28"/>
        </w:rPr>
        <w:t>黑龙江哈尔滨</w:t>
      </w:r>
      <w:bookmarkEnd w:id="0"/>
    </w:p>
    <w:p w14:paraId="2BEEE339" w14:textId="5D202ED2" w:rsidR="009254CD" w:rsidRDefault="009254C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36B1262D" w14:textId="451257CD" w:rsidR="00CF3E9D" w:rsidRDefault="00CF3E9D">
      <w:pPr>
        <w:rPr>
          <w:rFonts w:ascii="Helvetica" w:hAnsi="Helvetica" w:cs="Helvetica"/>
          <w:color w:val="33353C"/>
          <w:szCs w:val="21"/>
          <w:shd w:val="clear" w:color="auto" w:fill="FFFFFF"/>
        </w:rPr>
      </w:pPr>
    </w:p>
    <w:p w14:paraId="0FB293AF" w14:textId="024DD78A" w:rsidR="00CF3E9D"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5271BE" w14:textId="6314A7B9" w:rsidR="005134DA"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京科</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2A73502E" w14:textId="6E9A16B1" w:rsidR="005134DA"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
    <w:p w14:paraId="28657AD7" w14:textId="3D70A365" w:rsidR="005134DA"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25393A93" w14:textId="7BA40016" w:rsidR="005134DA"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5DA447C6" w14:textId="250A895A" w:rsidR="005134DA"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20440F40" w14:textId="6E09BDA6" w:rsidR="00867CA9" w:rsidRDefault="00867CA9">
      <w:pPr>
        <w:rPr>
          <w:rFonts w:ascii="Helvetica" w:hAnsi="Helvetica" w:cs="Helvetica"/>
          <w:color w:val="33353C"/>
          <w:szCs w:val="21"/>
          <w:shd w:val="clear" w:color="auto" w:fill="FFFFFF"/>
        </w:rPr>
      </w:pPr>
    </w:p>
    <w:p w14:paraId="3E573C15" w14:textId="77777777" w:rsidR="00867CA9" w:rsidRDefault="00867CA9">
      <w:pPr>
        <w:widowControl/>
        <w:jc w:val="left"/>
        <w:rPr>
          <w:rFonts w:asciiTheme="majorHAnsi" w:eastAsiaTheme="majorEastAsia" w:hAnsiTheme="majorHAnsi" w:cstheme="majorBidi"/>
          <w:b/>
          <w:bCs/>
          <w:sz w:val="28"/>
          <w:szCs w:val="28"/>
        </w:rPr>
      </w:pPr>
      <w:bookmarkStart w:id="1" w:name="_Toc94792688"/>
      <w:r>
        <w:rPr>
          <w:sz w:val="28"/>
          <w:szCs w:val="28"/>
        </w:rPr>
        <w:br w:type="page"/>
      </w:r>
    </w:p>
    <w:p w14:paraId="2E0C6C19" w14:textId="738E8A29" w:rsidR="00867CA9" w:rsidRPr="00034CAB" w:rsidRDefault="00867CA9" w:rsidP="00867CA9">
      <w:pPr>
        <w:pStyle w:val="2"/>
        <w:rPr>
          <w:sz w:val="28"/>
          <w:szCs w:val="28"/>
        </w:rPr>
      </w:pPr>
      <w:bookmarkStart w:id="2" w:name="_Toc100324929"/>
      <w:r w:rsidRPr="00034CAB">
        <w:rPr>
          <w:rFonts w:hint="eastAsia"/>
          <w:sz w:val="28"/>
          <w:szCs w:val="28"/>
        </w:rPr>
        <w:lastRenderedPageBreak/>
        <w:t xml:space="preserve">农发种业 </w:t>
      </w:r>
      <w:r w:rsidRPr="00034CAB">
        <w:rPr>
          <w:sz w:val="28"/>
          <w:szCs w:val="28"/>
        </w:rPr>
        <w:t xml:space="preserve">600313 </w:t>
      </w:r>
      <w:hyperlink r:id="rId8" w:history="1">
        <w:r w:rsidRPr="00034CAB">
          <w:rPr>
            <w:rStyle w:val="a3"/>
            <w:sz w:val="28"/>
            <w:szCs w:val="28"/>
          </w:rPr>
          <w:t>http://znfzy.cnadc.com.cn</w:t>
        </w:r>
      </w:hyperlink>
      <w:r w:rsidRPr="00034CAB">
        <w:rPr>
          <w:sz w:val="28"/>
          <w:szCs w:val="28"/>
        </w:rPr>
        <w:t xml:space="preserve"> </w:t>
      </w:r>
      <w:r w:rsidRPr="00034CAB">
        <w:rPr>
          <w:rFonts w:hint="eastAsia"/>
          <w:sz w:val="28"/>
          <w:szCs w:val="28"/>
        </w:rPr>
        <w:t>北京西城</w:t>
      </w:r>
      <w:bookmarkEnd w:id="1"/>
      <w:bookmarkEnd w:id="2"/>
    </w:p>
    <w:p w14:paraId="2D9BCFE7" w14:textId="77777777" w:rsidR="00867CA9" w:rsidRDefault="00867CA9" w:rsidP="00867CA9">
      <w:pPr>
        <w:widowControl/>
        <w:jc w:val="left"/>
      </w:pPr>
      <w:r>
        <w:tab/>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4D839C12" w14:textId="77777777" w:rsidR="00867CA9" w:rsidRDefault="00867CA9" w:rsidP="00867CA9"/>
    <w:p w14:paraId="4D073F7F" w14:textId="77777777" w:rsidR="00867CA9" w:rsidRDefault="00867CA9" w:rsidP="00867CA9">
      <w:r w:rsidRPr="006455B8">
        <w:rPr>
          <w:rFonts w:hint="eastAsia"/>
        </w:rPr>
        <w:t>公司已于2015年实现了小麦种业全国第一、水稻种业全国第六、玉米种业全国第九的阶段性目标，综合实力位居中国种业第四位，已成为推动中国现代种业发展的重要力量。</w:t>
      </w:r>
    </w:p>
    <w:p w14:paraId="069FB9A7" w14:textId="77777777" w:rsidR="00867CA9" w:rsidRDefault="00867CA9" w:rsidP="00867CA9"/>
    <w:p w14:paraId="38A1E0C2" w14:textId="77777777" w:rsidR="00867CA9" w:rsidRDefault="00867CA9" w:rsidP="00867CA9">
      <w:r>
        <w:rPr>
          <w:rFonts w:hint="eastAsia"/>
        </w:rPr>
        <w:t>产品</w:t>
      </w:r>
    </w:p>
    <w:p w14:paraId="353848F2" w14:textId="77777777" w:rsidR="00867CA9" w:rsidRDefault="00867CA9" w:rsidP="00867CA9">
      <w:r>
        <w:rPr>
          <w:rFonts w:hint="eastAsia"/>
        </w:rPr>
        <w:t>小麦</w:t>
      </w:r>
    </w:p>
    <w:p w14:paraId="4B5336EB" w14:textId="77777777" w:rsidR="00867CA9" w:rsidRDefault="00867CA9" w:rsidP="00867CA9">
      <w:r>
        <w:rPr>
          <w:rFonts w:hint="eastAsia"/>
        </w:rPr>
        <w:t>玉米</w:t>
      </w:r>
    </w:p>
    <w:p w14:paraId="526EA864" w14:textId="77777777" w:rsidR="00867CA9" w:rsidRDefault="00867CA9" w:rsidP="00867CA9">
      <w:r>
        <w:rPr>
          <w:rFonts w:hint="eastAsia"/>
        </w:rPr>
        <w:t>水稻</w:t>
      </w:r>
    </w:p>
    <w:p w14:paraId="7A3EE80E" w14:textId="77777777" w:rsidR="00867CA9" w:rsidRDefault="00867CA9" w:rsidP="00867CA9">
      <w:r>
        <w:rPr>
          <w:rFonts w:hint="eastAsia"/>
        </w:rPr>
        <w:t>农药</w:t>
      </w:r>
    </w:p>
    <w:p w14:paraId="5A595838" w14:textId="77777777" w:rsidR="00867CA9" w:rsidRDefault="00867CA9" w:rsidP="00867CA9">
      <w:r>
        <w:rPr>
          <w:rFonts w:hint="eastAsia"/>
        </w:rPr>
        <w:t>化肥</w:t>
      </w:r>
    </w:p>
    <w:p w14:paraId="309A555B" w14:textId="77777777" w:rsidR="00867CA9" w:rsidRDefault="00867CA9" w:rsidP="00867CA9">
      <w:r>
        <w:rPr>
          <w:rFonts w:hint="eastAsia"/>
        </w:rPr>
        <w:t>其他</w:t>
      </w:r>
    </w:p>
    <w:p w14:paraId="2BC944F3" w14:textId="77777777" w:rsidR="00867CA9" w:rsidRDefault="00867CA9" w:rsidP="00867CA9">
      <w:r>
        <w:tab/>
      </w:r>
      <w:r>
        <w:rPr>
          <w:rFonts w:hint="eastAsia"/>
        </w:rPr>
        <w:t>棉花</w:t>
      </w:r>
    </w:p>
    <w:p w14:paraId="6366DD4A" w14:textId="77777777" w:rsidR="00867CA9" w:rsidRDefault="00867CA9" w:rsidP="00867CA9">
      <w:r>
        <w:tab/>
      </w:r>
      <w:r>
        <w:rPr>
          <w:rFonts w:hint="eastAsia"/>
        </w:rPr>
        <w:t>油菜</w:t>
      </w:r>
    </w:p>
    <w:p w14:paraId="7C4456DE" w14:textId="77777777" w:rsidR="00867CA9" w:rsidRDefault="00867CA9" w:rsidP="00867CA9">
      <w:r>
        <w:tab/>
      </w:r>
      <w:r>
        <w:rPr>
          <w:rFonts w:hint="eastAsia"/>
        </w:rPr>
        <w:t>芝麻</w:t>
      </w:r>
    </w:p>
    <w:p w14:paraId="64C56D92" w14:textId="77777777" w:rsidR="00867CA9" w:rsidRDefault="00867CA9" w:rsidP="00867CA9">
      <w:r>
        <w:tab/>
      </w:r>
      <w:r>
        <w:rPr>
          <w:rFonts w:hint="eastAsia"/>
        </w:rPr>
        <w:t>甘蔗</w:t>
      </w:r>
    </w:p>
    <w:p w14:paraId="06BD7A60" w14:textId="3C63BDFF" w:rsidR="00867CA9" w:rsidRDefault="00867CA9"/>
    <w:p w14:paraId="75BADDDF" w14:textId="77777777" w:rsidR="006C49E0" w:rsidRDefault="006C49E0">
      <w:pPr>
        <w:widowControl/>
        <w:jc w:val="left"/>
        <w:rPr>
          <w:rFonts w:asciiTheme="majorHAnsi" w:eastAsiaTheme="majorEastAsia" w:hAnsiTheme="majorHAnsi" w:cstheme="majorBidi"/>
          <w:b/>
          <w:bCs/>
          <w:sz w:val="28"/>
          <w:szCs w:val="28"/>
        </w:rPr>
      </w:pPr>
      <w:r>
        <w:rPr>
          <w:sz w:val="28"/>
          <w:szCs w:val="28"/>
        </w:rPr>
        <w:br w:type="page"/>
      </w:r>
    </w:p>
    <w:p w14:paraId="597CBD12" w14:textId="12843A3C" w:rsidR="006759C7" w:rsidRPr="006C49E0" w:rsidRDefault="006C49E0" w:rsidP="006C49E0">
      <w:pPr>
        <w:pStyle w:val="2"/>
        <w:rPr>
          <w:sz w:val="28"/>
          <w:szCs w:val="28"/>
        </w:rPr>
      </w:pPr>
      <w:bookmarkStart w:id="3" w:name="_Toc100324930"/>
      <w:r w:rsidRPr="006C49E0">
        <w:rPr>
          <w:rFonts w:hint="eastAsia"/>
          <w:sz w:val="28"/>
          <w:szCs w:val="28"/>
        </w:rPr>
        <w:lastRenderedPageBreak/>
        <w:t xml:space="preserve">神农科技 </w:t>
      </w:r>
      <w:r w:rsidRPr="006C49E0">
        <w:rPr>
          <w:sz w:val="28"/>
          <w:szCs w:val="28"/>
        </w:rPr>
        <w:t xml:space="preserve">300189 </w:t>
      </w:r>
      <w:hyperlink r:id="rId9" w:history="1">
        <w:r w:rsidRPr="006C49E0">
          <w:rPr>
            <w:rStyle w:val="a3"/>
            <w:sz w:val="28"/>
            <w:szCs w:val="28"/>
          </w:rPr>
          <w:t>http://www.hnsnkj.com.cn</w:t>
        </w:r>
      </w:hyperlink>
      <w:r w:rsidRPr="006C49E0">
        <w:rPr>
          <w:rFonts w:hint="eastAsia"/>
          <w:sz w:val="28"/>
          <w:szCs w:val="28"/>
        </w:rPr>
        <w:t xml:space="preserve"> 海南海口</w:t>
      </w:r>
      <w:bookmarkEnd w:id="3"/>
    </w:p>
    <w:p w14:paraId="40EA0D07" w14:textId="642E0421" w:rsidR="006C49E0" w:rsidRDefault="006C49E0" w:rsidP="006C49E0">
      <w:pPr>
        <w:widowControl/>
        <w:jc w:val="left"/>
      </w:pPr>
      <w:r>
        <w:tab/>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54615B1A" w14:textId="35F0CA9D" w:rsidR="00DF7972" w:rsidRDefault="00DF7972" w:rsidP="006C49E0">
      <w:pPr>
        <w:widowControl/>
        <w:jc w:val="left"/>
      </w:pPr>
    </w:p>
    <w:p w14:paraId="7199BE87" w14:textId="0CC33EDD" w:rsidR="00DF7972" w:rsidRDefault="00DF7972" w:rsidP="006C49E0">
      <w:pPr>
        <w:widowControl/>
        <w:jc w:val="left"/>
      </w:pPr>
      <w:r>
        <w:rPr>
          <w:rFonts w:hint="eastAsia"/>
        </w:rPr>
        <w:t>产业：</w:t>
      </w:r>
    </w:p>
    <w:p w14:paraId="394F4BD9" w14:textId="3C12163D" w:rsidR="00DF7972" w:rsidRDefault="00DF7972" w:rsidP="006C49E0">
      <w:pPr>
        <w:widowControl/>
        <w:jc w:val="left"/>
      </w:pPr>
      <w:r>
        <w:rPr>
          <w:rFonts w:hint="eastAsia"/>
        </w:rPr>
        <w:t>育</w:t>
      </w:r>
      <w:r>
        <w:tab/>
      </w:r>
    </w:p>
    <w:p w14:paraId="5A3B9D65" w14:textId="77777777" w:rsidR="00DF7972" w:rsidRDefault="00DF7972" w:rsidP="006C49E0">
      <w:pPr>
        <w:widowControl/>
        <w:jc w:val="left"/>
      </w:pPr>
      <w:r>
        <w:rPr>
          <w:rFonts w:hint="eastAsia"/>
        </w:rPr>
        <w:t>繁</w:t>
      </w:r>
    </w:p>
    <w:p w14:paraId="074B26A2" w14:textId="5AC532D3" w:rsidR="00DF7972" w:rsidRPr="006C49E0" w:rsidRDefault="00DF7972" w:rsidP="006C49E0">
      <w:pPr>
        <w:widowControl/>
        <w:jc w:val="left"/>
      </w:pPr>
      <w:r>
        <w:rPr>
          <w:rFonts w:hint="eastAsia"/>
        </w:rPr>
        <w:t>推</w:t>
      </w:r>
    </w:p>
    <w:p w14:paraId="1EEB1A6B" w14:textId="4CD3737B" w:rsidR="006759C7" w:rsidRDefault="006759C7"/>
    <w:p w14:paraId="486B5110" w14:textId="77777777" w:rsidR="004C62B3" w:rsidRDefault="004C62B3">
      <w:pPr>
        <w:widowControl/>
        <w:jc w:val="left"/>
        <w:rPr>
          <w:rFonts w:asciiTheme="majorHAnsi" w:eastAsiaTheme="majorEastAsia" w:hAnsiTheme="majorHAnsi" w:cstheme="majorBidi"/>
          <w:b/>
          <w:bCs/>
          <w:sz w:val="28"/>
          <w:szCs w:val="28"/>
        </w:rPr>
      </w:pPr>
      <w:r>
        <w:rPr>
          <w:sz w:val="28"/>
          <w:szCs w:val="28"/>
        </w:rPr>
        <w:br w:type="page"/>
      </w:r>
    </w:p>
    <w:p w14:paraId="670213B7" w14:textId="084489E8" w:rsidR="00046B6C" w:rsidRPr="004C62B3" w:rsidRDefault="004C62B3" w:rsidP="004C62B3">
      <w:pPr>
        <w:pStyle w:val="2"/>
        <w:rPr>
          <w:sz w:val="28"/>
          <w:szCs w:val="28"/>
        </w:rPr>
      </w:pPr>
      <w:bookmarkStart w:id="4" w:name="_Toc100324931"/>
      <w:r w:rsidRPr="004C62B3">
        <w:rPr>
          <w:rFonts w:hint="eastAsia"/>
          <w:sz w:val="28"/>
          <w:szCs w:val="28"/>
        </w:rPr>
        <w:lastRenderedPageBreak/>
        <w:t xml:space="preserve">苏垦农发 </w:t>
      </w:r>
      <w:r w:rsidRPr="004C62B3">
        <w:rPr>
          <w:sz w:val="28"/>
          <w:szCs w:val="28"/>
        </w:rPr>
        <w:t xml:space="preserve">601952 </w:t>
      </w:r>
      <w:hyperlink r:id="rId10" w:history="1">
        <w:r w:rsidRPr="004C62B3">
          <w:rPr>
            <w:rStyle w:val="a3"/>
            <w:sz w:val="28"/>
            <w:szCs w:val="28"/>
          </w:rPr>
          <w:t>http://www.skiad.com.cn</w:t>
        </w:r>
      </w:hyperlink>
      <w:r w:rsidRPr="004C62B3">
        <w:rPr>
          <w:rFonts w:hint="eastAsia"/>
          <w:sz w:val="28"/>
          <w:szCs w:val="28"/>
        </w:rPr>
        <w:t xml:space="preserve"> 江苏南京</w:t>
      </w:r>
      <w:bookmarkEnd w:id="4"/>
    </w:p>
    <w:p w14:paraId="417CBC56" w14:textId="4ABA10A7" w:rsidR="004C62B3" w:rsidRDefault="004C62B3" w:rsidP="004C62B3">
      <w:pPr>
        <w:widowControl/>
        <w:jc w:val="left"/>
      </w:pPr>
      <w:r>
        <w:tab/>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5F1DB91F" w14:textId="1253CE07" w:rsidR="00010A99" w:rsidRDefault="00010A99" w:rsidP="004C62B3">
      <w:pPr>
        <w:widowControl/>
        <w:jc w:val="left"/>
      </w:pPr>
    </w:p>
    <w:p w14:paraId="3413AE5F" w14:textId="35E45F25" w:rsidR="00010A99" w:rsidRDefault="00010A99" w:rsidP="004C62B3">
      <w:pPr>
        <w:widowControl/>
        <w:jc w:val="left"/>
      </w:pPr>
      <w:r>
        <w:rPr>
          <w:rFonts w:hint="eastAsia"/>
        </w:rPr>
        <w:t>成为国内一流、享誉国际的农业全产业链领军企业</w:t>
      </w:r>
    </w:p>
    <w:p w14:paraId="1522E8E2" w14:textId="774CE2CA" w:rsidR="00010A99" w:rsidRDefault="00010A99" w:rsidP="004C62B3">
      <w:pPr>
        <w:widowControl/>
        <w:jc w:val="left"/>
      </w:pPr>
    </w:p>
    <w:p w14:paraId="5BA56487" w14:textId="3084FF5C" w:rsidR="00010A99" w:rsidRDefault="006C2549" w:rsidP="004C62B3">
      <w:pPr>
        <w:widowControl/>
        <w:jc w:val="left"/>
      </w:pPr>
      <w:r>
        <w:rPr>
          <w:rFonts w:hint="eastAsia"/>
        </w:rPr>
        <w:t>业务：</w:t>
      </w:r>
    </w:p>
    <w:p w14:paraId="794535EC" w14:textId="67684373" w:rsidR="006C2549" w:rsidRDefault="006C2549" w:rsidP="004C62B3">
      <w:pPr>
        <w:widowControl/>
        <w:jc w:val="left"/>
      </w:pPr>
      <w:r>
        <w:rPr>
          <w:rFonts w:hint="eastAsia"/>
        </w:rPr>
        <w:t>种业</w:t>
      </w:r>
    </w:p>
    <w:p w14:paraId="25F09155" w14:textId="6E0B890E" w:rsidR="006C2549" w:rsidRDefault="006C2549" w:rsidP="004C62B3">
      <w:pPr>
        <w:widowControl/>
        <w:jc w:val="left"/>
      </w:pPr>
      <w:r>
        <w:rPr>
          <w:rFonts w:hint="eastAsia"/>
        </w:rPr>
        <w:t>种植业</w:t>
      </w:r>
    </w:p>
    <w:p w14:paraId="4B95D885" w14:textId="41CC8BCD" w:rsidR="006C2549" w:rsidRDefault="006C2549" w:rsidP="004C62B3">
      <w:pPr>
        <w:widowControl/>
        <w:jc w:val="left"/>
      </w:pPr>
      <w:r>
        <w:rPr>
          <w:rFonts w:hint="eastAsia"/>
        </w:rPr>
        <w:t>米业</w:t>
      </w:r>
    </w:p>
    <w:p w14:paraId="5F1C1B93" w14:textId="52460B8E" w:rsidR="006C2549" w:rsidRDefault="006C2549" w:rsidP="004C62B3">
      <w:pPr>
        <w:widowControl/>
        <w:jc w:val="left"/>
      </w:pPr>
      <w:r>
        <w:rPr>
          <w:rFonts w:hint="eastAsia"/>
        </w:rPr>
        <w:t>农服</w:t>
      </w:r>
      <w:r>
        <w:tab/>
      </w:r>
      <w:r>
        <w:rPr>
          <w:rFonts w:hint="eastAsia"/>
        </w:rPr>
        <w:t>肥料</w:t>
      </w:r>
    </w:p>
    <w:p w14:paraId="7482C0D6" w14:textId="35E410A7" w:rsidR="006C2549" w:rsidRDefault="006C2549" w:rsidP="004C62B3">
      <w:pPr>
        <w:widowControl/>
        <w:jc w:val="left"/>
      </w:pPr>
      <w:r>
        <w:rPr>
          <w:rFonts w:hint="eastAsia"/>
        </w:rPr>
        <w:t>食用油</w:t>
      </w:r>
      <w:r>
        <w:tab/>
      </w:r>
      <w:r>
        <w:rPr>
          <w:rFonts w:hint="eastAsia"/>
        </w:rPr>
        <w:t>金太阳</w:t>
      </w:r>
    </w:p>
    <w:p w14:paraId="095FA32C" w14:textId="350393EB" w:rsidR="00141CCA" w:rsidRDefault="00141CCA" w:rsidP="004C62B3">
      <w:pPr>
        <w:widowControl/>
        <w:jc w:val="left"/>
      </w:pPr>
    </w:p>
    <w:p w14:paraId="654E7C67" w14:textId="0F077A0D" w:rsidR="00141CCA" w:rsidRDefault="00141CCA" w:rsidP="004C62B3">
      <w:pPr>
        <w:widowControl/>
        <w:jc w:val="left"/>
      </w:pPr>
    </w:p>
    <w:p w14:paraId="076E5028" w14:textId="77777777" w:rsidR="00141CCA" w:rsidRDefault="00141CCA">
      <w:pPr>
        <w:widowControl/>
        <w:jc w:val="left"/>
        <w:rPr>
          <w:rFonts w:asciiTheme="majorHAnsi" w:eastAsiaTheme="majorEastAsia" w:hAnsiTheme="majorHAnsi" w:cstheme="majorBidi"/>
          <w:b/>
          <w:bCs/>
          <w:sz w:val="28"/>
          <w:szCs w:val="28"/>
        </w:rPr>
      </w:pPr>
      <w:r>
        <w:rPr>
          <w:sz w:val="28"/>
          <w:szCs w:val="28"/>
        </w:rPr>
        <w:br w:type="page"/>
      </w:r>
    </w:p>
    <w:p w14:paraId="2CE1F727" w14:textId="30C4C2B4" w:rsidR="00141CCA" w:rsidRDefault="00141CCA" w:rsidP="00141CCA">
      <w:pPr>
        <w:pStyle w:val="2"/>
      </w:pPr>
      <w:bookmarkStart w:id="5" w:name="_Toc100324932"/>
      <w:r w:rsidRPr="00141CCA">
        <w:rPr>
          <w:rFonts w:hint="eastAsia"/>
          <w:sz w:val="28"/>
          <w:szCs w:val="28"/>
        </w:rPr>
        <w:lastRenderedPageBreak/>
        <w:t xml:space="preserve">亚盛集团 </w:t>
      </w:r>
      <w:r w:rsidRPr="00141CCA">
        <w:rPr>
          <w:sz w:val="28"/>
          <w:szCs w:val="28"/>
        </w:rPr>
        <w:t xml:space="preserve">600108 </w:t>
      </w:r>
      <w:hyperlink r:id="rId11" w:history="1">
        <w:r w:rsidRPr="00141CCA">
          <w:rPr>
            <w:rStyle w:val="a3"/>
            <w:sz w:val="28"/>
            <w:szCs w:val="28"/>
          </w:rPr>
          <w:t>http://www.yasheng.com.cn</w:t>
        </w:r>
      </w:hyperlink>
      <w:r w:rsidRPr="00141CCA">
        <w:rPr>
          <w:rFonts w:hint="eastAsia"/>
          <w:sz w:val="28"/>
          <w:szCs w:val="28"/>
        </w:rPr>
        <w:t xml:space="preserve"> 甘肃兰州</w:t>
      </w:r>
      <w:bookmarkEnd w:id="5"/>
    </w:p>
    <w:p w14:paraId="7A342D0A" w14:textId="5CC0312A" w:rsidR="00141CCA" w:rsidRDefault="00141CCA" w:rsidP="004C62B3">
      <w:pPr>
        <w:widowControl/>
        <w:jc w:val="left"/>
      </w:pPr>
      <w:r>
        <w:tab/>
        <w:t>甘肃亚盛实业(集团)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542B06DA" w14:textId="11B2B6EF" w:rsidR="00566134" w:rsidRDefault="00566134" w:rsidP="004C62B3">
      <w:pPr>
        <w:widowControl/>
        <w:jc w:val="left"/>
      </w:pPr>
    </w:p>
    <w:p w14:paraId="1020AB38" w14:textId="50554641" w:rsidR="00566134" w:rsidRDefault="00566134" w:rsidP="004C62B3">
      <w:pPr>
        <w:widowControl/>
        <w:jc w:val="left"/>
      </w:pPr>
    </w:p>
    <w:p w14:paraId="72750D51" w14:textId="1AD0551E" w:rsidR="00566134" w:rsidRDefault="00566134" w:rsidP="004C62B3">
      <w:pPr>
        <w:widowControl/>
        <w:jc w:val="left"/>
      </w:pPr>
      <w:r>
        <w:rPr>
          <w:rFonts w:hint="eastAsia"/>
        </w:rPr>
        <w:t>产业：</w:t>
      </w:r>
    </w:p>
    <w:p w14:paraId="455E1253" w14:textId="71A7A9C1" w:rsidR="00566134" w:rsidRDefault="00566134" w:rsidP="004C62B3">
      <w:pPr>
        <w:widowControl/>
        <w:jc w:val="left"/>
      </w:pPr>
      <w:r>
        <w:rPr>
          <w:rFonts w:hint="eastAsia"/>
        </w:rPr>
        <w:t xml:space="preserve">牧草产业 啤酒花产业 马铃薯产业 果品产业 种子产业 辣椒产业 节水灌溉产业 </w:t>
      </w:r>
    </w:p>
    <w:p w14:paraId="48284C4C" w14:textId="208EE68F" w:rsidR="00566134" w:rsidRPr="00141CCA" w:rsidRDefault="00566134" w:rsidP="004C62B3">
      <w:pPr>
        <w:widowControl/>
        <w:jc w:val="left"/>
      </w:pPr>
      <w:r>
        <w:rPr>
          <w:rFonts w:hint="eastAsia"/>
        </w:rPr>
        <w:t>农业服务产业 香辛料产业 食葵产业 甜菜产业 中药材产业 枸杞产业</w:t>
      </w:r>
    </w:p>
    <w:p w14:paraId="08AD8D7B" w14:textId="77777777" w:rsidR="00046B6C" w:rsidRDefault="00046B6C">
      <w:pPr>
        <w:widowControl/>
        <w:jc w:val="left"/>
        <w:rPr>
          <w:rFonts w:asciiTheme="majorHAnsi" w:eastAsiaTheme="majorEastAsia" w:hAnsiTheme="majorHAnsi" w:cstheme="majorBidi"/>
          <w:b/>
          <w:bCs/>
          <w:sz w:val="28"/>
          <w:szCs w:val="28"/>
        </w:rPr>
      </w:pPr>
      <w:r>
        <w:rPr>
          <w:sz w:val="28"/>
          <w:szCs w:val="28"/>
        </w:rPr>
        <w:br w:type="page"/>
      </w:r>
    </w:p>
    <w:p w14:paraId="0E49D4F7" w14:textId="67E9A00A" w:rsidR="00046B6C" w:rsidRPr="00046B6C" w:rsidRDefault="00046B6C" w:rsidP="00046B6C">
      <w:pPr>
        <w:pStyle w:val="2"/>
        <w:rPr>
          <w:sz w:val="28"/>
          <w:szCs w:val="28"/>
        </w:rPr>
      </w:pPr>
      <w:bookmarkStart w:id="6" w:name="_Toc100324933"/>
      <w:r w:rsidRPr="00046B6C">
        <w:rPr>
          <w:rFonts w:hint="eastAsia"/>
          <w:sz w:val="28"/>
          <w:szCs w:val="28"/>
        </w:rPr>
        <w:lastRenderedPageBreak/>
        <w:t xml:space="preserve">东方集团 </w:t>
      </w:r>
      <w:r w:rsidRPr="00046B6C">
        <w:rPr>
          <w:sz w:val="28"/>
          <w:szCs w:val="28"/>
        </w:rPr>
        <w:t xml:space="preserve">600811 </w:t>
      </w:r>
      <w:hyperlink r:id="rId12" w:history="1">
        <w:r w:rsidRPr="00046B6C">
          <w:rPr>
            <w:rStyle w:val="a3"/>
            <w:sz w:val="28"/>
            <w:szCs w:val="28"/>
          </w:rPr>
          <w:t>http://www.china-orient.com</w:t>
        </w:r>
      </w:hyperlink>
      <w:r w:rsidRPr="00046B6C">
        <w:rPr>
          <w:sz w:val="28"/>
          <w:szCs w:val="28"/>
        </w:rPr>
        <w:t xml:space="preserve"> </w:t>
      </w:r>
      <w:r w:rsidRPr="00046B6C">
        <w:rPr>
          <w:rFonts w:hint="eastAsia"/>
          <w:sz w:val="28"/>
          <w:szCs w:val="28"/>
        </w:rPr>
        <w:t>黑龙江哈尔滨</w:t>
      </w:r>
      <w:bookmarkEnd w:id="6"/>
    </w:p>
    <w:p w14:paraId="1463D442" w14:textId="3F438527" w:rsidR="00046B6C" w:rsidRDefault="00046B6C">
      <w:r>
        <w:tab/>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链创新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1C57EDBB" w14:textId="7447DA20" w:rsidR="006051D9" w:rsidRDefault="006051D9"/>
    <w:p w14:paraId="0387EA80" w14:textId="2B8F2633" w:rsidR="006051D9" w:rsidRDefault="006051D9">
      <w:r>
        <w:rPr>
          <w:rFonts w:hint="eastAsia"/>
        </w:rPr>
        <w:t>产业：</w:t>
      </w:r>
    </w:p>
    <w:p w14:paraId="2DB9312B" w14:textId="0EB47E0B" w:rsidR="006051D9" w:rsidRDefault="006051D9">
      <w:r>
        <w:rPr>
          <w:rFonts w:hint="eastAsia"/>
        </w:rPr>
        <w:t>金融产业</w:t>
      </w:r>
      <w:r>
        <w:tab/>
      </w:r>
      <w:r>
        <w:rPr>
          <w:rFonts w:hint="eastAsia"/>
        </w:rPr>
        <w:t>中国民生银行</w:t>
      </w:r>
    </w:p>
    <w:p w14:paraId="3D54180E" w14:textId="37C950E3" w:rsidR="006051D9" w:rsidRDefault="006051D9">
      <w:r>
        <w:rPr>
          <w:rFonts w:hint="eastAsia"/>
        </w:rPr>
        <w:t>现代农业及健康食品产业</w:t>
      </w:r>
    </w:p>
    <w:p w14:paraId="4130E7B6" w14:textId="076BD91F" w:rsidR="006051D9" w:rsidRDefault="006051D9">
      <w:r>
        <w:rPr>
          <w:rFonts w:hint="eastAsia"/>
        </w:rPr>
        <w:t>新型城镇化开发产业</w:t>
      </w:r>
    </w:p>
    <w:p w14:paraId="4F753BE6" w14:textId="72D5B85D" w:rsidR="006051D9" w:rsidRDefault="006051D9">
      <w:r>
        <w:rPr>
          <w:rFonts w:hint="eastAsia"/>
        </w:rPr>
        <w:t>港口交通产业</w:t>
      </w:r>
    </w:p>
    <w:p w14:paraId="0C0EAA3F" w14:textId="29A5DA13" w:rsidR="000B24C0" w:rsidRDefault="000B24C0"/>
    <w:p w14:paraId="5AABE4AA" w14:textId="0F703ED4" w:rsidR="000B24C0" w:rsidRDefault="000B24C0"/>
    <w:p w14:paraId="60270229" w14:textId="538AD31C" w:rsidR="000B24C0" w:rsidRDefault="000B24C0"/>
    <w:p w14:paraId="30331ACE" w14:textId="77777777" w:rsidR="000B24C0" w:rsidRDefault="000B24C0">
      <w:pPr>
        <w:widowControl/>
        <w:jc w:val="left"/>
        <w:rPr>
          <w:rFonts w:asciiTheme="majorHAnsi" w:eastAsiaTheme="majorEastAsia" w:hAnsiTheme="majorHAnsi" w:cstheme="majorBidi"/>
          <w:b/>
          <w:bCs/>
          <w:sz w:val="28"/>
          <w:szCs w:val="28"/>
        </w:rPr>
      </w:pPr>
      <w:r>
        <w:rPr>
          <w:sz w:val="28"/>
          <w:szCs w:val="28"/>
        </w:rPr>
        <w:br w:type="page"/>
      </w:r>
    </w:p>
    <w:p w14:paraId="0FD1A873" w14:textId="1EB566BD" w:rsidR="000B24C0" w:rsidRPr="000B24C0" w:rsidRDefault="000B24C0" w:rsidP="000B24C0">
      <w:pPr>
        <w:pStyle w:val="2"/>
        <w:rPr>
          <w:sz w:val="28"/>
          <w:szCs w:val="28"/>
        </w:rPr>
      </w:pPr>
      <w:r w:rsidRPr="000B24C0">
        <w:rPr>
          <w:rFonts w:hint="eastAsia"/>
          <w:sz w:val="28"/>
          <w:szCs w:val="28"/>
        </w:rPr>
        <w:lastRenderedPageBreak/>
        <w:t xml:space="preserve">荃银高科 </w:t>
      </w:r>
      <w:r w:rsidRPr="000B24C0">
        <w:rPr>
          <w:sz w:val="28"/>
          <w:szCs w:val="28"/>
        </w:rPr>
        <w:t xml:space="preserve">300087 </w:t>
      </w:r>
      <w:hyperlink r:id="rId13" w:history="1">
        <w:r w:rsidRPr="000B24C0">
          <w:rPr>
            <w:rStyle w:val="a3"/>
            <w:sz w:val="28"/>
            <w:szCs w:val="28"/>
          </w:rPr>
          <w:t>http://www.winallseed.com</w:t>
        </w:r>
      </w:hyperlink>
      <w:r w:rsidRPr="000B24C0">
        <w:rPr>
          <w:rFonts w:hint="eastAsia"/>
          <w:sz w:val="28"/>
          <w:szCs w:val="28"/>
        </w:rPr>
        <w:t xml:space="preserve"> 安徽合肥</w:t>
      </w:r>
    </w:p>
    <w:p w14:paraId="28E1A586" w14:textId="67CA84EF" w:rsidR="000B24C0" w:rsidRDefault="000B24C0" w:rsidP="000B24C0">
      <w:pPr>
        <w:widowControl/>
        <w:jc w:val="left"/>
      </w:pPr>
      <w:r>
        <w:tab/>
      </w:r>
      <w:r>
        <w:t>安徽荃银高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5F5AA40E" w14:textId="3354A81F" w:rsidR="00BC32F7" w:rsidRDefault="00BC32F7" w:rsidP="000B24C0">
      <w:pPr>
        <w:widowControl/>
        <w:jc w:val="left"/>
      </w:pPr>
    </w:p>
    <w:p w14:paraId="51C26A7A" w14:textId="320CC31A" w:rsidR="00BC32F7" w:rsidRDefault="00BC32F7" w:rsidP="000B24C0">
      <w:pPr>
        <w:widowControl/>
        <w:jc w:val="left"/>
      </w:pPr>
      <w:r>
        <w:rPr>
          <w:rFonts w:hint="eastAsia"/>
        </w:rPr>
        <w:t>先正达中国集团</w:t>
      </w:r>
    </w:p>
    <w:p w14:paraId="2EA57817" w14:textId="77777777" w:rsidR="00BC32F7" w:rsidRDefault="00BC32F7" w:rsidP="000B24C0">
      <w:pPr>
        <w:widowControl/>
        <w:jc w:val="left"/>
        <w:rPr>
          <w:rFonts w:hint="eastAsia"/>
        </w:rPr>
      </w:pPr>
    </w:p>
    <w:p w14:paraId="66A2D00D" w14:textId="2B685598" w:rsidR="00BC32F7" w:rsidRDefault="00BC32F7" w:rsidP="000B24C0">
      <w:pPr>
        <w:widowControl/>
        <w:jc w:val="left"/>
      </w:pPr>
      <w:r>
        <w:rPr>
          <w:rFonts w:hint="eastAsia"/>
        </w:rPr>
        <w:t>产品中心：</w:t>
      </w:r>
    </w:p>
    <w:p w14:paraId="5CA85F4A" w14:textId="4F60D9B7" w:rsidR="00BC32F7" w:rsidRDefault="00BC32F7" w:rsidP="000B24C0">
      <w:pPr>
        <w:widowControl/>
        <w:jc w:val="left"/>
      </w:pPr>
      <w:r>
        <w:rPr>
          <w:rFonts w:hint="eastAsia"/>
        </w:rPr>
        <w:t>水稻</w:t>
      </w:r>
    </w:p>
    <w:p w14:paraId="518D103B" w14:textId="6D75C06E" w:rsidR="00BC32F7" w:rsidRDefault="00BC32F7" w:rsidP="000B24C0">
      <w:pPr>
        <w:widowControl/>
        <w:jc w:val="left"/>
      </w:pPr>
      <w:r>
        <w:rPr>
          <w:rFonts w:hint="eastAsia"/>
        </w:rPr>
        <w:t>玉米</w:t>
      </w:r>
    </w:p>
    <w:p w14:paraId="59642349" w14:textId="10DFBBD1" w:rsidR="00BC32F7" w:rsidRDefault="00BC32F7" w:rsidP="000B24C0">
      <w:pPr>
        <w:widowControl/>
        <w:jc w:val="left"/>
      </w:pPr>
      <w:r>
        <w:rPr>
          <w:rFonts w:hint="eastAsia"/>
        </w:rPr>
        <w:t>小麦</w:t>
      </w:r>
    </w:p>
    <w:p w14:paraId="7234F573" w14:textId="2BFDB85F" w:rsidR="00BC32F7" w:rsidRDefault="00BC32F7" w:rsidP="000B24C0">
      <w:pPr>
        <w:widowControl/>
        <w:jc w:val="left"/>
      </w:pPr>
      <w:r>
        <w:rPr>
          <w:rFonts w:hint="eastAsia"/>
        </w:rPr>
        <w:t>棉花</w:t>
      </w:r>
    </w:p>
    <w:p w14:paraId="3F96E582" w14:textId="697BFFDF" w:rsidR="00BC32F7" w:rsidRDefault="00BC32F7" w:rsidP="000B24C0">
      <w:pPr>
        <w:widowControl/>
        <w:jc w:val="left"/>
      </w:pPr>
      <w:r>
        <w:rPr>
          <w:rFonts w:hint="eastAsia"/>
        </w:rPr>
        <w:t>油菜</w:t>
      </w:r>
    </w:p>
    <w:p w14:paraId="5513F8A2" w14:textId="29AE9752" w:rsidR="00BC32F7" w:rsidRDefault="00BC32F7" w:rsidP="000B24C0">
      <w:pPr>
        <w:widowControl/>
        <w:jc w:val="left"/>
      </w:pPr>
      <w:r>
        <w:rPr>
          <w:rFonts w:hint="eastAsia"/>
        </w:rPr>
        <w:t>西甜瓜</w:t>
      </w:r>
    </w:p>
    <w:p w14:paraId="29EFF9D6" w14:textId="7001BAB0" w:rsidR="00BC32F7" w:rsidRPr="000B24C0" w:rsidRDefault="00BC32F7" w:rsidP="000B24C0">
      <w:pPr>
        <w:widowControl/>
        <w:jc w:val="left"/>
        <w:rPr>
          <w:rFonts w:hint="eastAsia"/>
        </w:rPr>
      </w:pPr>
      <w:r>
        <w:rPr>
          <w:rFonts w:hint="eastAsia"/>
        </w:rPr>
        <w:t>南瓜蔬菜</w:t>
      </w:r>
    </w:p>
    <w:p w14:paraId="4B6FA800" w14:textId="77777777" w:rsidR="006759C7" w:rsidRDefault="006759C7">
      <w:pPr>
        <w:widowControl/>
        <w:jc w:val="left"/>
        <w:rPr>
          <w:rFonts w:asciiTheme="majorHAnsi" w:eastAsiaTheme="majorEastAsia" w:hAnsiTheme="majorHAnsi" w:cstheme="majorBidi"/>
          <w:b/>
          <w:bCs/>
          <w:sz w:val="28"/>
          <w:szCs w:val="28"/>
        </w:rPr>
      </w:pPr>
      <w:r>
        <w:rPr>
          <w:sz w:val="28"/>
          <w:szCs w:val="28"/>
        </w:rPr>
        <w:br w:type="page"/>
      </w:r>
    </w:p>
    <w:p w14:paraId="78303302" w14:textId="1351FD50" w:rsidR="006759C7" w:rsidRPr="006759C7" w:rsidRDefault="006759C7" w:rsidP="006759C7">
      <w:pPr>
        <w:pStyle w:val="2"/>
        <w:rPr>
          <w:sz w:val="28"/>
          <w:szCs w:val="28"/>
        </w:rPr>
      </w:pPr>
      <w:bookmarkStart w:id="7" w:name="_Toc100324934"/>
      <w:r w:rsidRPr="006759C7">
        <w:rPr>
          <w:rFonts w:hint="eastAsia"/>
          <w:sz w:val="28"/>
          <w:szCs w:val="28"/>
        </w:rPr>
        <w:lastRenderedPageBreak/>
        <w:t xml:space="preserve">金健米业 </w:t>
      </w:r>
      <w:r w:rsidRPr="006759C7">
        <w:rPr>
          <w:sz w:val="28"/>
          <w:szCs w:val="28"/>
        </w:rPr>
        <w:t xml:space="preserve">600127 </w:t>
      </w:r>
      <w:hyperlink r:id="rId14" w:history="1">
        <w:r w:rsidRPr="006759C7">
          <w:rPr>
            <w:rStyle w:val="a3"/>
            <w:sz w:val="28"/>
            <w:szCs w:val="28"/>
          </w:rPr>
          <w:t>http://www.jjmy.cn</w:t>
        </w:r>
      </w:hyperlink>
      <w:r w:rsidRPr="006759C7">
        <w:rPr>
          <w:sz w:val="28"/>
          <w:szCs w:val="28"/>
        </w:rPr>
        <w:t xml:space="preserve"> </w:t>
      </w:r>
      <w:r w:rsidRPr="006759C7">
        <w:rPr>
          <w:rFonts w:hint="eastAsia"/>
          <w:sz w:val="28"/>
          <w:szCs w:val="28"/>
        </w:rPr>
        <w:t>湖南常德</w:t>
      </w:r>
      <w:bookmarkEnd w:id="7"/>
    </w:p>
    <w:p w14:paraId="53C8C9C1" w14:textId="356EB347" w:rsidR="006759C7" w:rsidRDefault="006759C7">
      <w:r>
        <w:tab/>
        <w:t>金健米业股份有限公司主营业务为优质粮油、新型健康食品和药品开发、生产、销售。主要产品为大米、面粉、面条、植物油、牛奶、休闲食品。公司被誉为“中国粮食行业第一股”，是“国家首批农业产业化重点龙头企业”，获得国家级科技进步二等奖。</w:t>
      </w:r>
    </w:p>
    <w:p w14:paraId="72E0726C" w14:textId="27928BF4" w:rsidR="007F3BD6" w:rsidRDefault="007F3BD6"/>
    <w:p w14:paraId="3C0FC6B7" w14:textId="5E37CBD8" w:rsidR="007F3BD6" w:rsidRDefault="007F3BD6">
      <w:r>
        <w:rPr>
          <w:rFonts w:hint="eastAsia"/>
        </w:rPr>
        <w:t>将金健打造成为中国卓越的粮油食品产业集团</w:t>
      </w:r>
    </w:p>
    <w:p w14:paraId="1D93FBF5" w14:textId="51359B5A" w:rsidR="007F3BD6" w:rsidRDefault="007F3BD6"/>
    <w:p w14:paraId="1095B220" w14:textId="5FB563B1" w:rsidR="007F3BD6" w:rsidRDefault="00932599">
      <w:r>
        <w:rPr>
          <w:rFonts w:hint="eastAsia"/>
        </w:rPr>
        <w:t>产品：</w:t>
      </w:r>
    </w:p>
    <w:p w14:paraId="4CBE5B43" w14:textId="68D453F0" w:rsidR="00932599" w:rsidRDefault="00932599">
      <w:r>
        <w:rPr>
          <w:rFonts w:hint="eastAsia"/>
        </w:rPr>
        <w:t>大米</w:t>
      </w:r>
    </w:p>
    <w:p w14:paraId="6BE04EED" w14:textId="40AC0AEF" w:rsidR="00932599" w:rsidRDefault="00932599">
      <w:r>
        <w:rPr>
          <w:rFonts w:hint="eastAsia"/>
        </w:rPr>
        <w:t>面制品</w:t>
      </w:r>
    </w:p>
    <w:p w14:paraId="232C52CF" w14:textId="34E54782" w:rsidR="00932599" w:rsidRDefault="00932599">
      <w:r>
        <w:rPr>
          <w:rFonts w:hint="eastAsia"/>
        </w:rPr>
        <w:t>食用油</w:t>
      </w:r>
    </w:p>
    <w:p w14:paraId="5AF514AD" w14:textId="54D5EA64" w:rsidR="00932599" w:rsidRDefault="00932599">
      <w:r>
        <w:rPr>
          <w:rFonts w:hint="eastAsia"/>
        </w:rPr>
        <w:t>乳制品</w:t>
      </w:r>
    </w:p>
    <w:p w14:paraId="2D8DE834" w14:textId="560C736D" w:rsidR="00932599" w:rsidRDefault="00932599">
      <w:r>
        <w:rPr>
          <w:rFonts w:hint="eastAsia"/>
        </w:rPr>
        <w:t>休闲食品</w:t>
      </w:r>
    </w:p>
    <w:p w14:paraId="36B51156" w14:textId="5B66E9EE" w:rsidR="006F3DB7" w:rsidRDefault="006F3DB7"/>
    <w:p w14:paraId="47934F9A" w14:textId="77777777" w:rsidR="00762DF3" w:rsidRDefault="00762DF3">
      <w:pPr>
        <w:widowControl/>
        <w:jc w:val="left"/>
        <w:rPr>
          <w:rFonts w:asciiTheme="majorHAnsi" w:eastAsiaTheme="majorEastAsia" w:hAnsiTheme="majorHAnsi" w:cstheme="majorBidi"/>
          <w:b/>
          <w:bCs/>
          <w:sz w:val="28"/>
          <w:szCs w:val="28"/>
        </w:rPr>
      </w:pPr>
      <w:r>
        <w:rPr>
          <w:sz w:val="28"/>
          <w:szCs w:val="28"/>
        </w:rPr>
        <w:br w:type="page"/>
      </w:r>
    </w:p>
    <w:p w14:paraId="16293990" w14:textId="5B5ADB13" w:rsidR="006F3DB7" w:rsidRDefault="00762DF3" w:rsidP="00762DF3">
      <w:pPr>
        <w:pStyle w:val="2"/>
      </w:pPr>
      <w:r w:rsidRPr="00762DF3">
        <w:rPr>
          <w:rFonts w:hint="eastAsia"/>
          <w:sz w:val="28"/>
          <w:szCs w:val="28"/>
        </w:rPr>
        <w:lastRenderedPageBreak/>
        <w:t>Cor</w:t>
      </w:r>
      <w:r w:rsidRPr="00762DF3">
        <w:rPr>
          <w:sz w:val="28"/>
          <w:szCs w:val="28"/>
        </w:rPr>
        <w:t xml:space="preserve">teva NYSE:CTVA </w:t>
      </w:r>
      <w:hyperlink r:id="rId15" w:history="1">
        <w:r w:rsidRPr="00762DF3">
          <w:rPr>
            <w:rStyle w:val="a3"/>
            <w:sz w:val="28"/>
            <w:szCs w:val="28"/>
          </w:rPr>
          <w:t>http://www.corteva.com</w:t>
        </w:r>
      </w:hyperlink>
    </w:p>
    <w:p w14:paraId="0B2E65D0" w14:textId="22661F76" w:rsidR="00762DF3" w:rsidRDefault="00762DF3">
      <w:r>
        <w:tab/>
        <w:t>Corteva, Inc.是DowDuPont的全资子公司，于2018年3月16日在特拉华州成立，作为Corteva的控股公司。Corteva将DuPont Pioneer，Dow AgroSciences和DuPont Crop Protection业务结合起来，打造出一个更强大的全球农产品供应商。该公司被农民公认为全球种子和作物保护市场的领导者。他们的种子平台开发并提供高质量的种质，结合先进的性状，为世界各地的农民提供更高的产量。公司的作物保护平台提供产品，以保护作物产量免受杂草，昆虫和疾病的侵害，使农民获得最佳产量。</w:t>
      </w:r>
    </w:p>
    <w:p w14:paraId="42D1C137" w14:textId="03EE4289" w:rsidR="00011534" w:rsidRDefault="00011534"/>
    <w:p w14:paraId="667B364B" w14:textId="75341119" w:rsidR="00011534" w:rsidRDefault="00C31FA4">
      <w:hyperlink r:id="rId16" w:history="1">
        <w:r w:rsidR="00011534" w:rsidRPr="00EF61FB">
          <w:rPr>
            <w:rStyle w:val="a3"/>
          </w:rPr>
          <w:t>https://www.corteva.cn/</w:t>
        </w:r>
      </w:hyperlink>
      <w:r w:rsidR="00011534">
        <w:t xml:space="preserve"> </w:t>
      </w:r>
    </w:p>
    <w:p w14:paraId="6980D1E8" w14:textId="0E01ABCB" w:rsidR="00011534" w:rsidRDefault="00011534"/>
    <w:p w14:paraId="71283D8B" w14:textId="14944638" w:rsidR="00011534" w:rsidRDefault="00011534">
      <w:r>
        <w:rPr>
          <w:rFonts w:hint="eastAsia"/>
        </w:rPr>
        <w:t>产品与服务：</w:t>
      </w:r>
    </w:p>
    <w:p w14:paraId="17568B71" w14:textId="758C2594" w:rsidR="00011534" w:rsidRDefault="00011534">
      <w:r>
        <w:rPr>
          <w:rFonts w:hint="eastAsia"/>
        </w:rPr>
        <w:t>种子与青贮添加剂产品</w:t>
      </w:r>
    </w:p>
    <w:p w14:paraId="1C8A9B86" w14:textId="224B67E6" w:rsidR="00011534" w:rsidRDefault="00011534">
      <w:r>
        <w:rPr>
          <w:rFonts w:hint="eastAsia"/>
        </w:rPr>
        <w:t>植物保护</w:t>
      </w:r>
    </w:p>
    <w:p w14:paraId="41DDA95D" w14:textId="6FB72136" w:rsidR="00011534" w:rsidRDefault="00011534"/>
    <w:p w14:paraId="5F81F8F2" w14:textId="18383E26" w:rsidR="00011534" w:rsidRDefault="00011534"/>
    <w:p w14:paraId="0623C367" w14:textId="77777777" w:rsidR="00075BF6" w:rsidRDefault="00075BF6">
      <w:pPr>
        <w:widowControl/>
        <w:jc w:val="left"/>
        <w:rPr>
          <w:rFonts w:asciiTheme="majorHAnsi" w:eastAsiaTheme="majorEastAsia" w:hAnsiTheme="majorHAnsi" w:cstheme="majorBidi"/>
          <w:b/>
          <w:bCs/>
          <w:sz w:val="28"/>
          <w:szCs w:val="28"/>
        </w:rPr>
      </w:pPr>
      <w:r>
        <w:rPr>
          <w:sz w:val="28"/>
          <w:szCs w:val="28"/>
        </w:rPr>
        <w:br w:type="page"/>
      </w:r>
    </w:p>
    <w:p w14:paraId="0674E5F9" w14:textId="7A50BB06" w:rsidR="00011534" w:rsidRPr="00075BF6" w:rsidRDefault="00011534" w:rsidP="00075BF6">
      <w:pPr>
        <w:pStyle w:val="2"/>
        <w:rPr>
          <w:sz w:val="28"/>
          <w:szCs w:val="28"/>
        </w:rPr>
      </w:pPr>
      <w:r w:rsidRPr="00075BF6">
        <w:rPr>
          <w:rFonts w:hint="eastAsia"/>
          <w:sz w:val="28"/>
          <w:szCs w:val="28"/>
        </w:rPr>
        <w:lastRenderedPageBreak/>
        <w:t xml:space="preserve">先正达 </w:t>
      </w:r>
      <w:r w:rsidRPr="00075BF6">
        <w:rPr>
          <w:sz w:val="28"/>
          <w:szCs w:val="28"/>
        </w:rPr>
        <w:t xml:space="preserve">NYSE:SYT </w:t>
      </w:r>
      <w:hyperlink r:id="rId17" w:history="1">
        <w:r w:rsidRPr="00075BF6">
          <w:rPr>
            <w:rStyle w:val="a3"/>
            <w:sz w:val="28"/>
            <w:szCs w:val="28"/>
          </w:rPr>
          <w:t>http://www.syngenta.com</w:t>
        </w:r>
      </w:hyperlink>
    </w:p>
    <w:p w14:paraId="69548175" w14:textId="250C0163" w:rsidR="00011534" w:rsidRDefault="00011534">
      <w:r>
        <w:tab/>
      </w:r>
      <w:r w:rsidR="00075BF6">
        <w:t>Syngenta AG是一家瑞士"股份公司"，根据瑞士法律成立于1999年11月12日。先正达公司在作物保护，种子和草坪和花园市场处于世界领先水平。该公司参与生产一系列的产品，旨在提高作物产量和食品质量的发现，开发，制造和销售。作物保护化学品包括除草剂，杀虫剂，杀真菌剂和种子处理来控制杂草，昆虫和疾病中的作物。其中许多产品也有产品的专业部门领域，如公共健康，草皮和观赏性的市场应用。种子业务在三个领域：种子大田作物，包括玉米，油籽，谷物和甜菜;蔬菜和花卉种子，盆栽和花坛植物。该公司设有三个业务领域:作物保护，种子和业务发展。</w:t>
      </w:r>
    </w:p>
    <w:p w14:paraId="589E0AEE" w14:textId="42162FBE" w:rsidR="00075BF6" w:rsidRDefault="00075BF6"/>
    <w:p w14:paraId="68325959" w14:textId="0BA6B73E" w:rsidR="00075BF6" w:rsidRDefault="00C31FA4">
      <w:hyperlink r:id="rId18" w:history="1">
        <w:r w:rsidR="00075BF6" w:rsidRPr="00EF61FB">
          <w:rPr>
            <w:rStyle w:val="a3"/>
          </w:rPr>
          <w:t>https://www.syngenta.com.cn/</w:t>
        </w:r>
      </w:hyperlink>
    </w:p>
    <w:p w14:paraId="51DFBD02" w14:textId="15D0842B" w:rsidR="00075BF6" w:rsidRDefault="00075BF6"/>
    <w:p w14:paraId="7B6B1366" w14:textId="143C5556" w:rsidR="00075BF6" w:rsidRDefault="00075BF6">
      <w:r>
        <w:rPr>
          <w:rFonts w:hint="eastAsia"/>
        </w:rPr>
        <w:t>植保产品</w:t>
      </w:r>
    </w:p>
    <w:p w14:paraId="69A286A0" w14:textId="19DDE052" w:rsidR="00075BF6" w:rsidRDefault="00075BF6">
      <w:r>
        <w:rPr>
          <w:rFonts w:hint="eastAsia"/>
        </w:rPr>
        <w:t>杀菌剂 杀虫剂 除草剂 种衣剂 作物植保方案 生物激活剂 电商品牌</w:t>
      </w:r>
    </w:p>
    <w:p w14:paraId="01C9E9AE" w14:textId="684FF4CA" w:rsidR="00075BF6" w:rsidRDefault="00075BF6">
      <w:r>
        <w:rPr>
          <w:rFonts w:hint="eastAsia"/>
        </w:rPr>
        <w:t>种子产品</w:t>
      </w:r>
    </w:p>
    <w:p w14:paraId="5E6EDB59" w14:textId="2029806F" w:rsidR="00075BF6" w:rsidRDefault="00075BF6">
      <w:r>
        <w:rPr>
          <w:rFonts w:hint="eastAsia"/>
        </w:rPr>
        <w:t>大田农作物种子</w:t>
      </w:r>
      <w:r>
        <w:t xml:space="preserve"> </w:t>
      </w:r>
      <w:r>
        <w:rPr>
          <w:rFonts w:hint="eastAsia"/>
        </w:rPr>
        <w:t>蔬菜种子</w:t>
      </w:r>
    </w:p>
    <w:p w14:paraId="7330EF59" w14:textId="2FCFF650" w:rsidR="00075BF6" w:rsidRDefault="00075BF6">
      <w:r>
        <w:rPr>
          <w:rFonts w:hint="eastAsia"/>
        </w:rPr>
        <w:t>作物解决方案</w:t>
      </w:r>
    </w:p>
    <w:p w14:paraId="58292D42" w14:textId="2CC78265" w:rsidR="00075BF6" w:rsidRDefault="00075BF6">
      <w:r>
        <w:rPr>
          <w:rFonts w:hint="eastAsia"/>
        </w:rPr>
        <w:t>水稻 玉米 小麦 马铃薯</w:t>
      </w:r>
    </w:p>
    <w:p w14:paraId="7CE22DD6" w14:textId="0C056015" w:rsidR="00075BF6" w:rsidRDefault="00075BF6"/>
    <w:p w14:paraId="4543CA7D" w14:textId="619D8750" w:rsidR="00075BF6" w:rsidRDefault="00075BF6">
      <w:r>
        <w:rPr>
          <w:rFonts w:hint="eastAsia"/>
        </w:rPr>
        <w:t>先正达草坪园艺</w:t>
      </w:r>
    </w:p>
    <w:p w14:paraId="735CF06F" w14:textId="4F80D380" w:rsidR="00075BF6" w:rsidRDefault="00075BF6"/>
    <w:p w14:paraId="1C3EB509" w14:textId="77777777" w:rsidR="00075BF6" w:rsidRDefault="00075BF6"/>
    <w:p w14:paraId="4CCA8AE9" w14:textId="77777777" w:rsidR="00075BF6" w:rsidRPr="00075BF6" w:rsidRDefault="00075BF6"/>
    <w:p w14:paraId="45EA4C24" w14:textId="02F57F0B" w:rsidR="006F3DB7" w:rsidRPr="00867CA9" w:rsidRDefault="006F3DB7"/>
    <w:sectPr w:rsidR="006F3DB7" w:rsidRPr="00867C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87772" w14:textId="77777777" w:rsidR="00C31FA4" w:rsidRDefault="00C31FA4" w:rsidP="00867CA9">
      <w:r>
        <w:separator/>
      </w:r>
    </w:p>
  </w:endnote>
  <w:endnote w:type="continuationSeparator" w:id="0">
    <w:p w14:paraId="5BD95A31" w14:textId="77777777" w:rsidR="00C31FA4" w:rsidRDefault="00C31FA4" w:rsidP="00867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B0F4" w14:textId="77777777" w:rsidR="00C31FA4" w:rsidRDefault="00C31FA4" w:rsidP="00867CA9">
      <w:r>
        <w:separator/>
      </w:r>
    </w:p>
  </w:footnote>
  <w:footnote w:type="continuationSeparator" w:id="0">
    <w:p w14:paraId="30AC8459" w14:textId="77777777" w:rsidR="00C31FA4" w:rsidRDefault="00C31FA4" w:rsidP="00867C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8F"/>
    <w:rsid w:val="00010A99"/>
    <w:rsid w:val="00011534"/>
    <w:rsid w:val="00046B6C"/>
    <w:rsid w:val="0007449A"/>
    <w:rsid w:val="00075BF6"/>
    <w:rsid w:val="000B24C0"/>
    <w:rsid w:val="00141CCA"/>
    <w:rsid w:val="00422ABA"/>
    <w:rsid w:val="00440130"/>
    <w:rsid w:val="004A318F"/>
    <w:rsid w:val="004C1733"/>
    <w:rsid w:val="004C62B3"/>
    <w:rsid w:val="005134DA"/>
    <w:rsid w:val="00566134"/>
    <w:rsid w:val="00571A60"/>
    <w:rsid w:val="006051D9"/>
    <w:rsid w:val="006759C7"/>
    <w:rsid w:val="006C2549"/>
    <w:rsid w:val="006C49E0"/>
    <w:rsid w:val="006F3DB7"/>
    <w:rsid w:val="00762DF3"/>
    <w:rsid w:val="007F3BD6"/>
    <w:rsid w:val="00827746"/>
    <w:rsid w:val="00867CA9"/>
    <w:rsid w:val="009254CD"/>
    <w:rsid w:val="00932599"/>
    <w:rsid w:val="00987811"/>
    <w:rsid w:val="009E1EF5"/>
    <w:rsid w:val="009E35A3"/>
    <w:rsid w:val="00A136A2"/>
    <w:rsid w:val="00A74975"/>
    <w:rsid w:val="00B21F25"/>
    <w:rsid w:val="00BB3C61"/>
    <w:rsid w:val="00BC32F7"/>
    <w:rsid w:val="00C31FA4"/>
    <w:rsid w:val="00CF3E9D"/>
    <w:rsid w:val="00DF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5365D"/>
  <w15:chartTrackingRefBased/>
  <w15:docId w15:val="{C94186E3-CBDA-49C2-9FE7-8A95A154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17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1F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33"/>
    <w:rPr>
      <w:b/>
      <w:bCs/>
      <w:kern w:val="44"/>
      <w:sz w:val="44"/>
      <w:szCs w:val="44"/>
    </w:rPr>
  </w:style>
  <w:style w:type="paragraph" w:styleId="TOC">
    <w:name w:val="TOC Heading"/>
    <w:basedOn w:val="1"/>
    <w:next w:val="a"/>
    <w:uiPriority w:val="39"/>
    <w:unhideWhenUsed/>
    <w:qFormat/>
    <w:rsid w:val="004C17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254CD"/>
    <w:rPr>
      <w:color w:val="0000FF"/>
      <w:u w:val="single"/>
    </w:rPr>
  </w:style>
  <w:style w:type="character" w:customStyle="1" w:styleId="20">
    <w:name w:val="标题 2 字符"/>
    <w:basedOn w:val="a0"/>
    <w:link w:val="2"/>
    <w:uiPriority w:val="9"/>
    <w:rsid w:val="00B21F25"/>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CF3E9D"/>
    <w:rPr>
      <w:color w:val="954F72" w:themeColor="followedHyperlink"/>
      <w:u w:val="single"/>
    </w:rPr>
  </w:style>
  <w:style w:type="paragraph" w:styleId="TOC2">
    <w:name w:val="toc 2"/>
    <w:basedOn w:val="a"/>
    <w:next w:val="a"/>
    <w:autoRedefine/>
    <w:uiPriority w:val="39"/>
    <w:unhideWhenUsed/>
    <w:rsid w:val="00987811"/>
    <w:pPr>
      <w:ind w:leftChars="200" w:left="420"/>
    </w:pPr>
  </w:style>
  <w:style w:type="paragraph" w:styleId="a5">
    <w:name w:val="header"/>
    <w:basedOn w:val="a"/>
    <w:link w:val="a6"/>
    <w:uiPriority w:val="99"/>
    <w:unhideWhenUsed/>
    <w:rsid w:val="00867C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7CA9"/>
    <w:rPr>
      <w:sz w:val="18"/>
      <w:szCs w:val="18"/>
    </w:rPr>
  </w:style>
  <w:style w:type="paragraph" w:styleId="a7">
    <w:name w:val="footer"/>
    <w:basedOn w:val="a"/>
    <w:link w:val="a8"/>
    <w:uiPriority w:val="99"/>
    <w:unhideWhenUsed/>
    <w:rsid w:val="00867CA9"/>
    <w:pPr>
      <w:tabs>
        <w:tab w:val="center" w:pos="4153"/>
        <w:tab w:val="right" w:pos="8306"/>
      </w:tabs>
      <w:snapToGrid w:val="0"/>
      <w:jc w:val="left"/>
    </w:pPr>
    <w:rPr>
      <w:sz w:val="18"/>
      <w:szCs w:val="18"/>
    </w:rPr>
  </w:style>
  <w:style w:type="character" w:customStyle="1" w:styleId="a8">
    <w:name w:val="页脚 字符"/>
    <w:basedOn w:val="a0"/>
    <w:link w:val="a7"/>
    <w:uiPriority w:val="99"/>
    <w:rsid w:val="00867CA9"/>
    <w:rPr>
      <w:sz w:val="18"/>
      <w:szCs w:val="18"/>
    </w:rPr>
  </w:style>
  <w:style w:type="character" w:styleId="a9">
    <w:name w:val="Unresolved Mention"/>
    <w:basedOn w:val="a0"/>
    <w:uiPriority w:val="99"/>
    <w:semiHidden/>
    <w:unhideWhenUsed/>
    <w:rsid w:val="00011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643">
      <w:bodyDiv w:val="1"/>
      <w:marLeft w:val="0"/>
      <w:marRight w:val="0"/>
      <w:marTop w:val="0"/>
      <w:marBottom w:val="0"/>
      <w:divBdr>
        <w:top w:val="none" w:sz="0" w:space="0" w:color="auto"/>
        <w:left w:val="none" w:sz="0" w:space="0" w:color="auto"/>
        <w:bottom w:val="none" w:sz="0" w:space="0" w:color="auto"/>
        <w:right w:val="none" w:sz="0" w:space="0" w:color="auto"/>
      </w:divBdr>
      <w:divsChild>
        <w:div w:id="1714113001">
          <w:marLeft w:val="0"/>
          <w:marRight w:val="0"/>
          <w:marTop w:val="0"/>
          <w:marBottom w:val="0"/>
          <w:divBdr>
            <w:top w:val="none" w:sz="0" w:space="0" w:color="auto"/>
            <w:left w:val="none" w:sz="0" w:space="0" w:color="auto"/>
            <w:bottom w:val="none" w:sz="0" w:space="0" w:color="auto"/>
            <w:right w:val="none" w:sz="0" w:space="0" w:color="auto"/>
          </w:divBdr>
        </w:div>
      </w:divsChild>
    </w:div>
    <w:div w:id="918754057">
      <w:bodyDiv w:val="1"/>
      <w:marLeft w:val="0"/>
      <w:marRight w:val="0"/>
      <w:marTop w:val="0"/>
      <w:marBottom w:val="0"/>
      <w:divBdr>
        <w:top w:val="none" w:sz="0" w:space="0" w:color="auto"/>
        <w:left w:val="none" w:sz="0" w:space="0" w:color="auto"/>
        <w:bottom w:val="none" w:sz="0" w:space="0" w:color="auto"/>
        <w:right w:val="none" w:sz="0" w:space="0" w:color="auto"/>
      </w:divBdr>
      <w:divsChild>
        <w:div w:id="152374027">
          <w:marLeft w:val="0"/>
          <w:marRight w:val="0"/>
          <w:marTop w:val="0"/>
          <w:marBottom w:val="0"/>
          <w:divBdr>
            <w:top w:val="none" w:sz="0" w:space="0" w:color="auto"/>
            <w:left w:val="none" w:sz="0" w:space="0" w:color="auto"/>
            <w:bottom w:val="none" w:sz="0" w:space="0" w:color="auto"/>
            <w:right w:val="none" w:sz="0" w:space="0" w:color="auto"/>
          </w:divBdr>
        </w:div>
      </w:divsChild>
    </w:div>
    <w:div w:id="1043359481">
      <w:bodyDiv w:val="1"/>
      <w:marLeft w:val="0"/>
      <w:marRight w:val="0"/>
      <w:marTop w:val="0"/>
      <w:marBottom w:val="0"/>
      <w:divBdr>
        <w:top w:val="none" w:sz="0" w:space="0" w:color="auto"/>
        <w:left w:val="none" w:sz="0" w:space="0" w:color="auto"/>
        <w:bottom w:val="none" w:sz="0" w:space="0" w:color="auto"/>
        <w:right w:val="none" w:sz="0" w:space="0" w:color="auto"/>
      </w:divBdr>
      <w:divsChild>
        <w:div w:id="734469664">
          <w:marLeft w:val="0"/>
          <w:marRight w:val="0"/>
          <w:marTop w:val="0"/>
          <w:marBottom w:val="0"/>
          <w:divBdr>
            <w:top w:val="none" w:sz="0" w:space="0" w:color="auto"/>
            <w:left w:val="none" w:sz="0" w:space="0" w:color="auto"/>
            <w:bottom w:val="none" w:sz="0" w:space="0" w:color="auto"/>
            <w:right w:val="none" w:sz="0" w:space="0" w:color="auto"/>
          </w:divBdr>
        </w:div>
      </w:divsChild>
    </w:div>
    <w:div w:id="1533030129">
      <w:bodyDiv w:val="1"/>
      <w:marLeft w:val="0"/>
      <w:marRight w:val="0"/>
      <w:marTop w:val="0"/>
      <w:marBottom w:val="0"/>
      <w:divBdr>
        <w:top w:val="none" w:sz="0" w:space="0" w:color="auto"/>
        <w:left w:val="none" w:sz="0" w:space="0" w:color="auto"/>
        <w:bottom w:val="none" w:sz="0" w:space="0" w:color="auto"/>
        <w:right w:val="none" w:sz="0" w:space="0" w:color="auto"/>
      </w:divBdr>
      <w:divsChild>
        <w:div w:id="738946735">
          <w:marLeft w:val="0"/>
          <w:marRight w:val="0"/>
          <w:marTop w:val="0"/>
          <w:marBottom w:val="0"/>
          <w:divBdr>
            <w:top w:val="none" w:sz="0" w:space="0" w:color="auto"/>
            <w:left w:val="none" w:sz="0" w:space="0" w:color="auto"/>
            <w:bottom w:val="none" w:sz="0" w:space="0" w:color="auto"/>
            <w:right w:val="none" w:sz="0" w:space="0" w:color="auto"/>
          </w:divBdr>
        </w:div>
      </w:divsChild>
    </w:div>
    <w:div w:id="1541358085">
      <w:bodyDiv w:val="1"/>
      <w:marLeft w:val="0"/>
      <w:marRight w:val="0"/>
      <w:marTop w:val="0"/>
      <w:marBottom w:val="0"/>
      <w:divBdr>
        <w:top w:val="none" w:sz="0" w:space="0" w:color="auto"/>
        <w:left w:val="none" w:sz="0" w:space="0" w:color="auto"/>
        <w:bottom w:val="none" w:sz="0" w:space="0" w:color="auto"/>
        <w:right w:val="none" w:sz="0" w:space="0" w:color="auto"/>
      </w:divBdr>
      <w:divsChild>
        <w:div w:id="1361280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nfzy.cnadc.com.cn" TargetMode="External"/><Relationship Id="rId13" Type="http://schemas.openxmlformats.org/officeDocument/2006/relationships/hyperlink" Target="http://www.winallseed.com" TargetMode="External"/><Relationship Id="rId18" Type="http://schemas.openxmlformats.org/officeDocument/2006/relationships/hyperlink" Target="https://www.syngenta.com.cn/" TargetMode="External"/><Relationship Id="rId3" Type="http://schemas.openxmlformats.org/officeDocument/2006/relationships/settings" Target="settings.xml"/><Relationship Id="rId7" Type="http://schemas.openxmlformats.org/officeDocument/2006/relationships/hyperlink" Target="http://www.wxdoneed.com/" TargetMode="External"/><Relationship Id="rId12" Type="http://schemas.openxmlformats.org/officeDocument/2006/relationships/hyperlink" Target="http://www.china-orient.com" TargetMode="External"/><Relationship Id="rId17" Type="http://schemas.openxmlformats.org/officeDocument/2006/relationships/hyperlink" Target="http://www.syngenta.com" TargetMode="External"/><Relationship Id="rId2" Type="http://schemas.openxmlformats.org/officeDocument/2006/relationships/styles" Target="styles.xml"/><Relationship Id="rId16" Type="http://schemas.openxmlformats.org/officeDocument/2006/relationships/hyperlink" Target="https://www.corteva.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asheng.com.cn" TargetMode="External"/><Relationship Id="rId5" Type="http://schemas.openxmlformats.org/officeDocument/2006/relationships/footnotes" Target="footnotes.xml"/><Relationship Id="rId15" Type="http://schemas.openxmlformats.org/officeDocument/2006/relationships/hyperlink" Target="http://www.corteva.com" TargetMode="External"/><Relationship Id="rId10" Type="http://schemas.openxmlformats.org/officeDocument/2006/relationships/hyperlink" Target="http://www.skiad.com.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nsnkj.com.cn" TargetMode="External"/><Relationship Id="rId14" Type="http://schemas.openxmlformats.org/officeDocument/2006/relationships/hyperlink" Target="http://www.jjmy.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E7D4D-17D3-4121-93B6-F2FE2261F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26</cp:revision>
  <dcterms:created xsi:type="dcterms:W3CDTF">2022-02-15T05:38:00Z</dcterms:created>
  <dcterms:modified xsi:type="dcterms:W3CDTF">2022-04-08T08:04:00Z</dcterms:modified>
</cp:coreProperties>
</file>