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29835484"/>
        <w:docPartObj>
          <w:docPartGallery w:val="Table of Contents"/>
          <w:docPartUnique/>
        </w:docPartObj>
      </w:sdtPr>
      <w:sdtEndPr>
        <w:rPr>
          <w:b/>
          <w:bCs/>
        </w:rPr>
      </w:sdtEndPr>
      <w:sdtContent>
        <w:p w14:paraId="1D3676A0" w14:textId="38FB2ED7" w:rsidR="004C1733" w:rsidRDefault="00987811" w:rsidP="00987811">
          <w:pPr>
            <w:pStyle w:val="TOC"/>
            <w:jc w:val="center"/>
          </w:pPr>
          <w:r>
            <w:rPr>
              <w:rFonts w:hint="eastAsia"/>
              <w:lang w:val="zh-CN"/>
            </w:rPr>
            <w:t>种业</w:t>
          </w:r>
        </w:p>
        <w:p w14:paraId="7698AFA2" w14:textId="58A6A4A0" w:rsidR="009E35A3" w:rsidRDefault="004C1733">
          <w:pPr>
            <w:pStyle w:val="TOC2"/>
            <w:tabs>
              <w:tab w:val="right" w:leader="dot" w:pos="8296"/>
            </w:tabs>
            <w:rPr>
              <w:noProof/>
            </w:rPr>
          </w:pPr>
          <w:r>
            <w:fldChar w:fldCharType="begin"/>
          </w:r>
          <w:r>
            <w:instrText xml:space="preserve"> TOC \o "1-3" \h \z \u </w:instrText>
          </w:r>
          <w:r>
            <w:fldChar w:fldCharType="separate"/>
          </w:r>
          <w:hyperlink w:anchor="_Toc95871335" w:history="1">
            <w:r w:rsidR="009E35A3" w:rsidRPr="000A29AC">
              <w:rPr>
                <w:rStyle w:val="a3"/>
                <w:noProof/>
              </w:rPr>
              <w:t xml:space="preserve">万向德农 600371 </w:t>
            </w:r>
            <w:r w:rsidR="009E35A3" w:rsidRPr="000A29AC">
              <w:rPr>
                <w:rStyle w:val="a3"/>
                <w:rFonts w:ascii="Helvetica" w:hAnsi="Helvetica" w:cs="Helvetica"/>
                <w:noProof/>
                <w:shd w:val="clear" w:color="auto" w:fill="FFFFFF"/>
              </w:rPr>
              <w:t>http://www.wxdoneed.com</w:t>
            </w:r>
            <w:r w:rsidR="009E35A3" w:rsidRPr="000A29AC">
              <w:rPr>
                <w:rStyle w:val="a3"/>
                <w:noProof/>
              </w:rPr>
              <w:t xml:space="preserve"> 黑龙江哈尔滨</w:t>
            </w:r>
            <w:r w:rsidR="009E35A3">
              <w:rPr>
                <w:noProof/>
                <w:webHidden/>
              </w:rPr>
              <w:tab/>
            </w:r>
            <w:r w:rsidR="009E35A3">
              <w:rPr>
                <w:noProof/>
                <w:webHidden/>
              </w:rPr>
              <w:fldChar w:fldCharType="begin"/>
            </w:r>
            <w:r w:rsidR="009E35A3">
              <w:rPr>
                <w:noProof/>
                <w:webHidden/>
              </w:rPr>
              <w:instrText xml:space="preserve"> PAGEREF _Toc95871335 \h </w:instrText>
            </w:r>
            <w:r w:rsidR="009E35A3">
              <w:rPr>
                <w:noProof/>
                <w:webHidden/>
              </w:rPr>
            </w:r>
            <w:r w:rsidR="009E35A3">
              <w:rPr>
                <w:noProof/>
                <w:webHidden/>
              </w:rPr>
              <w:fldChar w:fldCharType="separate"/>
            </w:r>
            <w:r w:rsidR="009E35A3">
              <w:rPr>
                <w:noProof/>
                <w:webHidden/>
              </w:rPr>
              <w:t>2</w:t>
            </w:r>
            <w:r w:rsidR="009E35A3">
              <w:rPr>
                <w:noProof/>
                <w:webHidden/>
              </w:rPr>
              <w:fldChar w:fldCharType="end"/>
            </w:r>
          </w:hyperlink>
        </w:p>
        <w:p w14:paraId="4D71AC1E" w14:textId="5A96DBED" w:rsidR="004C1733" w:rsidRDefault="004C1733">
          <w:r>
            <w:rPr>
              <w:b/>
              <w:bCs/>
              <w:lang w:val="zh-CN"/>
            </w:rPr>
            <w:fldChar w:fldCharType="end"/>
          </w:r>
        </w:p>
      </w:sdtContent>
    </w:sdt>
    <w:p w14:paraId="72CF2479" w14:textId="77777777" w:rsidR="009254CD" w:rsidRDefault="009254CD">
      <w:pPr>
        <w:widowControl/>
        <w:jc w:val="left"/>
      </w:pPr>
      <w:r>
        <w:br w:type="page"/>
      </w:r>
    </w:p>
    <w:p w14:paraId="7F34165D" w14:textId="67BDAE28" w:rsidR="0007449A" w:rsidRPr="00B21F25" w:rsidRDefault="009254CD" w:rsidP="00B21F25">
      <w:pPr>
        <w:pStyle w:val="2"/>
        <w:rPr>
          <w:sz w:val="28"/>
          <w:szCs w:val="28"/>
        </w:rPr>
      </w:pPr>
      <w:bookmarkStart w:id="0" w:name="_Toc95871335"/>
      <w:r w:rsidRPr="00B21F25">
        <w:rPr>
          <w:rFonts w:hint="eastAsia"/>
          <w:sz w:val="28"/>
          <w:szCs w:val="28"/>
        </w:rPr>
        <w:lastRenderedPageBreak/>
        <w:t xml:space="preserve">万向德农 </w:t>
      </w:r>
      <w:r w:rsidRPr="00B21F25">
        <w:rPr>
          <w:sz w:val="28"/>
          <w:szCs w:val="28"/>
        </w:rPr>
        <w:t xml:space="preserve">600371 </w:t>
      </w:r>
      <w:hyperlink r:id="rId7" w:history="1">
        <w:r w:rsidRPr="00B21F25">
          <w:rPr>
            <w:rStyle w:val="a3"/>
            <w:rFonts w:ascii="Helvetica" w:hAnsi="Helvetica" w:cs="Helvetica"/>
            <w:color w:val="0066CC"/>
            <w:sz w:val="28"/>
            <w:szCs w:val="28"/>
            <w:shd w:val="clear" w:color="auto" w:fill="FFFFFF"/>
          </w:rPr>
          <w:t>http://www.wxdoneed.com</w:t>
        </w:r>
      </w:hyperlink>
      <w:r w:rsidRPr="00B21F25">
        <w:rPr>
          <w:sz w:val="28"/>
          <w:szCs w:val="28"/>
        </w:rPr>
        <w:t xml:space="preserve"> </w:t>
      </w:r>
      <w:r w:rsidRPr="00B21F25">
        <w:rPr>
          <w:rFonts w:hint="eastAsia"/>
          <w:sz w:val="28"/>
          <w:szCs w:val="28"/>
        </w:rPr>
        <w:t>黑龙江哈尔滨</w:t>
      </w:r>
      <w:bookmarkEnd w:id="0"/>
    </w:p>
    <w:p w14:paraId="2BEEE339" w14:textId="5D202ED2" w:rsidR="009254CD" w:rsidRDefault="009254C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36B1262D" w14:textId="451257CD" w:rsidR="00CF3E9D" w:rsidRDefault="00CF3E9D">
      <w:pPr>
        <w:rPr>
          <w:rFonts w:ascii="Helvetica" w:hAnsi="Helvetica" w:cs="Helvetica"/>
          <w:color w:val="33353C"/>
          <w:szCs w:val="21"/>
          <w:shd w:val="clear" w:color="auto" w:fill="FFFFFF"/>
        </w:rPr>
      </w:pPr>
    </w:p>
    <w:p w14:paraId="0FB293AF" w14:textId="024DD78A" w:rsidR="00CF3E9D"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5271BE" w14:textId="6314A7B9"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2A73502E" w14:textId="6E9A16B1" w:rsidR="005134DA" w:rsidRDefault="005134D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28657AD7" w14:textId="3D70A365" w:rsidR="005134DA" w:rsidRDefault="005134D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25393A93" w14:textId="7BA40016" w:rsidR="005134DA" w:rsidRDefault="005134D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5DA447C6" w14:textId="250A895A"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20440F40" w14:textId="6E09BDA6" w:rsidR="00867CA9" w:rsidRDefault="00867CA9">
      <w:pPr>
        <w:rPr>
          <w:rFonts w:ascii="Helvetica" w:hAnsi="Helvetica" w:cs="Helvetica"/>
          <w:color w:val="33353C"/>
          <w:szCs w:val="21"/>
          <w:shd w:val="clear" w:color="auto" w:fill="FFFFFF"/>
        </w:rPr>
      </w:pPr>
    </w:p>
    <w:p w14:paraId="3E573C15" w14:textId="77777777" w:rsidR="00867CA9" w:rsidRDefault="00867CA9">
      <w:pPr>
        <w:widowControl/>
        <w:jc w:val="left"/>
        <w:rPr>
          <w:rFonts w:asciiTheme="majorHAnsi" w:eastAsiaTheme="majorEastAsia" w:hAnsiTheme="majorHAnsi" w:cstheme="majorBidi"/>
          <w:b/>
          <w:bCs/>
          <w:sz w:val="28"/>
          <w:szCs w:val="28"/>
        </w:rPr>
      </w:pPr>
      <w:bookmarkStart w:id="1" w:name="_Toc94792688"/>
      <w:r>
        <w:rPr>
          <w:sz w:val="28"/>
          <w:szCs w:val="28"/>
        </w:rPr>
        <w:br w:type="page"/>
      </w:r>
    </w:p>
    <w:p w14:paraId="2E0C6C19" w14:textId="738E8A29" w:rsidR="00867CA9" w:rsidRPr="00034CAB" w:rsidRDefault="00867CA9" w:rsidP="00867CA9">
      <w:pPr>
        <w:pStyle w:val="2"/>
        <w:rPr>
          <w:sz w:val="28"/>
          <w:szCs w:val="28"/>
        </w:rPr>
      </w:pPr>
      <w:r w:rsidRPr="00034CAB">
        <w:rPr>
          <w:rFonts w:hint="eastAsia"/>
          <w:sz w:val="28"/>
          <w:szCs w:val="28"/>
        </w:rPr>
        <w:lastRenderedPageBreak/>
        <w:t xml:space="preserve">农发种业 </w:t>
      </w:r>
      <w:r w:rsidRPr="00034CAB">
        <w:rPr>
          <w:sz w:val="28"/>
          <w:szCs w:val="28"/>
        </w:rPr>
        <w:t xml:space="preserve">600313 </w:t>
      </w:r>
      <w:hyperlink r:id="rId8" w:history="1">
        <w:r w:rsidRPr="00034CAB">
          <w:rPr>
            <w:rStyle w:val="a3"/>
            <w:sz w:val="28"/>
            <w:szCs w:val="28"/>
          </w:rPr>
          <w:t>http://znfzy.cnadc.com.cn</w:t>
        </w:r>
      </w:hyperlink>
      <w:r w:rsidRPr="00034CAB">
        <w:rPr>
          <w:sz w:val="28"/>
          <w:szCs w:val="28"/>
        </w:rPr>
        <w:t xml:space="preserve"> </w:t>
      </w:r>
      <w:r w:rsidRPr="00034CAB">
        <w:rPr>
          <w:rFonts w:hint="eastAsia"/>
          <w:sz w:val="28"/>
          <w:szCs w:val="28"/>
        </w:rPr>
        <w:t>北京西城</w:t>
      </w:r>
      <w:bookmarkEnd w:id="1"/>
    </w:p>
    <w:p w14:paraId="2D9BCFE7" w14:textId="77777777" w:rsidR="00867CA9" w:rsidRDefault="00867CA9" w:rsidP="00867CA9">
      <w:pPr>
        <w:widowControl/>
        <w:jc w:val="left"/>
      </w:pPr>
      <w:r>
        <w:tab/>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4D839C12" w14:textId="77777777" w:rsidR="00867CA9" w:rsidRDefault="00867CA9" w:rsidP="00867CA9"/>
    <w:p w14:paraId="4D073F7F" w14:textId="77777777" w:rsidR="00867CA9" w:rsidRDefault="00867CA9" w:rsidP="00867CA9">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69FB9A7" w14:textId="77777777" w:rsidR="00867CA9" w:rsidRDefault="00867CA9" w:rsidP="00867CA9"/>
    <w:p w14:paraId="38A1E0C2" w14:textId="77777777" w:rsidR="00867CA9" w:rsidRDefault="00867CA9" w:rsidP="00867CA9">
      <w:r>
        <w:rPr>
          <w:rFonts w:hint="eastAsia"/>
        </w:rPr>
        <w:t>产品</w:t>
      </w:r>
    </w:p>
    <w:p w14:paraId="353848F2" w14:textId="77777777" w:rsidR="00867CA9" w:rsidRDefault="00867CA9" w:rsidP="00867CA9">
      <w:r>
        <w:rPr>
          <w:rFonts w:hint="eastAsia"/>
        </w:rPr>
        <w:t>小麦</w:t>
      </w:r>
    </w:p>
    <w:p w14:paraId="4B5336EB" w14:textId="77777777" w:rsidR="00867CA9" w:rsidRDefault="00867CA9" w:rsidP="00867CA9">
      <w:r>
        <w:rPr>
          <w:rFonts w:hint="eastAsia"/>
        </w:rPr>
        <w:t>玉米</w:t>
      </w:r>
    </w:p>
    <w:p w14:paraId="526EA864" w14:textId="77777777" w:rsidR="00867CA9" w:rsidRDefault="00867CA9" w:rsidP="00867CA9">
      <w:r>
        <w:rPr>
          <w:rFonts w:hint="eastAsia"/>
        </w:rPr>
        <w:t>水稻</w:t>
      </w:r>
    </w:p>
    <w:p w14:paraId="7A3EE80E" w14:textId="77777777" w:rsidR="00867CA9" w:rsidRDefault="00867CA9" w:rsidP="00867CA9">
      <w:r>
        <w:rPr>
          <w:rFonts w:hint="eastAsia"/>
        </w:rPr>
        <w:t>农药</w:t>
      </w:r>
    </w:p>
    <w:p w14:paraId="5A595838" w14:textId="77777777" w:rsidR="00867CA9" w:rsidRDefault="00867CA9" w:rsidP="00867CA9">
      <w:r>
        <w:rPr>
          <w:rFonts w:hint="eastAsia"/>
        </w:rPr>
        <w:t>化肥</w:t>
      </w:r>
    </w:p>
    <w:p w14:paraId="309A555B" w14:textId="77777777" w:rsidR="00867CA9" w:rsidRDefault="00867CA9" w:rsidP="00867CA9">
      <w:r>
        <w:rPr>
          <w:rFonts w:hint="eastAsia"/>
        </w:rPr>
        <w:t>其他</w:t>
      </w:r>
    </w:p>
    <w:p w14:paraId="2BC944F3" w14:textId="77777777" w:rsidR="00867CA9" w:rsidRDefault="00867CA9" w:rsidP="00867CA9">
      <w:r>
        <w:tab/>
      </w:r>
      <w:r>
        <w:rPr>
          <w:rFonts w:hint="eastAsia"/>
        </w:rPr>
        <w:t>棉花</w:t>
      </w:r>
    </w:p>
    <w:p w14:paraId="6366DD4A" w14:textId="77777777" w:rsidR="00867CA9" w:rsidRDefault="00867CA9" w:rsidP="00867CA9">
      <w:r>
        <w:tab/>
      </w:r>
      <w:r>
        <w:rPr>
          <w:rFonts w:hint="eastAsia"/>
        </w:rPr>
        <w:t>油菜</w:t>
      </w:r>
    </w:p>
    <w:p w14:paraId="7C4456DE" w14:textId="77777777" w:rsidR="00867CA9" w:rsidRDefault="00867CA9" w:rsidP="00867CA9">
      <w:r>
        <w:tab/>
      </w:r>
      <w:r>
        <w:rPr>
          <w:rFonts w:hint="eastAsia"/>
        </w:rPr>
        <w:t>芝麻</w:t>
      </w:r>
    </w:p>
    <w:p w14:paraId="64C56D92" w14:textId="77777777" w:rsidR="00867CA9" w:rsidRDefault="00867CA9" w:rsidP="00867CA9">
      <w:r>
        <w:tab/>
      </w:r>
      <w:r>
        <w:rPr>
          <w:rFonts w:hint="eastAsia"/>
        </w:rPr>
        <w:t>甘蔗</w:t>
      </w:r>
    </w:p>
    <w:p w14:paraId="06BD7A60" w14:textId="3C63BDFF" w:rsidR="00867CA9" w:rsidRDefault="00867CA9"/>
    <w:p w14:paraId="75BADDDF" w14:textId="77777777" w:rsidR="006C49E0" w:rsidRDefault="006C49E0">
      <w:pPr>
        <w:widowControl/>
        <w:jc w:val="left"/>
        <w:rPr>
          <w:rFonts w:asciiTheme="majorHAnsi" w:eastAsiaTheme="majorEastAsia" w:hAnsiTheme="majorHAnsi" w:cstheme="majorBidi"/>
          <w:b/>
          <w:bCs/>
          <w:sz w:val="28"/>
          <w:szCs w:val="28"/>
        </w:rPr>
      </w:pPr>
      <w:r>
        <w:rPr>
          <w:sz w:val="28"/>
          <w:szCs w:val="28"/>
        </w:rPr>
        <w:br w:type="page"/>
      </w:r>
    </w:p>
    <w:p w14:paraId="597CBD12" w14:textId="12843A3C" w:rsidR="006759C7" w:rsidRPr="006C49E0" w:rsidRDefault="006C49E0" w:rsidP="006C49E0">
      <w:pPr>
        <w:pStyle w:val="2"/>
        <w:rPr>
          <w:sz w:val="28"/>
          <w:szCs w:val="28"/>
        </w:rPr>
      </w:pPr>
      <w:r w:rsidRPr="006C49E0">
        <w:rPr>
          <w:rFonts w:hint="eastAsia"/>
          <w:sz w:val="28"/>
          <w:szCs w:val="28"/>
        </w:rPr>
        <w:lastRenderedPageBreak/>
        <w:t xml:space="preserve">神农科技 </w:t>
      </w:r>
      <w:r w:rsidRPr="006C49E0">
        <w:rPr>
          <w:sz w:val="28"/>
          <w:szCs w:val="28"/>
        </w:rPr>
        <w:t xml:space="preserve">300189 </w:t>
      </w:r>
      <w:hyperlink r:id="rId9" w:history="1">
        <w:r w:rsidRPr="006C49E0">
          <w:rPr>
            <w:rStyle w:val="a3"/>
            <w:sz w:val="28"/>
            <w:szCs w:val="28"/>
          </w:rPr>
          <w:t>http://www.hnsnkj.com.cn</w:t>
        </w:r>
      </w:hyperlink>
      <w:r w:rsidRPr="006C49E0">
        <w:rPr>
          <w:rFonts w:hint="eastAsia"/>
          <w:sz w:val="28"/>
          <w:szCs w:val="28"/>
        </w:rPr>
        <w:t xml:space="preserve"> 海南海口</w:t>
      </w:r>
    </w:p>
    <w:p w14:paraId="40EA0D07" w14:textId="642E0421" w:rsidR="006C49E0" w:rsidRDefault="006C49E0" w:rsidP="006C49E0">
      <w:pPr>
        <w:widowControl/>
        <w:jc w:val="left"/>
      </w:pPr>
      <w:r>
        <w:tab/>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54615B1A" w14:textId="35F0CA9D" w:rsidR="00DF7972" w:rsidRDefault="00DF7972" w:rsidP="006C49E0">
      <w:pPr>
        <w:widowControl/>
        <w:jc w:val="left"/>
      </w:pPr>
    </w:p>
    <w:p w14:paraId="7199BE87" w14:textId="0CC33EDD" w:rsidR="00DF7972" w:rsidRDefault="00DF7972" w:rsidP="006C49E0">
      <w:pPr>
        <w:widowControl/>
        <w:jc w:val="left"/>
      </w:pPr>
      <w:r>
        <w:rPr>
          <w:rFonts w:hint="eastAsia"/>
        </w:rPr>
        <w:t>产业：</w:t>
      </w:r>
    </w:p>
    <w:p w14:paraId="394F4BD9" w14:textId="3C12163D" w:rsidR="00DF7972" w:rsidRDefault="00DF7972" w:rsidP="006C49E0">
      <w:pPr>
        <w:widowControl/>
        <w:jc w:val="left"/>
      </w:pPr>
      <w:r>
        <w:rPr>
          <w:rFonts w:hint="eastAsia"/>
        </w:rPr>
        <w:t>育</w:t>
      </w:r>
      <w:r>
        <w:tab/>
      </w:r>
    </w:p>
    <w:p w14:paraId="5A3B9D65" w14:textId="77777777" w:rsidR="00DF7972" w:rsidRDefault="00DF7972" w:rsidP="006C49E0">
      <w:pPr>
        <w:widowControl/>
        <w:jc w:val="left"/>
      </w:pPr>
      <w:proofErr w:type="gramStart"/>
      <w:r>
        <w:rPr>
          <w:rFonts w:hint="eastAsia"/>
        </w:rPr>
        <w:t>繁</w:t>
      </w:r>
      <w:proofErr w:type="gramEnd"/>
    </w:p>
    <w:p w14:paraId="074B26A2" w14:textId="5AC532D3" w:rsidR="00DF7972" w:rsidRPr="006C49E0" w:rsidRDefault="00DF7972" w:rsidP="006C49E0">
      <w:pPr>
        <w:widowControl/>
        <w:jc w:val="left"/>
      </w:pPr>
      <w:r>
        <w:rPr>
          <w:rFonts w:hint="eastAsia"/>
        </w:rPr>
        <w:t>推</w:t>
      </w:r>
    </w:p>
    <w:p w14:paraId="1EEB1A6B" w14:textId="4CD3737B" w:rsidR="006759C7" w:rsidRDefault="006759C7"/>
    <w:p w14:paraId="486B5110" w14:textId="77777777" w:rsidR="004C62B3" w:rsidRDefault="004C62B3">
      <w:pPr>
        <w:widowControl/>
        <w:jc w:val="left"/>
        <w:rPr>
          <w:rFonts w:asciiTheme="majorHAnsi" w:eastAsiaTheme="majorEastAsia" w:hAnsiTheme="majorHAnsi" w:cstheme="majorBidi"/>
          <w:b/>
          <w:bCs/>
          <w:sz w:val="28"/>
          <w:szCs w:val="28"/>
        </w:rPr>
      </w:pPr>
      <w:r>
        <w:rPr>
          <w:sz w:val="28"/>
          <w:szCs w:val="28"/>
        </w:rPr>
        <w:br w:type="page"/>
      </w:r>
    </w:p>
    <w:p w14:paraId="670213B7" w14:textId="084489E8" w:rsidR="00046B6C" w:rsidRPr="004C62B3" w:rsidRDefault="004C62B3" w:rsidP="004C62B3">
      <w:pPr>
        <w:pStyle w:val="2"/>
        <w:rPr>
          <w:sz w:val="28"/>
          <w:szCs w:val="28"/>
        </w:rPr>
      </w:pPr>
      <w:r w:rsidRPr="004C62B3">
        <w:rPr>
          <w:rFonts w:hint="eastAsia"/>
          <w:sz w:val="28"/>
          <w:szCs w:val="28"/>
        </w:rPr>
        <w:lastRenderedPageBreak/>
        <w:t xml:space="preserve">苏垦农发 </w:t>
      </w:r>
      <w:r w:rsidRPr="004C62B3">
        <w:rPr>
          <w:sz w:val="28"/>
          <w:szCs w:val="28"/>
        </w:rPr>
        <w:t xml:space="preserve">601952 </w:t>
      </w:r>
      <w:hyperlink r:id="rId10" w:history="1">
        <w:r w:rsidRPr="004C62B3">
          <w:rPr>
            <w:rStyle w:val="a3"/>
            <w:sz w:val="28"/>
            <w:szCs w:val="28"/>
          </w:rPr>
          <w:t>http://www.skiad.com.cn</w:t>
        </w:r>
      </w:hyperlink>
      <w:r w:rsidRPr="004C62B3">
        <w:rPr>
          <w:rFonts w:hint="eastAsia"/>
          <w:sz w:val="28"/>
          <w:szCs w:val="28"/>
        </w:rPr>
        <w:t xml:space="preserve"> 江苏南京</w:t>
      </w:r>
    </w:p>
    <w:p w14:paraId="417CBC56" w14:textId="4ABA10A7" w:rsidR="004C62B3" w:rsidRDefault="004C62B3" w:rsidP="004C62B3">
      <w:pPr>
        <w:widowControl/>
        <w:jc w:val="left"/>
      </w:pPr>
      <w:r>
        <w:tab/>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5F1DB91F" w14:textId="1253CE07" w:rsidR="00010A99" w:rsidRDefault="00010A99" w:rsidP="004C62B3">
      <w:pPr>
        <w:widowControl/>
        <w:jc w:val="left"/>
      </w:pPr>
    </w:p>
    <w:p w14:paraId="3413AE5F" w14:textId="35E45F25" w:rsidR="00010A99" w:rsidRDefault="00010A99" w:rsidP="004C62B3">
      <w:pPr>
        <w:widowControl/>
        <w:jc w:val="left"/>
      </w:pPr>
      <w:r>
        <w:rPr>
          <w:rFonts w:hint="eastAsia"/>
        </w:rPr>
        <w:t>成为国内一流、享誉国际的农业全产业链领军企业</w:t>
      </w:r>
    </w:p>
    <w:p w14:paraId="1522E8E2" w14:textId="774CE2CA" w:rsidR="00010A99" w:rsidRDefault="00010A99" w:rsidP="004C62B3">
      <w:pPr>
        <w:widowControl/>
        <w:jc w:val="left"/>
      </w:pPr>
    </w:p>
    <w:p w14:paraId="5BA56487" w14:textId="3084FF5C" w:rsidR="00010A99" w:rsidRDefault="006C2549" w:rsidP="004C62B3">
      <w:pPr>
        <w:widowControl/>
        <w:jc w:val="left"/>
      </w:pPr>
      <w:r>
        <w:rPr>
          <w:rFonts w:hint="eastAsia"/>
        </w:rPr>
        <w:t>业务：</w:t>
      </w:r>
    </w:p>
    <w:p w14:paraId="794535EC" w14:textId="67684373" w:rsidR="006C2549" w:rsidRDefault="006C2549" w:rsidP="004C62B3">
      <w:pPr>
        <w:widowControl/>
        <w:jc w:val="left"/>
      </w:pPr>
      <w:r>
        <w:rPr>
          <w:rFonts w:hint="eastAsia"/>
        </w:rPr>
        <w:t>种业</w:t>
      </w:r>
    </w:p>
    <w:p w14:paraId="25F09155" w14:textId="6E0B890E" w:rsidR="006C2549" w:rsidRDefault="006C2549" w:rsidP="004C62B3">
      <w:pPr>
        <w:widowControl/>
        <w:jc w:val="left"/>
      </w:pPr>
      <w:r>
        <w:rPr>
          <w:rFonts w:hint="eastAsia"/>
        </w:rPr>
        <w:t>种植业</w:t>
      </w:r>
    </w:p>
    <w:p w14:paraId="4B95D885" w14:textId="41CC8BCD" w:rsidR="006C2549" w:rsidRDefault="006C2549" w:rsidP="004C62B3">
      <w:pPr>
        <w:widowControl/>
        <w:jc w:val="left"/>
      </w:pPr>
      <w:r>
        <w:rPr>
          <w:rFonts w:hint="eastAsia"/>
        </w:rPr>
        <w:t>米业</w:t>
      </w:r>
    </w:p>
    <w:p w14:paraId="5F1C1B93" w14:textId="52460B8E" w:rsidR="006C2549" w:rsidRDefault="006C2549" w:rsidP="004C62B3">
      <w:pPr>
        <w:widowControl/>
        <w:jc w:val="left"/>
      </w:pPr>
      <w:r>
        <w:rPr>
          <w:rFonts w:hint="eastAsia"/>
        </w:rPr>
        <w:t>农服</w:t>
      </w:r>
      <w:r>
        <w:tab/>
      </w:r>
      <w:r>
        <w:rPr>
          <w:rFonts w:hint="eastAsia"/>
        </w:rPr>
        <w:t>肥料</w:t>
      </w:r>
    </w:p>
    <w:p w14:paraId="7482C0D6" w14:textId="35E410A7" w:rsidR="006C2549" w:rsidRDefault="006C2549" w:rsidP="004C62B3">
      <w:pPr>
        <w:widowControl/>
        <w:jc w:val="left"/>
      </w:pPr>
      <w:r>
        <w:rPr>
          <w:rFonts w:hint="eastAsia"/>
        </w:rPr>
        <w:t>食用油</w:t>
      </w:r>
      <w:r>
        <w:tab/>
      </w:r>
      <w:r>
        <w:rPr>
          <w:rFonts w:hint="eastAsia"/>
        </w:rPr>
        <w:t>金太阳</w:t>
      </w:r>
    </w:p>
    <w:p w14:paraId="095FA32C" w14:textId="350393EB" w:rsidR="00141CCA" w:rsidRDefault="00141CCA" w:rsidP="004C62B3">
      <w:pPr>
        <w:widowControl/>
        <w:jc w:val="left"/>
      </w:pPr>
    </w:p>
    <w:p w14:paraId="654E7C67" w14:textId="0F077A0D" w:rsidR="00141CCA" w:rsidRDefault="00141CCA" w:rsidP="004C62B3">
      <w:pPr>
        <w:widowControl/>
        <w:jc w:val="left"/>
      </w:pPr>
    </w:p>
    <w:p w14:paraId="076E5028" w14:textId="77777777" w:rsidR="00141CCA" w:rsidRDefault="00141CCA">
      <w:pPr>
        <w:widowControl/>
        <w:jc w:val="left"/>
        <w:rPr>
          <w:rFonts w:asciiTheme="majorHAnsi" w:eastAsiaTheme="majorEastAsia" w:hAnsiTheme="majorHAnsi" w:cstheme="majorBidi"/>
          <w:b/>
          <w:bCs/>
          <w:sz w:val="28"/>
          <w:szCs w:val="28"/>
        </w:rPr>
      </w:pPr>
      <w:r>
        <w:rPr>
          <w:sz w:val="28"/>
          <w:szCs w:val="28"/>
        </w:rPr>
        <w:br w:type="page"/>
      </w:r>
    </w:p>
    <w:p w14:paraId="2CE1F727" w14:textId="30C4C2B4" w:rsidR="00141CCA" w:rsidRDefault="00141CCA" w:rsidP="00141CCA">
      <w:pPr>
        <w:pStyle w:val="2"/>
      </w:pPr>
      <w:r w:rsidRPr="00141CCA">
        <w:rPr>
          <w:rFonts w:hint="eastAsia"/>
          <w:sz w:val="28"/>
          <w:szCs w:val="28"/>
        </w:rPr>
        <w:lastRenderedPageBreak/>
        <w:t xml:space="preserve">亚盛集团 </w:t>
      </w:r>
      <w:r w:rsidRPr="00141CCA">
        <w:rPr>
          <w:sz w:val="28"/>
          <w:szCs w:val="28"/>
        </w:rPr>
        <w:t xml:space="preserve">600108 </w:t>
      </w:r>
      <w:hyperlink r:id="rId11" w:history="1">
        <w:r w:rsidRPr="00141CCA">
          <w:rPr>
            <w:rStyle w:val="a3"/>
            <w:sz w:val="28"/>
            <w:szCs w:val="28"/>
          </w:rPr>
          <w:t>http://www.yasheng.com.cn</w:t>
        </w:r>
      </w:hyperlink>
      <w:r w:rsidRPr="00141CCA">
        <w:rPr>
          <w:rFonts w:hint="eastAsia"/>
          <w:sz w:val="28"/>
          <w:szCs w:val="28"/>
        </w:rPr>
        <w:t xml:space="preserve"> 甘肃兰州</w:t>
      </w:r>
    </w:p>
    <w:p w14:paraId="7A342D0A" w14:textId="5CC0312A" w:rsidR="00141CCA" w:rsidRDefault="00141CCA" w:rsidP="004C62B3">
      <w:pPr>
        <w:widowControl/>
        <w:jc w:val="left"/>
      </w:pPr>
      <w:r>
        <w:tab/>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542B06DA" w14:textId="11B2B6EF" w:rsidR="00566134" w:rsidRDefault="00566134" w:rsidP="004C62B3">
      <w:pPr>
        <w:widowControl/>
        <w:jc w:val="left"/>
      </w:pPr>
    </w:p>
    <w:p w14:paraId="1020AB38" w14:textId="50554641" w:rsidR="00566134" w:rsidRDefault="00566134" w:rsidP="004C62B3">
      <w:pPr>
        <w:widowControl/>
        <w:jc w:val="left"/>
      </w:pPr>
    </w:p>
    <w:p w14:paraId="72750D51" w14:textId="1AD0551E" w:rsidR="00566134" w:rsidRDefault="00566134" w:rsidP="004C62B3">
      <w:pPr>
        <w:widowControl/>
        <w:jc w:val="left"/>
      </w:pPr>
      <w:r>
        <w:rPr>
          <w:rFonts w:hint="eastAsia"/>
        </w:rPr>
        <w:t>产业：</w:t>
      </w:r>
    </w:p>
    <w:p w14:paraId="455E1253" w14:textId="71A7A9C1" w:rsidR="00566134" w:rsidRDefault="00566134" w:rsidP="004C62B3">
      <w:pPr>
        <w:widowControl/>
        <w:jc w:val="left"/>
      </w:pPr>
      <w:r>
        <w:rPr>
          <w:rFonts w:hint="eastAsia"/>
        </w:rPr>
        <w:t xml:space="preserve">牧草产业 啤酒花产业 马铃薯产业 果品产业 种子产业 辣椒产业 节水灌溉产业 </w:t>
      </w:r>
    </w:p>
    <w:p w14:paraId="48284C4C" w14:textId="208EE68F" w:rsidR="00566134" w:rsidRPr="00141CCA" w:rsidRDefault="00566134" w:rsidP="004C62B3">
      <w:pPr>
        <w:widowControl/>
        <w:jc w:val="left"/>
      </w:pPr>
      <w:r>
        <w:rPr>
          <w:rFonts w:hint="eastAsia"/>
        </w:rPr>
        <w:t>农业服务产业 香辛</w:t>
      </w:r>
      <w:proofErr w:type="gramStart"/>
      <w:r>
        <w:rPr>
          <w:rFonts w:hint="eastAsia"/>
        </w:rPr>
        <w:t>料产业 食葵产业</w:t>
      </w:r>
      <w:proofErr w:type="gramEnd"/>
      <w:r>
        <w:rPr>
          <w:rFonts w:hint="eastAsia"/>
        </w:rPr>
        <w:t xml:space="preserve"> 甜菜产业 中药材产业 枸杞产业</w:t>
      </w:r>
    </w:p>
    <w:p w14:paraId="08AD8D7B" w14:textId="77777777" w:rsidR="00046B6C" w:rsidRDefault="00046B6C">
      <w:pPr>
        <w:widowControl/>
        <w:jc w:val="left"/>
        <w:rPr>
          <w:rFonts w:asciiTheme="majorHAnsi" w:eastAsiaTheme="majorEastAsia" w:hAnsiTheme="majorHAnsi" w:cstheme="majorBidi"/>
          <w:b/>
          <w:bCs/>
          <w:sz w:val="28"/>
          <w:szCs w:val="28"/>
        </w:rPr>
      </w:pPr>
      <w:r>
        <w:rPr>
          <w:sz w:val="28"/>
          <w:szCs w:val="28"/>
        </w:rPr>
        <w:br w:type="page"/>
      </w:r>
    </w:p>
    <w:p w14:paraId="0E49D4F7" w14:textId="67E9A00A" w:rsidR="00046B6C" w:rsidRPr="00046B6C" w:rsidRDefault="00046B6C" w:rsidP="00046B6C">
      <w:pPr>
        <w:pStyle w:val="2"/>
        <w:rPr>
          <w:sz w:val="28"/>
          <w:szCs w:val="28"/>
        </w:rPr>
      </w:pPr>
      <w:r w:rsidRPr="00046B6C">
        <w:rPr>
          <w:rFonts w:hint="eastAsia"/>
          <w:sz w:val="28"/>
          <w:szCs w:val="28"/>
        </w:rPr>
        <w:lastRenderedPageBreak/>
        <w:t xml:space="preserve">东方集团 </w:t>
      </w:r>
      <w:r w:rsidRPr="00046B6C">
        <w:rPr>
          <w:sz w:val="28"/>
          <w:szCs w:val="28"/>
        </w:rPr>
        <w:t xml:space="preserve">600811 </w:t>
      </w:r>
      <w:hyperlink r:id="rId12" w:history="1">
        <w:r w:rsidRPr="00046B6C">
          <w:rPr>
            <w:rStyle w:val="a3"/>
            <w:sz w:val="28"/>
            <w:szCs w:val="28"/>
          </w:rPr>
          <w:t>http://www.china-orient.com</w:t>
        </w:r>
      </w:hyperlink>
      <w:r w:rsidRPr="00046B6C">
        <w:rPr>
          <w:sz w:val="28"/>
          <w:szCs w:val="28"/>
        </w:rPr>
        <w:t xml:space="preserve"> </w:t>
      </w:r>
      <w:r w:rsidRPr="00046B6C">
        <w:rPr>
          <w:rFonts w:hint="eastAsia"/>
          <w:sz w:val="28"/>
          <w:szCs w:val="28"/>
        </w:rPr>
        <w:t>黑龙江哈尔滨</w:t>
      </w:r>
    </w:p>
    <w:p w14:paraId="1463D442" w14:textId="3F438527" w:rsidR="00046B6C" w:rsidRDefault="00046B6C">
      <w:r>
        <w:tab/>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1C57EDBB" w14:textId="7447DA20" w:rsidR="006051D9" w:rsidRDefault="006051D9"/>
    <w:p w14:paraId="0387EA80" w14:textId="2B8F2633" w:rsidR="006051D9" w:rsidRDefault="006051D9">
      <w:r>
        <w:rPr>
          <w:rFonts w:hint="eastAsia"/>
        </w:rPr>
        <w:t>产业：</w:t>
      </w:r>
    </w:p>
    <w:p w14:paraId="2DB9312B" w14:textId="0EB47E0B" w:rsidR="006051D9" w:rsidRDefault="006051D9">
      <w:r>
        <w:rPr>
          <w:rFonts w:hint="eastAsia"/>
        </w:rPr>
        <w:t>金融产业</w:t>
      </w:r>
      <w:r>
        <w:tab/>
      </w:r>
      <w:r>
        <w:rPr>
          <w:rFonts w:hint="eastAsia"/>
        </w:rPr>
        <w:t>中国民生银行</w:t>
      </w:r>
    </w:p>
    <w:p w14:paraId="3D54180E" w14:textId="37C950E3" w:rsidR="006051D9" w:rsidRDefault="006051D9">
      <w:r>
        <w:rPr>
          <w:rFonts w:hint="eastAsia"/>
        </w:rPr>
        <w:t>现代农业及健康食品产业</w:t>
      </w:r>
    </w:p>
    <w:p w14:paraId="4130E7B6" w14:textId="076BD91F" w:rsidR="006051D9" w:rsidRDefault="006051D9">
      <w:r>
        <w:rPr>
          <w:rFonts w:hint="eastAsia"/>
        </w:rPr>
        <w:t>新型城镇</w:t>
      </w:r>
      <w:proofErr w:type="gramStart"/>
      <w:r>
        <w:rPr>
          <w:rFonts w:hint="eastAsia"/>
        </w:rPr>
        <w:t>化开发</w:t>
      </w:r>
      <w:proofErr w:type="gramEnd"/>
      <w:r>
        <w:rPr>
          <w:rFonts w:hint="eastAsia"/>
        </w:rPr>
        <w:t>产业</w:t>
      </w:r>
    </w:p>
    <w:p w14:paraId="4F753BE6" w14:textId="0D5FC0FF" w:rsidR="006051D9" w:rsidRDefault="006051D9">
      <w:r>
        <w:rPr>
          <w:rFonts w:hint="eastAsia"/>
        </w:rPr>
        <w:t>港口交通产业</w:t>
      </w:r>
    </w:p>
    <w:p w14:paraId="4B6FA800" w14:textId="77777777" w:rsidR="006759C7" w:rsidRDefault="006759C7">
      <w:pPr>
        <w:widowControl/>
        <w:jc w:val="left"/>
        <w:rPr>
          <w:rFonts w:asciiTheme="majorHAnsi" w:eastAsiaTheme="majorEastAsia" w:hAnsiTheme="majorHAnsi" w:cstheme="majorBidi"/>
          <w:b/>
          <w:bCs/>
          <w:sz w:val="28"/>
          <w:szCs w:val="28"/>
        </w:rPr>
      </w:pPr>
      <w:r>
        <w:rPr>
          <w:sz w:val="28"/>
          <w:szCs w:val="28"/>
        </w:rPr>
        <w:br w:type="page"/>
      </w:r>
    </w:p>
    <w:p w14:paraId="78303302" w14:textId="1351FD50" w:rsidR="006759C7" w:rsidRPr="006759C7" w:rsidRDefault="006759C7" w:rsidP="006759C7">
      <w:pPr>
        <w:pStyle w:val="2"/>
        <w:rPr>
          <w:sz w:val="28"/>
          <w:szCs w:val="28"/>
        </w:rPr>
      </w:pPr>
      <w:r w:rsidRPr="006759C7">
        <w:rPr>
          <w:rFonts w:hint="eastAsia"/>
          <w:sz w:val="28"/>
          <w:szCs w:val="28"/>
        </w:rPr>
        <w:lastRenderedPageBreak/>
        <w:t xml:space="preserve">金健米业 </w:t>
      </w:r>
      <w:r w:rsidRPr="006759C7">
        <w:rPr>
          <w:sz w:val="28"/>
          <w:szCs w:val="28"/>
        </w:rPr>
        <w:t xml:space="preserve">600127 </w:t>
      </w:r>
      <w:hyperlink r:id="rId13" w:history="1">
        <w:r w:rsidRPr="006759C7">
          <w:rPr>
            <w:rStyle w:val="a3"/>
            <w:sz w:val="28"/>
            <w:szCs w:val="28"/>
          </w:rPr>
          <w:t>http://www.jjmy.cn</w:t>
        </w:r>
      </w:hyperlink>
      <w:r w:rsidRPr="006759C7">
        <w:rPr>
          <w:sz w:val="28"/>
          <w:szCs w:val="28"/>
        </w:rPr>
        <w:t xml:space="preserve"> </w:t>
      </w:r>
      <w:r w:rsidRPr="006759C7">
        <w:rPr>
          <w:rFonts w:hint="eastAsia"/>
          <w:sz w:val="28"/>
          <w:szCs w:val="28"/>
        </w:rPr>
        <w:t>湖南常德</w:t>
      </w:r>
    </w:p>
    <w:p w14:paraId="53C8C9C1" w14:textId="356EB347" w:rsidR="006759C7" w:rsidRDefault="006759C7">
      <w:r>
        <w:tab/>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72E0726C" w14:textId="27928BF4" w:rsidR="007F3BD6" w:rsidRDefault="007F3BD6"/>
    <w:p w14:paraId="3C0FC6B7" w14:textId="5E37CBD8" w:rsidR="007F3BD6" w:rsidRDefault="007F3BD6">
      <w:r>
        <w:rPr>
          <w:rFonts w:hint="eastAsia"/>
        </w:rPr>
        <w:t>将金健打造成为中国卓越的粮油食品产业集团</w:t>
      </w:r>
    </w:p>
    <w:p w14:paraId="1D93FBF5" w14:textId="51359B5A" w:rsidR="007F3BD6" w:rsidRDefault="007F3BD6"/>
    <w:p w14:paraId="1095B220" w14:textId="5FB563B1" w:rsidR="007F3BD6" w:rsidRDefault="00932599">
      <w:r>
        <w:rPr>
          <w:rFonts w:hint="eastAsia"/>
        </w:rPr>
        <w:t>产品：</w:t>
      </w:r>
    </w:p>
    <w:p w14:paraId="4CBE5B43" w14:textId="68D453F0" w:rsidR="00932599" w:rsidRDefault="00932599">
      <w:r>
        <w:rPr>
          <w:rFonts w:hint="eastAsia"/>
        </w:rPr>
        <w:t>大米</w:t>
      </w:r>
    </w:p>
    <w:p w14:paraId="6BE04EED" w14:textId="40AC0AEF" w:rsidR="00932599" w:rsidRDefault="00932599">
      <w:r>
        <w:rPr>
          <w:rFonts w:hint="eastAsia"/>
        </w:rPr>
        <w:t>面制品</w:t>
      </w:r>
    </w:p>
    <w:p w14:paraId="232C52CF" w14:textId="34E54782" w:rsidR="00932599" w:rsidRDefault="00932599">
      <w:r>
        <w:rPr>
          <w:rFonts w:hint="eastAsia"/>
        </w:rPr>
        <w:t>食用油</w:t>
      </w:r>
    </w:p>
    <w:p w14:paraId="5AF514AD" w14:textId="54D5EA64" w:rsidR="00932599" w:rsidRDefault="00932599">
      <w:r>
        <w:rPr>
          <w:rFonts w:hint="eastAsia"/>
        </w:rPr>
        <w:t>乳制品</w:t>
      </w:r>
    </w:p>
    <w:p w14:paraId="2D8DE834" w14:textId="560C736D" w:rsidR="00932599" w:rsidRDefault="00932599">
      <w:r>
        <w:rPr>
          <w:rFonts w:hint="eastAsia"/>
        </w:rPr>
        <w:t>休闲食品</w:t>
      </w:r>
    </w:p>
    <w:p w14:paraId="36B51156" w14:textId="5B66E9EE" w:rsidR="006F3DB7" w:rsidRDefault="006F3DB7"/>
    <w:p w14:paraId="16293990" w14:textId="46920495" w:rsidR="006F3DB7" w:rsidRDefault="006F3DB7"/>
    <w:p w14:paraId="45EA4C24" w14:textId="02F57F0B" w:rsidR="006F3DB7" w:rsidRPr="00867CA9" w:rsidRDefault="006F3DB7">
      <w:pPr>
        <w:rPr>
          <w:rFonts w:hint="eastAsia"/>
        </w:rPr>
      </w:pPr>
    </w:p>
    <w:sectPr w:rsidR="006F3DB7" w:rsidRPr="00867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B9AE" w14:textId="77777777" w:rsidR="00571A60" w:rsidRDefault="00571A60" w:rsidP="00867CA9">
      <w:r>
        <w:separator/>
      </w:r>
    </w:p>
  </w:endnote>
  <w:endnote w:type="continuationSeparator" w:id="0">
    <w:p w14:paraId="4D24B698" w14:textId="77777777" w:rsidR="00571A60" w:rsidRDefault="00571A60" w:rsidP="0086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5A112" w14:textId="77777777" w:rsidR="00571A60" w:rsidRDefault="00571A60" w:rsidP="00867CA9">
      <w:r>
        <w:separator/>
      </w:r>
    </w:p>
  </w:footnote>
  <w:footnote w:type="continuationSeparator" w:id="0">
    <w:p w14:paraId="4A90DEF7" w14:textId="77777777" w:rsidR="00571A60" w:rsidRDefault="00571A60" w:rsidP="00867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8F"/>
    <w:rsid w:val="00010A99"/>
    <w:rsid w:val="00046B6C"/>
    <w:rsid w:val="0007449A"/>
    <w:rsid w:val="00141CCA"/>
    <w:rsid w:val="00422ABA"/>
    <w:rsid w:val="004A318F"/>
    <w:rsid w:val="004C1733"/>
    <w:rsid w:val="004C62B3"/>
    <w:rsid w:val="005134DA"/>
    <w:rsid w:val="00566134"/>
    <w:rsid w:val="00571A60"/>
    <w:rsid w:val="006051D9"/>
    <w:rsid w:val="006759C7"/>
    <w:rsid w:val="006C2549"/>
    <w:rsid w:val="006C49E0"/>
    <w:rsid w:val="006F3DB7"/>
    <w:rsid w:val="007F3BD6"/>
    <w:rsid w:val="00827746"/>
    <w:rsid w:val="00867CA9"/>
    <w:rsid w:val="009254CD"/>
    <w:rsid w:val="00932599"/>
    <w:rsid w:val="00987811"/>
    <w:rsid w:val="009E1EF5"/>
    <w:rsid w:val="009E35A3"/>
    <w:rsid w:val="00A74975"/>
    <w:rsid w:val="00B21F25"/>
    <w:rsid w:val="00BB3C61"/>
    <w:rsid w:val="00CF3E9D"/>
    <w:rsid w:val="00D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5365D"/>
  <w15:chartTrackingRefBased/>
  <w15:docId w15:val="{C94186E3-CBDA-49C2-9FE7-8A95A154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17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1F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33"/>
    <w:rPr>
      <w:b/>
      <w:bCs/>
      <w:kern w:val="44"/>
      <w:sz w:val="44"/>
      <w:szCs w:val="44"/>
    </w:rPr>
  </w:style>
  <w:style w:type="paragraph" w:styleId="TOC">
    <w:name w:val="TOC Heading"/>
    <w:basedOn w:val="1"/>
    <w:next w:val="a"/>
    <w:uiPriority w:val="39"/>
    <w:unhideWhenUsed/>
    <w:qFormat/>
    <w:rsid w:val="004C17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254CD"/>
    <w:rPr>
      <w:color w:val="0000FF"/>
      <w:u w:val="single"/>
    </w:rPr>
  </w:style>
  <w:style w:type="character" w:customStyle="1" w:styleId="20">
    <w:name w:val="标题 2 字符"/>
    <w:basedOn w:val="a0"/>
    <w:link w:val="2"/>
    <w:uiPriority w:val="9"/>
    <w:rsid w:val="00B21F25"/>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CF3E9D"/>
    <w:rPr>
      <w:color w:val="954F72" w:themeColor="followedHyperlink"/>
      <w:u w:val="single"/>
    </w:rPr>
  </w:style>
  <w:style w:type="paragraph" w:styleId="TOC2">
    <w:name w:val="toc 2"/>
    <w:basedOn w:val="a"/>
    <w:next w:val="a"/>
    <w:autoRedefine/>
    <w:uiPriority w:val="39"/>
    <w:unhideWhenUsed/>
    <w:rsid w:val="00987811"/>
    <w:pPr>
      <w:ind w:leftChars="200" w:left="420"/>
    </w:pPr>
  </w:style>
  <w:style w:type="paragraph" w:styleId="a5">
    <w:name w:val="header"/>
    <w:basedOn w:val="a"/>
    <w:link w:val="a6"/>
    <w:uiPriority w:val="99"/>
    <w:unhideWhenUsed/>
    <w:rsid w:val="00867C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7CA9"/>
    <w:rPr>
      <w:sz w:val="18"/>
      <w:szCs w:val="18"/>
    </w:rPr>
  </w:style>
  <w:style w:type="paragraph" w:styleId="a7">
    <w:name w:val="footer"/>
    <w:basedOn w:val="a"/>
    <w:link w:val="a8"/>
    <w:uiPriority w:val="99"/>
    <w:unhideWhenUsed/>
    <w:rsid w:val="00867CA9"/>
    <w:pPr>
      <w:tabs>
        <w:tab w:val="center" w:pos="4153"/>
        <w:tab w:val="right" w:pos="8306"/>
      </w:tabs>
      <w:snapToGrid w:val="0"/>
      <w:jc w:val="left"/>
    </w:pPr>
    <w:rPr>
      <w:sz w:val="18"/>
      <w:szCs w:val="18"/>
    </w:rPr>
  </w:style>
  <w:style w:type="character" w:customStyle="1" w:styleId="a8">
    <w:name w:val="页脚 字符"/>
    <w:basedOn w:val="a0"/>
    <w:link w:val="a7"/>
    <w:uiPriority w:val="99"/>
    <w:rsid w:val="00867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643">
      <w:bodyDiv w:val="1"/>
      <w:marLeft w:val="0"/>
      <w:marRight w:val="0"/>
      <w:marTop w:val="0"/>
      <w:marBottom w:val="0"/>
      <w:divBdr>
        <w:top w:val="none" w:sz="0" w:space="0" w:color="auto"/>
        <w:left w:val="none" w:sz="0" w:space="0" w:color="auto"/>
        <w:bottom w:val="none" w:sz="0" w:space="0" w:color="auto"/>
        <w:right w:val="none" w:sz="0" w:space="0" w:color="auto"/>
      </w:divBdr>
      <w:divsChild>
        <w:div w:id="1714113001">
          <w:marLeft w:val="0"/>
          <w:marRight w:val="0"/>
          <w:marTop w:val="0"/>
          <w:marBottom w:val="0"/>
          <w:divBdr>
            <w:top w:val="none" w:sz="0" w:space="0" w:color="auto"/>
            <w:left w:val="none" w:sz="0" w:space="0" w:color="auto"/>
            <w:bottom w:val="none" w:sz="0" w:space="0" w:color="auto"/>
            <w:right w:val="none" w:sz="0" w:space="0" w:color="auto"/>
          </w:divBdr>
        </w:div>
      </w:divsChild>
    </w:div>
    <w:div w:id="918754057">
      <w:bodyDiv w:val="1"/>
      <w:marLeft w:val="0"/>
      <w:marRight w:val="0"/>
      <w:marTop w:val="0"/>
      <w:marBottom w:val="0"/>
      <w:divBdr>
        <w:top w:val="none" w:sz="0" w:space="0" w:color="auto"/>
        <w:left w:val="none" w:sz="0" w:space="0" w:color="auto"/>
        <w:bottom w:val="none" w:sz="0" w:space="0" w:color="auto"/>
        <w:right w:val="none" w:sz="0" w:space="0" w:color="auto"/>
      </w:divBdr>
      <w:divsChild>
        <w:div w:id="152374027">
          <w:marLeft w:val="0"/>
          <w:marRight w:val="0"/>
          <w:marTop w:val="0"/>
          <w:marBottom w:val="0"/>
          <w:divBdr>
            <w:top w:val="none" w:sz="0" w:space="0" w:color="auto"/>
            <w:left w:val="none" w:sz="0" w:space="0" w:color="auto"/>
            <w:bottom w:val="none" w:sz="0" w:space="0" w:color="auto"/>
            <w:right w:val="none" w:sz="0" w:space="0" w:color="auto"/>
          </w:divBdr>
        </w:div>
      </w:divsChild>
    </w:div>
    <w:div w:id="1043359481">
      <w:bodyDiv w:val="1"/>
      <w:marLeft w:val="0"/>
      <w:marRight w:val="0"/>
      <w:marTop w:val="0"/>
      <w:marBottom w:val="0"/>
      <w:divBdr>
        <w:top w:val="none" w:sz="0" w:space="0" w:color="auto"/>
        <w:left w:val="none" w:sz="0" w:space="0" w:color="auto"/>
        <w:bottom w:val="none" w:sz="0" w:space="0" w:color="auto"/>
        <w:right w:val="none" w:sz="0" w:space="0" w:color="auto"/>
      </w:divBdr>
      <w:divsChild>
        <w:div w:id="73446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nfzy.cnadc.com.cn" TargetMode="External"/><Relationship Id="rId13" Type="http://schemas.openxmlformats.org/officeDocument/2006/relationships/hyperlink" Target="http://www.jjmy.cn" TargetMode="External"/><Relationship Id="rId3" Type="http://schemas.openxmlformats.org/officeDocument/2006/relationships/settings" Target="settings.xml"/><Relationship Id="rId7" Type="http://schemas.openxmlformats.org/officeDocument/2006/relationships/hyperlink" Target="http://www.wxdoneed.com/" TargetMode="External"/><Relationship Id="rId12" Type="http://schemas.openxmlformats.org/officeDocument/2006/relationships/hyperlink" Target="http://www.china-orien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asheng.com.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kiad.com.cn" TargetMode="External"/><Relationship Id="rId4" Type="http://schemas.openxmlformats.org/officeDocument/2006/relationships/webSettings" Target="webSettings.xml"/><Relationship Id="rId9" Type="http://schemas.openxmlformats.org/officeDocument/2006/relationships/hyperlink" Target="http://www.hnsnkj.com.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7D4D-17D3-4121-93B6-F2FE2261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cp:revision>
  <dcterms:created xsi:type="dcterms:W3CDTF">2022-02-15T05:38:00Z</dcterms:created>
  <dcterms:modified xsi:type="dcterms:W3CDTF">2022-03-28T16:06:00Z</dcterms:modified>
</cp:coreProperties>
</file>