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69415837"/>
        <w:docPartObj>
          <w:docPartGallery w:val="Table of Contents"/>
          <w:docPartUnique/>
        </w:docPartObj>
      </w:sdtPr>
      <w:sdtEndPr>
        <w:rPr>
          <w:b/>
          <w:bCs/>
        </w:rPr>
      </w:sdtEndPr>
      <w:sdtContent>
        <w:p w14:paraId="7B1DE2D8" w14:textId="37378BC3" w:rsidR="0025468E" w:rsidRDefault="005469F3" w:rsidP="005469F3">
          <w:pPr>
            <w:pStyle w:val="TOC"/>
            <w:jc w:val="center"/>
            <w:rPr>
              <w:rFonts w:hint="eastAsia"/>
            </w:rPr>
          </w:pPr>
          <w:r>
            <w:rPr>
              <w:rFonts w:hint="eastAsia"/>
              <w:lang w:val="zh-CN"/>
            </w:rPr>
            <w:t>中</w:t>
          </w:r>
          <w:r w:rsidR="0079770B">
            <w:rPr>
              <w:rFonts w:hint="eastAsia"/>
              <w:lang w:val="zh-CN"/>
            </w:rPr>
            <w:t>国核电</w:t>
          </w:r>
        </w:p>
        <w:p w14:paraId="174E20F7" w14:textId="62C8F289" w:rsidR="0079770B" w:rsidRDefault="0025468E">
          <w:pPr>
            <w:pStyle w:val="TOC2"/>
            <w:tabs>
              <w:tab w:val="right" w:leader="dot" w:pos="8296"/>
            </w:tabs>
            <w:rPr>
              <w:noProof/>
            </w:rPr>
          </w:pPr>
          <w:r>
            <w:fldChar w:fldCharType="begin"/>
          </w:r>
          <w:r>
            <w:instrText xml:space="preserve"> TOC \o "1-3" \h \z \u </w:instrText>
          </w:r>
          <w:r>
            <w:fldChar w:fldCharType="separate"/>
          </w:r>
          <w:hyperlink w:anchor="_Toc94110013" w:history="1">
            <w:r w:rsidR="0079770B" w:rsidRPr="001914A9">
              <w:rPr>
                <w:rStyle w:val="a3"/>
                <w:noProof/>
                <w:highlight w:val="yellow"/>
              </w:rPr>
              <w:t>中国核电 601985</w:t>
            </w:r>
            <w:r w:rsidR="0079770B" w:rsidRPr="001914A9">
              <w:rPr>
                <w:rStyle w:val="a3"/>
                <w:noProof/>
              </w:rPr>
              <w:t xml:space="preserve"> </w:t>
            </w:r>
            <w:r w:rsidR="0079770B" w:rsidRPr="001914A9">
              <w:rPr>
                <w:rStyle w:val="a3"/>
                <w:rFonts w:ascii="Helvetica" w:hAnsi="Helvetica" w:cs="Helvetica"/>
                <w:noProof/>
                <w:shd w:val="clear" w:color="auto" w:fill="FFFFFF"/>
              </w:rPr>
              <w:t>http://www.cnnp.com.cn</w:t>
            </w:r>
            <w:r w:rsidR="0079770B" w:rsidRPr="001914A9">
              <w:rPr>
                <w:rStyle w:val="a3"/>
                <w:noProof/>
              </w:rPr>
              <w:t xml:space="preserve"> 北京海淀</w:t>
            </w:r>
            <w:r w:rsidR="0079770B">
              <w:rPr>
                <w:noProof/>
                <w:webHidden/>
              </w:rPr>
              <w:tab/>
            </w:r>
            <w:r w:rsidR="0079770B">
              <w:rPr>
                <w:noProof/>
                <w:webHidden/>
              </w:rPr>
              <w:fldChar w:fldCharType="begin"/>
            </w:r>
            <w:r w:rsidR="0079770B">
              <w:rPr>
                <w:noProof/>
                <w:webHidden/>
              </w:rPr>
              <w:instrText xml:space="preserve"> PAGEREF _Toc94110013 \h </w:instrText>
            </w:r>
            <w:r w:rsidR="0079770B">
              <w:rPr>
                <w:noProof/>
                <w:webHidden/>
              </w:rPr>
            </w:r>
            <w:r w:rsidR="0079770B">
              <w:rPr>
                <w:noProof/>
                <w:webHidden/>
              </w:rPr>
              <w:fldChar w:fldCharType="separate"/>
            </w:r>
            <w:r w:rsidR="0079770B">
              <w:rPr>
                <w:noProof/>
                <w:webHidden/>
              </w:rPr>
              <w:t>2</w:t>
            </w:r>
            <w:r w:rsidR="0079770B">
              <w:rPr>
                <w:noProof/>
                <w:webHidden/>
              </w:rPr>
              <w:fldChar w:fldCharType="end"/>
            </w:r>
          </w:hyperlink>
        </w:p>
        <w:p w14:paraId="2B53631F" w14:textId="68720B9B" w:rsidR="0079770B" w:rsidRDefault="0079770B">
          <w:pPr>
            <w:pStyle w:val="TOC2"/>
            <w:tabs>
              <w:tab w:val="right" w:leader="dot" w:pos="8296"/>
            </w:tabs>
            <w:rPr>
              <w:noProof/>
            </w:rPr>
          </w:pPr>
          <w:hyperlink w:anchor="_Toc94110014" w:history="1">
            <w:r w:rsidRPr="001914A9">
              <w:rPr>
                <w:rStyle w:val="a3"/>
                <w:rFonts w:ascii="Helvetica" w:hAnsi="Helvetica" w:cs="Helvetica"/>
                <w:noProof/>
                <w:shd w:val="clear" w:color="auto" w:fill="FFFFFF"/>
              </w:rPr>
              <w:t>中国核建</w:t>
            </w:r>
            <w:r w:rsidRPr="001914A9">
              <w:rPr>
                <w:rStyle w:val="a3"/>
                <w:rFonts w:ascii="Helvetica" w:hAnsi="Helvetica" w:cs="Helvetica"/>
                <w:noProof/>
                <w:shd w:val="clear" w:color="auto" w:fill="FFFFFF"/>
              </w:rPr>
              <w:t xml:space="preserve"> 601611 http://www.cnecc.com</w:t>
            </w:r>
            <w:r w:rsidRPr="001914A9">
              <w:rPr>
                <w:rStyle w:val="a3"/>
                <w:noProof/>
              </w:rPr>
              <w:t xml:space="preserve"> 上海青浦</w:t>
            </w:r>
            <w:r>
              <w:rPr>
                <w:noProof/>
                <w:webHidden/>
              </w:rPr>
              <w:tab/>
            </w:r>
            <w:r>
              <w:rPr>
                <w:noProof/>
                <w:webHidden/>
              </w:rPr>
              <w:fldChar w:fldCharType="begin"/>
            </w:r>
            <w:r>
              <w:rPr>
                <w:noProof/>
                <w:webHidden/>
              </w:rPr>
              <w:instrText xml:space="preserve"> PAGEREF _Toc94110014 \h </w:instrText>
            </w:r>
            <w:r>
              <w:rPr>
                <w:noProof/>
                <w:webHidden/>
              </w:rPr>
            </w:r>
            <w:r>
              <w:rPr>
                <w:noProof/>
                <w:webHidden/>
              </w:rPr>
              <w:fldChar w:fldCharType="separate"/>
            </w:r>
            <w:r>
              <w:rPr>
                <w:noProof/>
                <w:webHidden/>
              </w:rPr>
              <w:t>3</w:t>
            </w:r>
            <w:r>
              <w:rPr>
                <w:noProof/>
                <w:webHidden/>
              </w:rPr>
              <w:fldChar w:fldCharType="end"/>
            </w:r>
          </w:hyperlink>
        </w:p>
        <w:p w14:paraId="390E695D" w14:textId="68C92BB4" w:rsidR="0079770B" w:rsidRDefault="0079770B">
          <w:pPr>
            <w:pStyle w:val="TOC2"/>
            <w:tabs>
              <w:tab w:val="right" w:leader="dot" w:pos="8296"/>
            </w:tabs>
            <w:rPr>
              <w:noProof/>
            </w:rPr>
          </w:pPr>
          <w:hyperlink w:anchor="_Toc94110015" w:history="1">
            <w:r w:rsidRPr="001914A9">
              <w:rPr>
                <w:rStyle w:val="a3"/>
                <w:rFonts w:ascii="Helvetica" w:hAnsi="Helvetica" w:cs="Helvetica"/>
                <w:noProof/>
                <w:shd w:val="clear" w:color="auto" w:fill="FFFFFF"/>
              </w:rPr>
              <w:t>中核科技</w:t>
            </w:r>
            <w:r w:rsidRPr="001914A9">
              <w:rPr>
                <w:rStyle w:val="a3"/>
                <w:rFonts w:ascii="Helvetica" w:hAnsi="Helvetica" w:cs="Helvetica"/>
                <w:noProof/>
                <w:shd w:val="clear" w:color="auto" w:fill="FFFFFF"/>
              </w:rPr>
              <w:t xml:space="preserve"> 000777 http://www.chinasufa.com</w:t>
            </w:r>
            <w:r w:rsidRPr="001914A9">
              <w:rPr>
                <w:rStyle w:val="a3"/>
                <w:noProof/>
              </w:rPr>
              <w:t xml:space="preserve"> 江苏苏州</w:t>
            </w:r>
            <w:r>
              <w:rPr>
                <w:noProof/>
                <w:webHidden/>
              </w:rPr>
              <w:tab/>
            </w:r>
            <w:r>
              <w:rPr>
                <w:noProof/>
                <w:webHidden/>
              </w:rPr>
              <w:fldChar w:fldCharType="begin"/>
            </w:r>
            <w:r>
              <w:rPr>
                <w:noProof/>
                <w:webHidden/>
              </w:rPr>
              <w:instrText xml:space="preserve"> PAGEREF _Toc94110015 \h </w:instrText>
            </w:r>
            <w:r>
              <w:rPr>
                <w:noProof/>
                <w:webHidden/>
              </w:rPr>
            </w:r>
            <w:r>
              <w:rPr>
                <w:noProof/>
                <w:webHidden/>
              </w:rPr>
              <w:fldChar w:fldCharType="separate"/>
            </w:r>
            <w:r>
              <w:rPr>
                <w:noProof/>
                <w:webHidden/>
              </w:rPr>
              <w:t>4</w:t>
            </w:r>
            <w:r>
              <w:rPr>
                <w:noProof/>
                <w:webHidden/>
              </w:rPr>
              <w:fldChar w:fldCharType="end"/>
            </w:r>
          </w:hyperlink>
        </w:p>
        <w:p w14:paraId="78ECEB19" w14:textId="6D0C9861" w:rsidR="0079770B" w:rsidRDefault="0079770B">
          <w:pPr>
            <w:pStyle w:val="TOC2"/>
            <w:tabs>
              <w:tab w:val="right" w:leader="dot" w:pos="8296"/>
            </w:tabs>
            <w:rPr>
              <w:noProof/>
            </w:rPr>
          </w:pPr>
          <w:hyperlink w:anchor="_Toc94110016" w:history="1">
            <w:r w:rsidRPr="001914A9">
              <w:rPr>
                <w:rStyle w:val="a3"/>
                <w:rFonts w:ascii="Helvetica" w:hAnsi="Helvetica" w:cs="Helvetica"/>
                <w:noProof/>
                <w:highlight w:val="green"/>
                <w:shd w:val="clear" w:color="auto" w:fill="FFFFFF"/>
              </w:rPr>
              <w:t>中核钛白</w:t>
            </w:r>
            <w:r w:rsidRPr="001914A9">
              <w:rPr>
                <w:rStyle w:val="a3"/>
                <w:rFonts w:ascii="Helvetica" w:hAnsi="Helvetica" w:cs="Helvetica"/>
                <w:noProof/>
                <w:highlight w:val="green"/>
                <w:shd w:val="clear" w:color="auto" w:fill="FFFFFF"/>
              </w:rPr>
              <w:t xml:space="preserve"> 002145</w:t>
            </w:r>
            <w:r w:rsidRPr="001914A9">
              <w:rPr>
                <w:rStyle w:val="a3"/>
                <w:rFonts w:ascii="Helvetica" w:hAnsi="Helvetica" w:cs="Helvetica"/>
                <w:noProof/>
                <w:shd w:val="clear" w:color="auto" w:fill="FFFFFF"/>
              </w:rPr>
              <w:t xml:space="preserve"> http://www.zhtb.com</w:t>
            </w:r>
            <w:r w:rsidRPr="001914A9">
              <w:rPr>
                <w:rStyle w:val="a3"/>
                <w:noProof/>
              </w:rPr>
              <w:t xml:space="preserve"> 广东广州</w:t>
            </w:r>
            <w:r>
              <w:rPr>
                <w:noProof/>
                <w:webHidden/>
              </w:rPr>
              <w:tab/>
            </w:r>
            <w:r>
              <w:rPr>
                <w:noProof/>
                <w:webHidden/>
              </w:rPr>
              <w:fldChar w:fldCharType="begin"/>
            </w:r>
            <w:r>
              <w:rPr>
                <w:noProof/>
                <w:webHidden/>
              </w:rPr>
              <w:instrText xml:space="preserve"> PAGEREF _Toc94110016 \h </w:instrText>
            </w:r>
            <w:r>
              <w:rPr>
                <w:noProof/>
                <w:webHidden/>
              </w:rPr>
            </w:r>
            <w:r>
              <w:rPr>
                <w:noProof/>
                <w:webHidden/>
              </w:rPr>
              <w:fldChar w:fldCharType="separate"/>
            </w:r>
            <w:r>
              <w:rPr>
                <w:noProof/>
                <w:webHidden/>
              </w:rPr>
              <w:t>5</w:t>
            </w:r>
            <w:r>
              <w:rPr>
                <w:noProof/>
                <w:webHidden/>
              </w:rPr>
              <w:fldChar w:fldCharType="end"/>
            </w:r>
          </w:hyperlink>
        </w:p>
        <w:p w14:paraId="340427E0" w14:textId="5CC1CEA1" w:rsidR="0079770B" w:rsidRDefault="0079770B">
          <w:pPr>
            <w:pStyle w:val="TOC2"/>
            <w:tabs>
              <w:tab w:val="right" w:leader="dot" w:pos="8296"/>
            </w:tabs>
            <w:rPr>
              <w:noProof/>
            </w:rPr>
          </w:pPr>
          <w:hyperlink w:anchor="_Toc94110017" w:history="1">
            <w:r w:rsidRPr="001914A9">
              <w:rPr>
                <w:rStyle w:val="a3"/>
                <w:noProof/>
                <w:shd w:val="clear" w:color="auto" w:fill="FFFFFF"/>
              </w:rPr>
              <w:t>中核国际 HK:02302</w:t>
            </w:r>
            <w:r>
              <w:rPr>
                <w:noProof/>
                <w:webHidden/>
              </w:rPr>
              <w:tab/>
            </w:r>
            <w:r>
              <w:rPr>
                <w:noProof/>
                <w:webHidden/>
              </w:rPr>
              <w:fldChar w:fldCharType="begin"/>
            </w:r>
            <w:r>
              <w:rPr>
                <w:noProof/>
                <w:webHidden/>
              </w:rPr>
              <w:instrText xml:space="preserve"> PAGEREF _Toc94110017 \h </w:instrText>
            </w:r>
            <w:r>
              <w:rPr>
                <w:noProof/>
                <w:webHidden/>
              </w:rPr>
            </w:r>
            <w:r>
              <w:rPr>
                <w:noProof/>
                <w:webHidden/>
              </w:rPr>
              <w:fldChar w:fldCharType="separate"/>
            </w:r>
            <w:r>
              <w:rPr>
                <w:noProof/>
                <w:webHidden/>
              </w:rPr>
              <w:t>6</w:t>
            </w:r>
            <w:r>
              <w:rPr>
                <w:noProof/>
                <w:webHidden/>
              </w:rPr>
              <w:fldChar w:fldCharType="end"/>
            </w:r>
          </w:hyperlink>
        </w:p>
        <w:p w14:paraId="1E7A97B7" w14:textId="58C85D34" w:rsidR="0079770B" w:rsidRDefault="0079770B">
          <w:pPr>
            <w:pStyle w:val="TOC2"/>
            <w:tabs>
              <w:tab w:val="right" w:leader="dot" w:pos="8296"/>
            </w:tabs>
            <w:rPr>
              <w:noProof/>
            </w:rPr>
          </w:pPr>
          <w:hyperlink w:anchor="_Toc94110018" w:history="1">
            <w:r w:rsidRPr="001914A9">
              <w:rPr>
                <w:rStyle w:val="a3"/>
                <w:noProof/>
                <w:shd w:val="clear" w:color="auto" w:fill="FFFFFF"/>
              </w:rPr>
              <w:t xml:space="preserve">中国广核 003816 </w:t>
            </w:r>
            <w:r w:rsidRPr="001914A9">
              <w:rPr>
                <w:rStyle w:val="a3"/>
                <w:rFonts w:ascii="Helvetica" w:hAnsi="Helvetica" w:cs="Helvetica"/>
                <w:noProof/>
                <w:shd w:val="clear" w:color="auto" w:fill="FFFFFF"/>
              </w:rPr>
              <w:t>http://www.cgnp.com.cn/</w:t>
            </w:r>
            <w:r w:rsidRPr="001914A9">
              <w:rPr>
                <w:rStyle w:val="a3"/>
                <w:noProof/>
                <w:shd w:val="clear" w:color="auto" w:fill="FFFFFF"/>
              </w:rPr>
              <w:t xml:space="preserve"> 广东深圳</w:t>
            </w:r>
            <w:r>
              <w:rPr>
                <w:noProof/>
                <w:webHidden/>
              </w:rPr>
              <w:tab/>
            </w:r>
            <w:r>
              <w:rPr>
                <w:noProof/>
                <w:webHidden/>
              </w:rPr>
              <w:fldChar w:fldCharType="begin"/>
            </w:r>
            <w:r>
              <w:rPr>
                <w:noProof/>
                <w:webHidden/>
              </w:rPr>
              <w:instrText xml:space="preserve"> PAGEREF _Toc94110018 \h </w:instrText>
            </w:r>
            <w:r>
              <w:rPr>
                <w:noProof/>
                <w:webHidden/>
              </w:rPr>
            </w:r>
            <w:r>
              <w:rPr>
                <w:noProof/>
                <w:webHidden/>
              </w:rPr>
              <w:fldChar w:fldCharType="separate"/>
            </w:r>
            <w:r>
              <w:rPr>
                <w:noProof/>
                <w:webHidden/>
              </w:rPr>
              <w:t>7</w:t>
            </w:r>
            <w:r>
              <w:rPr>
                <w:noProof/>
                <w:webHidden/>
              </w:rPr>
              <w:fldChar w:fldCharType="end"/>
            </w:r>
          </w:hyperlink>
        </w:p>
        <w:p w14:paraId="601B0B10" w14:textId="0520D0D9" w:rsidR="0079770B" w:rsidRDefault="0079770B">
          <w:pPr>
            <w:pStyle w:val="TOC2"/>
            <w:tabs>
              <w:tab w:val="right" w:leader="dot" w:pos="8296"/>
            </w:tabs>
            <w:rPr>
              <w:noProof/>
            </w:rPr>
          </w:pPr>
          <w:hyperlink w:anchor="_Toc94110019" w:history="1">
            <w:r w:rsidRPr="001914A9">
              <w:rPr>
                <w:rStyle w:val="a3"/>
                <w:noProof/>
                <w:shd w:val="clear" w:color="auto" w:fill="FFFFFF"/>
              </w:rPr>
              <w:t>中广核新能源 HK:01811 http://www.cgnne.com/cgnneh/index.shtml</w:t>
            </w:r>
            <w:r>
              <w:rPr>
                <w:noProof/>
                <w:webHidden/>
              </w:rPr>
              <w:tab/>
            </w:r>
            <w:r>
              <w:rPr>
                <w:noProof/>
                <w:webHidden/>
              </w:rPr>
              <w:fldChar w:fldCharType="begin"/>
            </w:r>
            <w:r>
              <w:rPr>
                <w:noProof/>
                <w:webHidden/>
              </w:rPr>
              <w:instrText xml:space="preserve"> PAGEREF _Toc94110019 \h </w:instrText>
            </w:r>
            <w:r>
              <w:rPr>
                <w:noProof/>
                <w:webHidden/>
              </w:rPr>
            </w:r>
            <w:r>
              <w:rPr>
                <w:noProof/>
                <w:webHidden/>
              </w:rPr>
              <w:fldChar w:fldCharType="separate"/>
            </w:r>
            <w:r>
              <w:rPr>
                <w:noProof/>
                <w:webHidden/>
              </w:rPr>
              <w:t>8</w:t>
            </w:r>
            <w:r>
              <w:rPr>
                <w:noProof/>
                <w:webHidden/>
              </w:rPr>
              <w:fldChar w:fldCharType="end"/>
            </w:r>
          </w:hyperlink>
        </w:p>
        <w:p w14:paraId="08845EE0" w14:textId="7FBD7FEF" w:rsidR="0079770B" w:rsidRDefault="0079770B">
          <w:pPr>
            <w:pStyle w:val="TOC2"/>
            <w:tabs>
              <w:tab w:val="right" w:leader="dot" w:pos="8296"/>
            </w:tabs>
            <w:rPr>
              <w:noProof/>
            </w:rPr>
          </w:pPr>
          <w:hyperlink w:anchor="_Toc94110020" w:history="1">
            <w:r w:rsidRPr="001914A9">
              <w:rPr>
                <w:rStyle w:val="a3"/>
                <w:noProof/>
                <w:shd w:val="clear" w:color="auto" w:fill="FFFFFF"/>
              </w:rPr>
              <w:t xml:space="preserve">中广核矿业HK:01164 </w:t>
            </w:r>
            <w:r w:rsidRPr="001914A9">
              <w:rPr>
                <w:rStyle w:val="a3"/>
                <w:rFonts w:ascii="Helvetica" w:hAnsi="Helvetica" w:cs="Helvetica"/>
                <w:noProof/>
                <w:shd w:val="clear" w:color="auto" w:fill="FFFFFF"/>
              </w:rPr>
              <w:t>http://www.cgnmc.com/cgnmc/index.shtml</w:t>
            </w:r>
            <w:r>
              <w:rPr>
                <w:noProof/>
                <w:webHidden/>
              </w:rPr>
              <w:tab/>
            </w:r>
            <w:r>
              <w:rPr>
                <w:noProof/>
                <w:webHidden/>
              </w:rPr>
              <w:fldChar w:fldCharType="begin"/>
            </w:r>
            <w:r>
              <w:rPr>
                <w:noProof/>
                <w:webHidden/>
              </w:rPr>
              <w:instrText xml:space="preserve"> PAGEREF _Toc94110020 \h </w:instrText>
            </w:r>
            <w:r>
              <w:rPr>
                <w:noProof/>
                <w:webHidden/>
              </w:rPr>
            </w:r>
            <w:r>
              <w:rPr>
                <w:noProof/>
                <w:webHidden/>
              </w:rPr>
              <w:fldChar w:fldCharType="separate"/>
            </w:r>
            <w:r>
              <w:rPr>
                <w:noProof/>
                <w:webHidden/>
              </w:rPr>
              <w:t>9</w:t>
            </w:r>
            <w:r>
              <w:rPr>
                <w:noProof/>
                <w:webHidden/>
              </w:rPr>
              <w:fldChar w:fldCharType="end"/>
            </w:r>
          </w:hyperlink>
        </w:p>
        <w:p w14:paraId="593866BA" w14:textId="05E3F5D5" w:rsidR="0079770B" w:rsidRDefault="0079770B">
          <w:pPr>
            <w:pStyle w:val="TOC2"/>
            <w:tabs>
              <w:tab w:val="right" w:leader="dot" w:pos="8296"/>
            </w:tabs>
            <w:rPr>
              <w:noProof/>
            </w:rPr>
          </w:pPr>
          <w:hyperlink w:anchor="_Toc94110021" w:history="1">
            <w:r w:rsidRPr="001914A9">
              <w:rPr>
                <w:rStyle w:val="a3"/>
                <w:rFonts w:ascii="Helvetica" w:hAnsi="Helvetica" w:cs="Helvetica"/>
                <w:noProof/>
                <w:shd w:val="clear" w:color="auto" w:fill="FFFFFF"/>
              </w:rPr>
              <w:t>中广核计</w:t>
            </w:r>
            <w:r w:rsidRPr="001914A9">
              <w:rPr>
                <w:rStyle w:val="a3"/>
                <w:rFonts w:ascii="Helvetica" w:hAnsi="Helvetica" w:cs="Helvetica"/>
                <w:noProof/>
                <w:shd w:val="clear" w:color="auto" w:fill="FFFFFF"/>
              </w:rPr>
              <w:t xml:space="preserve"> 000881 http://www.cgnnt.com.cn</w:t>
            </w:r>
            <w:r w:rsidRPr="001914A9">
              <w:rPr>
                <w:rStyle w:val="a3"/>
                <w:noProof/>
              </w:rPr>
              <w:t xml:space="preserve"> 广东深圳</w:t>
            </w:r>
            <w:r>
              <w:rPr>
                <w:noProof/>
                <w:webHidden/>
              </w:rPr>
              <w:tab/>
            </w:r>
            <w:r>
              <w:rPr>
                <w:noProof/>
                <w:webHidden/>
              </w:rPr>
              <w:fldChar w:fldCharType="begin"/>
            </w:r>
            <w:r>
              <w:rPr>
                <w:noProof/>
                <w:webHidden/>
              </w:rPr>
              <w:instrText xml:space="preserve"> PAGEREF _Toc94110021 \h </w:instrText>
            </w:r>
            <w:r>
              <w:rPr>
                <w:noProof/>
                <w:webHidden/>
              </w:rPr>
            </w:r>
            <w:r>
              <w:rPr>
                <w:noProof/>
                <w:webHidden/>
              </w:rPr>
              <w:fldChar w:fldCharType="separate"/>
            </w:r>
            <w:r>
              <w:rPr>
                <w:noProof/>
                <w:webHidden/>
              </w:rPr>
              <w:t>10</w:t>
            </w:r>
            <w:r>
              <w:rPr>
                <w:noProof/>
                <w:webHidden/>
              </w:rPr>
              <w:fldChar w:fldCharType="end"/>
            </w:r>
          </w:hyperlink>
        </w:p>
        <w:p w14:paraId="63C9E5FA" w14:textId="46ED9CB9" w:rsidR="0079770B" w:rsidRDefault="0079770B">
          <w:pPr>
            <w:pStyle w:val="TOC2"/>
            <w:tabs>
              <w:tab w:val="right" w:leader="dot" w:pos="8296"/>
            </w:tabs>
            <w:rPr>
              <w:noProof/>
            </w:rPr>
          </w:pPr>
          <w:hyperlink w:anchor="_Toc94110022" w:history="1">
            <w:r w:rsidRPr="001914A9">
              <w:rPr>
                <w:rStyle w:val="a3"/>
                <w:rFonts w:ascii="Helvetica" w:hAnsi="Helvetica" w:cs="Helvetica"/>
                <w:noProof/>
                <w:shd w:val="clear" w:color="auto" w:fill="FFFFFF"/>
              </w:rPr>
              <w:t>沃尔核材</w:t>
            </w:r>
            <w:r w:rsidRPr="001914A9">
              <w:rPr>
                <w:rStyle w:val="a3"/>
                <w:rFonts w:ascii="Helvetica" w:hAnsi="Helvetica" w:cs="Helvetica"/>
                <w:noProof/>
                <w:shd w:val="clear" w:color="auto" w:fill="FFFFFF"/>
              </w:rPr>
              <w:t xml:space="preserve"> 002130 http://www.woer.com</w:t>
            </w:r>
            <w:r w:rsidRPr="001914A9">
              <w:rPr>
                <w:rStyle w:val="a3"/>
                <w:noProof/>
              </w:rPr>
              <w:t xml:space="preserve"> 广东深圳</w:t>
            </w:r>
            <w:r>
              <w:rPr>
                <w:noProof/>
                <w:webHidden/>
              </w:rPr>
              <w:tab/>
            </w:r>
            <w:r>
              <w:rPr>
                <w:noProof/>
                <w:webHidden/>
              </w:rPr>
              <w:fldChar w:fldCharType="begin"/>
            </w:r>
            <w:r>
              <w:rPr>
                <w:noProof/>
                <w:webHidden/>
              </w:rPr>
              <w:instrText xml:space="preserve"> PAGEREF _Toc94110022 \h </w:instrText>
            </w:r>
            <w:r>
              <w:rPr>
                <w:noProof/>
                <w:webHidden/>
              </w:rPr>
            </w:r>
            <w:r>
              <w:rPr>
                <w:noProof/>
                <w:webHidden/>
              </w:rPr>
              <w:fldChar w:fldCharType="separate"/>
            </w:r>
            <w:r>
              <w:rPr>
                <w:noProof/>
                <w:webHidden/>
              </w:rPr>
              <w:t>11</w:t>
            </w:r>
            <w:r>
              <w:rPr>
                <w:noProof/>
                <w:webHidden/>
              </w:rPr>
              <w:fldChar w:fldCharType="end"/>
            </w:r>
          </w:hyperlink>
        </w:p>
        <w:p w14:paraId="5388A40D" w14:textId="5DD7A776" w:rsidR="0079770B" w:rsidRDefault="0079770B">
          <w:pPr>
            <w:pStyle w:val="TOC2"/>
            <w:tabs>
              <w:tab w:val="right" w:leader="dot" w:pos="8296"/>
            </w:tabs>
            <w:rPr>
              <w:noProof/>
            </w:rPr>
          </w:pPr>
          <w:hyperlink w:anchor="_Toc94110023" w:history="1">
            <w:r w:rsidRPr="001914A9">
              <w:rPr>
                <w:rStyle w:val="a3"/>
                <w:noProof/>
                <w:highlight w:val="green"/>
                <w:shd w:val="clear" w:color="auto" w:fill="FFFFFF"/>
              </w:rPr>
              <w:t>台海核电 002366</w:t>
            </w:r>
            <w:r w:rsidRPr="001914A9">
              <w:rPr>
                <w:rStyle w:val="a3"/>
                <w:noProof/>
                <w:shd w:val="clear" w:color="auto" w:fill="FFFFFF"/>
              </w:rPr>
              <w:t xml:space="preserve">  山东烟台</w:t>
            </w:r>
            <w:r>
              <w:rPr>
                <w:noProof/>
                <w:webHidden/>
              </w:rPr>
              <w:tab/>
            </w:r>
            <w:r>
              <w:rPr>
                <w:noProof/>
                <w:webHidden/>
              </w:rPr>
              <w:fldChar w:fldCharType="begin"/>
            </w:r>
            <w:r>
              <w:rPr>
                <w:noProof/>
                <w:webHidden/>
              </w:rPr>
              <w:instrText xml:space="preserve"> PAGEREF _Toc94110023 \h </w:instrText>
            </w:r>
            <w:r>
              <w:rPr>
                <w:noProof/>
                <w:webHidden/>
              </w:rPr>
            </w:r>
            <w:r>
              <w:rPr>
                <w:noProof/>
                <w:webHidden/>
              </w:rPr>
              <w:fldChar w:fldCharType="separate"/>
            </w:r>
            <w:r>
              <w:rPr>
                <w:noProof/>
                <w:webHidden/>
              </w:rPr>
              <w:t>12</w:t>
            </w:r>
            <w:r>
              <w:rPr>
                <w:noProof/>
                <w:webHidden/>
              </w:rPr>
              <w:fldChar w:fldCharType="end"/>
            </w:r>
          </w:hyperlink>
        </w:p>
        <w:p w14:paraId="44947C45" w14:textId="3C0A66B5" w:rsidR="0025468E" w:rsidRDefault="0025468E">
          <w:r>
            <w:rPr>
              <w:b/>
              <w:bCs/>
              <w:lang w:val="zh-CN"/>
            </w:rPr>
            <w:fldChar w:fldCharType="end"/>
          </w:r>
        </w:p>
      </w:sdtContent>
    </w:sdt>
    <w:p w14:paraId="51FC9696" w14:textId="77777777" w:rsidR="005561A9" w:rsidRDefault="005561A9">
      <w:pPr>
        <w:rPr>
          <w:highlight w:val="yellow"/>
          <w:u w:val="single"/>
        </w:rPr>
      </w:pPr>
    </w:p>
    <w:p w14:paraId="7976D88C" w14:textId="77777777" w:rsidR="005561A9" w:rsidRDefault="005561A9">
      <w:pPr>
        <w:rPr>
          <w:highlight w:val="yellow"/>
          <w:u w:val="single"/>
        </w:rPr>
      </w:pPr>
    </w:p>
    <w:p w14:paraId="455FBF56" w14:textId="77777777" w:rsidR="005561A9" w:rsidRDefault="005561A9">
      <w:pPr>
        <w:rPr>
          <w:highlight w:val="yellow"/>
          <w:u w:val="single"/>
        </w:rPr>
      </w:pPr>
    </w:p>
    <w:p w14:paraId="6D968396" w14:textId="77777777" w:rsidR="005561A9" w:rsidRDefault="005561A9">
      <w:pPr>
        <w:rPr>
          <w:highlight w:val="yellow"/>
          <w:u w:val="single"/>
        </w:rPr>
      </w:pPr>
    </w:p>
    <w:p w14:paraId="1D6780E6" w14:textId="77777777" w:rsidR="005561A9" w:rsidRDefault="005561A9">
      <w:pPr>
        <w:rPr>
          <w:highlight w:val="yellow"/>
          <w:u w:val="single"/>
        </w:rPr>
      </w:pPr>
    </w:p>
    <w:p w14:paraId="7F75141D" w14:textId="77777777" w:rsidR="005561A9" w:rsidRDefault="005561A9">
      <w:pPr>
        <w:rPr>
          <w:highlight w:val="yellow"/>
          <w:u w:val="single"/>
        </w:rPr>
      </w:pPr>
    </w:p>
    <w:p w14:paraId="6FB5CD2B" w14:textId="77777777" w:rsidR="005561A9" w:rsidRDefault="005561A9">
      <w:pPr>
        <w:rPr>
          <w:highlight w:val="yellow"/>
          <w:u w:val="single"/>
        </w:rPr>
      </w:pPr>
    </w:p>
    <w:p w14:paraId="34C6163A" w14:textId="77777777" w:rsidR="005561A9" w:rsidRDefault="005561A9">
      <w:pPr>
        <w:rPr>
          <w:highlight w:val="yellow"/>
          <w:u w:val="single"/>
        </w:rPr>
      </w:pPr>
    </w:p>
    <w:p w14:paraId="393367A0" w14:textId="77777777" w:rsidR="005561A9" w:rsidRDefault="005561A9">
      <w:pPr>
        <w:rPr>
          <w:highlight w:val="yellow"/>
          <w:u w:val="single"/>
        </w:rPr>
      </w:pPr>
    </w:p>
    <w:p w14:paraId="205A68CC" w14:textId="77777777" w:rsidR="005561A9" w:rsidRDefault="005561A9">
      <w:pPr>
        <w:rPr>
          <w:highlight w:val="yellow"/>
          <w:u w:val="single"/>
        </w:rPr>
      </w:pPr>
    </w:p>
    <w:p w14:paraId="27D97741" w14:textId="77777777" w:rsidR="005561A9" w:rsidRDefault="005561A9">
      <w:pPr>
        <w:rPr>
          <w:highlight w:val="yellow"/>
          <w:u w:val="single"/>
        </w:rPr>
      </w:pPr>
    </w:p>
    <w:p w14:paraId="6B7EE782" w14:textId="77777777" w:rsidR="005561A9" w:rsidRDefault="005561A9">
      <w:pPr>
        <w:rPr>
          <w:highlight w:val="yellow"/>
          <w:u w:val="single"/>
        </w:rPr>
      </w:pPr>
    </w:p>
    <w:p w14:paraId="389C78CF" w14:textId="77777777" w:rsidR="005561A9" w:rsidRDefault="005561A9">
      <w:pPr>
        <w:rPr>
          <w:highlight w:val="yellow"/>
          <w:u w:val="single"/>
        </w:rPr>
      </w:pPr>
    </w:p>
    <w:p w14:paraId="7BDE1410" w14:textId="77777777" w:rsidR="005561A9" w:rsidRDefault="005561A9">
      <w:pPr>
        <w:rPr>
          <w:highlight w:val="yellow"/>
          <w:u w:val="single"/>
        </w:rPr>
      </w:pPr>
    </w:p>
    <w:p w14:paraId="57A992B4" w14:textId="77777777" w:rsidR="005561A9" w:rsidRDefault="005561A9">
      <w:pPr>
        <w:rPr>
          <w:highlight w:val="yellow"/>
          <w:u w:val="single"/>
        </w:rPr>
      </w:pPr>
    </w:p>
    <w:p w14:paraId="56A73CC4" w14:textId="77777777" w:rsidR="005561A9" w:rsidRDefault="005561A9">
      <w:pPr>
        <w:rPr>
          <w:highlight w:val="yellow"/>
          <w:u w:val="single"/>
        </w:rPr>
      </w:pPr>
    </w:p>
    <w:p w14:paraId="03F95737" w14:textId="77777777" w:rsidR="005561A9" w:rsidRDefault="005561A9">
      <w:pPr>
        <w:rPr>
          <w:highlight w:val="yellow"/>
          <w:u w:val="single"/>
        </w:rPr>
      </w:pPr>
    </w:p>
    <w:p w14:paraId="278C3831" w14:textId="77777777" w:rsidR="005561A9" w:rsidRDefault="005561A9">
      <w:pPr>
        <w:rPr>
          <w:highlight w:val="yellow"/>
          <w:u w:val="single"/>
        </w:rPr>
      </w:pPr>
    </w:p>
    <w:p w14:paraId="46D2FC8F" w14:textId="77777777" w:rsidR="005561A9" w:rsidRDefault="005561A9">
      <w:pPr>
        <w:rPr>
          <w:highlight w:val="yellow"/>
          <w:u w:val="single"/>
        </w:rPr>
      </w:pPr>
    </w:p>
    <w:p w14:paraId="6F922CED" w14:textId="77777777" w:rsidR="005561A9" w:rsidRDefault="005561A9">
      <w:pPr>
        <w:rPr>
          <w:highlight w:val="yellow"/>
          <w:u w:val="single"/>
        </w:rPr>
      </w:pPr>
    </w:p>
    <w:p w14:paraId="03C82762" w14:textId="77777777" w:rsidR="005561A9" w:rsidRDefault="005561A9">
      <w:pPr>
        <w:rPr>
          <w:highlight w:val="yellow"/>
          <w:u w:val="single"/>
        </w:rPr>
      </w:pPr>
    </w:p>
    <w:p w14:paraId="5814248D" w14:textId="77777777" w:rsidR="005561A9" w:rsidRDefault="005561A9">
      <w:pPr>
        <w:rPr>
          <w:highlight w:val="yellow"/>
          <w:u w:val="single"/>
        </w:rPr>
      </w:pPr>
    </w:p>
    <w:p w14:paraId="676EE38E" w14:textId="77777777" w:rsidR="005561A9" w:rsidRDefault="005561A9">
      <w:pPr>
        <w:rPr>
          <w:highlight w:val="yellow"/>
          <w:u w:val="single"/>
        </w:rPr>
      </w:pPr>
    </w:p>
    <w:p w14:paraId="7BD353F1" w14:textId="77777777" w:rsidR="005561A9" w:rsidRDefault="005561A9">
      <w:pPr>
        <w:rPr>
          <w:highlight w:val="yellow"/>
          <w:u w:val="single"/>
        </w:rPr>
      </w:pPr>
    </w:p>
    <w:p w14:paraId="708551A7" w14:textId="77777777" w:rsidR="005561A9" w:rsidRDefault="005561A9">
      <w:pPr>
        <w:rPr>
          <w:highlight w:val="yellow"/>
          <w:u w:val="single"/>
        </w:rPr>
      </w:pPr>
    </w:p>
    <w:p w14:paraId="50AF8B84" w14:textId="77777777" w:rsidR="005561A9" w:rsidRDefault="005561A9">
      <w:pPr>
        <w:rPr>
          <w:highlight w:val="yellow"/>
          <w:u w:val="single"/>
        </w:rPr>
      </w:pPr>
    </w:p>
    <w:p w14:paraId="79E854AD" w14:textId="77777777" w:rsidR="005561A9" w:rsidRDefault="005561A9">
      <w:pPr>
        <w:rPr>
          <w:highlight w:val="yellow"/>
          <w:u w:val="single"/>
        </w:rPr>
      </w:pPr>
    </w:p>
    <w:p w14:paraId="29AF0762" w14:textId="77777777" w:rsidR="005561A9" w:rsidRDefault="005561A9">
      <w:pPr>
        <w:rPr>
          <w:highlight w:val="yellow"/>
          <w:u w:val="single"/>
        </w:rPr>
      </w:pPr>
    </w:p>
    <w:p w14:paraId="34D87290" w14:textId="77777777" w:rsidR="005561A9" w:rsidRDefault="005561A9">
      <w:pPr>
        <w:rPr>
          <w:highlight w:val="yellow"/>
          <w:u w:val="single"/>
        </w:rPr>
      </w:pPr>
    </w:p>
    <w:p w14:paraId="680A641C" w14:textId="77777777" w:rsidR="005561A9" w:rsidRDefault="005561A9">
      <w:pPr>
        <w:rPr>
          <w:highlight w:val="yellow"/>
          <w:u w:val="single"/>
        </w:rPr>
      </w:pPr>
    </w:p>
    <w:p w14:paraId="60E3F837" w14:textId="77777777" w:rsidR="005561A9" w:rsidRDefault="005561A9">
      <w:pPr>
        <w:rPr>
          <w:rFonts w:hint="eastAsia"/>
          <w:highlight w:val="yellow"/>
          <w:u w:val="single"/>
        </w:rPr>
      </w:pPr>
    </w:p>
    <w:p w14:paraId="14AE31A6" w14:textId="02CF2C52" w:rsidR="0007449A" w:rsidRPr="005561A9" w:rsidRDefault="005B0F80" w:rsidP="005561A9">
      <w:pPr>
        <w:pStyle w:val="2"/>
        <w:rPr>
          <w:sz w:val="28"/>
          <w:szCs w:val="28"/>
        </w:rPr>
      </w:pPr>
      <w:bookmarkStart w:id="0" w:name="_Toc94110013"/>
      <w:r w:rsidRPr="005561A9">
        <w:rPr>
          <w:rFonts w:hint="eastAsia"/>
          <w:sz w:val="28"/>
          <w:szCs w:val="28"/>
          <w:highlight w:val="yellow"/>
          <w:u w:val="single"/>
        </w:rPr>
        <w:t xml:space="preserve">中国核电 </w:t>
      </w:r>
      <w:r w:rsidRPr="005561A9">
        <w:rPr>
          <w:sz w:val="28"/>
          <w:szCs w:val="28"/>
          <w:highlight w:val="yellow"/>
          <w:u w:val="single"/>
        </w:rPr>
        <w:t>601985</w:t>
      </w:r>
      <w:r w:rsidR="00EA2A04" w:rsidRPr="005561A9">
        <w:rPr>
          <w:sz w:val="28"/>
          <w:szCs w:val="28"/>
        </w:rPr>
        <w:t xml:space="preserve"> </w:t>
      </w:r>
      <w:hyperlink r:id="rId7" w:history="1">
        <w:r w:rsidR="00EA2A04" w:rsidRPr="005561A9">
          <w:rPr>
            <w:rStyle w:val="a3"/>
            <w:rFonts w:ascii="Helvetica" w:hAnsi="Helvetica" w:cs="Helvetica"/>
            <w:color w:val="0066CC"/>
            <w:sz w:val="28"/>
            <w:szCs w:val="28"/>
            <w:u w:val="none"/>
            <w:shd w:val="clear" w:color="auto" w:fill="FFFFFF"/>
          </w:rPr>
          <w:t>http://www.cnnp.com.cn</w:t>
        </w:r>
      </w:hyperlink>
      <w:r w:rsidR="00EA2A04" w:rsidRPr="005561A9">
        <w:rPr>
          <w:sz w:val="28"/>
          <w:szCs w:val="28"/>
        </w:rPr>
        <w:t xml:space="preserve"> </w:t>
      </w:r>
      <w:r w:rsidR="00EA2A04" w:rsidRPr="005561A9">
        <w:rPr>
          <w:rFonts w:hint="eastAsia"/>
          <w:sz w:val="28"/>
          <w:szCs w:val="28"/>
        </w:rPr>
        <w:t>北京海淀</w:t>
      </w:r>
      <w:bookmarkEnd w:id="0"/>
    </w:p>
    <w:p w14:paraId="65286FB9" w14:textId="7E6C8B03" w:rsidR="002D054F" w:rsidRDefault="002D054F" w:rsidP="002D054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6AB74373" w14:textId="13A382CC" w:rsidR="0073116A" w:rsidRDefault="0073116A" w:rsidP="003A7630">
      <w:pPr>
        <w:rPr>
          <w:rFonts w:ascii="Helvetica" w:hAnsi="Helvetica" w:cs="Helvetica" w:hint="eastAsia"/>
          <w:color w:val="33353C"/>
          <w:szCs w:val="21"/>
          <w:shd w:val="clear" w:color="auto" w:fill="FFFFFF"/>
        </w:rPr>
      </w:pPr>
    </w:p>
    <w:p w14:paraId="09A1EA92" w14:textId="27448013" w:rsidR="0073116A" w:rsidRDefault="0073116A" w:rsidP="0073116A">
      <w:r>
        <w:rPr>
          <w:rFonts w:hint="eastAsia"/>
        </w:rPr>
        <w:t>做最具魅力的国际一流核能企业</w:t>
      </w:r>
    </w:p>
    <w:p w14:paraId="09F21479" w14:textId="291C707C" w:rsidR="00D94422" w:rsidRDefault="00901B3A" w:rsidP="0073116A">
      <w:pPr>
        <w:rPr>
          <w:rFonts w:hint="eastAsia"/>
        </w:rPr>
      </w:pPr>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4B3D1DAD" w14:textId="02A85FBA" w:rsidR="00901B3A" w:rsidRDefault="00901B3A" w:rsidP="0073116A">
      <w:pPr>
        <w:rPr>
          <w:rFonts w:hint="eastAsia"/>
        </w:rPr>
      </w:pPr>
      <w:r>
        <w:tab/>
      </w:r>
    </w:p>
    <w:p w14:paraId="7ED75E2A" w14:textId="77777777" w:rsidR="00D94422" w:rsidRDefault="00D94422" w:rsidP="00D94422">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23B086B6" w14:textId="77777777" w:rsidR="0073116A" w:rsidRPr="00D94422" w:rsidRDefault="0073116A" w:rsidP="0073116A"/>
    <w:p w14:paraId="462CA9E8" w14:textId="77777777" w:rsidR="0073116A" w:rsidRDefault="0073116A" w:rsidP="0073116A">
      <w:r>
        <w:rPr>
          <w:rFonts w:hint="eastAsia"/>
        </w:rPr>
        <w:t>主营业务</w:t>
      </w:r>
    </w:p>
    <w:p w14:paraId="3A7F03E8" w14:textId="77777777" w:rsidR="0073116A" w:rsidRDefault="0073116A" w:rsidP="0073116A">
      <w:r>
        <w:rPr>
          <w:rFonts w:hint="eastAsia"/>
        </w:rPr>
        <w:t>业务布局</w:t>
      </w:r>
    </w:p>
    <w:p w14:paraId="35C5BC8A" w14:textId="77777777" w:rsidR="0073116A" w:rsidRDefault="0073116A" w:rsidP="0073116A">
      <w:r>
        <w:tab/>
      </w:r>
      <w:r>
        <w:rPr>
          <w:rFonts w:hint="eastAsia"/>
        </w:rPr>
        <w:t>浙江秦山</w:t>
      </w:r>
    </w:p>
    <w:p w14:paraId="7DDECB20" w14:textId="77777777" w:rsidR="0073116A" w:rsidRDefault="0073116A" w:rsidP="0073116A">
      <w:r>
        <w:tab/>
      </w:r>
      <w:r>
        <w:rPr>
          <w:rFonts w:hint="eastAsia"/>
        </w:rPr>
        <w:t>浙江三门</w:t>
      </w:r>
    </w:p>
    <w:p w14:paraId="67239863" w14:textId="77777777" w:rsidR="0073116A" w:rsidRDefault="0073116A" w:rsidP="0073116A">
      <w:pPr>
        <w:ind w:firstLine="420"/>
      </w:pPr>
      <w:r>
        <w:rPr>
          <w:rFonts w:hint="eastAsia"/>
        </w:rPr>
        <w:t>江苏连云港</w:t>
      </w:r>
    </w:p>
    <w:p w14:paraId="5B9A0147" w14:textId="77777777" w:rsidR="0073116A" w:rsidRDefault="0073116A" w:rsidP="0073116A">
      <w:pPr>
        <w:ind w:firstLine="420"/>
      </w:pPr>
      <w:r>
        <w:rPr>
          <w:rFonts w:hint="eastAsia"/>
        </w:rPr>
        <w:t>福建福清</w:t>
      </w:r>
    </w:p>
    <w:p w14:paraId="3E2FEF8A" w14:textId="77777777" w:rsidR="0073116A" w:rsidRDefault="0073116A" w:rsidP="0073116A">
      <w:pPr>
        <w:ind w:firstLine="420"/>
      </w:pPr>
      <w:r>
        <w:rPr>
          <w:rFonts w:hint="eastAsia"/>
        </w:rPr>
        <w:t>福建三明</w:t>
      </w:r>
    </w:p>
    <w:p w14:paraId="50054671" w14:textId="77777777" w:rsidR="0073116A" w:rsidRDefault="0073116A" w:rsidP="0073116A">
      <w:pPr>
        <w:ind w:firstLine="420"/>
      </w:pPr>
      <w:r>
        <w:rPr>
          <w:rFonts w:hint="eastAsia"/>
        </w:rPr>
        <w:t>福建漳州</w:t>
      </w:r>
    </w:p>
    <w:p w14:paraId="756C3790" w14:textId="77777777" w:rsidR="0073116A" w:rsidRDefault="0073116A" w:rsidP="0073116A">
      <w:pPr>
        <w:ind w:firstLine="420"/>
      </w:pPr>
      <w:r>
        <w:rPr>
          <w:rFonts w:hint="eastAsia"/>
        </w:rPr>
        <w:t>辽宁</w:t>
      </w:r>
    </w:p>
    <w:p w14:paraId="539C7956" w14:textId="77777777" w:rsidR="0073116A" w:rsidRDefault="0073116A" w:rsidP="0073116A">
      <w:pPr>
        <w:ind w:firstLine="420"/>
      </w:pPr>
      <w:r>
        <w:rPr>
          <w:rFonts w:hint="eastAsia"/>
        </w:rPr>
        <w:t>湖南桃花江</w:t>
      </w:r>
    </w:p>
    <w:p w14:paraId="34E7B2FB" w14:textId="77777777" w:rsidR="0073116A" w:rsidRDefault="0073116A" w:rsidP="0073116A">
      <w:pPr>
        <w:ind w:firstLine="420"/>
      </w:pPr>
      <w:r>
        <w:rPr>
          <w:rFonts w:hint="eastAsia"/>
        </w:rPr>
        <w:t>海南</w:t>
      </w:r>
    </w:p>
    <w:p w14:paraId="02DD94CB" w14:textId="65F359AC" w:rsidR="0073116A" w:rsidRDefault="0073116A" w:rsidP="003A7630">
      <w:pPr>
        <w:rPr>
          <w:rFonts w:ascii="Helvetica" w:hAnsi="Helvetica" w:cs="Helvetica"/>
          <w:color w:val="33353C"/>
          <w:szCs w:val="21"/>
          <w:shd w:val="clear" w:color="auto" w:fill="FFFFFF"/>
        </w:rPr>
      </w:pPr>
    </w:p>
    <w:p w14:paraId="43C3FDA4" w14:textId="50E65478" w:rsidR="00917103" w:rsidRDefault="00917103" w:rsidP="003A7630">
      <w:pPr>
        <w:rPr>
          <w:rFonts w:ascii="Helvetica" w:hAnsi="Helvetica" w:cs="Helvetica"/>
          <w:color w:val="33353C"/>
          <w:szCs w:val="21"/>
          <w:shd w:val="clear" w:color="auto" w:fill="FFFFFF"/>
        </w:rPr>
      </w:pPr>
    </w:p>
    <w:p w14:paraId="2F435BE8" w14:textId="29E8D83C" w:rsidR="00917103" w:rsidRDefault="0091710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7B00976" w14:textId="77777777" w:rsidR="00917103" w:rsidRPr="003A122F" w:rsidRDefault="00917103" w:rsidP="00917103">
      <w:pPr>
        <w:pStyle w:val="2"/>
        <w:rPr>
          <w:sz w:val="28"/>
          <w:szCs w:val="28"/>
        </w:rPr>
      </w:pPr>
      <w:bookmarkStart w:id="1" w:name="_Toc94102851"/>
      <w:bookmarkStart w:id="2" w:name="_Toc94110014"/>
      <w:proofErr w:type="gramStart"/>
      <w:r w:rsidRPr="003A122F">
        <w:rPr>
          <w:rFonts w:ascii="Helvetica" w:hAnsi="Helvetica" w:cs="Helvetica" w:hint="eastAsia"/>
          <w:color w:val="33353C"/>
          <w:sz w:val="28"/>
          <w:szCs w:val="28"/>
          <w:shd w:val="clear" w:color="auto" w:fill="FFFFFF"/>
        </w:rPr>
        <w:lastRenderedPageBreak/>
        <w:t>中国核建</w:t>
      </w:r>
      <w:proofErr w:type="gramEnd"/>
      <w:r w:rsidRPr="003A122F">
        <w:rPr>
          <w:rFonts w:ascii="Helvetica" w:hAnsi="Helvetica" w:cs="Helvetica" w:hint="eastAsia"/>
          <w:color w:val="33353C"/>
          <w:sz w:val="28"/>
          <w:szCs w:val="28"/>
          <w:shd w:val="clear" w:color="auto" w:fill="FFFFFF"/>
        </w:rPr>
        <w:t xml:space="preserve"> </w:t>
      </w:r>
      <w:r w:rsidRPr="003A122F">
        <w:rPr>
          <w:rFonts w:ascii="Helvetica" w:hAnsi="Helvetica" w:cs="Helvetica"/>
          <w:color w:val="33353C"/>
          <w:sz w:val="28"/>
          <w:szCs w:val="28"/>
          <w:shd w:val="clear" w:color="auto" w:fill="FFFFFF"/>
        </w:rPr>
        <w:t xml:space="preserve">601611 </w:t>
      </w:r>
      <w:hyperlink r:id="rId8" w:history="1">
        <w:r w:rsidRPr="003A122F">
          <w:rPr>
            <w:rStyle w:val="a3"/>
            <w:rFonts w:ascii="Helvetica" w:hAnsi="Helvetica" w:cs="Helvetica"/>
            <w:color w:val="0066CC"/>
            <w:sz w:val="28"/>
            <w:szCs w:val="28"/>
            <w:u w:val="none"/>
            <w:shd w:val="clear" w:color="auto" w:fill="FFFFFF"/>
          </w:rPr>
          <w:t>http://www.cnecc.com</w:t>
        </w:r>
      </w:hyperlink>
      <w:r w:rsidRPr="003A122F">
        <w:rPr>
          <w:sz w:val="28"/>
          <w:szCs w:val="28"/>
        </w:rPr>
        <w:t xml:space="preserve"> </w:t>
      </w:r>
      <w:r w:rsidRPr="003A122F">
        <w:rPr>
          <w:rFonts w:hint="eastAsia"/>
          <w:sz w:val="28"/>
          <w:szCs w:val="28"/>
        </w:rPr>
        <w:t>上海青浦</w:t>
      </w:r>
      <w:bookmarkEnd w:id="1"/>
      <w:bookmarkEnd w:id="2"/>
    </w:p>
    <w:p w14:paraId="7767BE7E" w14:textId="77777777" w:rsidR="00917103" w:rsidRDefault="00917103" w:rsidP="009171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203E4AD" w14:textId="77777777" w:rsidR="00917103" w:rsidRDefault="00917103" w:rsidP="00917103">
      <w:pPr>
        <w:rPr>
          <w:rFonts w:ascii="Helvetica" w:hAnsi="Helvetica" w:cs="Helvetica"/>
          <w:color w:val="33353C"/>
          <w:szCs w:val="21"/>
          <w:shd w:val="clear" w:color="auto" w:fill="FFFFFF"/>
        </w:rPr>
      </w:pPr>
    </w:p>
    <w:p w14:paraId="4A68B942" w14:textId="77777777" w:rsidR="00917103" w:rsidRDefault="00917103" w:rsidP="00917103">
      <w:pPr>
        <w:rPr>
          <w:rFonts w:ascii="Helvetica" w:hAnsi="Helvetica" w:cs="Helvetica"/>
          <w:color w:val="33353C"/>
          <w:szCs w:val="21"/>
          <w:shd w:val="clear" w:color="auto" w:fill="FFFFFF"/>
        </w:rPr>
      </w:pPr>
    </w:p>
    <w:p w14:paraId="2E97EED9" w14:textId="77777777" w:rsidR="00917103" w:rsidRDefault="00917103" w:rsidP="009171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5B2B474" w14:textId="77777777" w:rsidR="00917103" w:rsidRDefault="00917103" w:rsidP="00917103">
      <w:pPr>
        <w:rPr>
          <w:rFonts w:ascii="Helvetica" w:hAnsi="Helvetica" w:cs="Helvetica"/>
          <w:b/>
          <w:bCs/>
          <w:color w:val="33353C"/>
          <w:szCs w:val="21"/>
          <w:shd w:val="clear" w:color="auto" w:fill="FFFFFF"/>
        </w:rPr>
      </w:pPr>
      <w:r w:rsidRPr="004D497C">
        <w:rPr>
          <w:rFonts w:ascii="Helvetica" w:hAnsi="Helvetica" w:cs="Helvetica" w:hint="eastAsia"/>
          <w:b/>
          <w:bCs/>
          <w:color w:val="33353C"/>
          <w:szCs w:val="21"/>
          <w:shd w:val="clear" w:color="auto" w:fill="FFFFFF"/>
        </w:rPr>
        <w:t>系统工程</w:t>
      </w:r>
    </w:p>
    <w:p w14:paraId="03C193C5" w14:textId="77777777" w:rsidR="00917103" w:rsidRPr="004D497C" w:rsidRDefault="00917103" w:rsidP="0091710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44EA6F0" w14:textId="77777777" w:rsidR="00917103" w:rsidRPr="004D497C" w:rsidRDefault="00917103" w:rsidP="00917103">
      <w:pPr>
        <w:rPr>
          <w:rFonts w:ascii="Helvetica" w:hAnsi="Helvetica" w:cs="Helvetica"/>
          <w:b/>
          <w:bCs/>
          <w:color w:val="33353C"/>
          <w:szCs w:val="21"/>
          <w:shd w:val="clear" w:color="auto" w:fill="FFFFFF"/>
        </w:rPr>
      </w:pPr>
      <w:r w:rsidRPr="004D497C">
        <w:rPr>
          <w:rFonts w:ascii="Helvetica" w:hAnsi="Helvetica" w:cs="Helvetica" w:hint="eastAsia"/>
          <w:b/>
          <w:bCs/>
          <w:color w:val="33353C"/>
          <w:szCs w:val="21"/>
          <w:shd w:val="clear" w:color="auto" w:fill="FFFFFF"/>
        </w:rPr>
        <w:t>核电工程</w:t>
      </w:r>
    </w:p>
    <w:p w14:paraId="48670BC5" w14:textId="77777777" w:rsidR="00917103" w:rsidRPr="00B4207A" w:rsidRDefault="00917103" w:rsidP="0091710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343B6274" w14:textId="77777777" w:rsidR="00917103" w:rsidRPr="004A0720" w:rsidRDefault="00917103" w:rsidP="00917103">
      <w:pPr>
        <w:rPr>
          <w:rFonts w:ascii="Helvetica" w:hAnsi="Helvetica" w:cs="Helvetica"/>
          <w:b/>
          <w:bCs/>
          <w:color w:val="33353C"/>
          <w:szCs w:val="21"/>
          <w:shd w:val="clear" w:color="auto" w:fill="FFFFFF"/>
        </w:rPr>
      </w:pPr>
      <w:r w:rsidRPr="004A0720">
        <w:rPr>
          <w:rFonts w:ascii="Helvetica" w:hAnsi="Helvetica" w:cs="Helvetica" w:hint="eastAsia"/>
          <w:b/>
          <w:bCs/>
          <w:color w:val="33353C"/>
          <w:szCs w:val="21"/>
          <w:shd w:val="clear" w:color="auto" w:fill="FFFFFF"/>
        </w:rPr>
        <w:t>工业和民用工程</w:t>
      </w:r>
    </w:p>
    <w:p w14:paraId="653CC678" w14:textId="77777777" w:rsidR="00917103" w:rsidRDefault="00917103" w:rsidP="009171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6796CAA0" w14:textId="77777777" w:rsidR="00917103" w:rsidRDefault="00917103" w:rsidP="00917103">
      <w:pPr>
        <w:rPr>
          <w:rFonts w:ascii="Helvetica" w:hAnsi="Helvetica" w:cs="Helvetica"/>
          <w:color w:val="33353C"/>
          <w:szCs w:val="21"/>
          <w:shd w:val="clear" w:color="auto" w:fill="FFFFFF"/>
        </w:rPr>
      </w:pPr>
    </w:p>
    <w:p w14:paraId="46A15E6B" w14:textId="33054ACB" w:rsidR="00917103" w:rsidRDefault="00917103" w:rsidP="003A7630">
      <w:pPr>
        <w:rPr>
          <w:rFonts w:ascii="Helvetica" w:hAnsi="Helvetica" w:cs="Helvetica"/>
          <w:color w:val="33353C"/>
          <w:szCs w:val="21"/>
          <w:shd w:val="clear" w:color="auto" w:fill="FFFFFF"/>
        </w:rPr>
      </w:pPr>
    </w:p>
    <w:p w14:paraId="6D132795" w14:textId="11A50888" w:rsidR="00424595" w:rsidRDefault="0042459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025FCD" w14:textId="2A893538" w:rsidR="00424595" w:rsidRPr="00424595" w:rsidRDefault="00424595" w:rsidP="00424595">
      <w:pPr>
        <w:pStyle w:val="2"/>
        <w:rPr>
          <w:sz w:val="28"/>
          <w:szCs w:val="28"/>
        </w:rPr>
      </w:pPr>
      <w:bookmarkStart w:id="3" w:name="_Toc94110015"/>
      <w:r w:rsidRPr="00424595">
        <w:rPr>
          <w:rFonts w:ascii="Helvetica" w:hAnsi="Helvetica" w:cs="Helvetica" w:hint="eastAsia"/>
          <w:color w:val="33353C"/>
          <w:sz w:val="28"/>
          <w:szCs w:val="28"/>
          <w:shd w:val="clear" w:color="auto" w:fill="FFFFFF"/>
        </w:rPr>
        <w:lastRenderedPageBreak/>
        <w:t>中核科技</w:t>
      </w:r>
      <w:r w:rsidRPr="00424595">
        <w:rPr>
          <w:rFonts w:ascii="Helvetica" w:hAnsi="Helvetica" w:cs="Helvetica" w:hint="eastAsia"/>
          <w:color w:val="33353C"/>
          <w:sz w:val="28"/>
          <w:szCs w:val="28"/>
          <w:shd w:val="clear" w:color="auto" w:fill="FFFFFF"/>
        </w:rPr>
        <w:t xml:space="preserve"> </w:t>
      </w:r>
      <w:r w:rsidRPr="00424595">
        <w:rPr>
          <w:rFonts w:ascii="Helvetica" w:hAnsi="Helvetica" w:cs="Helvetica"/>
          <w:color w:val="33353C"/>
          <w:sz w:val="28"/>
          <w:szCs w:val="28"/>
          <w:shd w:val="clear" w:color="auto" w:fill="FFFFFF"/>
        </w:rPr>
        <w:t xml:space="preserve">000777 </w:t>
      </w:r>
      <w:hyperlink r:id="rId9" w:history="1">
        <w:r w:rsidRPr="00424595">
          <w:rPr>
            <w:rStyle w:val="a3"/>
            <w:rFonts w:ascii="Helvetica" w:hAnsi="Helvetica" w:cs="Helvetica"/>
            <w:color w:val="0066CC"/>
            <w:sz w:val="28"/>
            <w:szCs w:val="28"/>
            <w:u w:val="none"/>
            <w:shd w:val="clear" w:color="auto" w:fill="FFFFFF"/>
          </w:rPr>
          <w:t>http://www.chinasufa.com</w:t>
        </w:r>
      </w:hyperlink>
      <w:r w:rsidRPr="00424595">
        <w:rPr>
          <w:sz w:val="28"/>
          <w:szCs w:val="28"/>
        </w:rPr>
        <w:t xml:space="preserve"> </w:t>
      </w:r>
      <w:r w:rsidRPr="00424595">
        <w:rPr>
          <w:rFonts w:hint="eastAsia"/>
          <w:sz w:val="28"/>
          <w:szCs w:val="28"/>
        </w:rPr>
        <w:t>江苏苏州</w:t>
      </w:r>
      <w:bookmarkEnd w:id="3"/>
    </w:p>
    <w:p w14:paraId="6CCB65C8" w14:textId="71D1C9F5" w:rsidR="00424595" w:rsidRDefault="00424595" w:rsidP="003A763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中核苏</w:t>
      </w:r>
      <w:proofErr w:type="gramStart"/>
      <w:r>
        <w:rPr>
          <w:rFonts w:ascii="Helvetica" w:hAnsi="Helvetica" w:cs="Helvetica"/>
          <w:color w:val="33353C"/>
          <w:szCs w:val="21"/>
          <w:shd w:val="clear" w:color="auto" w:fill="FFFFFF"/>
        </w:rPr>
        <w:t>阀科技</w:t>
      </w:r>
      <w:proofErr w:type="gramEnd"/>
      <w:r>
        <w:rPr>
          <w:rFonts w:ascii="Helvetica" w:hAnsi="Helvetica" w:cs="Helvetica"/>
          <w:color w:val="33353C"/>
          <w:szCs w:val="21"/>
          <w:shd w:val="clear" w:color="auto" w:fill="FFFFFF"/>
        </w:rPr>
        <w:t>实业股份有限公司是承袭中国核工业集团公司苏州阀门厂的品牌、质保、技术制造和管理</w:t>
      </w:r>
      <w:proofErr w:type="gramStart"/>
      <w:r>
        <w:rPr>
          <w:rFonts w:ascii="Helvetica" w:hAnsi="Helvetica" w:cs="Helvetica"/>
          <w:color w:val="33353C"/>
          <w:szCs w:val="21"/>
          <w:shd w:val="clear" w:color="auto" w:fill="FFFFFF"/>
        </w:rPr>
        <w:t>诸优势</w:t>
      </w:r>
      <w:proofErr w:type="gramEnd"/>
      <w:r>
        <w:rPr>
          <w:rFonts w:ascii="Helvetica" w:hAnsi="Helvetica" w:cs="Helvetica"/>
          <w:color w:val="33353C"/>
          <w:szCs w:val="21"/>
          <w:shd w:val="clear" w:color="auto" w:fill="FFFFFF"/>
        </w:rPr>
        <w:t>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183DC0EE" w14:textId="141F26EE" w:rsidR="00044630" w:rsidRDefault="00044630" w:rsidP="003A7630">
      <w:pPr>
        <w:rPr>
          <w:rFonts w:ascii="Helvetica" w:hAnsi="Helvetica" w:cs="Helvetica"/>
          <w:color w:val="33353C"/>
          <w:szCs w:val="21"/>
          <w:shd w:val="clear" w:color="auto" w:fill="FFFFFF"/>
        </w:rPr>
      </w:pPr>
    </w:p>
    <w:p w14:paraId="02C1E9A0" w14:textId="32C5B575" w:rsidR="00044630" w:rsidRDefault="00044630"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w:t>
      </w:r>
      <w:proofErr w:type="gramStart"/>
      <w:r>
        <w:rPr>
          <w:rFonts w:ascii="Helvetica" w:hAnsi="Helvetica" w:cs="Helvetica" w:hint="eastAsia"/>
          <w:color w:val="33353C"/>
          <w:szCs w:val="21"/>
          <w:shd w:val="clear" w:color="auto" w:fill="FFFFFF"/>
        </w:rPr>
        <w:t>的流体的流体</w:t>
      </w:r>
      <w:proofErr w:type="gramEnd"/>
      <w:r>
        <w:rPr>
          <w:rFonts w:ascii="Helvetica" w:hAnsi="Helvetica" w:cs="Helvetica" w:hint="eastAsia"/>
          <w:color w:val="33353C"/>
          <w:szCs w:val="21"/>
          <w:shd w:val="clear" w:color="auto" w:fill="FFFFFF"/>
        </w:rPr>
        <w:t>控制设备集成供应商</w:t>
      </w:r>
    </w:p>
    <w:p w14:paraId="65CF09DE" w14:textId="52BA649C" w:rsidR="00044630" w:rsidRDefault="00044630" w:rsidP="003A7630">
      <w:pPr>
        <w:rPr>
          <w:rFonts w:ascii="Helvetica" w:hAnsi="Helvetica" w:cs="Helvetica"/>
          <w:color w:val="33353C"/>
          <w:szCs w:val="21"/>
          <w:shd w:val="clear" w:color="auto" w:fill="FFFFFF"/>
        </w:rPr>
      </w:pPr>
    </w:p>
    <w:p w14:paraId="53B2A224" w14:textId="27ACEA2E" w:rsidR="00044630" w:rsidRDefault="000D5412" w:rsidP="003A763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0AF65" w14:textId="496628A8" w:rsidR="000D5412" w:rsidRPr="00FF0B57" w:rsidRDefault="000D5412" w:rsidP="003A7630">
      <w:pPr>
        <w:rPr>
          <w:rFonts w:ascii="Helvetica" w:hAnsi="Helvetica" w:cs="Helvetica"/>
          <w:b/>
          <w:bCs/>
          <w:color w:val="33353C"/>
          <w:szCs w:val="21"/>
          <w:shd w:val="clear" w:color="auto" w:fill="FFFFFF"/>
        </w:rPr>
      </w:pPr>
      <w:r w:rsidRPr="00FF0B57">
        <w:rPr>
          <w:rFonts w:ascii="Helvetica" w:hAnsi="Helvetica" w:cs="Helvetica" w:hint="eastAsia"/>
          <w:b/>
          <w:bCs/>
          <w:color w:val="33353C"/>
          <w:szCs w:val="21"/>
          <w:shd w:val="clear" w:color="auto" w:fill="FFFFFF"/>
        </w:rPr>
        <w:t>闸阀</w:t>
      </w:r>
    </w:p>
    <w:p w14:paraId="6F329E4E" w14:textId="349E18FB" w:rsidR="000D5412" w:rsidRPr="00FF0B57" w:rsidRDefault="000D5412" w:rsidP="003A7630">
      <w:pPr>
        <w:rPr>
          <w:rFonts w:ascii="Helvetica" w:hAnsi="Helvetica" w:cs="Helvetica"/>
          <w:b/>
          <w:bCs/>
          <w:color w:val="33353C"/>
          <w:szCs w:val="21"/>
          <w:shd w:val="clear" w:color="auto" w:fill="FFFFFF"/>
        </w:rPr>
      </w:pPr>
      <w:r w:rsidRPr="00FF0B57">
        <w:rPr>
          <w:rFonts w:ascii="Helvetica" w:hAnsi="Helvetica" w:cs="Helvetica" w:hint="eastAsia"/>
          <w:b/>
          <w:bCs/>
          <w:color w:val="33353C"/>
          <w:szCs w:val="21"/>
          <w:shd w:val="clear" w:color="auto" w:fill="FFFFFF"/>
        </w:rPr>
        <w:t>截止阀</w:t>
      </w:r>
    </w:p>
    <w:p w14:paraId="303132B2" w14:textId="6FC728F0" w:rsidR="000D5412" w:rsidRPr="00FF0B57" w:rsidRDefault="000D5412" w:rsidP="003A7630">
      <w:pPr>
        <w:rPr>
          <w:rFonts w:ascii="Helvetica" w:hAnsi="Helvetica" w:cs="Helvetica"/>
          <w:b/>
          <w:bCs/>
          <w:color w:val="33353C"/>
          <w:szCs w:val="21"/>
          <w:shd w:val="clear" w:color="auto" w:fill="FFFFFF"/>
        </w:rPr>
      </w:pPr>
      <w:r w:rsidRPr="00FF0B57">
        <w:rPr>
          <w:rFonts w:ascii="Helvetica" w:hAnsi="Helvetica" w:cs="Helvetica" w:hint="eastAsia"/>
          <w:b/>
          <w:bCs/>
          <w:color w:val="33353C"/>
          <w:szCs w:val="21"/>
          <w:shd w:val="clear" w:color="auto" w:fill="FFFFFF"/>
        </w:rPr>
        <w:t>止回阀</w:t>
      </w:r>
    </w:p>
    <w:p w14:paraId="467A6A69" w14:textId="73900279" w:rsidR="000D5412" w:rsidRPr="00FF0B57" w:rsidRDefault="000D5412" w:rsidP="003A7630">
      <w:pPr>
        <w:rPr>
          <w:rFonts w:ascii="Helvetica" w:hAnsi="Helvetica" w:cs="Helvetica"/>
          <w:b/>
          <w:bCs/>
          <w:color w:val="33353C"/>
          <w:szCs w:val="21"/>
          <w:shd w:val="clear" w:color="auto" w:fill="FFFFFF"/>
        </w:rPr>
      </w:pPr>
      <w:r w:rsidRPr="00FF0B57">
        <w:rPr>
          <w:rFonts w:ascii="Helvetica" w:hAnsi="Helvetica" w:cs="Helvetica" w:hint="eastAsia"/>
          <w:b/>
          <w:bCs/>
          <w:color w:val="33353C"/>
          <w:szCs w:val="21"/>
          <w:shd w:val="clear" w:color="auto" w:fill="FFFFFF"/>
        </w:rPr>
        <w:t>球阀</w:t>
      </w:r>
    </w:p>
    <w:p w14:paraId="76BBE3F3" w14:textId="6FC29648" w:rsidR="000D5412" w:rsidRPr="00FF0B57" w:rsidRDefault="000D5412" w:rsidP="003A7630">
      <w:pPr>
        <w:rPr>
          <w:rFonts w:ascii="Helvetica" w:hAnsi="Helvetica" w:cs="Helvetica"/>
          <w:b/>
          <w:bCs/>
          <w:color w:val="33353C"/>
          <w:szCs w:val="21"/>
          <w:shd w:val="clear" w:color="auto" w:fill="FFFFFF"/>
        </w:rPr>
      </w:pPr>
      <w:r w:rsidRPr="00FF0B57">
        <w:rPr>
          <w:rFonts w:ascii="Helvetica" w:hAnsi="Helvetica" w:cs="Helvetica" w:hint="eastAsia"/>
          <w:b/>
          <w:bCs/>
          <w:color w:val="33353C"/>
          <w:szCs w:val="21"/>
          <w:shd w:val="clear" w:color="auto" w:fill="FFFFFF"/>
        </w:rPr>
        <w:t>公用工程阀门</w:t>
      </w:r>
    </w:p>
    <w:p w14:paraId="170C3DDF" w14:textId="5AF4A9BB" w:rsidR="000D5412" w:rsidRDefault="000D5412" w:rsidP="003A7630">
      <w:pPr>
        <w:rPr>
          <w:rFonts w:ascii="Helvetica" w:hAnsi="Helvetica" w:cs="Helvetica"/>
          <w:b/>
          <w:bCs/>
          <w:color w:val="33353C"/>
          <w:szCs w:val="21"/>
          <w:shd w:val="clear" w:color="auto" w:fill="FFFFFF"/>
        </w:rPr>
      </w:pPr>
      <w:r w:rsidRPr="00FF0B57">
        <w:rPr>
          <w:rFonts w:ascii="Helvetica" w:hAnsi="Helvetica" w:cs="Helvetica" w:hint="eastAsia"/>
          <w:b/>
          <w:bCs/>
          <w:color w:val="33353C"/>
          <w:szCs w:val="21"/>
          <w:shd w:val="clear" w:color="auto" w:fill="FFFFFF"/>
        </w:rPr>
        <w:t>核电产品</w:t>
      </w:r>
    </w:p>
    <w:p w14:paraId="772041D9" w14:textId="2B8B16A6" w:rsidR="0021082D" w:rsidRDefault="0021082D" w:rsidP="003A7630">
      <w:pPr>
        <w:rPr>
          <w:rFonts w:ascii="Helvetica" w:hAnsi="Helvetica" w:cs="Helvetica"/>
          <w:b/>
          <w:bCs/>
          <w:color w:val="33353C"/>
          <w:szCs w:val="21"/>
          <w:shd w:val="clear" w:color="auto" w:fill="FFFFFF"/>
        </w:rPr>
      </w:pPr>
    </w:p>
    <w:p w14:paraId="11F098AD" w14:textId="12E98E46" w:rsidR="0021082D" w:rsidRDefault="0021082D">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4F3030ED" w14:textId="5C4670CE" w:rsidR="0021082D" w:rsidRPr="0021082D" w:rsidRDefault="0021082D" w:rsidP="0021082D">
      <w:pPr>
        <w:pStyle w:val="2"/>
        <w:rPr>
          <w:sz w:val="28"/>
          <w:szCs w:val="28"/>
        </w:rPr>
      </w:pPr>
      <w:bookmarkStart w:id="4" w:name="_Toc94110016"/>
      <w:r w:rsidRPr="008004C1">
        <w:rPr>
          <w:rFonts w:ascii="Helvetica" w:hAnsi="Helvetica" w:cs="Helvetica" w:hint="eastAsia"/>
          <w:color w:val="33353C"/>
          <w:sz w:val="28"/>
          <w:szCs w:val="28"/>
          <w:highlight w:val="green"/>
          <w:shd w:val="clear" w:color="auto" w:fill="FFFFFF"/>
        </w:rPr>
        <w:lastRenderedPageBreak/>
        <w:t>中核钛白</w:t>
      </w:r>
      <w:r w:rsidRPr="008004C1">
        <w:rPr>
          <w:rFonts w:ascii="Helvetica" w:hAnsi="Helvetica" w:cs="Helvetica" w:hint="eastAsia"/>
          <w:color w:val="33353C"/>
          <w:sz w:val="28"/>
          <w:szCs w:val="28"/>
          <w:highlight w:val="green"/>
          <w:shd w:val="clear" w:color="auto" w:fill="FFFFFF"/>
        </w:rPr>
        <w:t xml:space="preserve"> </w:t>
      </w:r>
      <w:r w:rsidRPr="008004C1">
        <w:rPr>
          <w:rFonts w:ascii="Helvetica" w:hAnsi="Helvetica" w:cs="Helvetica"/>
          <w:color w:val="33353C"/>
          <w:sz w:val="28"/>
          <w:szCs w:val="28"/>
          <w:highlight w:val="green"/>
          <w:shd w:val="clear" w:color="auto" w:fill="FFFFFF"/>
        </w:rPr>
        <w:t>002145</w:t>
      </w:r>
      <w:r w:rsidRPr="0021082D">
        <w:rPr>
          <w:rFonts w:ascii="Helvetica" w:hAnsi="Helvetica" w:cs="Helvetica"/>
          <w:color w:val="33353C"/>
          <w:sz w:val="28"/>
          <w:szCs w:val="28"/>
          <w:shd w:val="clear" w:color="auto" w:fill="FFFFFF"/>
        </w:rPr>
        <w:t xml:space="preserve"> </w:t>
      </w:r>
      <w:hyperlink r:id="rId10" w:history="1">
        <w:r w:rsidRPr="0021082D">
          <w:rPr>
            <w:rStyle w:val="a3"/>
            <w:rFonts w:ascii="Helvetica" w:hAnsi="Helvetica" w:cs="Helvetica"/>
            <w:color w:val="0066CC"/>
            <w:sz w:val="28"/>
            <w:szCs w:val="28"/>
            <w:u w:val="none"/>
            <w:shd w:val="clear" w:color="auto" w:fill="FFFFFF"/>
          </w:rPr>
          <w:t>http://www.zhtb</w:t>
        </w:r>
        <w:r w:rsidRPr="0021082D">
          <w:rPr>
            <w:rStyle w:val="a3"/>
            <w:rFonts w:ascii="Helvetica" w:hAnsi="Helvetica" w:cs="Helvetica"/>
            <w:color w:val="0066CC"/>
            <w:sz w:val="28"/>
            <w:szCs w:val="28"/>
            <w:u w:val="none"/>
            <w:shd w:val="clear" w:color="auto" w:fill="FFFFFF"/>
          </w:rPr>
          <w:t>.</w:t>
        </w:r>
        <w:r w:rsidRPr="0021082D">
          <w:rPr>
            <w:rStyle w:val="a3"/>
            <w:rFonts w:ascii="Helvetica" w:hAnsi="Helvetica" w:cs="Helvetica"/>
            <w:color w:val="0066CC"/>
            <w:sz w:val="28"/>
            <w:szCs w:val="28"/>
            <w:u w:val="none"/>
            <w:shd w:val="clear" w:color="auto" w:fill="FFFFFF"/>
          </w:rPr>
          <w:t>com</w:t>
        </w:r>
      </w:hyperlink>
      <w:r w:rsidRPr="0021082D">
        <w:rPr>
          <w:sz w:val="28"/>
          <w:szCs w:val="28"/>
        </w:rPr>
        <w:t xml:space="preserve"> </w:t>
      </w:r>
      <w:r w:rsidRPr="0021082D">
        <w:rPr>
          <w:rFonts w:hint="eastAsia"/>
          <w:sz w:val="28"/>
          <w:szCs w:val="28"/>
        </w:rPr>
        <w:t>广东广州</w:t>
      </w:r>
      <w:bookmarkEnd w:id="4"/>
    </w:p>
    <w:p w14:paraId="156286E0" w14:textId="442D9A28" w:rsidR="0021082D" w:rsidRDefault="0021082D" w:rsidP="0021082D">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28BEE846" w14:textId="3EE1918F" w:rsidR="00886C8E" w:rsidRDefault="00886C8E" w:rsidP="00886C8E">
      <w:pPr>
        <w:rPr>
          <w:rFonts w:ascii="Helvetica" w:hAnsi="Helvetica" w:cs="Helvetica"/>
          <w:color w:val="33353C"/>
          <w:szCs w:val="21"/>
          <w:shd w:val="clear" w:color="auto" w:fill="FFFFFF"/>
        </w:rPr>
      </w:pPr>
    </w:p>
    <w:p w14:paraId="6E99E367" w14:textId="70BDAB6F" w:rsidR="00886C8E" w:rsidRDefault="00886C8E"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3766A4FB" w14:textId="77D3FB22" w:rsidR="00886C8E" w:rsidRDefault="00886C8E" w:rsidP="00886C8E">
      <w:pPr>
        <w:rPr>
          <w:rFonts w:ascii="Helvetica" w:hAnsi="Helvetica" w:cs="Helvetica"/>
          <w:color w:val="33353C"/>
          <w:szCs w:val="21"/>
          <w:shd w:val="clear" w:color="auto" w:fill="FFFFFF"/>
        </w:rPr>
      </w:pPr>
    </w:p>
    <w:p w14:paraId="1A565245" w14:textId="2707264E" w:rsidR="00886C8E" w:rsidRDefault="008B58D9"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58555195" w14:textId="3E211357" w:rsidR="008B58D9" w:rsidRDefault="008B58D9" w:rsidP="00886C8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涂</w:t>
      </w:r>
      <w:proofErr w:type="gramStart"/>
      <w:r>
        <w:rPr>
          <w:rFonts w:ascii="Helvetica" w:hAnsi="Helvetica" w:cs="Helvetica" w:hint="eastAsia"/>
          <w:color w:val="33353C"/>
          <w:szCs w:val="21"/>
          <w:shd w:val="clear" w:color="auto" w:fill="FFFFFF"/>
        </w:rPr>
        <w:t>装行业</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涂料是钛白粉的最大用户</w:t>
      </w:r>
    </w:p>
    <w:p w14:paraId="4F1B4F75" w14:textId="766C414A" w:rsidR="008B58D9" w:rsidRDefault="008B58D9"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3211A939" w14:textId="63687D76" w:rsidR="008B58D9" w:rsidRDefault="008B58D9"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AA1F0F5" w14:textId="375656D0" w:rsidR="008B58D9" w:rsidRDefault="008B58D9" w:rsidP="00886C8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塑料行业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塑料工业是钛白粉的第二大用户</w:t>
      </w:r>
    </w:p>
    <w:p w14:paraId="5ECD3D9B" w14:textId="525F090E" w:rsidR="008B58D9" w:rsidRDefault="008B58D9"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22EB3B39" w14:textId="32AFF6C8" w:rsidR="0036767C" w:rsidRDefault="0036767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7BAA225" w14:textId="4936CFCF" w:rsidR="0036767C" w:rsidRPr="0026323C" w:rsidRDefault="0036767C" w:rsidP="0036767C">
      <w:pPr>
        <w:pStyle w:val="2"/>
        <w:rPr>
          <w:sz w:val="28"/>
          <w:szCs w:val="28"/>
          <w:shd w:val="clear" w:color="auto" w:fill="FFFFFF"/>
        </w:rPr>
      </w:pPr>
      <w:bookmarkStart w:id="5" w:name="_Toc94110017"/>
      <w:r w:rsidRPr="0026323C">
        <w:rPr>
          <w:rFonts w:hint="eastAsia"/>
          <w:sz w:val="28"/>
          <w:szCs w:val="28"/>
          <w:shd w:val="clear" w:color="auto" w:fill="FFFFFF"/>
        </w:rPr>
        <w:lastRenderedPageBreak/>
        <w:t>中</w:t>
      </w:r>
      <w:proofErr w:type="gramStart"/>
      <w:r w:rsidRPr="0026323C">
        <w:rPr>
          <w:rFonts w:hint="eastAsia"/>
          <w:sz w:val="28"/>
          <w:szCs w:val="28"/>
          <w:shd w:val="clear" w:color="auto" w:fill="FFFFFF"/>
        </w:rPr>
        <w:t>核国际</w:t>
      </w:r>
      <w:proofErr w:type="gramEnd"/>
      <w:r w:rsidRPr="0026323C">
        <w:rPr>
          <w:rFonts w:hint="eastAsia"/>
          <w:sz w:val="28"/>
          <w:szCs w:val="28"/>
          <w:shd w:val="clear" w:color="auto" w:fill="FFFFFF"/>
        </w:rPr>
        <w:t xml:space="preserve"> </w:t>
      </w:r>
      <w:r w:rsidRPr="0026323C">
        <w:rPr>
          <w:sz w:val="28"/>
          <w:szCs w:val="28"/>
          <w:shd w:val="clear" w:color="auto" w:fill="FFFFFF"/>
        </w:rPr>
        <w:t>HK:02302</w:t>
      </w:r>
      <w:bookmarkEnd w:id="5"/>
      <w:r w:rsidRPr="0026323C">
        <w:rPr>
          <w:sz w:val="28"/>
          <w:szCs w:val="28"/>
          <w:shd w:val="clear" w:color="auto" w:fill="FFFFFF"/>
        </w:rPr>
        <w:t xml:space="preserve"> </w:t>
      </w:r>
    </w:p>
    <w:p w14:paraId="56CF091F" w14:textId="55E6F6A2" w:rsidR="0036767C" w:rsidRDefault="0036767C"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18908C68" w14:textId="7C67264D" w:rsidR="000258D9" w:rsidRDefault="000258D9" w:rsidP="00886C8E">
      <w:pPr>
        <w:rPr>
          <w:rFonts w:ascii="Helvetica" w:hAnsi="Helvetica" w:cs="Helvetica"/>
          <w:color w:val="33353C"/>
          <w:szCs w:val="21"/>
          <w:shd w:val="clear" w:color="auto" w:fill="FFFFFF"/>
        </w:rPr>
      </w:pPr>
    </w:p>
    <w:p w14:paraId="1C3564D7" w14:textId="476A522A" w:rsidR="000258D9" w:rsidRDefault="000258D9" w:rsidP="00886C8E">
      <w:pPr>
        <w:rPr>
          <w:rFonts w:ascii="Helvetica" w:hAnsi="Helvetica" w:cs="Helvetica"/>
          <w:color w:val="33353C"/>
          <w:szCs w:val="21"/>
          <w:shd w:val="clear" w:color="auto" w:fill="FFFFFF"/>
        </w:rPr>
      </w:pPr>
    </w:p>
    <w:p w14:paraId="54DEE8BA" w14:textId="06930EC0" w:rsidR="000258D9" w:rsidRDefault="000258D9" w:rsidP="00886C8E">
      <w:pPr>
        <w:rPr>
          <w:rFonts w:ascii="Helvetica" w:hAnsi="Helvetica" w:cs="Helvetica"/>
          <w:color w:val="33353C"/>
          <w:szCs w:val="21"/>
          <w:shd w:val="clear" w:color="auto" w:fill="FFFFFF"/>
        </w:rPr>
      </w:pPr>
    </w:p>
    <w:p w14:paraId="52A993CC" w14:textId="2EFF4584" w:rsidR="000258D9" w:rsidRDefault="000258D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0C10EBF" w14:textId="6B24F2E9" w:rsidR="000258D9" w:rsidRPr="000258D9" w:rsidRDefault="000258D9" w:rsidP="000258D9">
      <w:pPr>
        <w:pStyle w:val="2"/>
        <w:rPr>
          <w:sz w:val="28"/>
          <w:szCs w:val="28"/>
          <w:shd w:val="clear" w:color="auto" w:fill="FFFFFF"/>
        </w:rPr>
      </w:pPr>
      <w:bookmarkStart w:id="6" w:name="_Toc94110018"/>
      <w:r w:rsidRPr="000258D9">
        <w:rPr>
          <w:rFonts w:hint="eastAsia"/>
          <w:sz w:val="28"/>
          <w:szCs w:val="28"/>
          <w:shd w:val="clear" w:color="auto" w:fill="FFFFFF"/>
        </w:rPr>
        <w:lastRenderedPageBreak/>
        <w:t>中</w:t>
      </w:r>
      <w:r w:rsidR="00A472C3">
        <w:rPr>
          <w:rFonts w:hint="eastAsia"/>
          <w:sz w:val="28"/>
          <w:szCs w:val="28"/>
          <w:shd w:val="clear" w:color="auto" w:fill="FFFFFF"/>
        </w:rPr>
        <w:t>国</w:t>
      </w:r>
      <w:r w:rsidRPr="000258D9">
        <w:rPr>
          <w:rFonts w:hint="eastAsia"/>
          <w:sz w:val="28"/>
          <w:szCs w:val="28"/>
          <w:shd w:val="clear" w:color="auto" w:fill="FFFFFF"/>
        </w:rPr>
        <w:t xml:space="preserve">广核 </w:t>
      </w:r>
      <w:r w:rsidR="00DD5AA6">
        <w:rPr>
          <w:sz w:val="28"/>
          <w:szCs w:val="28"/>
          <w:shd w:val="clear" w:color="auto" w:fill="FFFFFF"/>
        </w:rPr>
        <w:t>003816</w:t>
      </w:r>
      <w:r w:rsidRPr="000258D9">
        <w:rPr>
          <w:sz w:val="28"/>
          <w:szCs w:val="28"/>
          <w:shd w:val="clear" w:color="auto" w:fill="FFFFFF"/>
        </w:rPr>
        <w:t xml:space="preserve"> </w:t>
      </w:r>
      <w:hyperlink r:id="rId11" w:history="1">
        <w:r w:rsidRPr="000258D9">
          <w:rPr>
            <w:rStyle w:val="a3"/>
            <w:rFonts w:ascii="Helvetica" w:hAnsi="Helvetica" w:cs="Helvetica"/>
            <w:sz w:val="28"/>
            <w:szCs w:val="20"/>
            <w:shd w:val="clear" w:color="auto" w:fill="FFFFFF"/>
          </w:rPr>
          <w:t>http://www.cgnp.com.cn/</w:t>
        </w:r>
      </w:hyperlink>
      <w:r w:rsidRPr="000258D9">
        <w:rPr>
          <w:sz w:val="28"/>
          <w:szCs w:val="28"/>
          <w:shd w:val="clear" w:color="auto" w:fill="FFFFFF"/>
        </w:rPr>
        <w:t xml:space="preserve"> </w:t>
      </w:r>
      <w:r w:rsidRPr="000258D9">
        <w:rPr>
          <w:rFonts w:hint="eastAsia"/>
          <w:sz w:val="28"/>
          <w:szCs w:val="28"/>
          <w:shd w:val="clear" w:color="auto" w:fill="FFFFFF"/>
        </w:rPr>
        <w:t>广东深圳</w:t>
      </w:r>
      <w:bookmarkEnd w:id="6"/>
    </w:p>
    <w:p w14:paraId="375493E2" w14:textId="7D540F4A" w:rsidR="00AF6256" w:rsidRDefault="000258D9"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F6256">
        <w:rPr>
          <w:rFonts w:ascii="Helvetica" w:hAnsi="Helvetica" w:cs="Helvetica"/>
          <w:color w:val="33353C"/>
          <w:szCs w:val="21"/>
          <w:shd w:val="clear" w:color="auto" w:fill="FFFFFF"/>
        </w:rPr>
        <w:t>中国广核电力股份有限公司的</w:t>
      </w:r>
      <w:r w:rsidR="00AF6256" w:rsidRPr="00A7090B">
        <w:rPr>
          <w:rFonts w:ascii="Helvetica" w:hAnsi="Helvetica" w:cs="Helvetica"/>
          <w:b/>
          <w:bCs/>
          <w:color w:val="33353C"/>
          <w:szCs w:val="21"/>
          <w:shd w:val="clear" w:color="auto" w:fill="FFFFFF"/>
        </w:rPr>
        <w:t>主营业务为建设、运营及管理核电站，销售该等核电站所发电力</w:t>
      </w:r>
      <w:r w:rsidR="00AF6256">
        <w:rPr>
          <w:rFonts w:ascii="Helvetica" w:hAnsi="Helvetica" w:cs="Helvetica"/>
          <w:color w:val="33353C"/>
          <w:szCs w:val="21"/>
          <w:shd w:val="clear" w:color="auto" w:fill="FFFFFF"/>
        </w:rPr>
        <w:t>，组织开发核电站的设计及科研工作。公司的主要产品是电力。</w:t>
      </w:r>
    </w:p>
    <w:p w14:paraId="1CDB78B4" w14:textId="2AB25DBF" w:rsidR="00A472C3" w:rsidRDefault="00A472C3" w:rsidP="00886C8E">
      <w:pPr>
        <w:rPr>
          <w:rFonts w:ascii="Helvetica" w:hAnsi="Helvetica" w:cs="Helvetica"/>
          <w:color w:val="33353C"/>
          <w:szCs w:val="21"/>
          <w:shd w:val="clear" w:color="auto" w:fill="FFFFFF"/>
        </w:rPr>
      </w:pPr>
    </w:p>
    <w:p w14:paraId="17C31F63" w14:textId="68A07300" w:rsidR="00A472C3" w:rsidRDefault="002F40E5" w:rsidP="00886C8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E68A4F5" w14:textId="1CE9ACC1" w:rsidR="00441861" w:rsidRDefault="00441861" w:rsidP="00886C8E">
      <w:pPr>
        <w:rPr>
          <w:rFonts w:ascii="Helvetica" w:hAnsi="Helvetica" w:cs="Helvetica"/>
          <w:b/>
          <w:bCs/>
          <w:color w:val="33353C"/>
          <w:szCs w:val="21"/>
          <w:shd w:val="clear" w:color="auto" w:fill="FFFFFF"/>
        </w:rPr>
      </w:pPr>
    </w:p>
    <w:p w14:paraId="4B953AFC" w14:textId="5D8FA276" w:rsidR="00441861" w:rsidRDefault="00441861" w:rsidP="00886C8E">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294350BF" w14:textId="6A5877FC" w:rsidR="00441861" w:rsidRDefault="00441861" w:rsidP="00886C8E">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5EFFE6B2" w14:textId="4A9C4CDE" w:rsidR="00441861" w:rsidRDefault="00441861"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693DC786" w14:textId="1566409B" w:rsidR="00441861" w:rsidRDefault="00441861"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0EC92F10" w14:textId="4AFE69DB" w:rsidR="00441861" w:rsidRDefault="00441861"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1D2FE4A1" w14:textId="45056EA8" w:rsidR="00441861" w:rsidRDefault="00441861"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7C730B8E" w14:textId="4714FC3E" w:rsidR="00441861" w:rsidRDefault="00441861"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0B1D9E4F" w14:textId="0682F59A" w:rsidR="00441861" w:rsidRDefault="00441861"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6914BB15" w14:textId="3D7F7D09" w:rsidR="00441861" w:rsidRDefault="00441861"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5EECA540" w14:textId="378C6011" w:rsidR="00124E62" w:rsidRDefault="00124E62" w:rsidP="00886C8E">
      <w:pPr>
        <w:rPr>
          <w:rFonts w:ascii="Helvetica" w:hAnsi="Helvetica" w:cs="Helvetica"/>
          <w:color w:val="33353C"/>
          <w:szCs w:val="21"/>
          <w:shd w:val="clear" w:color="auto" w:fill="FFFFFF"/>
        </w:rPr>
      </w:pPr>
    </w:p>
    <w:p w14:paraId="1F4E4185" w14:textId="06AA3D10" w:rsidR="00FC52BC" w:rsidRDefault="00FC52B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AFC55B6" w14:textId="37F014BD" w:rsidR="00FC52BC" w:rsidRPr="00FC52BC" w:rsidRDefault="00FC52BC" w:rsidP="00FC52BC">
      <w:pPr>
        <w:pStyle w:val="2"/>
        <w:rPr>
          <w:sz w:val="28"/>
          <w:szCs w:val="28"/>
          <w:shd w:val="clear" w:color="auto" w:fill="FFFFFF"/>
        </w:rPr>
      </w:pPr>
      <w:bookmarkStart w:id="7" w:name="_Toc94110019"/>
      <w:r w:rsidRPr="00FC52BC">
        <w:rPr>
          <w:rFonts w:hint="eastAsia"/>
          <w:sz w:val="28"/>
          <w:szCs w:val="28"/>
          <w:shd w:val="clear" w:color="auto" w:fill="FFFFFF"/>
        </w:rPr>
        <w:lastRenderedPageBreak/>
        <w:t xml:space="preserve">中广核新能源 </w:t>
      </w:r>
      <w:r w:rsidRPr="00FC52BC">
        <w:rPr>
          <w:sz w:val="28"/>
          <w:szCs w:val="28"/>
          <w:shd w:val="clear" w:color="auto" w:fill="FFFFFF"/>
        </w:rPr>
        <w:t xml:space="preserve">HK:01811 </w:t>
      </w:r>
      <w:hyperlink r:id="rId12" w:history="1">
        <w:r w:rsidR="005A1D5B" w:rsidRPr="00F57198">
          <w:rPr>
            <w:rStyle w:val="a3"/>
            <w:sz w:val="28"/>
            <w:szCs w:val="28"/>
            <w:shd w:val="clear" w:color="auto" w:fill="FFFFFF"/>
          </w:rPr>
          <w:t>http://www.cgnne.com/cgnneh/index.shtml</w:t>
        </w:r>
        <w:bookmarkEnd w:id="7"/>
      </w:hyperlink>
      <w:r w:rsidR="005A1D5B">
        <w:rPr>
          <w:sz w:val="28"/>
          <w:szCs w:val="28"/>
          <w:shd w:val="clear" w:color="auto" w:fill="FFFFFF"/>
        </w:rPr>
        <w:t xml:space="preserve"> </w:t>
      </w:r>
    </w:p>
    <w:p w14:paraId="0B3A2C30" w14:textId="3105D5D3" w:rsidR="00FC52BC" w:rsidRDefault="00FC52BC"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47E8BA2C" w14:textId="421E2953" w:rsidR="00F233AD" w:rsidRDefault="00F233AD" w:rsidP="00886C8E">
      <w:pPr>
        <w:rPr>
          <w:rFonts w:ascii="Helvetica" w:hAnsi="Helvetica" w:cs="Helvetica"/>
          <w:color w:val="33353C"/>
          <w:szCs w:val="21"/>
          <w:shd w:val="clear" w:color="auto" w:fill="FFFFFF"/>
        </w:rPr>
      </w:pPr>
    </w:p>
    <w:p w14:paraId="1A24324A" w14:textId="2AD05DAB" w:rsidR="0015693B" w:rsidRDefault="0015693B"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w:t>
      </w:r>
      <w:r>
        <w:rPr>
          <w:rFonts w:ascii="Helvetica" w:hAnsi="Helvetica" w:cs="Helvetica" w:hint="eastAsia"/>
          <w:color w:val="33353C"/>
          <w:szCs w:val="21"/>
          <w:shd w:val="clear" w:color="auto" w:fill="FFFFFF"/>
        </w:rPr>
        <w:t>qingjienengyuan</w:t>
      </w:r>
      <w:r>
        <w:rPr>
          <w:rFonts w:ascii="Helvetica" w:hAnsi="Helvetica" w:cs="Helvetica" w:hint="eastAsia"/>
          <w:color w:val="33353C"/>
          <w:szCs w:val="21"/>
          <w:shd w:val="clear" w:color="auto" w:fill="FFFFFF"/>
        </w:rPr>
        <w:t>的杰出贡献者</w:t>
      </w:r>
    </w:p>
    <w:p w14:paraId="16A62E35" w14:textId="77777777" w:rsidR="0015693B" w:rsidRDefault="0015693B" w:rsidP="00886C8E">
      <w:pPr>
        <w:rPr>
          <w:rFonts w:ascii="Helvetica" w:hAnsi="Helvetica" w:cs="Helvetica" w:hint="eastAsia"/>
          <w:color w:val="33353C"/>
          <w:szCs w:val="21"/>
          <w:shd w:val="clear" w:color="auto" w:fill="FFFFFF"/>
        </w:rPr>
      </w:pPr>
    </w:p>
    <w:p w14:paraId="60427081" w14:textId="1674F967" w:rsidR="00F233AD" w:rsidRDefault="00F233AD"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0909653" w14:textId="4D44E5D3" w:rsidR="00F233AD" w:rsidRPr="00B23D39" w:rsidRDefault="00F233AD" w:rsidP="00886C8E">
      <w:pPr>
        <w:rPr>
          <w:rFonts w:ascii="Helvetica" w:hAnsi="Helvetica" w:cs="Helvetica"/>
          <w:b/>
          <w:bCs/>
          <w:color w:val="33353C"/>
          <w:szCs w:val="21"/>
          <w:shd w:val="clear" w:color="auto" w:fill="FFFFFF"/>
        </w:rPr>
      </w:pPr>
      <w:r w:rsidRPr="00B23D39">
        <w:rPr>
          <w:rFonts w:ascii="Helvetica" w:hAnsi="Helvetica" w:cs="Helvetica" w:hint="eastAsia"/>
          <w:b/>
          <w:bCs/>
          <w:color w:val="33353C"/>
          <w:szCs w:val="21"/>
          <w:shd w:val="clear" w:color="auto" w:fill="FFFFFF"/>
        </w:rPr>
        <w:t>风电</w:t>
      </w:r>
    </w:p>
    <w:p w14:paraId="67319C01" w14:textId="1DA5BC57" w:rsidR="00F233AD" w:rsidRPr="00B23D39" w:rsidRDefault="00F233AD" w:rsidP="00886C8E">
      <w:pPr>
        <w:rPr>
          <w:rFonts w:ascii="Helvetica" w:hAnsi="Helvetica" w:cs="Helvetica"/>
          <w:b/>
          <w:bCs/>
          <w:color w:val="33353C"/>
          <w:szCs w:val="21"/>
          <w:shd w:val="clear" w:color="auto" w:fill="FFFFFF"/>
        </w:rPr>
      </w:pPr>
      <w:r w:rsidRPr="00B23D39">
        <w:rPr>
          <w:rFonts w:ascii="Helvetica" w:hAnsi="Helvetica" w:cs="Helvetica" w:hint="eastAsia"/>
          <w:b/>
          <w:bCs/>
          <w:color w:val="33353C"/>
          <w:szCs w:val="21"/>
          <w:shd w:val="clear" w:color="auto" w:fill="FFFFFF"/>
        </w:rPr>
        <w:t>太阳能</w:t>
      </w:r>
    </w:p>
    <w:p w14:paraId="7A37204E" w14:textId="7FE15808" w:rsidR="00F233AD" w:rsidRPr="00B23D39" w:rsidRDefault="00F233AD" w:rsidP="00886C8E">
      <w:pPr>
        <w:rPr>
          <w:rFonts w:ascii="Helvetica" w:hAnsi="Helvetica" w:cs="Helvetica"/>
          <w:b/>
          <w:bCs/>
          <w:color w:val="33353C"/>
          <w:szCs w:val="21"/>
          <w:shd w:val="clear" w:color="auto" w:fill="FFFFFF"/>
        </w:rPr>
      </w:pPr>
      <w:r w:rsidRPr="00B23D39">
        <w:rPr>
          <w:rFonts w:ascii="Helvetica" w:hAnsi="Helvetica" w:cs="Helvetica" w:hint="eastAsia"/>
          <w:b/>
          <w:bCs/>
          <w:color w:val="33353C"/>
          <w:szCs w:val="21"/>
          <w:shd w:val="clear" w:color="auto" w:fill="FFFFFF"/>
        </w:rPr>
        <w:t>水电</w:t>
      </w:r>
    </w:p>
    <w:p w14:paraId="02FB2591" w14:textId="1F403CE3" w:rsidR="00F233AD" w:rsidRPr="00B23D39" w:rsidRDefault="00F233AD" w:rsidP="00886C8E">
      <w:pPr>
        <w:rPr>
          <w:rFonts w:ascii="Helvetica" w:hAnsi="Helvetica" w:cs="Helvetica" w:hint="eastAsia"/>
          <w:b/>
          <w:bCs/>
          <w:color w:val="33353C"/>
          <w:szCs w:val="21"/>
          <w:shd w:val="clear" w:color="auto" w:fill="FFFFFF"/>
        </w:rPr>
      </w:pPr>
      <w:r w:rsidRPr="00B23D39">
        <w:rPr>
          <w:rFonts w:ascii="Helvetica" w:hAnsi="Helvetica" w:cs="Helvetica" w:hint="eastAsia"/>
          <w:b/>
          <w:bCs/>
          <w:color w:val="33353C"/>
          <w:szCs w:val="21"/>
          <w:shd w:val="clear" w:color="auto" w:fill="FFFFFF"/>
        </w:rPr>
        <w:t>综合能源</w:t>
      </w:r>
    </w:p>
    <w:p w14:paraId="3F289B64" w14:textId="77777777" w:rsidR="000F1EA0" w:rsidRDefault="000F1EA0">
      <w:pPr>
        <w:widowControl/>
        <w:jc w:val="left"/>
        <w:rPr>
          <w:rFonts w:ascii="Helvetica" w:hAnsi="Helvetica" w:cs="Helvetica"/>
          <w:color w:val="33353C"/>
          <w:szCs w:val="21"/>
          <w:shd w:val="clear" w:color="auto" w:fill="FFFFFF"/>
        </w:rPr>
      </w:pPr>
    </w:p>
    <w:p w14:paraId="4A9E274E" w14:textId="77777777" w:rsidR="000F1EA0" w:rsidRDefault="000F1EA0">
      <w:pPr>
        <w:widowControl/>
        <w:jc w:val="left"/>
        <w:rPr>
          <w:rFonts w:ascii="Helvetica" w:hAnsi="Helvetica" w:cs="Helvetica"/>
          <w:color w:val="33353C"/>
          <w:szCs w:val="21"/>
          <w:shd w:val="clear" w:color="auto" w:fill="FFFFFF"/>
        </w:rPr>
      </w:pPr>
    </w:p>
    <w:p w14:paraId="082C7FA3" w14:textId="2C8F8E70" w:rsidR="000F1EA0" w:rsidRDefault="000F1E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7C58CF" w14:textId="05B28471" w:rsidR="000F1EA0" w:rsidRPr="000F1EA0" w:rsidRDefault="000F1EA0" w:rsidP="000F1EA0">
      <w:pPr>
        <w:pStyle w:val="2"/>
        <w:rPr>
          <w:sz w:val="28"/>
          <w:szCs w:val="28"/>
          <w:shd w:val="clear" w:color="auto" w:fill="FFFFFF"/>
        </w:rPr>
      </w:pPr>
      <w:bookmarkStart w:id="8" w:name="_Toc94110020"/>
      <w:r w:rsidRPr="000F1EA0">
        <w:rPr>
          <w:rFonts w:hint="eastAsia"/>
          <w:sz w:val="28"/>
          <w:szCs w:val="28"/>
          <w:shd w:val="clear" w:color="auto" w:fill="FFFFFF"/>
        </w:rPr>
        <w:lastRenderedPageBreak/>
        <w:t>中广核矿业</w:t>
      </w:r>
      <w:r w:rsidRPr="000F1EA0">
        <w:rPr>
          <w:sz w:val="28"/>
          <w:szCs w:val="28"/>
          <w:shd w:val="clear" w:color="auto" w:fill="FFFFFF"/>
        </w:rPr>
        <w:t xml:space="preserve">HK:01164 </w:t>
      </w:r>
      <w:hyperlink r:id="rId13" w:history="1">
        <w:r w:rsidRPr="000F1EA0">
          <w:rPr>
            <w:rStyle w:val="a3"/>
            <w:rFonts w:ascii="Helvetica" w:hAnsi="Helvetica" w:cs="Helvetica"/>
            <w:sz w:val="28"/>
            <w:szCs w:val="20"/>
            <w:shd w:val="clear" w:color="auto" w:fill="FFFFFF"/>
          </w:rPr>
          <w:t>http://www.c</w:t>
        </w:r>
        <w:r w:rsidRPr="000F1EA0">
          <w:rPr>
            <w:rStyle w:val="a3"/>
            <w:rFonts w:ascii="Helvetica" w:hAnsi="Helvetica" w:cs="Helvetica"/>
            <w:sz w:val="28"/>
            <w:szCs w:val="20"/>
            <w:shd w:val="clear" w:color="auto" w:fill="FFFFFF"/>
          </w:rPr>
          <w:t>g</w:t>
        </w:r>
        <w:r w:rsidRPr="000F1EA0">
          <w:rPr>
            <w:rStyle w:val="a3"/>
            <w:rFonts w:ascii="Helvetica" w:hAnsi="Helvetica" w:cs="Helvetica"/>
            <w:sz w:val="28"/>
            <w:szCs w:val="20"/>
            <w:shd w:val="clear" w:color="auto" w:fill="FFFFFF"/>
          </w:rPr>
          <w:t>nmc.com/cgnmc/index.shtml</w:t>
        </w:r>
        <w:bookmarkEnd w:id="8"/>
      </w:hyperlink>
      <w:r w:rsidRPr="000F1EA0">
        <w:rPr>
          <w:sz w:val="28"/>
          <w:szCs w:val="28"/>
          <w:shd w:val="clear" w:color="auto" w:fill="FFFFFF"/>
        </w:rPr>
        <w:t xml:space="preserve"> </w:t>
      </w:r>
    </w:p>
    <w:p w14:paraId="706424A8" w14:textId="77777777" w:rsidR="00AB7C12" w:rsidRDefault="000F1E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27A63CDC" w14:textId="2F7FAF9C" w:rsidR="00AB7C12" w:rsidRDefault="00AB7C12">
      <w:pPr>
        <w:widowControl/>
        <w:jc w:val="left"/>
        <w:rPr>
          <w:rFonts w:ascii="Helvetica" w:hAnsi="Helvetica" w:cs="Helvetica"/>
          <w:color w:val="33353C"/>
          <w:szCs w:val="21"/>
          <w:shd w:val="clear" w:color="auto" w:fill="FFFFFF"/>
        </w:rPr>
      </w:pPr>
    </w:p>
    <w:p w14:paraId="5080CDE3" w14:textId="7D6509AA" w:rsidR="000E1E43" w:rsidRDefault="000E1E43">
      <w:pPr>
        <w:widowControl/>
        <w:jc w:val="left"/>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61C472EB" w14:textId="77777777" w:rsidR="003F72A4" w:rsidRDefault="00AB7C12">
      <w:pPr>
        <w:widowControl/>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7C18E301" w14:textId="77777777" w:rsidR="003F72A4" w:rsidRDefault="003F72A4">
      <w:pPr>
        <w:widowControl/>
        <w:jc w:val="left"/>
        <w:rPr>
          <w:rFonts w:ascii="Helvetica" w:hAnsi="Helvetica" w:cs="Helvetica"/>
          <w:color w:val="33353C"/>
          <w:szCs w:val="21"/>
          <w:shd w:val="clear" w:color="auto" w:fill="FFFFFF"/>
        </w:rPr>
      </w:pPr>
    </w:p>
    <w:p w14:paraId="6C17F8FA" w14:textId="77777777" w:rsidR="003F72A4" w:rsidRPr="003F72A4" w:rsidRDefault="003F72A4" w:rsidP="003F72A4">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6EB77DA3" w14:textId="77777777" w:rsidR="003F72A4" w:rsidRPr="003F72A4" w:rsidRDefault="003F72A4" w:rsidP="003F72A4">
      <w:pPr>
        <w:pStyle w:val="aa"/>
        <w:shd w:val="clear" w:color="auto" w:fill="FFFFFF"/>
        <w:spacing w:before="0" w:beforeAutospacing="0" w:after="0" w:afterAutospacing="0" w:line="450" w:lineRule="atLeast"/>
        <w:rPr>
          <w:rFonts w:ascii="Helvetica" w:eastAsiaTheme="minorEastAsia" w:hAnsi="Helvetica" w:cs="Helvetica" w:hint="eastAsi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105BC8EF" w14:textId="77777777" w:rsidR="003F72A4" w:rsidRPr="003F72A4" w:rsidRDefault="003F72A4" w:rsidP="003F72A4">
      <w:pPr>
        <w:pStyle w:val="aa"/>
        <w:shd w:val="clear" w:color="auto" w:fill="FFFFFF"/>
        <w:spacing w:before="0" w:beforeAutospacing="0" w:after="0" w:afterAutospacing="0" w:line="450" w:lineRule="atLeast"/>
        <w:rPr>
          <w:rFonts w:ascii="Helvetica" w:eastAsiaTheme="minorEastAsia" w:hAnsi="Helvetica" w:cs="Helvetica" w:hint="eastAsi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79FD637A" w14:textId="3567DF2F" w:rsidR="00D63653" w:rsidRDefault="003F72A4" w:rsidP="003F72A4">
      <w:pPr>
        <w:pStyle w:val="aa"/>
        <w:shd w:val="clear" w:color="auto" w:fill="FFFFFF"/>
        <w:spacing w:before="0" w:beforeAutospacing="0" w:after="0" w:afterAutospacing="0" w:line="450" w:lineRule="atLeast"/>
        <w:rPr>
          <w:rFonts w:ascii="Helvetica" w:eastAsiaTheme="minorEastAsia" w:hAnsi="Helvetica" w:cs="Helvetica" w:hint="eastAsi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4F074292" w14:textId="2CDF65F8" w:rsidR="00D63653" w:rsidRPr="003F72A4" w:rsidRDefault="00D63653" w:rsidP="003F72A4">
      <w:pPr>
        <w:pStyle w:val="aa"/>
        <w:shd w:val="clear" w:color="auto" w:fill="FFFFFF"/>
        <w:spacing w:before="0" w:beforeAutospacing="0" w:after="0" w:afterAutospacing="0" w:line="450" w:lineRule="atLeast"/>
        <w:rPr>
          <w:rFonts w:ascii="Helvetica" w:eastAsiaTheme="minorEastAsia" w:hAnsi="Helvetica" w:cs="Helvetica" w:hint="eastAsia"/>
          <w:color w:val="33353C"/>
          <w:kern w:val="2"/>
          <w:sz w:val="21"/>
          <w:szCs w:val="21"/>
          <w:shd w:val="clear" w:color="auto" w:fill="FFFFFF"/>
        </w:rPr>
      </w:pPr>
      <w:r>
        <w:rPr>
          <w:noProof/>
        </w:rPr>
        <w:drawing>
          <wp:inline distT="0" distB="0" distL="0" distR="0" wp14:anchorId="49F48956" wp14:editId="6570D9FE">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2C75A894" w14:textId="534B3F13" w:rsidR="00124E62" w:rsidRDefault="00124E6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23499D3" w14:textId="6F76A4A0" w:rsidR="00124E62" w:rsidRPr="007F7B03" w:rsidRDefault="00124E62" w:rsidP="007F7B03">
      <w:pPr>
        <w:pStyle w:val="2"/>
        <w:rPr>
          <w:sz w:val="28"/>
          <w:szCs w:val="28"/>
        </w:rPr>
      </w:pPr>
      <w:bookmarkStart w:id="9" w:name="_Toc94110021"/>
      <w:r w:rsidRPr="007F7B03">
        <w:rPr>
          <w:rFonts w:ascii="Helvetica" w:hAnsi="Helvetica" w:cs="Helvetica" w:hint="eastAsia"/>
          <w:color w:val="33353C"/>
          <w:sz w:val="28"/>
          <w:szCs w:val="28"/>
          <w:shd w:val="clear" w:color="auto" w:fill="FFFFFF"/>
        </w:rPr>
        <w:lastRenderedPageBreak/>
        <w:t>中广核计</w:t>
      </w:r>
      <w:r w:rsidRPr="007F7B03">
        <w:rPr>
          <w:rFonts w:ascii="Helvetica" w:hAnsi="Helvetica" w:cs="Helvetica" w:hint="eastAsia"/>
          <w:color w:val="33353C"/>
          <w:sz w:val="28"/>
          <w:szCs w:val="28"/>
          <w:shd w:val="clear" w:color="auto" w:fill="FFFFFF"/>
        </w:rPr>
        <w:t xml:space="preserve"> </w:t>
      </w:r>
      <w:r w:rsidRPr="007F7B03">
        <w:rPr>
          <w:rFonts w:ascii="Helvetica" w:hAnsi="Helvetica" w:cs="Helvetica"/>
          <w:color w:val="33353C"/>
          <w:sz w:val="28"/>
          <w:szCs w:val="28"/>
          <w:shd w:val="clear" w:color="auto" w:fill="FFFFFF"/>
        </w:rPr>
        <w:t xml:space="preserve">000881 </w:t>
      </w:r>
      <w:hyperlink r:id="rId15" w:history="1">
        <w:r w:rsidRPr="007F7B03">
          <w:rPr>
            <w:rStyle w:val="a3"/>
            <w:rFonts w:ascii="Helvetica" w:hAnsi="Helvetica" w:cs="Helvetica"/>
            <w:color w:val="0066CC"/>
            <w:sz w:val="28"/>
            <w:szCs w:val="28"/>
            <w:u w:val="none"/>
            <w:shd w:val="clear" w:color="auto" w:fill="FFFFFF"/>
          </w:rPr>
          <w:t>http://www.cgnnt.com.cn</w:t>
        </w:r>
      </w:hyperlink>
      <w:r w:rsidRPr="007F7B03">
        <w:rPr>
          <w:sz w:val="28"/>
          <w:szCs w:val="28"/>
        </w:rPr>
        <w:t xml:space="preserve"> </w:t>
      </w:r>
      <w:r w:rsidRPr="007F7B03">
        <w:rPr>
          <w:rFonts w:hint="eastAsia"/>
          <w:sz w:val="28"/>
          <w:szCs w:val="28"/>
        </w:rPr>
        <w:t>广东深圳</w:t>
      </w:r>
      <w:bookmarkEnd w:id="9"/>
    </w:p>
    <w:p w14:paraId="35968BDB" w14:textId="37881D1B" w:rsidR="00124E62" w:rsidRDefault="00124E62"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7BD16487" w14:textId="2B0A9970" w:rsidR="006F438A" w:rsidRDefault="006F438A" w:rsidP="00886C8E">
      <w:pPr>
        <w:rPr>
          <w:rFonts w:ascii="Helvetica" w:hAnsi="Helvetica" w:cs="Helvetica"/>
          <w:color w:val="33353C"/>
          <w:szCs w:val="21"/>
          <w:shd w:val="clear" w:color="auto" w:fill="FFFFFF"/>
        </w:rPr>
      </w:pPr>
    </w:p>
    <w:p w14:paraId="2109454D" w14:textId="73D12811"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018E9F54" w14:textId="129513C9" w:rsidR="006F438A" w:rsidRPr="001235EA" w:rsidRDefault="006F438A" w:rsidP="00886C8E">
      <w:pPr>
        <w:rPr>
          <w:rFonts w:ascii="Helvetica" w:hAnsi="Helvetica" w:cs="Helvetica" w:hint="eastAsia"/>
          <w:b/>
          <w:bCs/>
          <w:color w:val="33353C"/>
          <w:szCs w:val="21"/>
          <w:shd w:val="clear" w:color="auto" w:fill="FFFFFF"/>
        </w:rPr>
      </w:pPr>
      <w:r w:rsidRPr="001235EA">
        <w:rPr>
          <w:rFonts w:ascii="Helvetica" w:hAnsi="Helvetica" w:cs="Helvetica" w:hint="eastAsia"/>
          <w:b/>
          <w:bCs/>
          <w:color w:val="33353C"/>
          <w:szCs w:val="21"/>
          <w:shd w:val="clear" w:color="auto" w:fill="FFFFFF"/>
        </w:rPr>
        <w:t>电子加速器研发制造</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稳居国内核技术应用第一梯队</w:t>
      </w:r>
    </w:p>
    <w:p w14:paraId="521F020E" w14:textId="57D664EE" w:rsidR="006F438A" w:rsidRPr="001235EA" w:rsidRDefault="006F438A" w:rsidP="00886C8E">
      <w:pPr>
        <w:rPr>
          <w:rFonts w:ascii="Helvetica" w:hAnsi="Helvetica" w:cs="Helvetica" w:hint="eastAsia"/>
          <w:b/>
          <w:bCs/>
          <w:color w:val="33353C"/>
          <w:szCs w:val="21"/>
          <w:shd w:val="clear" w:color="auto" w:fill="FFFFFF"/>
        </w:rPr>
      </w:pPr>
      <w:r w:rsidRPr="001235EA">
        <w:rPr>
          <w:rFonts w:ascii="Helvetica" w:hAnsi="Helvetica" w:cs="Helvetica" w:hint="eastAsia"/>
          <w:b/>
          <w:bCs/>
          <w:color w:val="33353C"/>
          <w:szCs w:val="21"/>
          <w:shd w:val="clear" w:color="auto" w:fill="FFFFFF"/>
        </w:rPr>
        <w:t>改性高分子材料</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改性工程塑料</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特种线缆生产</w:t>
      </w:r>
    </w:p>
    <w:p w14:paraId="4E2A7BF2" w14:textId="12E50B2F" w:rsidR="006F438A" w:rsidRPr="001235EA" w:rsidRDefault="006F438A" w:rsidP="00886C8E">
      <w:pPr>
        <w:rPr>
          <w:rFonts w:ascii="Helvetica" w:hAnsi="Helvetica" w:cs="Helvetica" w:hint="eastAsia"/>
          <w:b/>
          <w:bCs/>
          <w:color w:val="33353C"/>
          <w:szCs w:val="21"/>
          <w:shd w:val="clear" w:color="auto" w:fill="FFFFFF"/>
        </w:rPr>
      </w:pPr>
      <w:r w:rsidRPr="001235EA">
        <w:rPr>
          <w:rFonts w:ascii="Helvetica" w:hAnsi="Helvetica" w:cs="Helvetica" w:hint="eastAsia"/>
          <w:b/>
          <w:bCs/>
          <w:color w:val="33353C"/>
          <w:szCs w:val="21"/>
          <w:shd w:val="clear" w:color="auto" w:fill="FFFFFF"/>
        </w:rPr>
        <w:t>辐照加工服务</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消毒灭菌</w:t>
      </w:r>
      <w:r w:rsidR="001235EA">
        <w:rPr>
          <w:rFonts w:ascii="Helvetica" w:hAnsi="Helvetica" w:cs="Helvetica" w:hint="eastAsia"/>
          <w:b/>
          <w:bCs/>
          <w:color w:val="33353C"/>
          <w:szCs w:val="21"/>
          <w:shd w:val="clear" w:color="auto" w:fill="FFFFFF"/>
        </w:rPr>
        <w:t xml:space="preserve"> </w:t>
      </w:r>
      <w:r w:rsidR="001235EA">
        <w:rPr>
          <w:rFonts w:ascii="Helvetica" w:hAnsi="Helvetica" w:cs="Helvetica" w:hint="eastAsia"/>
          <w:b/>
          <w:bCs/>
          <w:color w:val="33353C"/>
          <w:szCs w:val="21"/>
          <w:shd w:val="clear" w:color="auto" w:fill="FFFFFF"/>
        </w:rPr>
        <w:t>材料改性</w:t>
      </w:r>
    </w:p>
    <w:p w14:paraId="071FB1BD" w14:textId="006AC2AD" w:rsidR="001235EA" w:rsidRDefault="001235EA" w:rsidP="00886C8E">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辐照新技术应用</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饮料瓶在线辐照灭菌</w:t>
      </w:r>
    </w:p>
    <w:p w14:paraId="6CCE62A9" w14:textId="77777777" w:rsidR="003B7658" w:rsidRDefault="006F438A" w:rsidP="00886C8E">
      <w:pPr>
        <w:rPr>
          <w:rFonts w:ascii="Helvetica" w:hAnsi="Helvetica" w:cs="Helvetica"/>
          <w:b/>
          <w:bCs/>
          <w:color w:val="33353C"/>
          <w:szCs w:val="21"/>
          <w:shd w:val="clear" w:color="auto" w:fill="FFFFFF"/>
        </w:rPr>
      </w:pPr>
      <w:r w:rsidRPr="001235EA">
        <w:rPr>
          <w:rFonts w:ascii="Helvetica" w:hAnsi="Helvetica" w:cs="Helvetica" w:hint="eastAsia"/>
          <w:b/>
          <w:bCs/>
          <w:color w:val="33353C"/>
          <w:szCs w:val="21"/>
          <w:shd w:val="clear" w:color="auto" w:fill="FFFFFF"/>
        </w:rPr>
        <w:t>核医学领域</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医用直线加速器</w:t>
      </w:r>
      <w:r w:rsidR="003B7658">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质子重离子项目</w:t>
      </w:r>
      <w:r w:rsidR="001235EA">
        <w:rPr>
          <w:rFonts w:ascii="Helvetica" w:hAnsi="Helvetica" w:cs="Helvetica"/>
          <w:b/>
          <w:bCs/>
          <w:color w:val="33353C"/>
          <w:szCs w:val="21"/>
          <w:shd w:val="clear" w:color="auto" w:fill="FFFFFF"/>
        </w:rPr>
        <w:tab/>
      </w:r>
      <w:r w:rsidR="001235EA">
        <w:rPr>
          <w:rFonts w:ascii="Helvetica" w:hAnsi="Helvetica" w:cs="Helvetica" w:hint="eastAsia"/>
          <w:b/>
          <w:bCs/>
          <w:color w:val="33353C"/>
          <w:szCs w:val="21"/>
          <w:shd w:val="clear" w:color="auto" w:fill="FFFFFF"/>
        </w:rPr>
        <w:t>放射性同位素和稳定同位素</w:t>
      </w:r>
    </w:p>
    <w:p w14:paraId="61B52F94" w14:textId="683E84BF" w:rsidR="006F438A" w:rsidRDefault="006F438A" w:rsidP="00886C8E">
      <w:pPr>
        <w:rPr>
          <w:rFonts w:ascii="Helvetica" w:hAnsi="Helvetica" w:cs="Helvetica" w:hint="eastAsia"/>
          <w:b/>
          <w:bCs/>
          <w:color w:val="33353C"/>
          <w:szCs w:val="21"/>
          <w:shd w:val="clear" w:color="auto" w:fill="FFFFFF"/>
        </w:rPr>
      </w:pPr>
      <w:r w:rsidRPr="001235EA">
        <w:rPr>
          <w:rFonts w:ascii="Helvetica" w:hAnsi="Helvetica" w:cs="Helvetica" w:hint="eastAsia"/>
          <w:b/>
          <w:bCs/>
          <w:color w:val="33353C"/>
          <w:szCs w:val="21"/>
          <w:shd w:val="clear" w:color="auto" w:fill="FFFFFF"/>
        </w:rPr>
        <w:t>大连国际业务</w:t>
      </w:r>
      <w:r w:rsidR="003B7658">
        <w:rPr>
          <w:rFonts w:ascii="Helvetica" w:hAnsi="Helvetica" w:cs="Helvetica"/>
          <w:b/>
          <w:bCs/>
          <w:color w:val="33353C"/>
          <w:szCs w:val="21"/>
          <w:shd w:val="clear" w:color="auto" w:fill="FFFFFF"/>
        </w:rPr>
        <w:tab/>
      </w:r>
      <w:r w:rsidR="003B7658">
        <w:rPr>
          <w:rFonts w:ascii="Helvetica" w:hAnsi="Helvetica" w:cs="Helvetica" w:hint="eastAsia"/>
          <w:b/>
          <w:bCs/>
          <w:color w:val="33353C"/>
          <w:szCs w:val="21"/>
          <w:shd w:val="clear" w:color="auto" w:fill="FFFFFF"/>
        </w:rPr>
        <w:t>远洋运输</w:t>
      </w:r>
      <w:r w:rsidR="003B7658">
        <w:rPr>
          <w:rFonts w:ascii="Helvetica" w:hAnsi="Helvetica" w:cs="Helvetica"/>
          <w:b/>
          <w:bCs/>
          <w:color w:val="33353C"/>
          <w:szCs w:val="21"/>
          <w:shd w:val="clear" w:color="auto" w:fill="FFFFFF"/>
        </w:rPr>
        <w:tab/>
      </w:r>
      <w:r w:rsidR="003B7658">
        <w:rPr>
          <w:rFonts w:ascii="Helvetica" w:hAnsi="Helvetica" w:cs="Helvetica" w:hint="eastAsia"/>
          <w:b/>
          <w:bCs/>
          <w:color w:val="33353C"/>
          <w:szCs w:val="21"/>
          <w:shd w:val="clear" w:color="auto" w:fill="FFFFFF"/>
        </w:rPr>
        <w:t>地产开发</w:t>
      </w:r>
      <w:r w:rsidR="003B7658">
        <w:rPr>
          <w:rFonts w:ascii="Helvetica" w:hAnsi="Helvetica" w:cs="Helvetica"/>
          <w:b/>
          <w:bCs/>
          <w:color w:val="33353C"/>
          <w:szCs w:val="21"/>
          <w:shd w:val="clear" w:color="auto" w:fill="FFFFFF"/>
        </w:rPr>
        <w:tab/>
      </w:r>
      <w:r w:rsidR="003B7658">
        <w:rPr>
          <w:rFonts w:ascii="Helvetica" w:hAnsi="Helvetica" w:cs="Helvetica" w:hint="eastAsia"/>
          <w:b/>
          <w:bCs/>
          <w:color w:val="33353C"/>
          <w:szCs w:val="21"/>
          <w:shd w:val="clear" w:color="auto" w:fill="FFFFFF"/>
        </w:rPr>
        <w:t>国际工程</w:t>
      </w:r>
      <w:r w:rsidR="003B7658">
        <w:rPr>
          <w:rFonts w:ascii="Helvetica" w:hAnsi="Helvetica" w:cs="Helvetica"/>
          <w:b/>
          <w:bCs/>
          <w:color w:val="33353C"/>
          <w:szCs w:val="21"/>
          <w:shd w:val="clear" w:color="auto" w:fill="FFFFFF"/>
        </w:rPr>
        <w:tab/>
      </w:r>
      <w:r w:rsidR="003B7658">
        <w:rPr>
          <w:rFonts w:ascii="Helvetica" w:hAnsi="Helvetica" w:cs="Helvetica" w:hint="eastAsia"/>
          <w:b/>
          <w:bCs/>
          <w:color w:val="33353C"/>
          <w:szCs w:val="21"/>
          <w:shd w:val="clear" w:color="auto" w:fill="FFFFFF"/>
        </w:rPr>
        <w:t>远洋渔业</w:t>
      </w:r>
      <w:r w:rsidR="008F4C74">
        <w:rPr>
          <w:rFonts w:ascii="Helvetica" w:hAnsi="Helvetica" w:cs="Helvetica"/>
          <w:b/>
          <w:bCs/>
          <w:color w:val="33353C"/>
          <w:szCs w:val="21"/>
          <w:shd w:val="clear" w:color="auto" w:fill="FFFFFF"/>
        </w:rPr>
        <w:tab/>
      </w:r>
      <w:r w:rsidR="008F4C74">
        <w:rPr>
          <w:rFonts w:ascii="Helvetica" w:hAnsi="Helvetica" w:cs="Helvetica" w:hint="eastAsia"/>
          <w:b/>
          <w:bCs/>
          <w:color w:val="33353C"/>
          <w:szCs w:val="21"/>
          <w:shd w:val="clear" w:color="auto" w:fill="FFFFFF"/>
        </w:rPr>
        <w:t>国际贸易</w:t>
      </w:r>
    </w:p>
    <w:p w14:paraId="0C0B3C0C" w14:textId="77777777" w:rsidR="001235EA" w:rsidRPr="001235EA" w:rsidRDefault="001235EA" w:rsidP="00886C8E">
      <w:pPr>
        <w:rPr>
          <w:rFonts w:ascii="Helvetica" w:hAnsi="Helvetica" w:cs="Helvetica" w:hint="eastAsia"/>
          <w:b/>
          <w:bCs/>
          <w:color w:val="33353C"/>
          <w:szCs w:val="21"/>
          <w:shd w:val="clear" w:color="auto" w:fill="FFFFFF"/>
        </w:rPr>
      </w:pPr>
    </w:p>
    <w:p w14:paraId="6C5E6C31" w14:textId="734CAD58" w:rsidR="006F438A" w:rsidRDefault="006F438A"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FDC161B" w14:textId="77777777" w:rsidR="009814A6" w:rsidRDefault="006F438A" w:rsidP="00886C8E">
      <w:pPr>
        <w:rPr>
          <w:rFonts w:ascii="Helvetica" w:hAnsi="Helvetica" w:cs="Helvetica"/>
          <w:color w:val="33353C"/>
          <w:szCs w:val="21"/>
          <w:shd w:val="clear" w:color="auto" w:fill="FFFFFF"/>
        </w:rPr>
      </w:pPr>
      <w:r w:rsidRPr="009814A6">
        <w:rPr>
          <w:rFonts w:ascii="Helvetica" w:hAnsi="Helvetica" w:cs="Helvetica" w:hint="eastAsia"/>
          <w:b/>
          <w:bCs/>
          <w:color w:val="33353C"/>
          <w:szCs w:val="21"/>
          <w:shd w:val="clear" w:color="auto" w:fill="FFFFFF"/>
        </w:rPr>
        <w:t>核仪器仪表</w:t>
      </w:r>
      <w:r w:rsidR="009814A6">
        <w:rPr>
          <w:rFonts w:ascii="Helvetica" w:hAnsi="Helvetica" w:cs="Helvetica"/>
          <w:color w:val="33353C"/>
          <w:szCs w:val="21"/>
          <w:shd w:val="clear" w:color="auto" w:fill="FFFFFF"/>
        </w:rPr>
        <w:tab/>
      </w:r>
      <w:r w:rsidR="009814A6">
        <w:rPr>
          <w:rFonts w:ascii="Helvetica" w:hAnsi="Helvetica" w:cs="Helvetica" w:hint="eastAsia"/>
          <w:color w:val="33353C"/>
          <w:szCs w:val="21"/>
          <w:shd w:val="clear" w:color="auto" w:fill="FFFFFF"/>
        </w:rPr>
        <w:t>基本核仪器</w:t>
      </w:r>
      <w:r w:rsidR="009814A6">
        <w:rPr>
          <w:rFonts w:ascii="Helvetica" w:hAnsi="Helvetica" w:cs="Helvetica"/>
          <w:color w:val="33353C"/>
          <w:szCs w:val="21"/>
          <w:shd w:val="clear" w:color="auto" w:fill="FFFFFF"/>
        </w:rPr>
        <w:tab/>
      </w:r>
      <w:r w:rsidR="009814A6">
        <w:rPr>
          <w:rFonts w:ascii="Helvetica" w:hAnsi="Helvetica" w:cs="Helvetica" w:hint="eastAsia"/>
          <w:color w:val="33353C"/>
          <w:szCs w:val="21"/>
          <w:shd w:val="clear" w:color="auto" w:fill="FFFFFF"/>
        </w:rPr>
        <w:t>环境保护与辐射防护核仪器</w:t>
      </w:r>
      <w:r w:rsidR="009814A6">
        <w:rPr>
          <w:rFonts w:ascii="Helvetica" w:hAnsi="Helvetica" w:cs="Helvetica"/>
          <w:color w:val="33353C"/>
          <w:szCs w:val="21"/>
          <w:shd w:val="clear" w:color="auto" w:fill="FFFFFF"/>
        </w:rPr>
        <w:tab/>
      </w:r>
      <w:r w:rsidR="009814A6">
        <w:rPr>
          <w:rFonts w:ascii="Helvetica" w:hAnsi="Helvetica" w:cs="Helvetica" w:hint="eastAsia"/>
          <w:color w:val="33353C"/>
          <w:szCs w:val="21"/>
          <w:shd w:val="clear" w:color="auto" w:fill="FFFFFF"/>
        </w:rPr>
        <w:t>资源开发核仪器</w:t>
      </w:r>
      <w:r w:rsidR="009814A6">
        <w:rPr>
          <w:rFonts w:ascii="Helvetica" w:hAnsi="Helvetica" w:cs="Helvetica"/>
          <w:color w:val="33353C"/>
          <w:szCs w:val="21"/>
          <w:shd w:val="clear" w:color="auto" w:fill="FFFFFF"/>
        </w:rPr>
        <w:tab/>
      </w:r>
    </w:p>
    <w:p w14:paraId="5FA2FDDB" w14:textId="2A31CD61" w:rsidR="006F438A" w:rsidRDefault="009814A6" w:rsidP="009814A6">
      <w:pPr>
        <w:ind w:left="840" w:firstLine="42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C4E0E7F" w14:textId="6326E5ED" w:rsidR="006F438A" w:rsidRDefault="006F438A" w:rsidP="00886C8E">
      <w:pPr>
        <w:rPr>
          <w:rFonts w:ascii="Helvetica" w:hAnsi="Helvetica" w:cs="Helvetica"/>
          <w:color w:val="33353C"/>
          <w:szCs w:val="21"/>
          <w:shd w:val="clear" w:color="auto" w:fill="FFFFFF"/>
        </w:rPr>
      </w:pPr>
      <w:r w:rsidRPr="009814A6">
        <w:rPr>
          <w:rFonts w:ascii="Helvetica" w:hAnsi="Helvetica" w:cs="Helvetica" w:hint="eastAsia"/>
          <w:b/>
          <w:bCs/>
          <w:color w:val="33353C"/>
          <w:szCs w:val="21"/>
          <w:shd w:val="clear" w:color="auto" w:fill="FFFFFF"/>
        </w:rPr>
        <w:t>其他</w:t>
      </w:r>
      <w:r w:rsidR="009814A6">
        <w:rPr>
          <w:rFonts w:ascii="Helvetica" w:hAnsi="Helvetica" w:cs="Helvetica"/>
          <w:color w:val="33353C"/>
          <w:szCs w:val="21"/>
          <w:shd w:val="clear" w:color="auto" w:fill="FFFFFF"/>
        </w:rPr>
        <w:tab/>
      </w:r>
      <w:r w:rsidR="009814A6" w:rsidRPr="009814A6">
        <w:rPr>
          <w:rFonts w:ascii="Helvetica" w:hAnsi="Helvetica" w:cs="Helvetica" w:hint="eastAsia"/>
          <w:color w:val="33353C"/>
          <w:szCs w:val="21"/>
          <w:shd w:val="clear" w:color="auto" w:fill="FFFFFF"/>
        </w:rPr>
        <w:t>中广</w:t>
      </w:r>
      <w:proofErr w:type="gramStart"/>
      <w:r w:rsidR="009814A6" w:rsidRPr="009814A6">
        <w:rPr>
          <w:rFonts w:ascii="Helvetica" w:hAnsi="Helvetica" w:cs="Helvetica" w:hint="eastAsia"/>
          <w:color w:val="33353C"/>
          <w:szCs w:val="21"/>
          <w:shd w:val="clear" w:color="auto" w:fill="FFFFFF"/>
        </w:rPr>
        <w:t>核高新核材</w:t>
      </w:r>
      <w:proofErr w:type="gramEnd"/>
      <w:r w:rsidR="009814A6" w:rsidRPr="009814A6">
        <w:rPr>
          <w:rFonts w:ascii="Helvetica" w:hAnsi="Helvetica" w:cs="Helvetica" w:hint="eastAsia"/>
          <w:color w:val="33353C"/>
          <w:szCs w:val="21"/>
          <w:shd w:val="clear" w:color="auto" w:fill="FFFFFF"/>
        </w:rPr>
        <w:t>集团（东莞）</w:t>
      </w:r>
      <w:proofErr w:type="gramStart"/>
      <w:r w:rsidR="009814A6" w:rsidRPr="009814A6">
        <w:rPr>
          <w:rFonts w:ascii="Helvetica" w:hAnsi="Helvetica" w:cs="Helvetica" w:hint="eastAsia"/>
          <w:color w:val="33353C"/>
          <w:szCs w:val="21"/>
          <w:shd w:val="clear" w:color="auto" w:fill="FFFFFF"/>
        </w:rPr>
        <w:t>祈</w:t>
      </w:r>
      <w:proofErr w:type="gramEnd"/>
      <w:r w:rsidR="009814A6" w:rsidRPr="009814A6">
        <w:rPr>
          <w:rFonts w:ascii="Helvetica" w:hAnsi="Helvetica" w:cs="Helvetica" w:hint="eastAsia"/>
          <w:color w:val="33353C"/>
          <w:szCs w:val="21"/>
          <w:shd w:val="clear" w:color="auto" w:fill="FFFFFF"/>
        </w:rPr>
        <w:t>富新材料有限公司</w:t>
      </w:r>
    </w:p>
    <w:p w14:paraId="664FA99C" w14:textId="192AB0D2" w:rsidR="00A87AB6" w:rsidRDefault="00A87AB6" w:rsidP="00886C8E">
      <w:pPr>
        <w:rPr>
          <w:rFonts w:ascii="Helvetica" w:hAnsi="Helvetica" w:cs="Helvetica"/>
          <w:color w:val="33353C"/>
          <w:szCs w:val="21"/>
          <w:shd w:val="clear" w:color="auto" w:fill="FFFFFF"/>
        </w:rPr>
      </w:pPr>
    </w:p>
    <w:p w14:paraId="15CE3864" w14:textId="23560E79" w:rsidR="00A87AB6" w:rsidRDefault="00A87AB6" w:rsidP="00886C8E">
      <w:pPr>
        <w:rPr>
          <w:rFonts w:ascii="Helvetica" w:hAnsi="Helvetica" w:cs="Helvetica"/>
          <w:color w:val="33353C"/>
          <w:szCs w:val="21"/>
          <w:shd w:val="clear" w:color="auto" w:fill="FFFFFF"/>
        </w:rPr>
      </w:pPr>
    </w:p>
    <w:p w14:paraId="37761000" w14:textId="580494BF" w:rsidR="00A87AB6" w:rsidRDefault="00A87AB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94DB964" w14:textId="2249566A" w:rsidR="00A87AB6" w:rsidRPr="00A87AB6" w:rsidRDefault="00A87AB6" w:rsidP="00A87AB6">
      <w:pPr>
        <w:pStyle w:val="2"/>
        <w:rPr>
          <w:sz w:val="28"/>
          <w:szCs w:val="28"/>
        </w:rPr>
      </w:pPr>
      <w:bookmarkStart w:id="10" w:name="_Toc94110022"/>
      <w:r w:rsidRPr="00A87AB6">
        <w:rPr>
          <w:rFonts w:ascii="Helvetica" w:hAnsi="Helvetica" w:cs="Helvetica" w:hint="eastAsia"/>
          <w:color w:val="33353C"/>
          <w:sz w:val="28"/>
          <w:szCs w:val="28"/>
          <w:shd w:val="clear" w:color="auto" w:fill="FFFFFF"/>
        </w:rPr>
        <w:lastRenderedPageBreak/>
        <w:t>沃</w:t>
      </w:r>
      <w:proofErr w:type="gramStart"/>
      <w:r w:rsidRPr="00A87AB6">
        <w:rPr>
          <w:rFonts w:ascii="Helvetica" w:hAnsi="Helvetica" w:cs="Helvetica" w:hint="eastAsia"/>
          <w:color w:val="33353C"/>
          <w:sz w:val="28"/>
          <w:szCs w:val="28"/>
          <w:shd w:val="clear" w:color="auto" w:fill="FFFFFF"/>
        </w:rPr>
        <w:t>尔核材</w:t>
      </w:r>
      <w:proofErr w:type="gramEnd"/>
      <w:r w:rsidRPr="00A87AB6">
        <w:rPr>
          <w:rFonts w:ascii="Helvetica" w:hAnsi="Helvetica" w:cs="Helvetica" w:hint="eastAsia"/>
          <w:color w:val="33353C"/>
          <w:sz w:val="28"/>
          <w:szCs w:val="28"/>
          <w:shd w:val="clear" w:color="auto" w:fill="FFFFFF"/>
        </w:rPr>
        <w:t xml:space="preserve"> </w:t>
      </w:r>
      <w:r w:rsidRPr="00A87AB6">
        <w:rPr>
          <w:rFonts w:ascii="Helvetica" w:hAnsi="Helvetica" w:cs="Helvetica"/>
          <w:color w:val="33353C"/>
          <w:sz w:val="28"/>
          <w:szCs w:val="28"/>
          <w:shd w:val="clear" w:color="auto" w:fill="FFFFFF"/>
        </w:rPr>
        <w:t xml:space="preserve">002130 </w:t>
      </w:r>
      <w:hyperlink r:id="rId16" w:history="1">
        <w:r w:rsidRPr="00A87AB6">
          <w:rPr>
            <w:rStyle w:val="a3"/>
            <w:rFonts w:ascii="Helvetica" w:hAnsi="Helvetica" w:cs="Helvetica"/>
            <w:color w:val="0066CC"/>
            <w:sz w:val="28"/>
            <w:szCs w:val="28"/>
            <w:u w:val="none"/>
            <w:shd w:val="clear" w:color="auto" w:fill="FFFFFF"/>
          </w:rPr>
          <w:t>http://</w:t>
        </w:r>
        <w:r w:rsidRPr="00A87AB6">
          <w:rPr>
            <w:rStyle w:val="a3"/>
            <w:rFonts w:ascii="Helvetica" w:hAnsi="Helvetica" w:cs="Helvetica"/>
            <w:color w:val="0066CC"/>
            <w:sz w:val="28"/>
            <w:szCs w:val="28"/>
            <w:u w:val="none"/>
            <w:shd w:val="clear" w:color="auto" w:fill="FFFFFF"/>
          </w:rPr>
          <w:t>w</w:t>
        </w:r>
        <w:r w:rsidRPr="00A87AB6">
          <w:rPr>
            <w:rStyle w:val="a3"/>
            <w:rFonts w:ascii="Helvetica" w:hAnsi="Helvetica" w:cs="Helvetica"/>
            <w:color w:val="0066CC"/>
            <w:sz w:val="28"/>
            <w:szCs w:val="28"/>
            <w:u w:val="none"/>
            <w:shd w:val="clear" w:color="auto" w:fill="FFFFFF"/>
          </w:rPr>
          <w:t>ww.woer.com</w:t>
        </w:r>
      </w:hyperlink>
      <w:r w:rsidRPr="00A87AB6">
        <w:rPr>
          <w:sz w:val="28"/>
          <w:szCs w:val="28"/>
        </w:rPr>
        <w:t xml:space="preserve"> </w:t>
      </w:r>
      <w:r w:rsidRPr="00A87AB6">
        <w:rPr>
          <w:rFonts w:hint="eastAsia"/>
          <w:sz w:val="28"/>
          <w:szCs w:val="28"/>
        </w:rPr>
        <w:t>广东深圳</w:t>
      </w:r>
      <w:bookmarkEnd w:id="10"/>
    </w:p>
    <w:p w14:paraId="7284F52D" w14:textId="6260D2B1" w:rsidR="00A87AB6" w:rsidRDefault="00A87AB6" w:rsidP="00886C8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深圳市沃</w:t>
      </w:r>
      <w:proofErr w:type="gramStart"/>
      <w:r>
        <w:rPr>
          <w:rFonts w:ascii="Helvetica" w:hAnsi="Helvetica" w:cs="Helvetica"/>
          <w:color w:val="33353C"/>
          <w:szCs w:val="21"/>
          <w:shd w:val="clear" w:color="auto" w:fill="FFFFFF"/>
        </w:rPr>
        <w:t>尔核材</w:t>
      </w:r>
      <w:proofErr w:type="gramEnd"/>
      <w:r>
        <w:rPr>
          <w:rFonts w:ascii="Helvetica" w:hAnsi="Helvetica" w:cs="Helvetica"/>
          <w:color w:val="33353C"/>
          <w:szCs w:val="21"/>
          <w:shd w:val="clear" w:color="auto" w:fill="FFFFFF"/>
        </w:rPr>
        <w:t>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w:t>
      </w:r>
      <w:proofErr w:type="gramStart"/>
      <w:r w:rsidRPr="00C97C58">
        <w:rPr>
          <w:rFonts w:ascii="Helvetica" w:hAnsi="Helvetica" w:cs="Helvetica"/>
          <w:b/>
          <w:bCs/>
          <w:color w:val="33353C"/>
          <w:szCs w:val="21"/>
          <w:shd w:val="clear" w:color="auto" w:fill="FFFFFF"/>
        </w:rPr>
        <w:t>缩母排</w:t>
      </w:r>
      <w:proofErr w:type="gramEnd"/>
      <w:r w:rsidRPr="00C97C58">
        <w:rPr>
          <w:rFonts w:ascii="Helvetica" w:hAnsi="Helvetica" w:cs="Helvetica"/>
          <w:b/>
          <w:bCs/>
          <w:color w:val="33353C"/>
          <w:szCs w:val="21"/>
          <w:shd w:val="clear" w:color="auto" w:fill="FFFFFF"/>
        </w:rPr>
        <w:t>、热缩电缆附件、冷缩电缆附件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377FCB8F" w14:textId="3CB0FF12" w:rsidR="009A62B7" w:rsidRDefault="009A62B7" w:rsidP="00886C8E">
      <w:pPr>
        <w:rPr>
          <w:rFonts w:ascii="Helvetica" w:hAnsi="Helvetica" w:cs="Helvetica"/>
          <w:color w:val="33353C"/>
          <w:szCs w:val="21"/>
          <w:shd w:val="clear" w:color="auto" w:fill="FFFFFF"/>
        </w:rPr>
      </w:pPr>
    </w:p>
    <w:p w14:paraId="6D36325F" w14:textId="6085C8C9" w:rsidR="009A62B7" w:rsidRDefault="009A62B7"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0774B7F1" w14:textId="23C141C3" w:rsidR="00B62306" w:rsidRDefault="00B62306" w:rsidP="00886C8E">
      <w:pPr>
        <w:rPr>
          <w:rFonts w:ascii="Helvetica" w:hAnsi="Helvetica" w:cs="Helvetica"/>
          <w:color w:val="33353C"/>
          <w:szCs w:val="21"/>
          <w:shd w:val="clear" w:color="auto" w:fill="FFFFFF"/>
        </w:rPr>
      </w:pPr>
    </w:p>
    <w:p w14:paraId="4804ABEF" w14:textId="33EB61BE" w:rsidR="00B62306" w:rsidRDefault="00B62306"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118299" w14:textId="205DEF16" w:rsidR="00B62306" w:rsidRPr="00C97C58" w:rsidRDefault="00B62306" w:rsidP="00886C8E">
      <w:pPr>
        <w:rPr>
          <w:rFonts w:ascii="Helvetica" w:hAnsi="Helvetica" w:cs="Helvetica"/>
          <w:b/>
          <w:bCs/>
          <w:color w:val="33353C"/>
          <w:szCs w:val="21"/>
          <w:shd w:val="clear" w:color="auto" w:fill="FFFFFF"/>
        </w:rPr>
      </w:pPr>
      <w:r w:rsidRPr="00C97C58">
        <w:rPr>
          <w:rFonts w:ascii="Helvetica" w:hAnsi="Helvetica" w:cs="Helvetica" w:hint="eastAsia"/>
          <w:b/>
          <w:bCs/>
          <w:color w:val="33353C"/>
          <w:szCs w:val="21"/>
          <w:shd w:val="clear" w:color="auto" w:fill="FFFFFF"/>
        </w:rPr>
        <w:t>电子系列产品</w:t>
      </w:r>
    </w:p>
    <w:p w14:paraId="4EA9CFFF" w14:textId="48998DD7" w:rsidR="00B62306" w:rsidRPr="00C97C58" w:rsidRDefault="00B62306" w:rsidP="00886C8E">
      <w:pPr>
        <w:rPr>
          <w:rFonts w:ascii="Helvetica" w:hAnsi="Helvetica" w:cs="Helvetica"/>
          <w:b/>
          <w:bCs/>
          <w:color w:val="33353C"/>
          <w:szCs w:val="21"/>
          <w:shd w:val="clear" w:color="auto" w:fill="FFFFFF"/>
        </w:rPr>
      </w:pPr>
      <w:r w:rsidRPr="00C97C58">
        <w:rPr>
          <w:rFonts w:ascii="Helvetica" w:hAnsi="Helvetica" w:cs="Helvetica" w:hint="eastAsia"/>
          <w:b/>
          <w:bCs/>
          <w:color w:val="33353C"/>
          <w:szCs w:val="21"/>
          <w:shd w:val="clear" w:color="auto" w:fill="FFFFFF"/>
        </w:rPr>
        <w:t>电力系列产品‘</w:t>
      </w:r>
    </w:p>
    <w:p w14:paraId="45E33B0F" w14:textId="0A5D3509" w:rsidR="00B62306" w:rsidRPr="00C97C58" w:rsidRDefault="00B62306" w:rsidP="00886C8E">
      <w:pPr>
        <w:rPr>
          <w:rFonts w:ascii="Helvetica" w:hAnsi="Helvetica" w:cs="Helvetica"/>
          <w:b/>
          <w:bCs/>
          <w:color w:val="33353C"/>
          <w:szCs w:val="21"/>
          <w:shd w:val="clear" w:color="auto" w:fill="FFFFFF"/>
        </w:rPr>
      </w:pPr>
      <w:r w:rsidRPr="00C97C58">
        <w:rPr>
          <w:rFonts w:ascii="Helvetica" w:hAnsi="Helvetica" w:cs="Helvetica" w:hint="eastAsia"/>
          <w:b/>
          <w:bCs/>
          <w:color w:val="33353C"/>
          <w:szCs w:val="21"/>
          <w:shd w:val="clear" w:color="auto" w:fill="FFFFFF"/>
        </w:rPr>
        <w:t>可分离电缆附件</w:t>
      </w:r>
    </w:p>
    <w:p w14:paraId="34C845F4" w14:textId="347E4271" w:rsidR="00C97C58" w:rsidRDefault="00C97C58"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欧式可分离电缆附件</w:t>
      </w:r>
    </w:p>
    <w:p w14:paraId="6AC7B46D" w14:textId="4E913B22" w:rsidR="00C97C58" w:rsidRDefault="00C97C58"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美式可分离电缆附件</w:t>
      </w:r>
    </w:p>
    <w:p w14:paraId="34966D68" w14:textId="182B853E" w:rsidR="00C97C58" w:rsidRDefault="00C97C58" w:rsidP="00886C8E">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35K</w:t>
      </w:r>
      <w:r>
        <w:rPr>
          <w:rFonts w:ascii="Helvetica" w:hAnsi="Helvetica" w:cs="Helvetica" w:hint="eastAsia"/>
          <w:color w:val="33353C"/>
          <w:szCs w:val="21"/>
          <w:shd w:val="clear" w:color="auto" w:fill="FFFFFF"/>
        </w:rPr>
        <w:t>v</w:t>
      </w:r>
      <w:r>
        <w:rPr>
          <w:rFonts w:ascii="Helvetica" w:hAnsi="Helvetica" w:cs="Helvetica" w:hint="eastAsia"/>
          <w:color w:val="33353C"/>
          <w:szCs w:val="21"/>
          <w:shd w:val="clear" w:color="auto" w:fill="FFFFFF"/>
        </w:rPr>
        <w:t>系列产品</w:t>
      </w:r>
    </w:p>
    <w:p w14:paraId="31131649" w14:textId="3CDB89C1" w:rsidR="00B62306" w:rsidRPr="00C97C58" w:rsidRDefault="00B62306" w:rsidP="00886C8E">
      <w:pPr>
        <w:rPr>
          <w:rFonts w:ascii="Helvetica" w:hAnsi="Helvetica" w:cs="Helvetica"/>
          <w:b/>
          <w:bCs/>
          <w:color w:val="33353C"/>
          <w:szCs w:val="21"/>
          <w:shd w:val="clear" w:color="auto" w:fill="FFFFFF"/>
        </w:rPr>
      </w:pPr>
      <w:r w:rsidRPr="00C97C58">
        <w:rPr>
          <w:rFonts w:ascii="Helvetica" w:hAnsi="Helvetica" w:cs="Helvetica" w:hint="eastAsia"/>
          <w:b/>
          <w:bCs/>
          <w:color w:val="33353C"/>
          <w:szCs w:val="21"/>
          <w:shd w:val="clear" w:color="auto" w:fill="FFFFFF"/>
        </w:rPr>
        <w:t>线缆及新能源产品</w:t>
      </w:r>
    </w:p>
    <w:p w14:paraId="4D40785F" w14:textId="0917583D" w:rsidR="00B62306" w:rsidRDefault="00B62306"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充电枪</w:t>
      </w:r>
    </w:p>
    <w:p w14:paraId="5FA0C96A" w14:textId="5387C4DF" w:rsidR="00B62306" w:rsidRDefault="00B62306"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连接器</w:t>
      </w:r>
    </w:p>
    <w:p w14:paraId="1A987A0E" w14:textId="58A34735" w:rsidR="00B62306" w:rsidRDefault="00B62306" w:rsidP="00886C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0AEF9220" w14:textId="23C58F3F" w:rsidR="00C97C58" w:rsidRDefault="00C97C58" w:rsidP="00886C8E">
      <w:pPr>
        <w:rPr>
          <w:rFonts w:ascii="Helvetica" w:hAnsi="Helvetica" w:cs="Helvetica"/>
          <w:color w:val="33353C"/>
          <w:szCs w:val="21"/>
          <w:shd w:val="clear" w:color="auto" w:fill="FFFFFF"/>
        </w:rPr>
      </w:pPr>
    </w:p>
    <w:p w14:paraId="6D153183" w14:textId="5FF93CB6"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9B0D85" w14:textId="167E6379"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电子制造</w:t>
      </w:r>
    </w:p>
    <w:p w14:paraId="09BACFF5" w14:textId="232B7E88"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电力传输</w:t>
      </w:r>
    </w:p>
    <w:p w14:paraId="56A1F914" w14:textId="18977F36"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汽车生产</w:t>
      </w:r>
    </w:p>
    <w:p w14:paraId="06F7F990" w14:textId="75C882C6"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284DEAC8" w14:textId="71AD80EA"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通信行业</w:t>
      </w:r>
    </w:p>
    <w:p w14:paraId="283784A0" w14:textId="62EAFEB3" w:rsidR="00C97C58" w:rsidRDefault="00C97C58" w:rsidP="00886C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C3A03CC" w14:textId="08B0A319" w:rsidR="00BF1F5D" w:rsidRDefault="00BF1F5D" w:rsidP="00886C8E">
      <w:pPr>
        <w:rPr>
          <w:rFonts w:ascii="Helvetica" w:hAnsi="Helvetica" w:cs="Helvetica"/>
          <w:color w:val="33353C"/>
          <w:szCs w:val="21"/>
          <w:shd w:val="clear" w:color="auto" w:fill="FFFFFF"/>
        </w:rPr>
      </w:pPr>
    </w:p>
    <w:p w14:paraId="7B6D9E77" w14:textId="376537C3" w:rsidR="00BF1F5D" w:rsidRDefault="00BF1F5D" w:rsidP="00886C8E">
      <w:pPr>
        <w:rPr>
          <w:rFonts w:ascii="Helvetica" w:hAnsi="Helvetica" w:cs="Helvetica"/>
          <w:color w:val="33353C"/>
          <w:szCs w:val="21"/>
          <w:shd w:val="clear" w:color="auto" w:fill="FFFFFF"/>
        </w:rPr>
      </w:pPr>
    </w:p>
    <w:p w14:paraId="4119097C" w14:textId="788DA51F" w:rsidR="00BF1F5D" w:rsidRDefault="00BF1F5D" w:rsidP="00886C8E">
      <w:pPr>
        <w:rPr>
          <w:rFonts w:ascii="Helvetica" w:hAnsi="Helvetica" w:cs="Helvetica"/>
          <w:color w:val="33353C"/>
          <w:szCs w:val="21"/>
          <w:shd w:val="clear" w:color="auto" w:fill="FFFFFF"/>
        </w:rPr>
      </w:pPr>
    </w:p>
    <w:p w14:paraId="6D04969D" w14:textId="44AB1022" w:rsidR="00BF1F5D" w:rsidRDefault="00BF1F5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3DD3F09" w14:textId="15179490" w:rsidR="00BF1F5D" w:rsidRPr="00C209C8" w:rsidRDefault="00BF1F5D" w:rsidP="00C209C8">
      <w:pPr>
        <w:pStyle w:val="2"/>
        <w:rPr>
          <w:sz w:val="28"/>
          <w:szCs w:val="28"/>
          <w:shd w:val="clear" w:color="auto" w:fill="FFFFFF"/>
        </w:rPr>
      </w:pPr>
      <w:bookmarkStart w:id="11" w:name="_Toc94110023"/>
      <w:r w:rsidRPr="002D60E4">
        <w:rPr>
          <w:rFonts w:hint="eastAsia"/>
          <w:sz w:val="28"/>
          <w:szCs w:val="28"/>
          <w:highlight w:val="green"/>
          <w:shd w:val="clear" w:color="auto" w:fill="FFFFFF"/>
        </w:rPr>
        <w:lastRenderedPageBreak/>
        <w:t>台海核电</w:t>
      </w:r>
      <w:r w:rsidRPr="002D60E4">
        <w:rPr>
          <w:sz w:val="28"/>
          <w:szCs w:val="28"/>
          <w:highlight w:val="green"/>
          <w:shd w:val="clear" w:color="auto" w:fill="FFFFFF"/>
        </w:rPr>
        <w:t xml:space="preserve"> 002366</w:t>
      </w:r>
      <w:r w:rsidRPr="00C209C8">
        <w:rPr>
          <w:sz w:val="28"/>
          <w:szCs w:val="28"/>
          <w:shd w:val="clear" w:color="auto" w:fill="FFFFFF"/>
        </w:rPr>
        <w:t xml:space="preserve">  </w:t>
      </w:r>
      <w:r w:rsidRPr="00C209C8">
        <w:rPr>
          <w:rFonts w:hint="eastAsia"/>
          <w:sz w:val="28"/>
          <w:szCs w:val="28"/>
          <w:shd w:val="clear" w:color="auto" w:fill="FFFFFF"/>
        </w:rPr>
        <w:t>山东烟台</w:t>
      </w:r>
      <w:bookmarkEnd w:id="11"/>
    </w:p>
    <w:p w14:paraId="2836DC7E" w14:textId="7288A610" w:rsidR="00BF1F5D" w:rsidRPr="00441861" w:rsidRDefault="00BF1F5D" w:rsidP="00886C8E">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sectPr w:rsidR="00BF1F5D" w:rsidRPr="00441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E6D28" w14:textId="77777777" w:rsidR="00504089" w:rsidRDefault="00504089" w:rsidP="0073116A">
      <w:r>
        <w:separator/>
      </w:r>
    </w:p>
  </w:endnote>
  <w:endnote w:type="continuationSeparator" w:id="0">
    <w:p w14:paraId="3AAB754F" w14:textId="77777777" w:rsidR="00504089" w:rsidRDefault="00504089" w:rsidP="00731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CA9A" w14:textId="77777777" w:rsidR="00504089" w:rsidRDefault="00504089" w:rsidP="0073116A">
      <w:r>
        <w:separator/>
      </w:r>
    </w:p>
  </w:footnote>
  <w:footnote w:type="continuationSeparator" w:id="0">
    <w:p w14:paraId="2DE2DBDD" w14:textId="77777777" w:rsidR="00504089" w:rsidRDefault="00504089" w:rsidP="00731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B9"/>
    <w:rsid w:val="000258D9"/>
    <w:rsid w:val="00044630"/>
    <w:rsid w:val="0007449A"/>
    <w:rsid w:val="000D5412"/>
    <w:rsid w:val="000E1E43"/>
    <w:rsid w:val="000F1EA0"/>
    <w:rsid w:val="001235EA"/>
    <w:rsid w:val="00124E62"/>
    <w:rsid w:val="0015693B"/>
    <w:rsid w:val="0021082D"/>
    <w:rsid w:val="00224AAA"/>
    <w:rsid w:val="00230025"/>
    <w:rsid w:val="0025468E"/>
    <w:rsid w:val="0026323C"/>
    <w:rsid w:val="002D054F"/>
    <w:rsid w:val="002D60E4"/>
    <w:rsid w:val="002F40E5"/>
    <w:rsid w:val="003236D0"/>
    <w:rsid w:val="0036767C"/>
    <w:rsid w:val="003A7630"/>
    <w:rsid w:val="003B7658"/>
    <w:rsid w:val="003F72A4"/>
    <w:rsid w:val="00424595"/>
    <w:rsid w:val="00441861"/>
    <w:rsid w:val="004D4E18"/>
    <w:rsid w:val="00504089"/>
    <w:rsid w:val="005469F3"/>
    <w:rsid w:val="005561A9"/>
    <w:rsid w:val="005A1D5B"/>
    <w:rsid w:val="005B0F80"/>
    <w:rsid w:val="006F438A"/>
    <w:rsid w:val="0073116A"/>
    <w:rsid w:val="00734506"/>
    <w:rsid w:val="00746AB1"/>
    <w:rsid w:val="00795045"/>
    <w:rsid w:val="0079770B"/>
    <w:rsid w:val="007F7B03"/>
    <w:rsid w:val="008004C1"/>
    <w:rsid w:val="00827746"/>
    <w:rsid w:val="00886C8E"/>
    <w:rsid w:val="008B58D9"/>
    <w:rsid w:val="008E480E"/>
    <w:rsid w:val="008F4C74"/>
    <w:rsid w:val="00901B3A"/>
    <w:rsid w:val="00917103"/>
    <w:rsid w:val="00973DA8"/>
    <w:rsid w:val="009814A6"/>
    <w:rsid w:val="009A62B7"/>
    <w:rsid w:val="009E1EF5"/>
    <w:rsid w:val="00A472C3"/>
    <w:rsid w:val="00A7090B"/>
    <w:rsid w:val="00A87AB6"/>
    <w:rsid w:val="00AB7C12"/>
    <w:rsid w:val="00AF6256"/>
    <w:rsid w:val="00B23D39"/>
    <w:rsid w:val="00B271B9"/>
    <w:rsid w:val="00B4207A"/>
    <w:rsid w:val="00B62306"/>
    <w:rsid w:val="00BF1F5D"/>
    <w:rsid w:val="00C209C8"/>
    <w:rsid w:val="00C97C58"/>
    <w:rsid w:val="00D63653"/>
    <w:rsid w:val="00D65159"/>
    <w:rsid w:val="00D94422"/>
    <w:rsid w:val="00DD5AA6"/>
    <w:rsid w:val="00E46561"/>
    <w:rsid w:val="00EA2A04"/>
    <w:rsid w:val="00F233AD"/>
    <w:rsid w:val="00F52BF0"/>
    <w:rsid w:val="00FC52BC"/>
    <w:rsid w:val="00FE01B6"/>
    <w:rsid w:val="00FF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E10A4"/>
  <w15:chartTrackingRefBased/>
  <w15:docId w15:val="{DAAF03FF-C0B5-41E4-AB7A-3594D1B9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1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61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2A04"/>
    <w:rPr>
      <w:color w:val="0000FF"/>
      <w:u w:val="single"/>
    </w:rPr>
  </w:style>
  <w:style w:type="character" w:styleId="a4">
    <w:name w:val="FollowedHyperlink"/>
    <w:basedOn w:val="a0"/>
    <w:uiPriority w:val="99"/>
    <w:semiHidden/>
    <w:unhideWhenUsed/>
    <w:rsid w:val="003A7630"/>
    <w:rPr>
      <w:color w:val="954F72" w:themeColor="followedHyperlink"/>
      <w:u w:val="single"/>
    </w:rPr>
  </w:style>
  <w:style w:type="character" w:customStyle="1" w:styleId="10">
    <w:name w:val="标题 1 字符"/>
    <w:basedOn w:val="a0"/>
    <w:link w:val="1"/>
    <w:uiPriority w:val="9"/>
    <w:rsid w:val="005561A9"/>
    <w:rPr>
      <w:b/>
      <w:bCs/>
      <w:kern w:val="44"/>
      <w:sz w:val="44"/>
      <w:szCs w:val="44"/>
    </w:rPr>
  </w:style>
  <w:style w:type="paragraph" w:styleId="TOC">
    <w:name w:val="TOC Heading"/>
    <w:basedOn w:val="1"/>
    <w:next w:val="a"/>
    <w:uiPriority w:val="39"/>
    <w:unhideWhenUsed/>
    <w:qFormat/>
    <w:rsid w:val="005561A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5561A9"/>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5468E"/>
    <w:pPr>
      <w:ind w:leftChars="200" w:left="420"/>
    </w:pPr>
  </w:style>
  <w:style w:type="paragraph" w:styleId="a5">
    <w:name w:val="header"/>
    <w:basedOn w:val="a"/>
    <w:link w:val="a6"/>
    <w:uiPriority w:val="99"/>
    <w:unhideWhenUsed/>
    <w:rsid w:val="0073116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116A"/>
    <w:rPr>
      <w:sz w:val="18"/>
      <w:szCs w:val="18"/>
    </w:rPr>
  </w:style>
  <w:style w:type="paragraph" w:styleId="a7">
    <w:name w:val="footer"/>
    <w:basedOn w:val="a"/>
    <w:link w:val="a8"/>
    <w:uiPriority w:val="99"/>
    <w:unhideWhenUsed/>
    <w:rsid w:val="0073116A"/>
    <w:pPr>
      <w:tabs>
        <w:tab w:val="center" w:pos="4153"/>
        <w:tab w:val="right" w:pos="8306"/>
      </w:tabs>
      <w:snapToGrid w:val="0"/>
      <w:jc w:val="left"/>
    </w:pPr>
    <w:rPr>
      <w:sz w:val="18"/>
      <w:szCs w:val="18"/>
    </w:rPr>
  </w:style>
  <w:style w:type="character" w:customStyle="1" w:styleId="a8">
    <w:name w:val="页脚 字符"/>
    <w:basedOn w:val="a0"/>
    <w:link w:val="a7"/>
    <w:uiPriority w:val="99"/>
    <w:rsid w:val="0073116A"/>
    <w:rPr>
      <w:sz w:val="18"/>
      <w:szCs w:val="18"/>
    </w:rPr>
  </w:style>
  <w:style w:type="character" w:styleId="a9">
    <w:name w:val="Unresolved Mention"/>
    <w:basedOn w:val="a0"/>
    <w:uiPriority w:val="99"/>
    <w:semiHidden/>
    <w:unhideWhenUsed/>
    <w:rsid w:val="000258D9"/>
    <w:rPr>
      <w:color w:val="605E5C"/>
      <w:shd w:val="clear" w:color="auto" w:fill="E1DFDD"/>
    </w:rPr>
  </w:style>
  <w:style w:type="paragraph" w:styleId="aa">
    <w:name w:val="Normal (Web)"/>
    <w:basedOn w:val="a"/>
    <w:uiPriority w:val="99"/>
    <w:semiHidden/>
    <w:unhideWhenUsed/>
    <w:rsid w:val="003F72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ecc.com/" TargetMode="External"/><Relationship Id="rId13" Type="http://schemas.openxmlformats.org/officeDocument/2006/relationships/hyperlink" Target="http://www.cgnmc.com/cgnmc/index.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np.com.cn/" TargetMode="External"/><Relationship Id="rId12" Type="http://schemas.openxmlformats.org/officeDocument/2006/relationships/hyperlink" Target="http://www.cgnne.com/cgnneh/index.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oe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gnp.com.cn/" TargetMode="External"/><Relationship Id="rId5" Type="http://schemas.openxmlformats.org/officeDocument/2006/relationships/footnotes" Target="footnotes.xml"/><Relationship Id="rId15" Type="http://schemas.openxmlformats.org/officeDocument/2006/relationships/hyperlink" Target="http://www.cgnnt.com.cn/" TargetMode="External"/><Relationship Id="rId10" Type="http://schemas.openxmlformats.org/officeDocument/2006/relationships/hyperlink" Target="http://www.zhtb.com/" TargetMode="External"/><Relationship Id="rId4" Type="http://schemas.openxmlformats.org/officeDocument/2006/relationships/webSettings" Target="webSettings.xml"/><Relationship Id="rId9" Type="http://schemas.openxmlformats.org/officeDocument/2006/relationships/hyperlink" Target="http://www.chinasufa.co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4E69E-75A3-4588-AA18-FD40B25F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12</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68</cp:revision>
  <dcterms:created xsi:type="dcterms:W3CDTF">2021-12-27T03:32:00Z</dcterms:created>
  <dcterms:modified xsi:type="dcterms:W3CDTF">2022-01-26T09:20:00Z</dcterms:modified>
</cp:coreProperties>
</file>